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5.0 -->
  <w:body>
    <w:p>
      <w:pPr>
        <w:spacing w:before="0" w:after="0" w:line="258" w:lineRule="exact"/>
        <w:ind w:left="0" w:right="0" w:firstLine="0"/>
        <w:jc w:val="left"/>
        <w:rPr>
          <w:rFonts w:hAnsi="Calibri"/>
          <w:color w:val="000000"/>
          <w:szCs w:val="22"/>
          <w:lang w:val="en-US" w:eastAsia="en-US" w:bidi="ar-SA"/>
        </w:rPr>
      </w:pPr>
      <w:bookmarkStart w:id="0" w:name="br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597pt;height:706.2pt;margin-top:-1pt;margin-left:-1pt;mso-position-horizontal-relative:page;mso-position-vertical-relative:page;position:absolute;z-index:-251563008">
            <v:imagedata r:id="rId4" o:title=""/>
          </v:shape>
        </w:pict>
      </w:r>
      <w:bookmarkStart w:id="1" w:name="br1_0"/>
      <w:bookmarkEnd w:id="1"/>
      <w:r>
        <w:rPr>
          <w:noProof/>
        </w:rPr>
        <w:pict>
          <v:shape id="_x0000_s1026" type="#_x0000_t75" style="width:77.65pt;height:9.7pt;margin-top:790.25pt;margin-left:450.25pt;mso-position-horizontal-relative:page;mso-position-vertical-relative:page;position:absolute;z-index:-251599872">
            <v:imagedata r:id="rId5" o:title=""/>
          </v:shape>
        </w:pict>
      </w:r>
      <w:r>
        <w:rPr>
          <w:noProof/>
        </w:rPr>
        <w:pict>
          <v:shape id="_x0000_s1027" type="#_x0000_t75" style="width:101.05pt;height:48.45pt;margin-top:737.25pt;margin-left:438.55pt;mso-position-horizontal-relative:page;mso-position-vertical-relative:page;position:absolute;z-index:-251658240">
            <v:imagedata r:id="rId6" o:title=""/>
          </v:shape>
        </w:pict>
      </w:r>
      <w:r>
        <w:rPr>
          <w:rFonts w:ascii="SimHei" w:hAnsi="SimHei" w:eastAsiaTheme="minorEastAsia" w:cs="SimHei"/>
          <w:color w:val="FFFFFF"/>
          <w:szCs w:val="22"/>
          <w:lang w:val="en-US" w:eastAsia="en-US" w:bidi="ar-SA"/>
        </w:rPr>
        <w:t>技术手册</w:t>
      </w:r>
      <w:r>
        <w:rPr>
          <w:rFonts w:hAnsi="Calibri" w:eastAsiaTheme="minorEastAsia" w:cstheme="minorBidi"/>
          <w:color w:val="FFFFFF"/>
          <w:spacing w:val="7668"/>
          <w:szCs w:val="22"/>
          <w:lang w:val="en-US" w:eastAsia="en-US" w:bidi="ar-SA"/>
        </w:rPr>
        <w:t xml:space="preserve"> </w:t>
      </w:r>
      <w:r>
        <w:rPr>
          <w:rFonts w:ascii="SimHei" w:hAnsi="SimHei" w:eastAsiaTheme="minorEastAsia" w:cs="SimHei"/>
          <w:color w:val="FFFFFF"/>
          <w:spacing w:val="-7"/>
          <w:szCs w:val="22"/>
          <w:lang w:val="en-US" w:eastAsia="en-US" w:bidi="ar-SA"/>
        </w:rPr>
        <w:t>燃气</w:t>
      </w:r>
    </w:p>
    <w:p>
      <w:pPr>
        <w:spacing w:before="8618" w:after="0" w:line="400" w:lineRule="exact"/>
        <w:ind w:left="411" w:right="7561" w:firstLine="0"/>
        <w:jc w:val="left"/>
        <w:rPr>
          <w:rFonts w:hAnsi="Calibri"/>
          <w:color w:val="000000"/>
          <w:sz w:val="28"/>
          <w:szCs w:val="22"/>
          <w:lang w:val="en-US" w:eastAsia="en-US" w:bidi="ar-SA"/>
        </w:rPr>
      </w:pPr>
      <w:r>
        <w:rPr>
          <w:rFonts w:ascii="VDRLND+FagoExLf" w:hAnsi="Calibri" w:eastAsiaTheme="minorEastAsia" w:cstheme="minorBidi"/>
          <w:color w:val="FFFFFF"/>
          <w:spacing w:val="-13"/>
          <w:sz w:val="50"/>
          <w:szCs w:val="22"/>
          <w:lang w:val="en-US" w:eastAsia="en-US" w:bidi="ar-SA"/>
        </w:rPr>
        <w:t>RS</w:t>
      </w:r>
      <w:r>
        <w:rPr>
          <w:rFonts w:ascii="VDRLND+FagoExLf" w:hAnsi="Calibri" w:eastAsiaTheme="minorEastAsia" w:cstheme="minorBidi"/>
          <w:color w:val="FFFFFF"/>
          <w:spacing w:val="-27"/>
          <w:sz w:val="50"/>
          <w:szCs w:val="22"/>
          <w:lang w:val="en-US" w:eastAsia="en-US" w:bidi="ar-SA"/>
        </w:rPr>
        <w:t xml:space="preserve"> </w:t>
      </w:r>
      <w:r>
        <w:rPr>
          <w:rFonts w:ascii="SimHei" w:hAnsi="SimHei" w:eastAsiaTheme="minorEastAsia" w:cs="SimHei"/>
          <w:color w:val="FFFFFF"/>
          <w:spacing w:val="-33"/>
          <w:sz w:val="50"/>
          <w:szCs w:val="22"/>
          <w:lang w:val="en-US" w:eastAsia="en-US" w:bidi="ar-SA"/>
        </w:rPr>
        <w:t xml:space="preserve">系列 </w:t>
      </w:r>
      <w:r>
        <w:rPr>
          <w:rFonts w:ascii="SimHei" w:hAnsi="SimHei" w:eastAsiaTheme="minorEastAsia" w:cs="SimHei"/>
          <w:color w:val="FFFFFF"/>
          <w:spacing w:val="-16"/>
          <w:sz w:val="28"/>
          <w:szCs w:val="22"/>
          <w:lang w:val="en-US" w:eastAsia="en-US" w:bidi="ar-SA"/>
        </w:rPr>
        <w:t>平滑两段火燃气燃烧器</w:t>
      </w:r>
    </w:p>
    <w:p>
      <w:pPr>
        <w:spacing w:before="1051"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34</w:t>
      </w:r>
      <w:r>
        <w:rPr>
          <w:rFonts w:ascii="VDRLND+FagoExLf" w:hAnsi="Calibri" w:eastAsiaTheme="minorEastAsia" w:cstheme="minorBidi"/>
          <w:color w:val="FFFFFF"/>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MZ</w:t>
      </w:r>
      <w:r>
        <w:rPr>
          <w:rFonts w:ascii="VDRLND+FagoExLf" w:hAnsi="Calibri" w:eastAsiaTheme="minorEastAsia" w:cstheme="minorBidi"/>
          <w:color w:val="FFFFFF"/>
          <w:spacing w:val="1023"/>
          <w:sz w:val="14"/>
          <w:szCs w:val="22"/>
          <w:lang w:val="en-US" w:eastAsia="en-US" w:bidi="ar-SA"/>
        </w:rPr>
        <w:t xml:space="preserve"> </w:t>
      </w:r>
      <w:r>
        <w:rPr>
          <w:rFonts w:ascii="VDRLND+FagoExLf" w:hAnsi="Calibri" w:eastAsiaTheme="minorEastAsia" w:cstheme="minorBidi"/>
          <w:color w:val="FFFFFF"/>
          <w:spacing w:val="-2"/>
          <w:sz w:val="14"/>
          <w:szCs w:val="22"/>
          <w:lang w:val="en-US" w:eastAsia="en-US" w:bidi="ar-SA"/>
        </w:rPr>
        <w:t>45/125</w:t>
      </w:r>
      <w:r>
        <w:rPr>
          <w:rFonts w:ascii="VDRLND+FagoExLf" w:hAnsi="Calibri" w:eastAsiaTheme="minorEastAsia" w:cstheme="minorBidi"/>
          <w:color w:val="FFFFFF"/>
          <w:spacing w:val="71"/>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390</w:t>
      </w:r>
      <w:r>
        <w:rPr>
          <w:rFonts w:ascii="VDRLND+FagoExLf" w:hAnsi="Calibri" w:eastAsiaTheme="minorEastAsia" w:cstheme="minorBidi"/>
          <w:color w:val="FFFFFF"/>
          <w:spacing w:val="289"/>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44"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44</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MZ</w:t>
      </w:r>
      <w:r>
        <w:rPr>
          <w:rFonts w:ascii="VDRLND+FagoExLf" w:hAnsi="Calibri" w:eastAsiaTheme="minorEastAsia" w:cstheme="minorBidi"/>
          <w:color w:val="FFFFFF"/>
          <w:spacing w:val="969"/>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80/203</w:t>
      </w:r>
      <w:r>
        <w:rPr>
          <w:rFonts w:ascii="VDRLND+FagoExLf" w:hAnsi="Calibri" w:eastAsiaTheme="minorEastAsia" w:cstheme="minorBidi"/>
          <w:color w:val="FFFFFF"/>
          <w:spacing w:val="70"/>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550</w:t>
      </w:r>
      <w:r>
        <w:rPr>
          <w:rFonts w:ascii="VDRLND+FagoExLf" w:hAnsi="Calibri" w:eastAsiaTheme="minorEastAsia" w:cstheme="minorBidi"/>
          <w:color w:val="FFFFFF"/>
          <w:spacing w:val="292"/>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44"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50</w:t>
      </w:r>
      <w:r>
        <w:rPr>
          <w:rFonts w:ascii="VDRLND+FagoExLf" w:hAnsi="Calibri" w:eastAsiaTheme="minorEastAsia" w:cstheme="minorBidi"/>
          <w:color w:val="FFFFFF"/>
          <w:spacing w:val="1181"/>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115/290</w:t>
      </w:r>
      <w:r>
        <w:rPr>
          <w:rFonts w:ascii="VDRLND+FagoExLf" w:hAnsi="Calibri" w:eastAsiaTheme="minorEastAsia" w:cstheme="minorBidi"/>
          <w:color w:val="FFFFFF"/>
          <w:spacing w:val="69"/>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600</w:t>
      </w:r>
      <w:r>
        <w:rPr>
          <w:rFonts w:ascii="VDRLND+FagoExLf" w:hAnsi="Calibri" w:eastAsiaTheme="minorEastAsia" w:cstheme="minorBidi"/>
          <w:color w:val="FFFFFF"/>
          <w:spacing w:val="279"/>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44"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64</w:t>
      </w:r>
      <w:r>
        <w:rPr>
          <w:rFonts w:ascii="VDRLND+FagoExLf" w:hAnsi="Calibri" w:eastAsiaTheme="minorEastAsia" w:cstheme="minorBidi"/>
          <w:color w:val="FFFFFF"/>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MZ</w:t>
      </w:r>
      <w:r>
        <w:rPr>
          <w:rFonts w:ascii="VDRLND+FagoExLf" w:hAnsi="Calibri" w:eastAsiaTheme="minorEastAsia" w:cstheme="minorBidi"/>
          <w:color w:val="FFFFFF"/>
          <w:spacing w:val="904"/>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150/400</w:t>
      </w:r>
      <w:r>
        <w:rPr>
          <w:rFonts w:ascii="VDRLND+FagoExLf" w:hAnsi="Calibri" w:eastAsiaTheme="minorEastAsia" w:cstheme="minorBidi"/>
          <w:color w:val="FFFFFF"/>
          <w:spacing w:val="69"/>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850</w:t>
      </w:r>
      <w:r>
        <w:rPr>
          <w:rFonts w:ascii="VDRLND+FagoExLf" w:hAnsi="Calibri" w:eastAsiaTheme="minorEastAsia" w:cstheme="minorBidi"/>
          <w:color w:val="FFFFFF"/>
          <w:spacing w:val="280"/>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44"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pacing w:val="-3"/>
          <w:sz w:val="14"/>
          <w:szCs w:val="22"/>
          <w:lang w:val="en-US" w:eastAsia="en-US" w:bidi="ar-SA"/>
        </w:rPr>
        <w:t>70</w:t>
      </w:r>
      <w:r>
        <w:rPr>
          <w:rFonts w:ascii="VDRLND+FagoExLf" w:hAnsi="Calibri" w:eastAsiaTheme="minorEastAsia" w:cstheme="minorBidi"/>
          <w:color w:val="FFFFFF"/>
          <w:spacing w:val="1170"/>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192/465</w:t>
      </w:r>
      <w:r>
        <w:rPr>
          <w:rFonts w:ascii="VDRLND+FagoExLf" w:hAnsi="Calibri" w:eastAsiaTheme="minorEastAsia" w:cstheme="minorBidi"/>
          <w:color w:val="FFFFFF"/>
          <w:spacing w:val="70"/>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814</w:t>
      </w:r>
      <w:r>
        <w:rPr>
          <w:rFonts w:ascii="VDRLND+FagoExLf" w:hAnsi="Calibri" w:eastAsiaTheme="minorEastAsia" w:cstheme="minorBidi"/>
          <w:color w:val="FFFFFF"/>
          <w:spacing w:val="312"/>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44"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100</w:t>
      </w:r>
      <w:r>
        <w:rPr>
          <w:rFonts w:ascii="VDRLND+FagoExLf" w:hAnsi="Calibri" w:eastAsiaTheme="minorEastAsia" w:cstheme="minorBidi"/>
          <w:color w:val="FFFFFF"/>
          <w:spacing w:val="1070"/>
          <w:sz w:val="14"/>
          <w:szCs w:val="22"/>
          <w:lang w:val="en-US" w:eastAsia="en-US" w:bidi="ar-SA"/>
        </w:rPr>
        <w:t xml:space="preserve"> </w:t>
      </w:r>
      <w:r>
        <w:rPr>
          <w:rFonts w:ascii="VDRLND+FagoExLf" w:hAnsi="Calibri" w:eastAsiaTheme="minorEastAsia" w:cstheme="minorBidi"/>
          <w:color w:val="FFFFFF"/>
          <w:spacing w:val="-2"/>
          <w:sz w:val="14"/>
          <w:szCs w:val="22"/>
          <w:lang w:val="en-US" w:eastAsia="en-US" w:bidi="ar-SA"/>
        </w:rPr>
        <w:t>232/698</w:t>
      </w:r>
      <w:r>
        <w:rPr>
          <w:rFonts w:ascii="VDRLND+FagoExLf" w:hAnsi="Calibri" w:eastAsiaTheme="minorEastAsia" w:cstheme="minorBidi"/>
          <w:color w:val="FFFFFF"/>
          <w:spacing w:val="70"/>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1163</w:t>
      </w:r>
      <w:r>
        <w:rPr>
          <w:rFonts w:ascii="VDRLND+FagoExLf" w:hAnsi="Calibri" w:eastAsiaTheme="minorEastAsia" w:cstheme="minorBidi"/>
          <w:color w:val="FFFFFF"/>
          <w:spacing w:val="271"/>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44"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130</w:t>
      </w:r>
      <w:r>
        <w:rPr>
          <w:rFonts w:ascii="VDRLND+FagoExLf" w:hAnsi="Calibri" w:eastAsiaTheme="minorEastAsia" w:cstheme="minorBidi"/>
          <w:color w:val="FFFFFF"/>
          <w:spacing w:val="1097"/>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372/930</w:t>
      </w:r>
      <w:r>
        <w:rPr>
          <w:rFonts w:ascii="VDRLND+FagoExLf" w:hAnsi="Calibri" w:eastAsiaTheme="minorEastAsia" w:cstheme="minorBidi"/>
          <w:color w:val="FFFFFF"/>
          <w:spacing w:val="69"/>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1512</w:t>
      </w:r>
      <w:r>
        <w:rPr>
          <w:rFonts w:ascii="VDRLND+FagoExLf" w:hAnsi="Calibri" w:eastAsiaTheme="minorEastAsia" w:cstheme="minorBidi"/>
          <w:color w:val="FFFFFF"/>
          <w:spacing w:val="282"/>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44"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pacing w:val="-1"/>
          <w:sz w:val="14"/>
          <w:szCs w:val="22"/>
          <w:lang w:val="en-US" w:eastAsia="en-US" w:bidi="ar-SA"/>
        </w:rPr>
        <w:t>150</w:t>
      </w:r>
      <w:r>
        <w:rPr>
          <w:rFonts w:ascii="VDRLND+FagoExLf" w:hAnsi="Calibri" w:eastAsiaTheme="minorEastAsia" w:cstheme="minorBidi"/>
          <w:color w:val="FFFFFF"/>
          <w:spacing w:val="1051"/>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300/900</w:t>
      </w:r>
      <w:r>
        <w:rPr>
          <w:rFonts w:ascii="VDRLND+FagoExLf" w:hAnsi="Calibri" w:eastAsiaTheme="minorEastAsia" w:cstheme="minorBidi"/>
          <w:color w:val="FFFFFF"/>
          <w:spacing w:val="69"/>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1850</w:t>
      </w:r>
      <w:r>
        <w:rPr>
          <w:rFonts w:ascii="VDRLND+FagoExLf" w:hAnsi="Calibri" w:eastAsiaTheme="minorEastAsia" w:cstheme="minorBidi"/>
          <w:color w:val="FFFFFF"/>
          <w:spacing w:val="226"/>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44" w:after="0" w:line="170" w:lineRule="exact"/>
        <w:ind w:left="496" w:right="0" w:firstLine="0"/>
        <w:jc w:val="left"/>
        <w:rPr>
          <w:rFonts w:ascii="VDRLND+FagoExLf" w:hAnsi="Calibri"/>
          <w:color w:val="000000"/>
          <w:sz w:val="14"/>
          <w:szCs w:val="22"/>
          <w:lang w:val="en-US" w:eastAsia="en-US" w:bidi="ar-SA"/>
        </w:rPr>
      </w:pPr>
      <w:r>
        <w:rPr>
          <w:rFonts w:ascii="VDRLND+FagoExLf" w:hAnsi="Calibri" w:eastAsiaTheme="minorEastAsia" w:cstheme="minorBidi"/>
          <w:color w:val="FFFFFF"/>
          <w:sz w:val="14"/>
          <w:szCs w:val="22"/>
          <w:lang w:val="en-US" w:eastAsia="en-US" w:bidi="ar-SA"/>
        </w:rPr>
        <w:t>RS</w:t>
      </w:r>
      <w:r>
        <w:rPr>
          <w:rFonts w:ascii="VDRLND+FagoExLf" w:hAnsi="Calibri" w:eastAsiaTheme="minorEastAsia" w:cstheme="minorBidi"/>
          <w:color w:val="FFFFFF"/>
          <w:spacing w:val="-1"/>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190</w:t>
      </w:r>
      <w:r>
        <w:rPr>
          <w:rFonts w:ascii="VDRLND+FagoExLf" w:hAnsi="Calibri" w:eastAsiaTheme="minorEastAsia" w:cstheme="minorBidi"/>
          <w:color w:val="FFFFFF"/>
          <w:spacing w:val="1046"/>
          <w:sz w:val="14"/>
          <w:szCs w:val="22"/>
          <w:lang w:val="en-US" w:eastAsia="en-US" w:bidi="ar-SA"/>
        </w:rPr>
        <w:t xml:space="preserve"> </w:t>
      </w:r>
      <w:r>
        <w:rPr>
          <w:rFonts w:ascii="VDRLND+FagoExLf" w:hAnsi="Calibri" w:eastAsiaTheme="minorEastAsia" w:cstheme="minorBidi"/>
          <w:color w:val="FFFFFF"/>
          <w:spacing w:val="-2"/>
          <w:sz w:val="14"/>
          <w:szCs w:val="22"/>
          <w:lang w:val="en-US" w:eastAsia="en-US" w:bidi="ar-SA"/>
        </w:rPr>
        <w:t>470/1279</w:t>
      </w:r>
      <w:r>
        <w:rPr>
          <w:rFonts w:ascii="VDRLND+FagoExLf" w:hAnsi="Calibri" w:eastAsiaTheme="minorEastAsia" w:cstheme="minorBidi"/>
          <w:color w:val="FFFFFF"/>
          <w:spacing w:val="71"/>
          <w:sz w:val="14"/>
          <w:szCs w:val="22"/>
          <w:lang w:val="en-US" w:eastAsia="en-US" w:bidi="ar-SA"/>
        </w:rPr>
        <w:t xml:space="preserve"> </w:t>
      </w:r>
      <w:r>
        <w:rPr>
          <w:rFonts w:ascii="VDRLND+FagoExLf" w:hAnsi="VDRLND+FagoExLf" w:eastAsiaTheme="minorEastAsia" w:cs="VDRLND+FagoExLf"/>
          <w:color w:val="FFFFFF"/>
          <w:sz w:val="14"/>
          <w:szCs w:val="22"/>
          <w:lang w:val="en-US" w:eastAsia="en-US" w:bidi="ar-SA"/>
        </w:rPr>
        <w:t>÷</w:t>
      </w:r>
      <w:r>
        <w:rPr>
          <w:rFonts w:ascii="VDRLND+FagoExLf" w:hAnsi="Calibri" w:eastAsiaTheme="minorEastAsia" w:cstheme="minorBidi"/>
          <w:color w:val="FFFFFF"/>
          <w:spacing w:val="142"/>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2290</w:t>
      </w:r>
      <w:r>
        <w:rPr>
          <w:rFonts w:ascii="VDRLND+FagoExLf" w:hAnsi="Calibri" w:eastAsiaTheme="minorEastAsia" w:cstheme="minorBidi"/>
          <w:color w:val="FFFFFF"/>
          <w:spacing w:val="216"/>
          <w:sz w:val="14"/>
          <w:szCs w:val="22"/>
          <w:lang w:val="en-US" w:eastAsia="en-US" w:bidi="ar-SA"/>
        </w:rPr>
        <w:t xml:space="preserve"> </w:t>
      </w:r>
      <w:r>
        <w:rPr>
          <w:rFonts w:ascii="VDRLND+FagoExLf" w:hAnsi="Calibri" w:eastAsiaTheme="minorEastAsia" w:cstheme="minorBidi"/>
          <w:color w:val="FFFFFF"/>
          <w:sz w:val="14"/>
          <w:szCs w:val="22"/>
          <w:lang w:val="en-US" w:eastAsia="en-US" w:bidi="ar-SA"/>
        </w:rPr>
        <w:t>kW</w:t>
      </w:r>
    </w:p>
    <w:p>
      <w:pPr>
        <w:spacing w:before="1967" w:after="0" w:line="195" w:lineRule="exact"/>
        <w:ind w:left="0" w:right="0" w:firstLine="0"/>
        <w:jc w:val="left"/>
        <w:rPr>
          <w:rFonts w:hAnsi="Calibri"/>
          <w:color w:val="000000"/>
          <w:sz w:val="16"/>
          <w:szCs w:val="22"/>
          <w:lang w:val="en-US" w:eastAsia="en-US" w:bidi="ar-SA"/>
        </w:rPr>
        <w:sectPr>
          <w:pgSz w:w="11900" w:h="16820"/>
          <w:pgMar w:top="1020" w:right="100" w:bottom="0" w:left="1134" w:header="720" w:footer="720" w:gutter="0"/>
          <w:pgNumType w:start="1"/>
          <w:cols w:sep="0" w:space="720"/>
          <w:docGrid w:linePitch="1"/>
        </w:sectPr>
      </w:pPr>
      <w:r>
        <w:rPr>
          <w:rFonts w:ascii="JEWGKA+FagoExLf-Medium" w:hAnsi="Calibri" w:eastAsiaTheme="minorEastAsia" w:cstheme="minorBidi"/>
          <w:color w:val="484848"/>
          <w:spacing w:val="-2"/>
          <w:sz w:val="16"/>
          <w:szCs w:val="22"/>
          <w:lang w:val="en-US" w:eastAsia="en-US" w:bidi="ar-SA"/>
        </w:rPr>
        <w:t>www.riello.com</w:t>
      </w:r>
    </w:p>
    <w:p>
      <w:pPr>
        <w:spacing w:before="0" w:after="0" w:line="193" w:lineRule="exact"/>
        <w:ind w:left="0" w:right="0" w:firstLine="0"/>
        <w:jc w:val="left"/>
        <w:rPr>
          <w:rFonts w:ascii="STQBPK+FagoExLf" w:hAnsi="Calibri"/>
          <w:color w:val="000000"/>
          <w:sz w:val="16"/>
          <w:szCs w:val="22"/>
          <w:lang w:val="en-US" w:eastAsia="en-US" w:bidi="ar-SA"/>
        </w:rPr>
      </w:pPr>
      <w:bookmarkStart w:id="2" w:name="br1_1"/>
      <w:bookmarkEnd w:id="2"/>
      <w:r>
        <w:rPr>
          <w:noProof/>
        </w:rPr>
        <w:pict>
          <v:shape id="_x0000_s1028" type="#_x0000_t75" style="width:597pt;height:150.15pt;margin-top:128.5pt;margin-left:-1pt;mso-position-horizontal-relative:page;mso-position-vertical-relative:page;position:absolute;z-index:-251656192">
            <v:imagedata r:id="rId7" o:title=""/>
          </v:shape>
        </w:pict>
      </w:r>
      <w:bookmarkStart w:id="3" w:name="br1_2"/>
      <w:bookmarkEnd w:id="3"/>
      <w:r>
        <w:rPr>
          <w:rFonts w:ascii="STQBPK+FagoExLf" w:hAnsi="Calibri" w:eastAsiaTheme="minorEastAsia" w:cstheme="minorBidi"/>
          <w:color w:val="000000"/>
          <w:spacing w:val="-2"/>
          <w:sz w:val="16"/>
          <w:szCs w:val="22"/>
          <w:lang w:val="en-US" w:eastAsia="en-US" w:bidi="ar-SA"/>
        </w:rPr>
        <w:t>Two</w:t>
      </w:r>
      <w:r>
        <w:rPr>
          <w:rFonts w:ascii="STQBPK+FagoExLf" w:hAnsi="Calibri" w:eastAsiaTheme="minorEastAsia" w:cstheme="minorBidi"/>
          <w:color w:val="000000"/>
          <w:spacing w:val="-6"/>
          <w:sz w:val="16"/>
          <w:szCs w:val="22"/>
          <w:lang w:val="en-US" w:eastAsia="en-US" w:bidi="ar-SA"/>
        </w:rPr>
        <w:t xml:space="preserve"> </w:t>
      </w:r>
      <w:r>
        <w:rPr>
          <w:rFonts w:ascii="STQBPK+FagoExLf" w:hAnsi="Calibri" w:eastAsiaTheme="minorEastAsia" w:cstheme="minorBidi"/>
          <w:color w:val="000000"/>
          <w:sz w:val="16"/>
          <w:szCs w:val="22"/>
          <w:lang w:val="en-US" w:eastAsia="en-US" w:bidi="ar-SA"/>
        </w:rPr>
        <w:t>Stage</w:t>
      </w:r>
      <w:r>
        <w:rPr>
          <w:rFonts w:ascii="STQBPK+FagoExLf" w:hAnsi="Calibri" w:eastAsiaTheme="minorEastAsia" w:cstheme="minorBidi"/>
          <w:color w:val="000000"/>
          <w:spacing w:val="-8"/>
          <w:sz w:val="16"/>
          <w:szCs w:val="22"/>
          <w:lang w:val="en-US" w:eastAsia="en-US" w:bidi="ar-SA"/>
        </w:rPr>
        <w:t xml:space="preserve"> </w:t>
      </w:r>
      <w:r>
        <w:rPr>
          <w:rFonts w:ascii="STQBPK+FagoExLf" w:hAnsi="Calibri" w:eastAsiaTheme="minorEastAsia" w:cstheme="minorBidi"/>
          <w:color w:val="000000"/>
          <w:sz w:val="16"/>
          <w:szCs w:val="22"/>
          <w:lang w:val="en-US" w:eastAsia="en-US" w:bidi="ar-SA"/>
        </w:rPr>
        <w:t>Progressive</w:t>
      </w:r>
      <w:r>
        <w:rPr>
          <w:rFonts w:ascii="STQBPK+FagoExLf" w:hAnsi="Calibri" w:eastAsiaTheme="minorEastAsia" w:cstheme="minorBidi"/>
          <w:color w:val="000000"/>
          <w:spacing w:val="-8"/>
          <w:sz w:val="16"/>
          <w:szCs w:val="22"/>
          <w:lang w:val="en-US" w:eastAsia="en-US" w:bidi="ar-SA"/>
        </w:rPr>
        <w:t xml:space="preserve"> </w:t>
      </w:r>
      <w:r>
        <w:rPr>
          <w:rFonts w:ascii="STQBPK+FagoExLf" w:hAnsi="Calibri" w:eastAsiaTheme="minorEastAsia" w:cstheme="minorBidi"/>
          <w:color w:val="000000"/>
          <w:spacing w:val="-3"/>
          <w:sz w:val="16"/>
          <w:szCs w:val="22"/>
          <w:lang w:val="en-US" w:eastAsia="en-US" w:bidi="ar-SA"/>
        </w:rPr>
        <w:t>Gas</w:t>
      </w:r>
      <w:r>
        <w:rPr>
          <w:rFonts w:ascii="STQBPK+FagoExLf" w:hAnsi="Calibri" w:eastAsiaTheme="minorEastAsia" w:cstheme="minorBidi"/>
          <w:color w:val="000000"/>
          <w:spacing w:val="-5"/>
          <w:sz w:val="16"/>
          <w:szCs w:val="22"/>
          <w:lang w:val="en-US" w:eastAsia="en-US" w:bidi="ar-SA"/>
        </w:rPr>
        <w:t xml:space="preserve"> </w:t>
      </w:r>
      <w:r>
        <w:rPr>
          <w:rFonts w:ascii="STQBPK+FagoExLf" w:hAnsi="Calibri" w:eastAsiaTheme="minorEastAsia" w:cstheme="minorBidi"/>
          <w:color w:val="000000"/>
          <w:spacing w:val="-1"/>
          <w:sz w:val="16"/>
          <w:szCs w:val="22"/>
          <w:lang w:val="en-US" w:eastAsia="en-US" w:bidi="ar-SA"/>
        </w:rPr>
        <w:t>Burners</w:t>
      </w:r>
      <w:r>
        <w:rPr>
          <w:rFonts w:ascii="STQBPK+FagoExLf" w:hAnsi="Calibri" w:eastAsiaTheme="minorEastAsia" w:cstheme="minorBidi"/>
          <w:color w:val="000000"/>
          <w:spacing w:val="307"/>
          <w:sz w:val="16"/>
          <w:szCs w:val="22"/>
          <w:lang w:val="en-US" w:eastAsia="en-US" w:bidi="ar-SA"/>
        </w:rPr>
        <w:t xml:space="preserve"> </w:t>
      </w:r>
      <w:r>
        <w:rPr>
          <w:rFonts w:ascii="STQBPK+FagoExLf" w:hAnsi="Calibri" w:eastAsiaTheme="minorEastAsia" w:cstheme="minorBidi"/>
          <w:color w:val="000000"/>
          <w:spacing w:val="2"/>
          <w:sz w:val="16"/>
          <w:szCs w:val="22"/>
          <w:lang w:val="en-US" w:eastAsia="en-US" w:bidi="ar-SA"/>
        </w:rPr>
        <w:t>RS</w:t>
      </w:r>
      <w:r>
        <w:rPr>
          <w:rFonts w:ascii="STQBPK+FagoExLf" w:hAnsi="Calibri" w:eastAsiaTheme="minorEastAsia" w:cstheme="minorBidi"/>
          <w:color w:val="000000"/>
          <w:spacing w:val="-10"/>
          <w:sz w:val="16"/>
          <w:szCs w:val="22"/>
          <w:lang w:val="en-US" w:eastAsia="en-US" w:bidi="ar-SA"/>
        </w:rPr>
        <w:t xml:space="preserve"> </w:t>
      </w:r>
      <w:r>
        <w:rPr>
          <w:rFonts w:ascii="STQBPK+FagoExLf" w:hAnsi="Calibri" w:eastAsiaTheme="minorEastAsia" w:cstheme="minorBidi"/>
          <w:color w:val="000000"/>
          <w:spacing w:val="-1"/>
          <w:sz w:val="16"/>
          <w:szCs w:val="22"/>
          <w:lang w:val="en-US" w:eastAsia="en-US" w:bidi="ar-SA"/>
        </w:rPr>
        <w:t>Series</w:t>
      </w:r>
    </w:p>
    <w:p>
      <w:pPr>
        <w:spacing w:before="2122" w:after="0" w:line="221" w:lineRule="exact"/>
        <w:ind w:left="0" w:right="0" w:firstLine="0"/>
        <w:jc w:val="left"/>
        <w:rPr>
          <w:rFonts w:ascii="LPCOND+MicrosoftYaHei" w:hAnsi="Calibri"/>
          <w:color w:val="000000"/>
          <w:sz w:val="16"/>
          <w:szCs w:val="22"/>
          <w:lang w:val="en-US" w:eastAsia="en-US" w:bidi="ar-SA"/>
        </w:rPr>
      </w:pPr>
      <w:r>
        <w:rPr>
          <w:rFonts w:ascii="QMRLLQ+FagoExLf" w:hAnsi="Calibri" w:eastAsiaTheme="minorEastAsia" w:cstheme="minorBidi"/>
          <w:color w:val="000000"/>
          <w:spacing w:val="2"/>
          <w:sz w:val="16"/>
          <w:szCs w:val="22"/>
          <w:lang w:val="en-US" w:eastAsia="en-US" w:bidi="ar-SA"/>
        </w:rPr>
        <w:t>RS</w:t>
      </w:r>
      <w:r>
        <w:rPr>
          <w:rFonts w:hAnsi="Calibri" w:eastAsiaTheme="minorEastAsia" w:cstheme="minorBidi"/>
          <w:color w:val="000000"/>
          <w:spacing w:val="9"/>
          <w:sz w:val="16"/>
          <w:szCs w:val="22"/>
          <w:lang w:val="en-US" w:eastAsia="en-US" w:bidi="ar-SA"/>
        </w:rPr>
        <w:t xml:space="preserve"> </w:t>
      </w:r>
      <w:r>
        <w:rPr>
          <w:rFonts w:ascii="LPCOND+MicrosoftYaHei" w:hAnsi="LPCOND+MicrosoftYaHei" w:eastAsiaTheme="minorEastAsia" w:cs="LPCOND+MicrosoftYaHei"/>
          <w:color w:val="000000"/>
          <w:spacing w:val="-2"/>
          <w:sz w:val="16"/>
          <w:szCs w:val="22"/>
          <w:lang w:val="en-US" w:eastAsia="en-US" w:bidi="ar-SA"/>
        </w:rPr>
        <w:t>系列燃烧器的出力范围为</w:t>
      </w:r>
      <w:r>
        <w:rPr>
          <w:rFonts w:ascii="LPCOND+MicrosoftYaHei" w:hAnsi="Calibri" w:eastAsiaTheme="minorEastAsia" w:cstheme="minorBidi"/>
          <w:color w:val="000000"/>
          <w:spacing w:val="-2"/>
          <w:sz w:val="16"/>
          <w:szCs w:val="22"/>
          <w:lang w:val="en-US" w:eastAsia="en-US" w:bidi="ar-SA"/>
        </w:rPr>
        <w:t xml:space="preserve"> </w:t>
      </w:r>
      <w:r>
        <w:rPr>
          <w:rFonts w:ascii="QMRLLQ+FagoExLf" w:hAnsi="Calibri" w:eastAsiaTheme="minorEastAsia" w:cstheme="minorBidi"/>
          <w:color w:val="000000"/>
          <w:spacing w:val="-2"/>
          <w:sz w:val="16"/>
          <w:szCs w:val="22"/>
          <w:lang w:val="en-US" w:eastAsia="en-US" w:bidi="ar-SA"/>
        </w:rPr>
        <w:t>45</w:t>
      </w:r>
      <w:r>
        <w:rPr>
          <w:rFonts w:ascii="LWNJFQ+MicrosoftYaHei" w:hAnsi="Calibri" w:eastAsiaTheme="minorEastAsia" w:cstheme="minorBidi"/>
          <w:color w:val="000000"/>
          <w:spacing w:val="-2"/>
          <w:sz w:val="16"/>
          <w:szCs w:val="22"/>
          <w:lang w:val="en-US" w:eastAsia="en-US" w:bidi="ar-SA"/>
        </w:rPr>
        <w:t>-</w:t>
      </w:r>
      <w:r>
        <w:rPr>
          <w:rFonts w:ascii="QMRLLQ+FagoExLf" w:hAnsi="Calibri" w:eastAsiaTheme="minorEastAsia" w:cstheme="minorBidi"/>
          <w:color w:val="000000"/>
          <w:spacing w:val="-1"/>
          <w:sz w:val="16"/>
          <w:szCs w:val="22"/>
          <w:lang w:val="en-US" w:eastAsia="en-US" w:bidi="ar-SA"/>
        </w:rPr>
        <w:t>2290</w:t>
      </w:r>
      <w:r>
        <w:rPr>
          <w:rFonts w:hAnsi="Calibri" w:eastAsiaTheme="minorEastAsia" w:cstheme="minorBidi"/>
          <w:color w:val="000000"/>
          <w:spacing w:val="6"/>
          <w:sz w:val="16"/>
          <w:szCs w:val="22"/>
          <w:lang w:val="en-US" w:eastAsia="en-US" w:bidi="ar-SA"/>
        </w:rPr>
        <w:t xml:space="preserve"> </w:t>
      </w:r>
      <w:r>
        <w:rPr>
          <w:rFonts w:ascii="LPCOND+MicrosoftYaHei" w:hAnsi="LPCOND+MicrosoftYaHei" w:eastAsiaTheme="minorEastAsia" w:cs="LPCOND+MicrosoftYaHei"/>
          <w:color w:val="000000"/>
          <w:spacing w:val="2"/>
          <w:sz w:val="16"/>
          <w:szCs w:val="22"/>
          <w:lang w:val="en-US" w:eastAsia="en-US" w:bidi="ar-SA"/>
        </w:rPr>
        <w:t>kW，适用于中低温的热水锅炉、热风及蒸汽锅炉和导热油炉。</w:t>
      </w:r>
    </w:p>
    <w:p>
      <w:pPr>
        <w:spacing w:before="59" w:after="0" w:line="221" w:lineRule="exact"/>
        <w:ind w:left="0" w:right="0" w:firstLine="0"/>
        <w:jc w:val="left"/>
        <w:rPr>
          <w:rFonts w:ascii="LPCOND+MicrosoftYaHei" w:hAnsi="Calibri"/>
          <w:color w:val="000000"/>
          <w:sz w:val="16"/>
          <w:szCs w:val="22"/>
          <w:lang w:val="en-US" w:eastAsia="en-US" w:bidi="ar-SA"/>
        </w:rPr>
      </w:pPr>
      <w:r>
        <w:rPr>
          <w:rFonts w:ascii="LPCOND+MicrosoftYaHei" w:hAnsi="LPCOND+MicrosoftYaHei" w:eastAsiaTheme="minorEastAsia" w:cs="LPCOND+MicrosoftYaHei"/>
          <w:color w:val="000000"/>
          <w:spacing w:val="-2"/>
          <w:sz w:val="16"/>
          <w:szCs w:val="22"/>
          <w:lang w:val="en-US" w:eastAsia="en-US" w:bidi="ar-SA"/>
        </w:rPr>
        <w:t>此系列燃烧器的运行模式为“平滑两段火”；燃烧器安装有微处理器控制面板，可显示运行状态及诊断故障原因。</w:t>
      </w:r>
    </w:p>
    <w:p>
      <w:pPr>
        <w:spacing w:before="59" w:after="0" w:line="221" w:lineRule="exact"/>
        <w:ind w:left="0" w:right="0" w:firstLine="0"/>
        <w:jc w:val="left"/>
        <w:rPr>
          <w:rFonts w:ascii="LPCOND+MicrosoftYaHei" w:hAnsi="Calibri"/>
          <w:color w:val="000000"/>
          <w:sz w:val="16"/>
          <w:szCs w:val="22"/>
          <w:lang w:val="en-US" w:eastAsia="en-US" w:bidi="ar-SA"/>
        </w:rPr>
      </w:pPr>
      <w:r>
        <w:rPr>
          <w:rFonts w:ascii="LPCOND+MicrosoftYaHei" w:hAnsi="LPCOND+MicrosoftYaHei" w:eastAsiaTheme="minorEastAsia" w:cs="LPCOND+MicrosoftYaHei"/>
          <w:color w:val="000000"/>
          <w:spacing w:val="2"/>
          <w:sz w:val="16"/>
          <w:szCs w:val="22"/>
          <w:lang w:val="en-US" w:eastAsia="en-US" w:bidi="ar-SA"/>
        </w:rPr>
        <w:t>风机和燃烧头性能的提升保证了燃烧器在全部出力范围内高效运行。</w:t>
      </w:r>
    </w:p>
    <w:p>
      <w:pPr>
        <w:spacing w:before="59" w:after="0" w:line="221" w:lineRule="exact"/>
        <w:ind w:left="0" w:right="0" w:firstLine="0"/>
        <w:jc w:val="left"/>
        <w:rPr>
          <w:rFonts w:ascii="LPCOND+MicrosoftYaHei" w:hAnsi="Calibri"/>
          <w:color w:val="000000"/>
          <w:sz w:val="16"/>
          <w:szCs w:val="22"/>
          <w:lang w:val="en-US" w:eastAsia="en-US" w:bidi="ar-SA"/>
        </w:rPr>
      </w:pPr>
      <w:r>
        <w:rPr>
          <w:rFonts w:ascii="LPCOND+MicrosoftYaHei" w:hAnsi="LPCOND+MicrosoftYaHei" w:eastAsiaTheme="minorEastAsia" w:cs="LPCOND+MicrosoftYaHei"/>
          <w:color w:val="000000"/>
          <w:spacing w:val="2"/>
          <w:sz w:val="16"/>
          <w:szCs w:val="22"/>
          <w:lang w:val="en-US" w:eastAsia="en-US" w:bidi="ar-SA"/>
        </w:rPr>
        <w:t>独特的设计保证了设备体积小巧，使用简单，维护方便。各类配件齐全，保证了工作的灵活性。</w:t>
      </w:r>
    </w:p>
    <w:p>
      <w:pPr>
        <w:spacing w:before="11894" w:after="0" w:line="170" w:lineRule="exact"/>
        <w:ind w:left="0" w:right="0" w:firstLine="0"/>
        <w:jc w:val="left"/>
        <w:rPr>
          <w:rFonts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QMRLLQ+FagoExLf" w:hAnsi="Calibri" w:eastAsiaTheme="minorEastAsia" w:cstheme="minorBidi"/>
          <w:color w:val="000000"/>
          <w:sz w:val="14"/>
          <w:szCs w:val="22"/>
          <w:lang w:val="en-US" w:eastAsia="en-US" w:bidi="ar-SA"/>
        </w:rPr>
        <w:t>2</w:t>
      </w:r>
    </w:p>
    <w:p>
      <w:pPr>
        <w:spacing w:before="0" w:after="0" w:line="370" w:lineRule="exact"/>
        <w:ind w:left="0" w:right="0" w:firstLine="0"/>
        <w:jc w:val="left"/>
        <w:rPr>
          <w:rFonts w:hAnsi="Calibri"/>
          <w:color w:val="000000"/>
          <w:sz w:val="36"/>
          <w:szCs w:val="22"/>
          <w:lang w:val="en-US" w:eastAsia="en-US" w:bidi="ar-SA"/>
        </w:rPr>
      </w:pPr>
      <w:bookmarkStart w:id="4" w:name="br1_3"/>
      <w:bookmarkEnd w:id="4"/>
      <w:r>
        <w:rPr>
          <w:noProof/>
        </w:rPr>
        <w:pict>
          <v:shape id="_x0000_s1029" type="#_x0000_t75" style="width:512.25pt;height:98.4pt;margin-top:128.9pt;margin-left:41.5pt;mso-position-horizontal-relative:page;mso-position-vertical-relative:page;position:absolute;z-index:-251464704">
            <v:imagedata r:id="rId8" o:title=""/>
          </v:shape>
        </w:pict>
      </w:r>
      <w:bookmarkStart w:id="5" w:name="br1_4"/>
      <w:bookmarkEnd w:id="5"/>
      <w:r>
        <w:rPr>
          <w:noProof/>
        </w:rPr>
        <w:pict>
          <v:shape id="_x0000_s1030" type="#_x0000_t75" style="width:512.25pt;height:39.2pt;margin-top:600.8pt;margin-left:41.5pt;mso-position-horizontal-relative:page;mso-position-vertical-relative:page;position:absolute;z-index:-251496448">
            <v:imagedata r:id="rId9" o:title=""/>
          </v:shape>
        </w:pict>
      </w:r>
      <w:r>
        <w:rPr>
          <w:noProof/>
        </w:rPr>
        <w:pict>
          <v:shape id="_x0000_s1031" type="#_x0000_t75" style="width:512.25pt;height:130pt;margin-top:236.45pt;margin-left:41.5pt;mso-position-horizontal-relative:page;mso-position-vertical-relative:page;position:absolute;z-index:-251529216">
            <v:imagedata r:id="rId10" o:title=""/>
          </v:shape>
        </w:pict>
      </w:r>
      <w:r>
        <w:rPr>
          <w:noProof/>
        </w:rPr>
        <w:pict>
          <v:shape id="_x0000_s1032" type="#_x0000_t75" style="width:512.25pt;height:156pt;margin-top:376.35pt;margin-left:41.5pt;mso-position-horizontal-relative:page;mso-position-vertical-relative:page;position:absolute;z-index:-251561984">
            <v:imagedata r:id="rId11" o:title=""/>
          </v:shape>
        </w:pict>
      </w:r>
      <w:r>
        <w:rPr>
          <w:noProof/>
        </w:rPr>
        <w:pict>
          <v:shape id="_x0000_s1033" type="#_x0000_t75" style="width:512.25pt;height:48.7pt;margin-top:542.2pt;margin-left:41.5pt;mso-position-horizontal-relative:page;mso-position-vertical-relative:page;position:absolute;z-index:-251598848">
            <v:imagedata r:id="rId12" o:title=""/>
          </v:shape>
        </w:pict>
      </w:r>
      <w:r>
        <w:rPr>
          <w:noProof/>
        </w:rPr>
        <w:pict>
          <v:shape id="_x0000_s1034" type="#_x0000_t75" style="width:41.7pt;height:15.65pt;margin-top:40.65pt;margin-left:512.05pt;mso-position-horizontal-relative:page;mso-position-vertical-relative:page;position:absolute;z-index:-251654144">
            <v:imagedata r:id="rId13" o:title=""/>
          </v:shape>
        </w:pict>
      </w:r>
      <w:r>
        <w:rPr>
          <w:rFonts w:ascii="SimHei" w:hAnsi="SimHei" w:eastAsiaTheme="minorEastAsia" w:cs="SimHei"/>
          <w:color w:val="BE0027"/>
          <w:spacing w:val="-36"/>
          <w:sz w:val="36"/>
          <w:szCs w:val="22"/>
          <w:lang w:val="en-US" w:eastAsia="en-US" w:bidi="ar-SA"/>
        </w:rPr>
        <w:t>技术数据</w:t>
      </w:r>
    </w:p>
    <w:p>
      <w:pPr>
        <w:spacing w:before="793" w:after="0" w:line="241" w:lineRule="exact"/>
        <w:ind w:left="0" w:right="1092" w:firstLine="0"/>
        <w:jc w:val="left"/>
        <w:rPr>
          <w:rFonts w:ascii="LGVULP+FagoExLf" w:hAnsi="Calibri"/>
          <w:color w:val="000000"/>
          <w:sz w:val="16"/>
          <w:szCs w:val="22"/>
          <w:lang w:val="en-US" w:eastAsia="en-US" w:bidi="ar-SA"/>
        </w:rPr>
      </w:pPr>
      <w:r>
        <w:rPr>
          <w:rFonts w:hAnsi="Calibri" w:eastAsiaTheme="minorEastAsia" w:cstheme="minorBidi"/>
          <w:color w:val="BE0027"/>
          <w:spacing w:val="13"/>
          <w:sz w:val="18"/>
          <w:szCs w:val="22"/>
          <w:lang w:val="en-US" w:eastAsia="en-US" w:bidi="ar-SA"/>
        </w:rPr>
        <w:t xml:space="preserve"> </w:t>
      </w:r>
      <w:r>
        <w:rPr>
          <w:rFonts w:ascii="KDHPLG+MicrosoftYaHei" w:hAnsi="KDHPLG+MicrosoftYaHei" w:eastAsiaTheme="minorEastAsia" w:cs="KDHPLG+MicrosoftYaHei"/>
          <w:color w:val="BE0027"/>
          <w:sz w:val="18"/>
          <w:szCs w:val="22"/>
          <w:lang w:val="en-US" w:eastAsia="en-US" w:bidi="ar-SA"/>
        </w:rPr>
        <w:t>型号</w:t>
      </w:r>
      <w:r>
        <w:rPr>
          <w:rFonts w:hAnsi="Calibri" w:eastAsiaTheme="minorEastAsia" w:cstheme="minorBidi"/>
          <w:color w:val="BE0027"/>
          <w:spacing w:val="3602"/>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RS</w:t>
      </w:r>
      <w:r>
        <w:rPr>
          <w:rFonts w:ascii="LGVULP+FagoExLf" w:hAnsi="Calibri" w:eastAsiaTheme="minorEastAsia" w:cstheme="minorBidi"/>
          <w:color w:val="BE0027"/>
          <w:spacing w:val="-1"/>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34</w:t>
      </w:r>
      <w:r>
        <w:rPr>
          <w:rFonts w:ascii="LGVULP+FagoExLf" w:hAnsi="Calibri" w:eastAsiaTheme="minorEastAsia" w:cstheme="minorBidi"/>
          <w:color w:val="BE0027"/>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MZ</w:t>
      </w:r>
      <w:r>
        <w:rPr>
          <w:rFonts w:ascii="LGVULP+FagoExLf" w:hAnsi="Calibri" w:eastAsiaTheme="minorEastAsia" w:cstheme="minorBidi"/>
          <w:color w:val="BE0027"/>
          <w:spacing w:val="810"/>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RS</w:t>
      </w:r>
      <w:r>
        <w:rPr>
          <w:rFonts w:ascii="LGVULP+FagoExLf" w:hAnsi="Calibri" w:eastAsiaTheme="minorEastAsia" w:cstheme="minorBidi"/>
          <w:color w:val="BE0027"/>
          <w:spacing w:val="-1"/>
          <w:sz w:val="18"/>
          <w:szCs w:val="22"/>
          <w:lang w:val="en-US" w:eastAsia="en-US" w:bidi="ar-SA"/>
        </w:rPr>
        <w:t xml:space="preserve"> </w:t>
      </w:r>
      <w:r>
        <w:rPr>
          <w:rFonts w:ascii="LGVULP+FagoExLf" w:hAnsi="Calibri" w:eastAsiaTheme="minorEastAsia" w:cstheme="minorBidi"/>
          <w:color w:val="BE0027"/>
          <w:spacing w:val="2"/>
          <w:sz w:val="18"/>
          <w:szCs w:val="22"/>
          <w:lang w:val="en-US" w:eastAsia="en-US" w:bidi="ar-SA"/>
        </w:rPr>
        <w:t>44</w:t>
      </w:r>
      <w:r>
        <w:rPr>
          <w:rFonts w:ascii="LGVULP+FagoExLf" w:hAnsi="Calibri" w:eastAsiaTheme="minorEastAsia" w:cstheme="minorBidi"/>
          <w:color w:val="BE0027"/>
          <w:spacing w:val="-2"/>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MZ</w:t>
      </w:r>
      <w:r>
        <w:rPr>
          <w:rFonts w:ascii="LGVULP+FagoExLf" w:hAnsi="Calibri" w:eastAsiaTheme="minorEastAsia" w:cstheme="minorBidi"/>
          <w:color w:val="BE0027"/>
          <w:spacing w:val="954"/>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RS</w:t>
      </w:r>
      <w:r>
        <w:rPr>
          <w:rFonts w:ascii="LGVULP+FagoExLf" w:hAnsi="Calibri" w:eastAsiaTheme="minorEastAsia" w:cstheme="minorBidi"/>
          <w:color w:val="BE0027"/>
          <w:spacing w:val="-1"/>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50</w:t>
      </w:r>
      <w:r>
        <w:rPr>
          <w:rFonts w:ascii="LGVULP+FagoExLf" w:hAnsi="Calibri" w:eastAsiaTheme="minorEastAsia" w:cstheme="minorBidi"/>
          <w:color w:val="BE0027"/>
          <w:spacing w:val="991"/>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RS</w:t>
      </w:r>
      <w:r>
        <w:rPr>
          <w:rFonts w:ascii="LGVULP+FagoExLf" w:hAnsi="Calibri" w:eastAsiaTheme="minorEastAsia" w:cstheme="minorBidi"/>
          <w:color w:val="BE0027"/>
          <w:spacing w:val="-1"/>
          <w:sz w:val="18"/>
          <w:szCs w:val="22"/>
          <w:lang w:val="en-US" w:eastAsia="en-US" w:bidi="ar-SA"/>
        </w:rPr>
        <w:t xml:space="preserve"> </w:t>
      </w:r>
      <w:r>
        <w:rPr>
          <w:rFonts w:ascii="LGVULP+FagoExLf" w:hAnsi="Calibri" w:eastAsiaTheme="minorEastAsia" w:cstheme="minorBidi"/>
          <w:color w:val="BE0027"/>
          <w:sz w:val="18"/>
          <w:szCs w:val="22"/>
          <w:lang w:val="en-US" w:eastAsia="en-US" w:bidi="ar-SA"/>
        </w:rPr>
        <w:t>64</w:t>
      </w:r>
      <w:r>
        <w:rPr>
          <w:rFonts w:ascii="LGVULP+FagoExLf" w:hAnsi="Calibri" w:eastAsiaTheme="minorEastAsia" w:cstheme="minorBidi"/>
          <w:color w:val="BE0027"/>
          <w:sz w:val="18"/>
          <w:szCs w:val="22"/>
          <w:lang w:val="en-US" w:eastAsia="en-US" w:bidi="ar-SA"/>
        </w:rPr>
        <w:t xml:space="preserve"> </w:t>
      </w:r>
      <w:r>
        <w:rPr>
          <w:rFonts w:ascii="LGVULP+FagoExLf" w:hAnsi="LGVULP+FagoExLf" w:eastAsiaTheme="minorEastAsia" w:cs="LGVULP+FagoExLf"/>
          <w:color w:val="BE0027"/>
          <w:sz w:val="18"/>
          <w:szCs w:val="22"/>
          <w:lang w:val="en-US" w:eastAsia="en-US" w:bidi="ar-SA"/>
        </w:rPr>
        <w:t>MZ</w:t>
      </w:r>
      <w:r>
        <w:rPr>
          <w:rFonts w:ascii="LGVULP+FagoExLf" w:hAnsi="LGVULP+FagoExLf" w:eastAsiaTheme="minorEastAsia" w:cs="LGVULP+FagoExLf"/>
          <w:color w:val="BE0027"/>
          <w:sz w:val="18"/>
          <w:szCs w:val="22"/>
          <w:lang w:val="en-US" w:eastAsia="en-US" w:bidi="ar-SA"/>
        </w:rPr>
        <w:cr/>
      </w:r>
      <w:r>
        <w:rPr>
          <w:rFonts w:ascii="KDHPLG+MicrosoftYaHei" w:hAnsi="KDHPLG+MicrosoftYaHei" w:eastAsiaTheme="minorEastAsia" w:cs="KDHPLG+MicrosoftYaHei"/>
          <w:color w:val="000000"/>
          <w:spacing w:val="2"/>
          <w:sz w:val="16"/>
          <w:szCs w:val="22"/>
          <w:lang w:val="en-US" w:eastAsia="en-US" w:bidi="ar-SA"/>
        </w:rPr>
        <w:t>燃烧器运行模式</w:t>
      </w:r>
      <w:r>
        <w:rPr>
          <w:rFonts w:hAnsi="Calibri" w:eastAsiaTheme="minorEastAsia" w:cstheme="minorBidi"/>
          <w:color w:val="000000"/>
          <w:spacing w:val="5370"/>
          <w:sz w:val="16"/>
          <w:szCs w:val="22"/>
          <w:lang w:val="en-US" w:eastAsia="en-US" w:bidi="ar-SA"/>
        </w:rPr>
        <w:t xml:space="preserve"> </w:t>
      </w:r>
      <w:r>
        <w:rPr>
          <w:rFonts w:ascii="SimHei" w:hAnsi="SimHei" w:eastAsiaTheme="minorEastAsia" w:cs="SimHei"/>
          <w:color w:val="000000"/>
          <w:spacing w:val="-7"/>
          <w:sz w:val="16"/>
          <w:szCs w:val="22"/>
          <w:lang w:val="en-US" w:eastAsia="en-US" w:bidi="ar-SA"/>
        </w:rPr>
        <w:t xml:space="preserve">平滑两段火 </w:t>
      </w:r>
      <w:r>
        <w:rPr>
          <w:rFonts w:ascii="KDHPLG+MicrosoftYaHei" w:hAnsi="KDHPLG+MicrosoftYaHei" w:eastAsiaTheme="minorEastAsia" w:cs="KDHPLG+MicrosoftYaHei"/>
          <w:color w:val="000000"/>
          <w:spacing w:val="2"/>
          <w:sz w:val="16"/>
          <w:szCs w:val="22"/>
          <w:lang w:val="en-US" w:eastAsia="en-US" w:bidi="ar-SA"/>
        </w:rPr>
        <w:t>燃烧器最大出力时的调节比</w:t>
      </w:r>
      <w:r>
        <w:rPr>
          <w:rFonts w:hAnsi="Calibri" w:eastAsiaTheme="minorEastAsia" w:cstheme="minorBidi"/>
          <w:color w:val="000000"/>
          <w:spacing w:val="4776"/>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2</w:t>
      </w:r>
      <w:r>
        <w:rPr>
          <w:rFonts w:ascii="LGVULP+FagoExLf" w:hAnsi="Calibri" w:eastAsiaTheme="minorEastAsia" w:cstheme="minorBidi"/>
          <w:color w:val="000000"/>
          <w:spacing w:val="-8"/>
          <w:sz w:val="16"/>
          <w:szCs w:val="22"/>
          <w:lang w:val="en-US" w:eastAsia="en-US" w:bidi="ar-SA"/>
        </w:rPr>
        <w:t xml:space="preserve"> </w:t>
      </w:r>
      <w:r>
        <w:rPr>
          <w:rFonts w:ascii="LGVULP+FagoExLf" w:hAnsi="LGVULP+FagoExLf" w:eastAsiaTheme="minorEastAsia" w:cs="LGVULP+FagoExLf"/>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1</w:t>
      </w:r>
    </w:p>
    <w:p>
      <w:pPr>
        <w:spacing w:before="20" w:after="0" w:line="221" w:lineRule="exact"/>
        <w:ind w:left="2787" w:right="0" w:firstLine="0"/>
        <w:jc w:val="left"/>
        <w:rPr>
          <w:rFonts w:ascii="LGVULP+FagoExLf" w:hAnsi="Calibri"/>
          <w:color w:val="000000"/>
          <w:sz w:val="16"/>
          <w:szCs w:val="22"/>
          <w:lang w:val="en-US" w:eastAsia="en-US" w:bidi="ar-SA"/>
        </w:rPr>
      </w:pPr>
      <w:r>
        <w:rPr>
          <w:rFonts w:ascii="KDHPLG+MicrosoftYaHei" w:hAnsi="KDHPLG+MicrosoftYaHei" w:eastAsiaTheme="minorEastAsia" w:cs="KDHPLG+MicrosoftYaHei"/>
          <w:color w:val="000000"/>
          <w:spacing w:val="2"/>
          <w:sz w:val="16"/>
          <w:szCs w:val="22"/>
          <w:lang w:val="en-US" w:eastAsia="en-US" w:bidi="ar-SA"/>
        </w:rPr>
        <w:t>类型</w:t>
      </w:r>
      <w:r>
        <w:rPr>
          <w:rFonts w:hAnsi="Calibri" w:eastAsiaTheme="minorEastAsia" w:cstheme="minorBidi"/>
          <w:color w:val="000000"/>
          <w:spacing w:val="3529"/>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SQN90</w:t>
      </w:r>
    </w:p>
    <w:p>
      <w:pPr>
        <w:spacing w:before="0" w:after="0" w:line="221" w:lineRule="exact"/>
        <w:ind w:left="0" w:right="0" w:firstLine="0"/>
        <w:jc w:val="left"/>
        <w:rPr>
          <w:rFonts w:hAnsi="Calibri"/>
          <w:color w:val="000000"/>
          <w:sz w:val="16"/>
          <w:szCs w:val="22"/>
          <w:lang w:val="en-US" w:eastAsia="en-US" w:bidi="ar-SA"/>
        </w:rPr>
      </w:pPr>
      <w:r>
        <w:rPr>
          <w:rFonts w:ascii="KDHPLG+MicrosoftYaHei" w:hAnsi="KDHPLG+MicrosoftYaHei" w:eastAsiaTheme="minorEastAsia" w:cs="KDHPLG+MicrosoftYaHei"/>
          <w:color w:val="000000"/>
          <w:spacing w:val="2"/>
          <w:sz w:val="16"/>
          <w:szCs w:val="22"/>
          <w:lang w:val="en-US" w:eastAsia="en-US" w:bidi="ar-SA"/>
        </w:rPr>
        <w:t>伺服马达</w:t>
      </w:r>
    </w:p>
    <w:p>
      <w:pPr>
        <w:spacing w:before="0" w:after="0" w:line="193" w:lineRule="exact"/>
        <w:ind w:left="2522"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6"/>
          <w:sz w:val="16"/>
          <w:szCs w:val="22"/>
          <w:lang w:val="en-US" w:eastAsia="en-US" w:bidi="ar-SA"/>
        </w:rPr>
        <w:t>运行时间</w:t>
      </w:r>
      <w:r>
        <w:rPr>
          <w:rFonts w:hAnsi="Calibri" w:eastAsiaTheme="minorEastAsia" w:cstheme="minorBidi"/>
          <w:color w:val="000000"/>
          <w:spacing w:val="39"/>
          <w:sz w:val="16"/>
          <w:szCs w:val="22"/>
          <w:lang w:val="en-US" w:eastAsia="en-US" w:bidi="ar-SA"/>
        </w:rPr>
        <w:t xml:space="preserve"> </w:t>
      </w:r>
      <w:r>
        <w:rPr>
          <w:rFonts w:ascii="SimHei" w:hAnsi="SimHei" w:eastAsiaTheme="minorEastAsia" w:cs="SimHei"/>
          <w:color w:val="000000"/>
          <w:sz w:val="16"/>
          <w:szCs w:val="22"/>
          <w:lang w:val="en-US" w:eastAsia="en-US" w:bidi="ar-SA"/>
        </w:rPr>
        <w:t>秒</w:t>
      </w:r>
      <w:r>
        <w:rPr>
          <w:rFonts w:hAnsi="Calibri" w:eastAsiaTheme="minorEastAsia" w:cstheme="minorBidi"/>
          <w:color w:val="000000"/>
          <w:spacing w:val="3441"/>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12</w:t>
      </w:r>
    </w:p>
    <w:p>
      <w:pPr>
        <w:spacing w:before="36" w:after="0" w:line="193" w:lineRule="exact"/>
        <w:ind w:left="2829" w:right="0" w:firstLine="0"/>
        <w:jc w:val="left"/>
        <w:rPr>
          <w:rFonts w:ascii="LGVULP+FagoExLf" w:hAnsi="Calibri"/>
          <w:color w:val="000000"/>
          <w:sz w:val="16"/>
          <w:szCs w:val="22"/>
          <w:lang w:val="en-US" w:eastAsia="en-US" w:bidi="ar-SA"/>
        </w:rPr>
      </w:pPr>
      <w:r>
        <w:rPr>
          <w:rFonts w:ascii="LGVULP+FagoExLf" w:hAnsi="Calibri" w:eastAsiaTheme="minorEastAsia" w:cstheme="minorBidi"/>
          <w:color w:val="000000"/>
          <w:spacing w:val="5"/>
          <w:sz w:val="16"/>
          <w:szCs w:val="22"/>
          <w:lang w:val="en-US" w:eastAsia="en-US" w:bidi="ar-SA"/>
        </w:rPr>
        <w:t>kW</w:t>
      </w:r>
      <w:r>
        <w:rPr>
          <w:rFonts w:ascii="LGVULP+FagoExLf" w:hAnsi="Calibri" w:eastAsiaTheme="minorEastAsia" w:cstheme="minorBidi"/>
          <w:color w:val="000000"/>
          <w:spacing w:val="890"/>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45/125÷390</w:t>
      </w:r>
      <w:r>
        <w:rPr>
          <w:rFonts w:ascii="LGVULP+FagoExLf" w:hAnsi="Calibri" w:eastAsiaTheme="minorEastAsia" w:cstheme="minorBidi"/>
          <w:color w:val="000000"/>
          <w:spacing w:val="699"/>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80/203÷550</w:t>
      </w:r>
      <w:r>
        <w:rPr>
          <w:rFonts w:ascii="LGVULP+FagoExLf" w:hAnsi="Calibri" w:eastAsiaTheme="minorEastAsia" w:cstheme="minorBidi"/>
          <w:color w:val="000000"/>
          <w:spacing w:val="658"/>
          <w:sz w:val="16"/>
          <w:szCs w:val="22"/>
          <w:lang w:val="en-US" w:eastAsia="en-US" w:bidi="ar-SA"/>
        </w:rPr>
        <w:t xml:space="preserve"> </w:t>
      </w:r>
      <w:r>
        <w:rPr>
          <w:rFonts w:ascii="LGVULP+FagoExLf" w:hAnsi="LGVULP+FagoExLf" w:eastAsiaTheme="minorEastAsia" w:cs="LGVULP+FagoExLf"/>
          <w:color w:val="000000"/>
          <w:spacing w:val="-2"/>
          <w:sz w:val="16"/>
          <w:szCs w:val="22"/>
          <w:lang w:val="en-US" w:eastAsia="en-US" w:bidi="ar-SA"/>
        </w:rPr>
        <w:t>115/295÷600</w:t>
      </w:r>
      <w:r>
        <w:rPr>
          <w:rFonts w:ascii="LGVULP+FagoExLf" w:hAnsi="Calibri" w:eastAsiaTheme="minorEastAsia" w:cstheme="minorBidi"/>
          <w:color w:val="000000"/>
          <w:spacing w:val="628"/>
          <w:sz w:val="16"/>
          <w:szCs w:val="22"/>
          <w:lang w:val="en-US" w:eastAsia="en-US" w:bidi="ar-SA"/>
        </w:rPr>
        <w:t xml:space="preserve"> </w:t>
      </w:r>
      <w:r>
        <w:rPr>
          <w:rFonts w:ascii="LGVULP+FagoExLf" w:hAnsi="LGVULP+FagoExLf" w:eastAsiaTheme="minorEastAsia" w:cs="LGVULP+FagoExLf"/>
          <w:color w:val="000000"/>
          <w:spacing w:val="-2"/>
          <w:sz w:val="16"/>
          <w:szCs w:val="22"/>
          <w:lang w:val="en-US" w:eastAsia="en-US" w:bidi="ar-SA"/>
        </w:rPr>
        <w:t>150/400÷850</w:t>
      </w:r>
    </w:p>
    <w:p>
      <w:pPr>
        <w:spacing w:before="0" w:after="0" w:line="221" w:lineRule="exact"/>
        <w:ind w:left="0" w:right="0" w:firstLine="0"/>
        <w:jc w:val="left"/>
        <w:rPr>
          <w:rFonts w:hAnsi="Calibri"/>
          <w:color w:val="000000"/>
          <w:sz w:val="16"/>
          <w:szCs w:val="22"/>
          <w:lang w:val="en-US" w:eastAsia="en-US" w:bidi="ar-SA"/>
        </w:rPr>
      </w:pPr>
      <w:r>
        <w:rPr>
          <w:rFonts w:ascii="KDHPLG+MicrosoftYaHei" w:hAnsi="KDHPLG+MicrosoftYaHei" w:eastAsiaTheme="minorEastAsia" w:cs="KDHPLG+MicrosoftYaHei"/>
          <w:color w:val="000000"/>
          <w:spacing w:val="2"/>
          <w:sz w:val="16"/>
          <w:szCs w:val="22"/>
          <w:lang w:val="en-US" w:eastAsia="en-US" w:bidi="ar-SA"/>
        </w:rPr>
        <w:t>热出力</w:t>
      </w:r>
    </w:p>
    <w:p>
      <w:pPr>
        <w:spacing w:before="0" w:after="0" w:line="193" w:lineRule="exact"/>
        <w:ind w:left="2682" w:right="0" w:firstLine="0"/>
        <w:jc w:val="left"/>
        <w:rPr>
          <w:rFonts w:ascii="LGVULP+FagoExLf" w:hAnsi="Calibri"/>
          <w:color w:val="000000"/>
          <w:sz w:val="16"/>
          <w:szCs w:val="22"/>
          <w:lang w:val="en-US" w:eastAsia="en-US" w:bidi="ar-SA"/>
        </w:rPr>
      </w:pPr>
      <w:r>
        <w:rPr>
          <w:rFonts w:ascii="LGVULP+FagoExLf" w:hAnsi="Calibri" w:eastAsiaTheme="minorEastAsia" w:cstheme="minorBidi"/>
          <w:color w:val="000000"/>
          <w:spacing w:val="-2"/>
          <w:sz w:val="16"/>
          <w:szCs w:val="22"/>
          <w:lang w:val="en-US" w:eastAsia="en-US" w:bidi="ar-SA"/>
        </w:rPr>
        <w:t>Mcal/h</w:t>
      </w:r>
      <w:r>
        <w:rPr>
          <w:rFonts w:ascii="LGVULP+FagoExLf" w:hAnsi="Calibri" w:eastAsiaTheme="minorEastAsia" w:cstheme="minorBidi"/>
          <w:color w:val="000000"/>
          <w:spacing w:val="743"/>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39/108÷336</w:t>
      </w:r>
      <w:r>
        <w:rPr>
          <w:rFonts w:ascii="LGVULP+FagoExLf" w:hAnsi="Calibri" w:eastAsiaTheme="minorEastAsia" w:cstheme="minorBidi"/>
          <w:color w:val="000000"/>
          <w:spacing w:val="716"/>
          <w:sz w:val="16"/>
          <w:szCs w:val="22"/>
          <w:lang w:val="en-US" w:eastAsia="en-US" w:bidi="ar-SA"/>
        </w:rPr>
        <w:t xml:space="preserve"> </w:t>
      </w:r>
      <w:r>
        <w:rPr>
          <w:rFonts w:ascii="LGVULP+FagoExLf" w:hAnsi="LGVULP+FagoExLf" w:eastAsiaTheme="minorEastAsia" w:cs="LGVULP+FagoExLf"/>
          <w:color w:val="000000"/>
          <w:sz w:val="16"/>
          <w:szCs w:val="22"/>
          <w:lang w:val="en-US" w:eastAsia="en-US" w:bidi="ar-SA"/>
        </w:rPr>
        <w:t>64/175÷473</w:t>
      </w:r>
      <w:r>
        <w:rPr>
          <w:rFonts w:ascii="LGVULP+FagoExLf" w:hAnsi="Calibri" w:eastAsiaTheme="minorEastAsia" w:cstheme="minorBidi"/>
          <w:color w:val="000000"/>
          <w:spacing w:val="710"/>
          <w:sz w:val="16"/>
          <w:szCs w:val="22"/>
          <w:lang w:val="en-US" w:eastAsia="en-US" w:bidi="ar-SA"/>
        </w:rPr>
        <w:t xml:space="preserve"> </w:t>
      </w:r>
      <w:r>
        <w:rPr>
          <w:rFonts w:ascii="LGVULP+FagoExLf" w:hAnsi="LGVULP+FagoExLf" w:eastAsiaTheme="minorEastAsia" w:cs="LGVULP+FagoExLf"/>
          <w:color w:val="000000"/>
          <w:spacing w:val="-2"/>
          <w:sz w:val="16"/>
          <w:szCs w:val="22"/>
          <w:lang w:val="en-US" w:eastAsia="en-US" w:bidi="ar-SA"/>
        </w:rPr>
        <w:t>99/254÷516</w:t>
      </w:r>
      <w:r>
        <w:rPr>
          <w:rFonts w:ascii="LGVULP+FagoExLf" w:hAnsi="Calibri" w:eastAsiaTheme="minorEastAsia" w:cstheme="minorBidi"/>
          <w:color w:val="000000"/>
          <w:spacing w:val="683"/>
          <w:sz w:val="16"/>
          <w:szCs w:val="22"/>
          <w:lang w:val="en-US" w:eastAsia="en-US" w:bidi="ar-SA"/>
        </w:rPr>
        <w:t xml:space="preserve"> </w:t>
      </w:r>
      <w:r>
        <w:rPr>
          <w:rFonts w:ascii="LGVULP+FagoExLf" w:hAnsi="LGVULP+FagoExLf" w:eastAsiaTheme="minorEastAsia" w:cs="LGVULP+FagoExLf"/>
          <w:color w:val="000000"/>
          <w:spacing w:val="-2"/>
          <w:sz w:val="16"/>
          <w:szCs w:val="22"/>
          <w:lang w:val="en-US" w:eastAsia="en-US" w:bidi="ar-SA"/>
        </w:rPr>
        <w:t>130/345÷730</w:t>
      </w:r>
    </w:p>
    <w:p>
      <w:pPr>
        <w:spacing w:before="8" w:after="0" w:line="243" w:lineRule="exact"/>
        <w:ind w:left="0" w:right="0" w:firstLine="0"/>
        <w:jc w:val="left"/>
        <w:rPr>
          <w:rFonts w:hAnsi="Calibri"/>
          <w:color w:val="000000"/>
          <w:sz w:val="18"/>
          <w:szCs w:val="22"/>
          <w:lang w:val="en-US" w:eastAsia="en-US" w:bidi="ar-SA"/>
        </w:rPr>
      </w:pPr>
      <w:r>
        <w:rPr>
          <w:rFonts w:ascii="KDHPLG+MicrosoftYaHei" w:hAnsi="KDHPLG+MicrosoftYaHei" w:eastAsiaTheme="minorEastAsia" w:cs="KDHPLG+MicrosoftYaHei"/>
          <w:color w:val="000000"/>
          <w:spacing w:val="2"/>
          <w:sz w:val="16"/>
          <w:szCs w:val="22"/>
          <w:lang w:val="en-US" w:eastAsia="en-US" w:bidi="ar-SA"/>
        </w:rPr>
        <w:t>工作温度</w:t>
      </w:r>
      <w:r>
        <w:rPr>
          <w:rFonts w:hAnsi="Calibri" w:eastAsiaTheme="minorEastAsia" w:cstheme="minorBidi"/>
          <w:color w:val="000000"/>
          <w:spacing w:val="1804"/>
          <w:sz w:val="16"/>
          <w:szCs w:val="22"/>
          <w:lang w:val="en-US" w:eastAsia="en-US" w:bidi="ar-SA"/>
        </w:rPr>
        <w:t xml:space="preserve"> </w:t>
      </w:r>
      <w:r>
        <w:rPr>
          <w:rFonts w:ascii="LGVULP+FagoExLf" w:hAnsi="LGVULP+FagoExLf" w:eastAsiaTheme="minorEastAsia" w:cs="LGVULP+FagoExLf"/>
          <w:color w:val="000000"/>
          <w:spacing w:val="-1"/>
          <w:sz w:val="16"/>
          <w:szCs w:val="22"/>
          <w:lang w:val="en-US" w:eastAsia="en-US" w:bidi="ar-SA"/>
        </w:rPr>
        <w:t>°C</w:t>
      </w:r>
      <w:r>
        <w:rPr>
          <w:rFonts w:ascii="LGVULP+FagoExLf" w:hAnsi="Calibri" w:eastAsiaTheme="minorEastAsia" w:cstheme="minorBidi"/>
          <w:color w:val="000000"/>
          <w:spacing w:val="-7"/>
          <w:sz w:val="16"/>
          <w:szCs w:val="22"/>
          <w:lang w:val="en-US" w:eastAsia="en-US" w:bidi="ar-SA"/>
        </w:rPr>
        <w:t xml:space="preserve"> </w:t>
      </w:r>
      <w:r>
        <w:rPr>
          <w:rFonts w:ascii="KDHPLG+MicrosoftYaHei" w:hAnsi="KDHPLG+MicrosoftYaHei" w:eastAsiaTheme="minorEastAsia" w:cs="KDHPLG+MicrosoftYaHei"/>
          <w:color w:val="000000"/>
          <w:spacing w:val="2"/>
          <w:sz w:val="16"/>
          <w:szCs w:val="22"/>
          <w:lang w:val="en-US" w:eastAsia="en-US" w:bidi="ar-SA"/>
        </w:rPr>
        <w:t>最低</w:t>
      </w:r>
      <w:r>
        <w:rPr>
          <w:rFonts w:ascii="LGVULP+FagoExLf" w:hAnsi="Calibri" w:eastAsiaTheme="minorEastAsia" w:cstheme="minorBidi"/>
          <w:color w:val="000000"/>
          <w:spacing w:val="2"/>
          <w:sz w:val="16"/>
          <w:szCs w:val="22"/>
          <w:lang w:val="en-US" w:eastAsia="en-US" w:bidi="ar-SA"/>
        </w:rPr>
        <w:t>/</w:t>
      </w:r>
      <w:r>
        <w:rPr>
          <w:rFonts w:ascii="KDHPLG+MicrosoftYaHei" w:hAnsi="KDHPLG+MicrosoftYaHei" w:eastAsiaTheme="minorEastAsia" w:cs="KDHPLG+MicrosoftYaHei"/>
          <w:color w:val="000000"/>
          <w:spacing w:val="2"/>
          <w:sz w:val="16"/>
          <w:szCs w:val="22"/>
          <w:lang w:val="en-US" w:eastAsia="en-US" w:bidi="ar-SA"/>
        </w:rPr>
        <w:t>最高</w:t>
      </w:r>
      <w:r>
        <w:rPr>
          <w:rFonts w:hAnsi="Calibri" w:eastAsiaTheme="minorEastAsia" w:cstheme="minorBidi"/>
          <w:color w:val="000000"/>
          <w:spacing w:val="3303"/>
          <w:sz w:val="16"/>
          <w:szCs w:val="22"/>
          <w:lang w:val="en-US" w:eastAsia="en-US" w:bidi="ar-SA"/>
        </w:rPr>
        <w:t xml:space="preserve"> </w:t>
      </w:r>
      <w:r>
        <w:rPr>
          <w:rFonts w:ascii="LGVULP+FagoExLf" w:hAnsi="LGVULP+FagoExLf" w:eastAsiaTheme="minorEastAsia" w:cs="LGVULP+FagoExLf"/>
          <w:color w:val="000000"/>
          <w:spacing w:val="-1"/>
          <w:sz w:val="16"/>
          <w:szCs w:val="22"/>
          <w:lang w:val="en-US" w:eastAsia="en-US" w:bidi="ar-SA"/>
        </w:rPr>
        <w:t>0/40</w:t>
      </w:r>
      <w:r>
        <w:rPr>
          <w:rFonts w:ascii="LGVULP+FagoExLf" w:hAnsi="LGVULP+FagoExLf" w:eastAsiaTheme="minorEastAsia" w:cs="LGVULP+FagoExLf"/>
          <w:color w:val="000000"/>
          <w:spacing w:val="-1"/>
          <w:sz w:val="16"/>
          <w:szCs w:val="22"/>
          <w:lang w:val="en-US" w:eastAsia="en-US" w:bidi="ar-SA"/>
        </w:rPr>
        <w:cr/>
      </w:r>
      <w:r>
        <w:rPr>
          <w:rFonts w:hAnsi="Calibri" w:eastAsiaTheme="minorEastAsia" w:cstheme="minorBidi"/>
          <w:color w:val="BE0027"/>
          <w:spacing w:val="13"/>
          <w:sz w:val="18"/>
          <w:szCs w:val="22"/>
          <w:lang w:val="en-US" w:eastAsia="en-US" w:bidi="ar-SA"/>
        </w:rPr>
        <w:t xml:space="preserve"> </w:t>
      </w:r>
      <w:r>
        <w:rPr>
          <w:rFonts w:ascii="SimHei" w:hAnsi="SimHei" w:eastAsiaTheme="minorEastAsia" w:cs="SimHei"/>
          <w:color w:val="BE0027"/>
          <w:sz w:val="18"/>
          <w:szCs w:val="22"/>
          <w:lang w:val="en-US" w:eastAsia="en-US" w:bidi="ar-SA"/>
        </w:rPr>
        <w:t>燃气</w:t>
      </w:r>
      <w:r>
        <w:rPr>
          <w:rFonts w:ascii="SimHei" w:hAnsi="Calibri" w:eastAsiaTheme="minorEastAsia" w:cstheme="minorBidi"/>
          <w:color w:val="BE0027"/>
          <w:sz w:val="18"/>
          <w:szCs w:val="22"/>
          <w:lang w:val="en-US" w:eastAsia="en-US" w:bidi="ar-SA"/>
        </w:rPr>
        <w:t>/</w:t>
      </w:r>
      <w:r>
        <w:rPr>
          <w:rFonts w:ascii="SimHei" w:hAnsi="SimHei" w:eastAsiaTheme="minorEastAsia" w:cs="SimHei"/>
          <w:color w:val="BE0027"/>
          <w:sz w:val="18"/>
          <w:szCs w:val="22"/>
          <w:lang w:val="en-US" w:eastAsia="en-US" w:bidi="ar-SA"/>
        </w:rPr>
        <w:t>空气数据</w:t>
      </w:r>
    </w:p>
    <w:p>
      <w:pPr>
        <w:spacing w:before="42"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LGVULP+FagoExLf" w:hAnsi="Calibri" w:eastAsiaTheme="minorEastAsia" w:cstheme="minorBidi"/>
          <w:color w:val="000000"/>
          <w:spacing w:val="-2"/>
          <w:sz w:val="16"/>
          <w:szCs w:val="22"/>
          <w:lang w:val="en-US" w:eastAsia="en-US" w:bidi="ar-SA"/>
        </w:rPr>
        <w:t>G20</w:t>
      </w:r>
      <w:r>
        <w:rPr>
          <w:rFonts w:ascii="LGVULP+FagoExLf" w:hAnsi="Calibri" w:eastAsiaTheme="minorEastAsia" w:cstheme="minorBidi"/>
          <w:color w:val="000000"/>
          <w:spacing w:val="-6"/>
          <w:sz w:val="16"/>
          <w:szCs w:val="22"/>
          <w:lang w:val="en-US" w:eastAsia="en-US" w:bidi="ar-SA"/>
        </w:rPr>
        <w:t xml:space="preserve"> </w:t>
      </w:r>
      <w:r>
        <w:rPr>
          <w:rFonts w:ascii="SimHei" w:hAnsi="SimHei" w:eastAsiaTheme="minorEastAsia" w:cs="SimHei"/>
          <w:color w:val="000000"/>
          <w:spacing w:val="-6"/>
          <w:sz w:val="16"/>
          <w:szCs w:val="22"/>
          <w:lang w:val="en-US" w:eastAsia="en-US" w:bidi="ar-SA"/>
        </w:rPr>
        <w:t>净热值</w:t>
      </w:r>
      <w:r>
        <w:rPr>
          <w:rFonts w:hAnsi="Calibri" w:eastAsiaTheme="minorEastAsia" w:cstheme="minorBidi"/>
          <w:color w:val="000000"/>
          <w:spacing w:val="1450"/>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kWh/Sm</w:t>
      </w:r>
      <w:r>
        <w:rPr>
          <w:rFonts w:ascii="LGVULP+FagoExLf" w:hAnsi="Calibri" w:eastAsiaTheme="minorEastAsia" w:cstheme="minorBidi"/>
          <w:color w:val="000000"/>
          <w:sz w:val="14"/>
          <w:szCs w:val="22"/>
          <w:vertAlign w:val="superscript"/>
          <w:lang w:val="en-US" w:eastAsia="en-US" w:bidi="ar-SA"/>
        </w:rPr>
        <w:t>3</w:t>
      </w:r>
      <w:r>
        <w:rPr>
          <w:rFonts w:ascii="LGVULP+FagoExLf" w:hAnsi="Calibri" w:eastAsiaTheme="minorEastAsia" w:cstheme="minorBidi"/>
          <w:color w:val="000000"/>
          <w:spacing w:val="3435"/>
          <w:sz w:val="14"/>
          <w:szCs w:val="22"/>
          <w:vertAlign w:val="superscript"/>
          <w:lang w:val="en-US" w:eastAsia="en-US" w:bidi="ar-SA"/>
        </w:rPr>
        <w:t xml:space="preserve"> </w:t>
      </w:r>
      <w:r>
        <w:rPr>
          <w:rFonts w:ascii="LGVULP+FagoExLf" w:hAnsi="Calibri" w:eastAsiaTheme="minorEastAsia" w:cstheme="minorBidi"/>
          <w:color w:val="000000"/>
          <w:spacing w:val="-5"/>
          <w:sz w:val="16"/>
          <w:szCs w:val="22"/>
          <w:lang w:val="en-US" w:eastAsia="en-US" w:bidi="ar-SA"/>
        </w:rPr>
        <w:t>9,45</w:t>
      </w:r>
    </w:p>
    <w:p>
      <w:pPr>
        <w:spacing w:before="36"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LGVULP+FagoExLf" w:hAnsi="Calibri" w:eastAsiaTheme="minorEastAsia" w:cstheme="minorBidi"/>
          <w:color w:val="000000"/>
          <w:spacing w:val="-2"/>
          <w:sz w:val="16"/>
          <w:szCs w:val="22"/>
          <w:lang w:val="en-US" w:eastAsia="en-US" w:bidi="ar-SA"/>
        </w:rPr>
        <w:t>G20</w:t>
      </w:r>
      <w:r>
        <w:rPr>
          <w:rFonts w:ascii="LGVULP+FagoExLf" w:hAnsi="Calibri" w:eastAsiaTheme="minorEastAsia" w:cstheme="minorBidi"/>
          <w:color w:val="000000"/>
          <w:spacing w:val="-6"/>
          <w:sz w:val="16"/>
          <w:szCs w:val="22"/>
          <w:lang w:val="en-US" w:eastAsia="en-US" w:bidi="ar-SA"/>
        </w:rPr>
        <w:t xml:space="preserve"> </w:t>
      </w:r>
      <w:r>
        <w:rPr>
          <w:rFonts w:ascii="SimHei" w:hAnsi="SimHei" w:eastAsiaTheme="minorEastAsia" w:cs="SimHei"/>
          <w:color w:val="000000"/>
          <w:spacing w:val="-10"/>
          <w:sz w:val="16"/>
          <w:szCs w:val="22"/>
          <w:lang w:val="en-US" w:eastAsia="en-US" w:bidi="ar-SA"/>
        </w:rPr>
        <w:t>密度</w:t>
      </w:r>
      <w:r>
        <w:rPr>
          <w:rFonts w:hAnsi="Calibri" w:eastAsiaTheme="minorEastAsia" w:cstheme="minorBidi"/>
          <w:color w:val="000000"/>
          <w:spacing w:val="168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kg/Sm</w:t>
      </w:r>
      <w:r>
        <w:rPr>
          <w:rFonts w:ascii="LGVULP+FagoExLf" w:hAnsi="Calibri" w:eastAsiaTheme="minorEastAsia" w:cstheme="minorBidi"/>
          <w:color w:val="000000"/>
          <w:sz w:val="14"/>
          <w:szCs w:val="22"/>
          <w:vertAlign w:val="superscript"/>
          <w:lang w:val="en-US" w:eastAsia="en-US" w:bidi="ar-SA"/>
        </w:rPr>
        <w:t>3</w:t>
      </w:r>
      <w:r>
        <w:rPr>
          <w:rFonts w:ascii="LGVULP+FagoExLf" w:hAnsi="Calibri" w:eastAsiaTheme="minorEastAsia" w:cstheme="minorBidi"/>
          <w:color w:val="000000"/>
          <w:spacing w:val="3533"/>
          <w:sz w:val="14"/>
          <w:szCs w:val="22"/>
          <w:vertAlign w:val="superscript"/>
          <w:lang w:val="en-US" w:eastAsia="en-US" w:bidi="ar-SA"/>
        </w:rPr>
        <w:t xml:space="preserve"> </w:t>
      </w:r>
      <w:r>
        <w:rPr>
          <w:rFonts w:ascii="LGVULP+FagoExLf" w:hAnsi="Calibri" w:eastAsiaTheme="minorEastAsia" w:cstheme="minorBidi"/>
          <w:color w:val="000000"/>
          <w:spacing w:val="-2"/>
          <w:sz w:val="16"/>
          <w:szCs w:val="22"/>
          <w:lang w:val="en-US" w:eastAsia="en-US" w:bidi="ar-SA"/>
        </w:rPr>
        <w:t>0,71</w:t>
      </w:r>
    </w:p>
    <w:p>
      <w:pPr>
        <w:spacing w:before="36"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LGVULP+FagoExLf" w:hAnsi="Calibri" w:eastAsiaTheme="minorEastAsia" w:cstheme="minorBidi"/>
          <w:color w:val="000000"/>
          <w:spacing w:val="-2"/>
          <w:sz w:val="16"/>
          <w:szCs w:val="22"/>
          <w:lang w:val="en-US" w:eastAsia="en-US" w:bidi="ar-SA"/>
        </w:rPr>
        <w:t>G20</w:t>
      </w:r>
      <w:r>
        <w:rPr>
          <w:rFonts w:ascii="LGVULP+FagoExLf" w:hAnsi="Calibri" w:eastAsiaTheme="minorEastAsia" w:cstheme="minorBidi"/>
          <w:color w:val="000000"/>
          <w:spacing w:val="-6"/>
          <w:sz w:val="16"/>
          <w:szCs w:val="22"/>
          <w:lang w:val="en-US" w:eastAsia="en-US" w:bidi="ar-SA"/>
        </w:rPr>
        <w:t xml:space="preserve"> </w:t>
      </w:r>
      <w:r>
        <w:rPr>
          <w:rFonts w:ascii="SimHei" w:hAnsi="SimHei" w:eastAsiaTheme="minorEastAsia" w:cs="SimHei"/>
          <w:color w:val="000000"/>
          <w:spacing w:val="-11"/>
          <w:sz w:val="16"/>
          <w:szCs w:val="22"/>
          <w:lang w:val="en-US" w:eastAsia="en-US" w:bidi="ar-SA"/>
        </w:rPr>
        <w:t>出力</w:t>
      </w:r>
      <w:r>
        <w:rPr>
          <w:rFonts w:hAnsi="Calibri" w:eastAsiaTheme="minorEastAsia" w:cstheme="minorBidi"/>
          <w:color w:val="000000"/>
          <w:spacing w:val="1721"/>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Nm</w:t>
      </w:r>
      <w:r>
        <w:rPr>
          <w:rFonts w:ascii="LGVULP+FagoExLf" w:hAnsi="Calibri" w:eastAsiaTheme="minorEastAsia" w:cstheme="minorBidi"/>
          <w:color w:val="000000"/>
          <w:spacing w:val="1"/>
          <w:sz w:val="14"/>
          <w:szCs w:val="22"/>
          <w:vertAlign w:val="superscript"/>
          <w:lang w:val="en-US" w:eastAsia="en-US" w:bidi="ar-SA"/>
        </w:rPr>
        <w:t>3</w:t>
      </w:r>
      <w:r>
        <w:rPr>
          <w:rFonts w:ascii="LGVULP+FagoExLf" w:hAnsi="Calibri" w:eastAsiaTheme="minorEastAsia" w:cstheme="minorBidi"/>
          <w:color w:val="000000"/>
          <w:spacing w:val="-2"/>
          <w:sz w:val="16"/>
          <w:szCs w:val="22"/>
          <w:lang w:val="en-US" w:eastAsia="en-US" w:bidi="ar-SA"/>
        </w:rPr>
        <w:t>/h</w:t>
      </w:r>
      <w:r>
        <w:rPr>
          <w:rFonts w:ascii="LGVULP+FagoExLf" w:hAnsi="Calibri" w:eastAsiaTheme="minorEastAsia" w:cstheme="minorBidi"/>
          <w:color w:val="000000"/>
          <w:spacing w:val="924"/>
          <w:sz w:val="16"/>
          <w:szCs w:val="22"/>
          <w:lang w:val="en-US" w:eastAsia="en-US" w:bidi="ar-SA"/>
        </w:rPr>
        <w:t xml:space="preserve"> </w:t>
      </w:r>
      <w:r>
        <w:rPr>
          <w:rFonts w:ascii="LGVULP+FagoExLf" w:hAnsi="LGVULP+FagoExLf" w:eastAsiaTheme="minorEastAsia" w:cs="LGVULP+FagoExLf"/>
          <w:color w:val="000000"/>
          <w:spacing w:val="-4"/>
          <w:sz w:val="16"/>
          <w:szCs w:val="22"/>
          <w:lang w:val="en-US" w:eastAsia="en-US" w:bidi="ar-SA"/>
        </w:rPr>
        <w:t>7/13÷39</w:t>
      </w:r>
      <w:r>
        <w:rPr>
          <w:rFonts w:ascii="LGVULP+FagoExLf" w:hAnsi="Calibri" w:eastAsiaTheme="minorEastAsia" w:cstheme="minorBidi"/>
          <w:color w:val="000000"/>
          <w:spacing w:val="964"/>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10/20÷55</w:t>
      </w:r>
      <w:r>
        <w:rPr>
          <w:rFonts w:ascii="LGVULP+FagoExLf" w:hAnsi="Calibri" w:eastAsiaTheme="minorEastAsia" w:cstheme="minorBidi"/>
          <w:color w:val="000000"/>
          <w:spacing w:val="838"/>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11,6/29÷58</w:t>
      </w:r>
      <w:r>
        <w:rPr>
          <w:rFonts w:ascii="LGVULP+FagoExLf" w:hAnsi="Calibri" w:eastAsiaTheme="minorEastAsia" w:cstheme="minorBidi"/>
          <w:color w:val="000000"/>
          <w:spacing w:val="841"/>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15/40÷85</w:t>
      </w:r>
    </w:p>
    <w:p>
      <w:pPr>
        <w:spacing w:before="36"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LGVULP+FagoExLf" w:hAnsi="Calibri" w:eastAsiaTheme="minorEastAsia" w:cstheme="minorBidi"/>
          <w:color w:val="000000"/>
          <w:spacing w:val="-3"/>
          <w:sz w:val="16"/>
          <w:szCs w:val="22"/>
          <w:lang w:val="en-US" w:eastAsia="en-US" w:bidi="ar-SA"/>
        </w:rPr>
        <w:t>G25</w:t>
      </w:r>
      <w:r>
        <w:rPr>
          <w:rFonts w:ascii="LGVULP+FagoExLf" w:hAnsi="Calibri" w:eastAsiaTheme="minorEastAsia" w:cstheme="minorBidi"/>
          <w:color w:val="000000"/>
          <w:spacing w:val="-5"/>
          <w:sz w:val="16"/>
          <w:szCs w:val="22"/>
          <w:lang w:val="en-US" w:eastAsia="en-US" w:bidi="ar-SA"/>
        </w:rPr>
        <w:t xml:space="preserve"> </w:t>
      </w:r>
      <w:r>
        <w:rPr>
          <w:rFonts w:ascii="SimHei" w:hAnsi="SimHei" w:eastAsiaTheme="minorEastAsia" w:cs="SimHei"/>
          <w:color w:val="000000"/>
          <w:spacing w:val="-6"/>
          <w:sz w:val="16"/>
          <w:szCs w:val="22"/>
          <w:lang w:val="en-US" w:eastAsia="en-US" w:bidi="ar-SA"/>
        </w:rPr>
        <w:t>净热值</w:t>
      </w:r>
      <w:r>
        <w:rPr>
          <w:rFonts w:hAnsi="Calibri" w:eastAsiaTheme="minorEastAsia" w:cstheme="minorBidi"/>
          <w:color w:val="000000"/>
          <w:spacing w:val="145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kWh/Sm</w:t>
      </w:r>
      <w:r>
        <w:rPr>
          <w:rFonts w:ascii="LGVULP+FagoExLf" w:hAnsi="Calibri" w:eastAsiaTheme="minorEastAsia" w:cstheme="minorBidi"/>
          <w:color w:val="000000"/>
          <w:sz w:val="14"/>
          <w:szCs w:val="22"/>
          <w:vertAlign w:val="superscript"/>
          <w:lang w:val="en-US" w:eastAsia="en-US" w:bidi="ar-SA"/>
        </w:rPr>
        <w:t>3</w:t>
      </w:r>
      <w:r>
        <w:rPr>
          <w:rFonts w:ascii="LGVULP+FagoExLf" w:hAnsi="Calibri" w:eastAsiaTheme="minorEastAsia" w:cstheme="minorBidi"/>
          <w:color w:val="000000"/>
          <w:spacing w:val="3453"/>
          <w:sz w:val="14"/>
          <w:szCs w:val="22"/>
          <w:vertAlign w:val="superscript"/>
          <w:lang w:val="en-US" w:eastAsia="en-US" w:bidi="ar-SA"/>
        </w:rPr>
        <w:t xml:space="preserve"> </w:t>
      </w:r>
      <w:r>
        <w:rPr>
          <w:rFonts w:ascii="LGVULP+FagoExLf" w:hAnsi="Calibri" w:eastAsiaTheme="minorEastAsia" w:cstheme="minorBidi"/>
          <w:color w:val="000000"/>
          <w:spacing w:val="-5"/>
          <w:sz w:val="16"/>
          <w:szCs w:val="22"/>
          <w:lang w:val="en-US" w:eastAsia="en-US" w:bidi="ar-SA"/>
        </w:rPr>
        <w:t>8,13</w:t>
      </w:r>
    </w:p>
    <w:p>
      <w:pPr>
        <w:spacing w:before="36"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LGVULP+FagoExLf" w:hAnsi="Calibri" w:eastAsiaTheme="minorEastAsia" w:cstheme="minorBidi"/>
          <w:color w:val="000000"/>
          <w:spacing w:val="-3"/>
          <w:sz w:val="16"/>
          <w:szCs w:val="22"/>
          <w:lang w:val="en-US" w:eastAsia="en-US" w:bidi="ar-SA"/>
        </w:rPr>
        <w:t>G25</w:t>
      </w:r>
      <w:r>
        <w:rPr>
          <w:rFonts w:ascii="LGVULP+FagoExLf" w:hAnsi="Calibri" w:eastAsiaTheme="minorEastAsia" w:cstheme="minorBidi"/>
          <w:color w:val="000000"/>
          <w:spacing w:val="-5"/>
          <w:sz w:val="16"/>
          <w:szCs w:val="22"/>
          <w:lang w:val="en-US" w:eastAsia="en-US" w:bidi="ar-SA"/>
        </w:rPr>
        <w:t xml:space="preserve"> </w:t>
      </w:r>
      <w:r>
        <w:rPr>
          <w:rFonts w:ascii="SimHei" w:hAnsi="SimHei" w:eastAsiaTheme="minorEastAsia" w:cs="SimHei"/>
          <w:color w:val="000000"/>
          <w:spacing w:val="-10"/>
          <w:sz w:val="16"/>
          <w:szCs w:val="22"/>
          <w:lang w:val="en-US" w:eastAsia="en-US" w:bidi="ar-SA"/>
        </w:rPr>
        <w:t>密度</w:t>
      </w:r>
      <w:r>
        <w:rPr>
          <w:rFonts w:hAnsi="Calibri" w:eastAsiaTheme="minorEastAsia" w:cstheme="minorBidi"/>
          <w:color w:val="000000"/>
          <w:spacing w:val="1681"/>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kg/Nm</w:t>
      </w:r>
      <w:r>
        <w:rPr>
          <w:rFonts w:ascii="LGVULP+FagoExLf" w:hAnsi="Calibri" w:eastAsiaTheme="minorEastAsia" w:cstheme="minorBidi"/>
          <w:color w:val="000000"/>
          <w:sz w:val="14"/>
          <w:szCs w:val="22"/>
          <w:vertAlign w:val="superscript"/>
          <w:lang w:val="en-US" w:eastAsia="en-US" w:bidi="ar-SA"/>
        </w:rPr>
        <w:t>3</w:t>
      </w:r>
      <w:r>
        <w:rPr>
          <w:rFonts w:ascii="LGVULP+FagoExLf" w:hAnsi="Calibri" w:eastAsiaTheme="minorEastAsia" w:cstheme="minorBidi"/>
          <w:color w:val="000000"/>
          <w:spacing w:val="3501"/>
          <w:sz w:val="14"/>
          <w:szCs w:val="22"/>
          <w:vertAlign w:val="superscript"/>
          <w:lang w:val="en-US" w:eastAsia="en-US" w:bidi="ar-SA"/>
        </w:rPr>
        <w:t xml:space="preserve"> </w:t>
      </w:r>
      <w:r>
        <w:rPr>
          <w:rFonts w:ascii="LGVULP+FagoExLf" w:hAnsi="Calibri" w:eastAsiaTheme="minorEastAsia" w:cstheme="minorBidi"/>
          <w:color w:val="000000"/>
          <w:spacing w:val="-4"/>
          <w:sz w:val="16"/>
          <w:szCs w:val="22"/>
          <w:lang w:val="en-US" w:eastAsia="en-US" w:bidi="ar-SA"/>
        </w:rPr>
        <w:t>0,78</w:t>
      </w:r>
    </w:p>
    <w:p>
      <w:pPr>
        <w:spacing w:before="36"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LGVULP+FagoExLf" w:hAnsi="Calibri" w:eastAsiaTheme="minorEastAsia" w:cstheme="minorBidi"/>
          <w:color w:val="000000"/>
          <w:spacing w:val="-3"/>
          <w:sz w:val="16"/>
          <w:szCs w:val="22"/>
          <w:lang w:val="en-US" w:eastAsia="en-US" w:bidi="ar-SA"/>
        </w:rPr>
        <w:t>G25</w:t>
      </w:r>
      <w:r>
        <w:rPr>
          <w:rFonts w:ascii="LGVULP+FagoExLf" w:hAnsi="Calibri" w:eastAsiaTheme="minorEastAsia" w:cstheme="minorBidi"/>
          <w:color w:val="000000"/>
          <w:spacing w:val="-5"/>
          <w:sz w:val="16"/>
          <w:szCs w:val="22"/>
          <w:lang w:val="en-US" w:eastAsia="en-US" w:bidi="ar-SA"/>
        </w:rPr>
        <w:t xml:space="preserve"> </w:t>
      </w:r>
      <w:r>
        <w:rPr>
          <w:rFonts w:ascii="SimHei" w:hAnsi="SimHei" w:eastAsiaTheme="minorEastAsia" w:cs="SimHei"/>
          <w:color w:val="000000"/>
          <w:spacing w:val="-11"/>
          <w:sz w:val="16"/>
          <w:szCs w:val="22"/>
          <w:lang w:val="en-US" w:eastAsia="en-US" w:bidi="ar-SA"/>
        </w:rPr>
        <w:t>出力</w:t>
      </w:r>
      <w:r>
        <w:rPr>
          <w:rFonts w:hAnsi="Calibri" w:eastAsiaTheme="minorEastAsia" w:cstheme="minorBidi"/>
          <w:color w:val="000000"/>
          <w:spacing w:val="1726"/>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Nm</w:t>
      </w:r>
      <w:r>
        <w:rPr>
          <w:rFonts w:ascii="LGVULP+FagoExLf" w:hAnsi="Calibri" w:eastAsiaTheme="minorEastAsia" w:cstheme="minorBidi"/>
          <w:color w:val="000000"/>
          <w:spacing w:val="1"/>
          <w:sz w:val="14"/>
          <w:szCs w:val="22"/>
          <w:vertAlign w:val="superscript"/>
          <w:lang w:val="en-US" w:eastAsia="en-US" w:bidi="ar-SA"/>
        </w:rPr>
        <w:t>3</w:t>
      </w:r>
      <w:r>
        <w:rPr>
          <w:rFonts w:ascii="LGVULP+FagoExLf" w:hAnsi="Calibri" w:eastAsiaTheme="minorEastAsia" w:cstheme="minorBidi"/>
          <w:color w:val="000000"/>
          <w:spacing w:val="-2"/>
          <w:sz w:val="16"/>
          <w:szCs w:val="22"/>
          <w:lang w:val="en-US" w:eastAsia="en-US" w:bidi="ar-SA"/>
        </w:rPr>
        <w:t>/h</w:t>
      </w:r>
      <w:r>
        <w:rPr>
          <w:rFonts w:ascii="LGVULP+FagoExLf" w:hAnsi="Calibri" w:eastAsiaTheme="minorEastAsia" w:cstheme="minorBidi"/>
          <w:color w:val="000000"/>
          <w:spacing w:val="903"/>
          <w:sz w:val="16"/>
          <w:szCs w:val="22"/>
          <w:lang w:val="en-US" w:eastAsia="en-US" w:bidi="ar-SA"/>
        </w:rPr>
        <w:t xml:space="preserve"> </w:t>
      </w:r>
      <w:r>
        <w:rPr>
          <w:rFonts w:ascii="LGVULP+FagoExLf" w:hAnsi="LGVULP+FagoExLf" w:eastAsiaTheme="minorEastAsia" w:cs="LGVULP+FagoExLf"/>
          <w:color w:val="000000"/>
          <w:spacing w:val="-2"/>
          <w:sz w:val="16"/>
          <w:szCs w:val="22"/>
          <w:lang w:val="en-US" w:eastAsia="en-US" w:bidi="ar-SA"/>
        </w:rPr>
        <w:t>8/15÷45</w:t>
      </w:r>
      <w:r>
        <w:rPr>
          <w:rFonts w:ascii="LGVULP+FagoExLf" w:hAnsi="Calibri" w:eastAsiaTheme="minorEastAsia" w:cstheme="minorBidi"/>
          <w:color w:val="000000"/>
          <w:spacing w:val="941"/>
          <w:sz w:val="16"/>
          <w:szCs w:val="22"/>
          <w:lang w:val="en-US" w:eastAsia="en-US" w:bidi="ar-SA"/>
        </w:rPr>
        <w:t xml:space="preserve"> </w:t>
      </w:r>
      <w:r>
        <w:rPr>
          <w:rFonts w:ascii="LGVULP+FagoExLf" w:hAnsi="LGVULP+FagoExLf" w:eastAsiaTheme="minorEastAsia" w:cs="LGVULP+FagoExLf"/>
          <w:color w:val="000000"/>
          <w:spacing w:val="-1"/>
          <w:sz w:val="16"/>
          <w:szCs w:val="22"/>
          <w:lang w:val="en-US" w:eastAsia="en-US" w:bidi="ar-SA"/>
        </w:rPr>
        <w:t>12/24÷64</w:t>
      </w:r>
      <w:r>
        <w:rPr>
          <w:rFonts w:ascii="LGVULP+FagoExLf" w:hAnsi="Calibri" w:eastAsiaTheme="minorEastAsia" w:cstheme="minorBidi"/>
          <w:color w:val="000000"/>
          <w:spacing w:val="825"/>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13,5/34÷68</w:t>
      </w:r>
      <w:r>
        <w:rPr>
          <w:rFonts w:ascii="LGVULP+FagoExLf" w:hAnsi="Calibri" w:eastAsiaTheme="minorEastAsia" w:cstheme="minorBidi"/>
          <w:color w:val="000000"/>
          <w:spacing w:val="852"/>
          <w:sz w:val="16"/>
          <w:szCs w:val="22"/>
          <w:lang w:val="en-US" w:eastAsia="en-US" w:bidi="ar-SA"/>
        </w:rPr>
        <w:t xml:space="preserve"> </w:t>
      </w:r>
      <w:r>
        <w:rPr>
          <w:rFonts w:ascii="LGVULP+FagoExLf" w:hAnsi="LGVULP+FagoExLf" w:eastAsiaTheme="minorEastAsia" w:cs="LGVULP+FagoExLf"/>
          <w:color w:val="000000"/>
          <w:spacing w:val="-4"/>
          <w:sz w:val="16"/>
          <w:szCs w:val="22"/>
          <w:lang w:val="en-US" w:eastAsia="en-US" w:bidi="ar-SA"/>
        </w:rPr>
        <w:t>17/47÷99</w:t>
      </w:r>
    </w:p>
    <w:p>
      <w:pPr>
        <w:spacing w:before="36"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4"/>
          <w:sz w:val="16"/>
          <w:szCs w:val="22"/>
          <w:lang w:val="en-US" w:eastAsia="en-US" w:bidi="ar-SA"/>
        </w:rPr>
        <w:t>燃气</w:t>
      </w:r>
      <w:r>
        <w:rPr>
          <w:rFonts w:ascii="LGVULP+FagoExLf" w:hAnsi="Calibri" w:eastAsiaTheme="minorEastAsia" w:cstheme="minorBidi"/>
          <w:color w:val="000000"/>
          <w:spacing w:val="1"/>
          <w:sz w:val="16"/>
          <w:szCs w:val="22"/>
          <w:lang w:val="en-US" w:eastAsia="en-US" w:bidi="ar-SA"/>
        </w:rPr>
        <w:t>LPG</w:t>
      </w:r>
      <w:r>
        <w:rPr>
          <w:rFonts w:ascii="LGVULP+FagoExLf" w:hAnsi="Calibri" w:eastAsiaTheme="minorEastAsia" w:cstheme="minorBidi"/>
          <w:color w:val="000000"/>
          <w:spacing w:val="-8"/>
          <w:sz w:val="16"/>
          <w:szCs w:val="22"/>
          <w:lang w:val="en-US" w:eastAsia="en-US" w:bidi="ar-SA"/>
        </w:rPr>
        <w:t xml:space="preserve"> </w:t>
      </w:r>
      <w:r>
        <w:rPr>
          <w:rFonts w:ascii="SimHei" w:hAnsi="SimHei" w:eastAsiaTheme="minorEastAsia" w:cs="SimHei"/>
          <w:color w:val="000000"/>
          <w:spacing w:val="-6"/>
          <w:sz w:val="16"/>
          <w:szCs w:val="22"/>
          <w:lang w:val="en-US" w:eastAsia="en-US" w:bidi="ar-SA"/>
        </w:rPr>
        <w:t>净热值</w:t>
      </w:r>
      <w:r>
        <w:rPr>
          <w:rFonts w:hAnsi="Calibri" w:eastAsiaTheme="minorEastAsia" w:cstheme="minorBidi"/>
          <w:color w:val="000000"/>
          <w:spacing w:val="1446"/>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kWh/Nm</w:t>
      </w:r>
      <w:r>
        <w:rPr>
          <w:rFonts w:ascii="LGVULP+FagoExLf" w:hAnsi="Calibri" w:eastAsiaTheme="minorEastAsia" w:cstheme="minorBidi"/>
          <w:color w:val="000000"/>
          <w:sz w:val="14"/>
          <w:szCs w:val="22"/>
          <w:vertAlign w:val="superscript"/>
          <w:lang w:val="en-US" w:eastAsia="en-US" w:bidi="ar-SA"/>
        </w:rPr>
        <w:t>3</w:t>
      </w:r>
      <w:r>
        <w:rPr>
          <w:rFonts w:ascii="LGVULP+FagoExLf" w:hAnsi="Calibri" w:eastAsiaTheme="minorEastAsia" w:cstheme="minorBidi"/>
          <w:color w:val="000000"/>
          <w:spacing w:val="3424"/>
          <w:sz w:val="14"/>
          <w:szCs w:val="22"/>
          <w:vertAlign w:val="superscript"/>
          <w:lang w:val="en-US" w:eastAsia="en-US" w:bidi="ar-SA"/>
        </w:rPr>
        <w:t xml:space="preserve"> </w:t>
      </w:r>
      <w:r>
        <w:rPr>
          <w:rFonts w:ascii="LGVULP+FagoExLf" w:hAnsi="Calibri" w:eastAsiaTheme="minorEastAsia" w:cstheme="minorBidi"/>
          <w:color w:val="000000"/>
          <w:spacing w:val="-4"/>
          <w:sz w:val="16"/>
          <w:szCs w:val="22"/>
          <w:lang w:val="en-US" w:eastAsia="en-US" w:bidi="ar-SA"/>
        </w:rPr>
        <w:t>25,8</w:t>
      </w:r>
    </w:p>
    <w:p>
      <w:pPr>
        <w:spacing w:before="36"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4"/>
          <w:sz w:val="16"/>
          <w:szCs w:val="22"/>
          <w:lang w:val="en-US" w:eastAsia="en-US" w:bidi="ar-SA"/>
        </w:rPr>
        <w:t>燃气</w:t>
      </w:r>
      <w:r>
        <w:rPr>
          <w:rFonts w:ascii="LGVULP+FagoExLf" w:hAnsi="Calibri" w:eastAsiaTheme="minorEastAsia" w:cstheme="minorBidi"/>
          <w:color w:val="000000"/>
          <w:spacing w:val="1"/>
          <w:sz w:val="16"/>
          <w:szCs w:val="22"/>
          <w:lang w:val="en-US" w:eastAsia="en-US" w:bidi="ar-SA"/>
        </w:rPr>
        <w:t>LPG</w:t>
      </w:r>
      <w:r>
        <w:rPr>
          <w:rFonts w:ascii="LGVULP+FagoExLf" w:hAnsi="Calibri" w:eastAsiaTheme="minorEastAsia" w:cstheme="minorBidi"/>
          <w:color w:val="000000"/>
          <w:spacing w:val="-8"/>
          <w:sz w:val="16"/>
          <w:szCs w:val="22"/>
          <w:lang w:val="en-US" w:eastAsia="en-US" w:bidi="ar-SA"/>
        </w:rPr>
        <w:t xml:space="preserve"> </w:t>
      </w:r>
      <w:r>
        <w:rPr>
          <w:rFonts w:ascii="SimHei" w:hAnsi="SimHei" w:eastAsiaTheme="minorEastAsia" w:cs="SimHei"/>
          <w:color w:val="000000"/>
          <w:spacing w:val="-10"/>
          <w:sz w:val="16"/>
          <w:szCs w:val="22"/>
          <w:lang w:val="en-US" w:eastAsia="en-US" w:bidi="ar-SA"/>
        </w:rPr>
        <w:t>密度</w:t>
      </w:r>
      <w:r>
        <w:rPr>
          <w:rFonts w:hAnsi="Calibri" w:eastAsiaTheme="minorEastAsia" w:cstheme="minorBidi"/>
          <w:color w:val="000000"/>
          <w:spacing w:val="168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kg/Nm</w:t>
      </w:r>
      <w:r>
        <w:rPr>
          <w:rFonts w:ascii="LGVULP+FagoExLf" w:hAnsi="Calibri" w:eastAsiaTheme="minorEastAsia" w:cstheme="minorBidi"/>
          <w:color w:val="000000"/>
          <w:sz w:val="14"/>
          <w:szCs w:val="22"/>
          <w:vertAlign w:val="superscript"/>
          <w:lang w:val="en-US" w:eastAsia="en-US" w:bidi="ar-SA"/>
        </w:rPr>
        <w:t>3</w:t>
      </w:r>
      <w:r>
        <w:rPr>
          <w:rFonts w:ascii="LGVULP+FagoExLf" w:hAnsi="Calibri" w:eastAsiaTheme="minorEastAsia" w:cstheme="minorBidi"/>
          <w:color w:val="000000"/>
          <w:spacing w:val="3508"/>
          <w:sz w:val="14"/>
          <w:szCs w:val="22"/>
          <w:vertAlign w:val="superscript"/>
          <w:lang w:val="en-US" w:eastAsia="en-US" w:bidi="ar-SA"/>
        </w:rPr>
        <w:t xml:space="preserve"> </w:t>
      </w:r>
      <w:r>
        <w:rPr>
          <w:rFonts w:ascii="LGVULP+FagoExLf" w:hAnsi="Calibri" w:eastAsiaTheme="minorEastAsia" w:cstheme="minorBidi"/>
          <w:color w:val="000000"/>
          <w:spacing w:val="-4"/>
          <w:sz w:val="16"/>
          <w:szCs w:val="22"/>
          <w:lang w:val="en-US" w:eastAsia="en-US" w:bidi="ar-SA"/>
        </w:rPr>
        <w:t>2,02</w:t>
      </w:r>
    </w:p>
    <w:p>
      <w:pPr>
        <w:spacing w:before="0" w:after="0" w:line="237"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4"/>
          <w:sz w:val="16"/>
          <w:szCs w:val="22"/>
          <w:lang w:val="en-US" w:eastAsia="en-US" w:bidi="ar-SA"/>
        </w:rPr>
        <w:t>燃气</w:t>
      </w:r>
      <w:r>
        <w:rPr>
          <w:rFonts w:ascii="LGVULP+FagoExLf" w:hAnsi="Calibri" w:eastAsiaTheme="minorEastAsia" w:cstheme="minorBidi"/>
          <w:color w:val="000000"/>
          <w:spacing w:val="1"/>
          <w:sz w:val="16"/>
          <w:szCs w:val="22"/>
          <w:lang w:val="en-US" w:eastAsia="en-US" w:bidi="ar-SA"/>
        </w:rPr>
        <w:t>LPG</w:t>
      </w:r>
      <w:r>
        <w:rPr>
          <w:rFonts w:ascii="LGVULP+FagoExLf" w:hAnsi="Calibri" w:eastAsiaTheme="minorEastAsia" w:cstheme="minorBidi"/>
          <w:color w:val="000000"/>
          <w:spacing w:val="-8"/>
          <w:sz w:val="16"/>
          <w:szCs w:val="22"/>
          <w:lang w:val="en-US" w:eastAsia="en-US" w:bidi="ar-SA"/>
        </w:rPr>
        <w:t xml:space="preserve"> </w:t>
      </w:r>
      <w:r>
        <w:rPr>
          <w:rFonts w:ascii="SimHei" w:hAnsi="SimHei" w:eastAsiaTheme="minorEastAsia" w:cs="SimHei"/>
          <w:color w:val="000000"/>
          <w:spacing w:val="-11"/>
          <w:sz w:val="16"/>
          <w:szCs w:val="22"/>
          <w:lang w:val="en-US" w:eastAsia="en-US" w:bidi="ar-SA"/>
        </w:rPr>
        <w:t>出力</w:t>
      </w:r>
      <w:r>
        <w:rPr>
          <w:rFonts w:hAnsi="Calibri" w:eastAsiaTheme="minorEastAsia" w:cstheme="minorBidi"/>
          <w:color w:val="000000"/>
          <w:spacing w:val="1730"/>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Nm</w:t>
      </w:r>
      <w:r>
        <w:rPr>
          <w:rFonts w:ascii="LGVULP+FagoExLf" w:hAnsi="Calibri" w:eastAsiaTheme="minorEastAsia" w:cstheme="minorBidi"/>
          <w:color w:val="000000"/>
          <w:spacing w:val="1"/>
          <w:sz w:val="14"/>
          <w:szCs w:val="22"/>
          <w:vertAlign w:val="superscript"/>
          <w:lang w:val="en-US" w:eastAsia="en-US" w:bidi="ar-SA"/>
        </w:rPr>
        <w:t>3</w:t>
      </w:r>
      <w:r>
        <w:rPr>
          <w:rFonts w:ascii="LGVULP+FagoExLf" w:hAnsi="Calibri" w:eastAsiaTheme="minorEastAsia" w:cstheme="minorBidi"/>
          <w:color w:val="000000"/>
          <w:spacing w:val="-2"/>
          <w:sz w:val="16"/>
          <w:szCs w:val="22"/>
          <w:lang w:val="en-US" w:eastAsia="en-US" w:bidi="ar-SA"/>
        </w:rPr>
        <w:t>/h</w:t>
      </w:r>
      <w:r>
        <w:rPr>
          <w:rFonts w:ascii="LGVULP+FagoExLf" w:hAnsi="Calibri" w:eastAsiaTheme="minorEastAsia" w:cstheme="minorBidi"/>
          <w:color w:val="000000"/>
          <w:spacing w:val="962"/>
          <w:sz w:val="16"/>
          <w:szCs w:val="22"/>
          <w:lang w:val="en-US" w:eastAsia="en-US" w:bidi="ar-SA"/>
        </w:rPr>
        <w:t xml:space="preserve"> </w:t>
      </w:r>
      <w:r>
        <w:rPr>
          <w:rFonts w:ascii="LGVULP+FagoExLf" w:hAnsi="LGVULP+FagoExLf" w:eastAsiaTheme="minorEastAsia" w:cs="LGVULP+FagoExLf"/>
          <w:color w:val="000000"/>
          <w:spacing w:val="-4"/>
          <w:sz w:val="16"/>
          <w:szCs w:val="22"/>
          <w:lang w:val="en-US" w:eastAsia="en-US" w:bidi="ar-SA"/>
        </w:rPr>
        <w:t>3/5÷15</w:t>
      </w:r>
      <w:r>
        <w:rPr>
          <w:rFonts w:ascii="LGVULP+FagoExLf" w:hAnsi="Calibri" w:eastAsiaTheme="minorEastAsia" w:cstheme="minorBidi"/>
          <w:color w:val="000000"/>
          <w:spacing w:val="1095"/>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4/8÷21</w:t>
      </w:r>
      <w:r>
        <w:rPr>
          <w:rFonts w:ascii="LGVULP+FagoExLf" w:hAnsi="Calibri" w:eastAsiaTheme="minorEastAsia" w:cstheme="minorBidi"/>
          <w:color w:val="000000"/>
          <w:spacing w:val="998"/>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4,5/11÷23</w:t>
      </w:r>
      <w:r>
        <w:rPr>
          <w:rFonts w:ascii="LGVULP+FagoExLf" w:hAnsi="Calibri" w:eastAsiaTheme="minorEastAsia" w:cstheme="minorBidi"/>
          <w:color w:val="000000"/>
          <w:spacing w:val="959"/>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6/16÷33</w:t>
      </w:r>
      <w:r>
        <w:rPr>
          <w:rFonts w:ascii="LGVULP+FagoExLf" w:hAnsi="LGVULP+FagoExLf" w:eastAsiaTheme="minorEastAsia" w:cs="LGVULP+FagoExLf"/>
          <w:color w:val="000000"/>
          <w:spacing w:val="-3"/>
          <w:sz w:val="16"/>
          <w:szCs w:val="22"/>
          <w:lang w:val="en-US" w:eastAsia="en-US" w:bidi="ar-SA"/>
        </w:rPr>
        <w:cr/>
      </w:r>
      <w:r>
        <w:rPr>
          <w:rFonts w:ascii="SimHei" w:hAnsi="SimHei" w:eastAsiaTheme="minorEastAsia" w:cs="SimHei"/>
          <w:color w:val="000000"/>
          <w:spacing w:val="-7"/>
          <w:sz w:val="16"/>
          <w:szCs w:val="22"/>
          <w:lang w:val="en-US" w:eastAsia="en-US" w:bidi="ar-SA"/>
        </w:rPr>
        <w:t>风机</w:t>
      </w:r>
      <w:r>
        <w:rPr>
          <w:rFonts w:hAnsi="Calibri" w:eastAsiaTheme="minorEastAsia" w:cstheme="minorBidi"/>
          <w:color w:val="000000"/>
          <w:spacing w:val="2441"/>
          <w:sz w:val="16"/>
          <w:szCs w:val="22"/>
          <w:lang w:val="en-US" w:eastAsia="en-US" w:bidi="ar-SA"/>
        </w:rPr>
        <w:t xml:space="preserve"> </w:t>
      </w:r>
      <w:r>
        <w:rPr>
          <w:rFonts w:ascii="KDHPLG+MicrosoftYaHei" w:hAnsi="KDHPLG+MicrosoftYaHei" w:eastAsiaTheme="minorEastAsia" w:cs="KDHPLG+MicrosoftYaHei"/>
          <w:color w:val="000000"/>
          <w:spacing w:val="2"/>
          <w:sz w:val="16"/>
          <w:szCs w:val="22"/>
          <w:lang w:val="en-US" w:eastAsia="en-US" w:bidi="ar-SA"/>
        </w:rPr>
        <w:t>类型</w:t>
      </w:r>
      <w:r>
        <w:rPr>
          <w:rFonts w:hAnsi="Calibri" w:eastAsiaTheme="minorEastAsia" w:cstheme="minorBidi"/>
          <w:color w:val="000000"/>
          <w:spacing w:val="1155"/>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(02)</w:t>
      </w:r>
      <w:r>
        <w:rPr>
          <w:rFonts w:ascii="LGVULP+FagoExLf" w:hAnsi="Calibri" w:eastAsiaTheme="minorEastAsia" w:cstheme="minorBidi"/>
          <w:color w:val="000000"/>
          <w:spacing w:val="1307"/>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(02)</w:t>
      </w:r>
      <w:r>
        <w:rPr>
          <w:rFonts w:ascii="LGVULP+FagoExLf" w:hAnsi="Calibri" w:eastAsiaTheme="minorEastAsia" w:cstheme="minorBidi"/>
          <w:color w:val="000000"/>
          <w:spacing w:val="1317"/>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(01)</w:t>
      </w:r>
      <w:r>
        <w:rPr>
          <w:rFonts w:ascii="LGVULP+FagoExLf" w:hAnsi="Calibri" w:eastAsiaTheme="minorEastAsia" w:cstheme="minorBidi"/>
          <w:color w:val="000000"/>
          <w:spacing w:val="1326"/>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(02)</w:t>
      </w:r>
      <w:r>
        <w:rPr>
          <w:rFonts w:ascii="LGVULP+FagoExLf" w:hAnsi="LGVULP+FagoExLf" w:eastAsiaTheme="minorEastAsia" w:cs="LGVULP+FagoExLf"/>
          <w:color w:val="000000"/>
          <w:spacing w:val="-3"/>
          <w:sz w:val="16"/>
          <w:szCs w:val="22"/>
          <w:lang w:val="en-US" w:eastAsia="en-US" w:bidi="ar-SA"/>
        </w:rPr>
        <w:cr/>
      </w:r>
      <w:r>
        <w:rPr>
          <w:rFonts w:ascii="SimHei" w:hAnsi="SimHei" w:eastAsiaTheme="minorEastAsia" w:cs="SimHei"/>
          <w:color w:val="000000"/>
          <w:spacing w:val="-5"/>
          <w:sz w:val="16"/>
          <w:szCs w:val="22"/>
          <w:lang w:val="en-US" w:eastAsia="en-US" w:bidi="ar-SA"/>
        </w:rPr>
        <w:t>助燃空气温度</w:t>
      </w:r>
      <w:r>
        <w:rPr>
          <w:rFonts w:hAnsi="Calibri" w:eastAsiaTheme="minorEastAsia" w:cstheme="minorBidi"/>
          <w:color w:val="000000"/>
          <w:spacing w:val="1714"/>
          <w:sz w:val="16"/>
          <w:szCs w:val="22"/>
          <w:lang w:val="en-US" w:eastAsia="en-US" w:bidi="ar-SA"/>
        </w:rPr>
        <w:t xml:space="preserve"> </w:t>
      </w:r>
      <w:r>
        <w:rPr>
          <w:rFonts w:ascii="KDHPLG+MicrosoftYaHei" w:hAnsi="KDHPLG+MicrosoftYaHei" w:eastAsiaTheme="minorEastAsia" w:cs="KDHPLG+MicrosoftYaHei"/>
          <w:color w:val="000000"/>
          <w:spacing w:val="2"/>
          <w:sz w:val="16"/>
          <w:szCs w:val="22"/>
          <w:lang w:val="en-US" w:eastAsia="en-US" w:bidi="ar-SA"/>
        </w:rPr>
        <w:t>最高</w:t>
      </w:r>
      <w:r>
        <w:rPr>
          <w:rFonts w:hAnsi="Calibri" w:eastAsiaTheme="minorEastAsia" w:cstheme="minorBidi"/>
          <w:color w:val="000000"/>
          <w:spacing w:val="7"/>
          <w:sz w:val="16"/>
          <w:szCs w:val="22"/>
          <w:lang w:val="en-US" w:eastAsia="en-US" w:bidi="ar-SA"/>
        </w:rPr>
        <w:t xml:space="preserve"> </w:t>
      </w:r>
      <w:r>
        <w:rPr>
          <w:rFonts w:ascii="LGVULP+FagoExLf" w:hAnsi="LGVULP+FagoExLf" w:eastAsiaTheme="minorEastAsia" w:cs="LGVULP+FagoExLf"/>
          <w:color w:val="000000"/>
          <w:spacing w:val="-1"/>
          <w:sz w:val="16"/>
          <w:szCs w:val="22"/>
          <w:lang w:val="en-US" w:eastAsia="en-US" w:bidi="ar-SA"/>
        </w:rPr>
        <w:t>°C</w:t>
      </w:r>
      <w:r>
        <w:rPr>
          <w:rFonts w:ascii="LGVULP+FagoExLf" w:hAnsi="Calibri" w:eastAsiaTheme="minorEastAsia" w:cstheme="minorBidi"/>
          <w:color w:val="000000"/>
          <w:spacing w:val="3563"/>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60</w:t>
      </w:r>
    </w:p>
    <w:p>
      <w:pPr>
        <w:spacing w:before="15" w:after="0" w:line="248" w:lineRule="exact"/>
        <w:ind w:left="58" w:right="0" w:firstLine="0"/>
        <w:jc w:val="left"/>
        <w:rPr>
          <w:rFonts w:hAnsi="Calibri"/>
          <w:color w:val="000000"/>
          <w:sz w:val="18"/>
          <w:szCs w:val="22"/>
          <w:lang w:val="en-US" w:eastAsia="en-US" w:bidi="ar-SA"/>
        </w:rPr>
      </w:pPr>
      <w:r>
        <w:rPr>
          <w:rFonts w:ascii="KDHPLG+MicrosoftYaHei" w:hAnsi="KDHPLG+MicrosoftYaHei" w:eastAsiaTheme="minorEastAsia" w:cs="KDHPLG+MicrosoftYaHei"/>
          <w:color w:val="FE0000"/>
          <w:sz w:val="18"/>
          <w:szCs w:val="22"/>
          <w:lang w:val="en-US" w:eastAsia="en-US" w:bidi="ar-SA"/>
        </w:rPr>
        <w:t>技术数据</w:t>
      </w:r>
    </w:p>
    <w:p>
      <w:pPr>
        <w:spacing w:before="10" w:after="0" w:line="226" w:lineRule="exact"/>
        <w:ind w:left="0" w:right="1367" w:firstLine="0"/>
        <w:jc w:val="left"/>
        <w:rPr>
          <w:rFonts w:ascii="LGVULP+FagoExLf" w:hAnsi="Calibri"/>
          <w:color w:val="000000"/>
          <w:sz w:val="16"/>
          <w:szCs w:val="22"/>
          <w:lang w:val="en-US" w:eastAsia="en-US" w:bidi="ar-SA"/>
        </w:rPr>
      </w:pPr>
      <w:r>
        <w:rPr>
          <w:rFonts w:ascii="KDHPLG+MicrosoftYaHei" w:hAnsi="KDHPLG+MicrosoftYaHei" w:eastAsiaTheme="minorEastAsia" w:cs="KDHPLG+MicrosoftYaHei"/>
          <w:color w:val="000000"/>
          <w:spacing w:val="2"/>
          <w:sz w:val="16"/>
          <w:szCs w:val="22"/>
          <w:lang w:val="en-US" w:eastAsia="en-US" w:bidi="ar-SA"/>
        </w:rPr>
        <w:t>电源</w:t>
      </w:r>
      <w:r>
        <w:rPr>
          <w:rFonts w:hAnsi="Calibri" w:eastAsiaTheme="minorEastAsia" w:cstheme="minorBidi"/>
          <w:color w:val="000000"/>
          <w:spacing w:val="227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Ph/Hz/V</w:t>
      </w:r>
      <w:r>
        <w:rPr>
          <w:rFonts w:ascii="LGVULP+FagoExLf" w:hAnsi="Calibri" w:eastAsiaTheme="minorEastAsia" w:cstheme="minorBidi"/>
          <w:color w:val="000000"/>
          <w:spacing w:val="993"/>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(04)</w:t>
      </w:r>
      <w:r>
        <w:rPr>
          <w:rFonts w:ascii="LGVULP+FagoExLf" w:hAnsi="Calibri" w:eastAsiaTheme="minorEastAsia" w:cstheme="minorBidi"/>
          <w:color w:val="000000"/>
          <w:spacing w:val="880"/>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(04)</w:t>
      </w:r>
      <w:r>
        <w:rPr>
          <w:rFonts w:ascii="LGVULP+FagoExLf" w:hAnsi="Calibri" w:eastAsiaTheme="minorEastAsia" w:cstheme="minorBidi"/>
          <w:color w:val="000000"/>
          <w:spacing w:val="469"/>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(06)</w:t>
      </w:r>
      <w:r>
        <w:rPr>
          <w:rFonts w:ascii="LGVULP+FagoExLf" w:hAnsi="Calibri" w:eastAsiaTheme="minorEastAsia" w:cstheme="minorBidi"/>
          <w:color w:val="000000"/>
          <w:spacing w:val="886"/>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(05)</w:t>
      </w:r>
      <w:r>
        <w:rPr>
          <w:rFonts w:ascii="LGVULP+FagoExLf" w:hAnsi="Calibri" w:eastAsiaTheme="minorEastAsia" w:cstheme="minorBidi"/>
          <w:color w:val="000000"/>
          <w:spacing w:val="1310"/>
          <w:sz w:val="16"/>
          <w:szCs w:val="22"/>
          <w:lang w:val="en-US" w:eastAsia="en-US" w:bidi="ar-SA"/>
        </w:rPr>
        <w:t xml:space="preserve"> </w:t>
      </w:r>
      <w:r>
        <w:rPr>
          <w:rFonts w:ascii="LGVULP+FagoExLf" w:hAnsi="LGVULP+FagoExLf" w:eastAsiaTheme="minorEastAsia" w:cs="LGVULP+FagoExLf"/>
          <w:color w:val="000000"/>
          <w:spacing w:val="-4"/>
          <w:sz w:val="16"/>
          <w:szCs w:val="22"/>
          <w:lang w:val="en-US" w:eastAsia="en-US" w:bidi="ar-SA"/>
        </w:rPr>
        <w:t>(05)</w:t>
      </w:r>
      <w:r>
        <w:rPr>
          <w:rFonts w:ascii="LGVULP+FagoExLf" w:hAnsi="LGVULP+FagoExLf" w:eastAsiaTheme="minorEastAsia" w:cs="LGVULP+FagoExLf"/>
          <w:color w:val="000000"/>
          <w:spacing w:val="-4"/>
          <w:sz w:val="16"/>
          <w:szCs w:val="22"/>
          <w:lang w:val="en-US" w:eastAsia="en-US" w:bidi="ar-SA"/>
        </w:rPr>
        <w:cr/>
      </w:r>
      <w:r>
        <w:rPr>
          <w:rFonts w:ascii="SimHei" w:hAnsi="SimHei" w:eastAsiaTheme="minorEastAsia" w:cs="SimHei"/>
          <w:color w:val="000000"/>
          <w:spacing w:val="-6"/>
          <w:sz w:val="16"/>
          <w:szCs w:val="22"/>
          <w:lang w:val="en-US" w:eastAsia="en-US" w:bidi="ar-SA"/>
        </w:rPr>
        <w:t>辅助电源</w:t>
      </w:r>
      <w:r>
        <w:rPr>
          <w:rFonts w:hAnsi="Calibri" w:eastAsiaTheme="minorEastAsia" w:cstheme="minorBidi"/>
          <w:color w:val="000000"/>
          <w:spacing w:val="1987"/>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Ph/Hz/V</w:t>
      </w:r>
      <w:r>
        <w:rPr>
          <w:rFonts w:ascii="LGVULP+FagoExLf" w:hAnsi="Calibri" w:eastAsiaTheme="minorEastAsia" w:cstheme="minorBidi"/>
          <w:color w:val="000000"/>
          <w:spacing w:val="993"/>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(04)</w:t>
      </w:r>
      <w:r>
        <w:rPr>
          <w:rFonts w:ascii="LGVULP+FagoExLf" w:hAnsi="Calibri" w:eastAsiaTheme="minorEastAsia" w:cstheme="minorBidi"/>
          <w:color w:val="000000"/>
          <w:spacing w:val="1291"/>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(04)</w:t>
      </w:r>
      <w:r>
        <w:rPr>
          <w:rFonts w:ascii="LGVULP+FagoExLf" w:hAnsi="Calibri" w:eastAsiaTheme="minorEastAsia" w:cstheme="minorBidi"/>
          <w:color w:val="000000"/>
          <w:spacing w:val="1298"/>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(03)</w:t>
      </w:r>
      <w:r>
        <w:rPr>
          <w:rFonts w:ascii="LGVULP+FagoExLf" w:hAnsi="Calibri" w:eastAsiaTheme="minorEastAsia" w:cstheme="minorBidi"/>
          <w:color w:val="000000"/>
          <w:spacing w:val="1318"/>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 xml:space="preserve">(03) </w:t>
      </w:r>
      <w:r>
        <w:rPr>
          <w:rFonts w:ascii="SimHei" w:hAnsi="SimHei" w:eastAsiaTheme="minorEastAsia" w:cs="SimHei"/>
          <w:color w:val="000000"/>
          <w:spacing w:val="-4"/>
          <w:sz w:val="16"/>
          <w:szCs w:val="22"/>
          <w:lang w:val="en-US" w:eastAsia="en-US" w:bidi="ar-SA"/>
        </w:rPr>
        <w:t>控制盒</w:t>
      </w:r>
      <w:r>
        <w:rPr>
          <w:rFonts w:hAnsi="Calibri" w:eastAsiaTheme="minorEastAsia" w:cstheme="minorBidi"/>
          <w:color w:val="000000"/>
          <w:spacing w:val="2281"/>
          <w:sz w:val="16"/>
          <w:szCs w:val="22"/>
          <w:lang w:val="en-US" w:eastAsia="en-US" w:bidi="ar-SA"/>
        </w:rPr>
        <w:t xml:space="preserve"> </w:t>
      </w:r>
      <w:r>
        <w:rPr>
          <w:rFonts w:ascii="KDHPLG+MicrosoftYaHei" w:hAnsi="KDHPLG+MicrosoftYaHei" w:eastAsiaTheme="minorEastAsia" w:cs="KDHPLG+MicrosoftYaHei"/>
          <w:color w:val="000000"/>
          <w:spacing w:val="2"/>
          <w:sz w:val="16"/>
          <w:szCs w:val="22"/>
          <w:lang w:val="en-US" w:eastAsia="en-US" w:bidi="ar-SA"/>
        </w:rPr>
        <w:t>类型</w:t>
      </w:r>
      <w:r>
        <w:rPr>
          <w:rFonts w:hAnsi="Calibri" w:eastAsiaTheme="minorEastAsia" w:cstheme="minorBidi"/>
          <w:color w:val="000000"/>
          <w:spacing w:val="3605"/>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RMG</w:t>
      </w:r>
    </w:p>
    <w:p>
      <w:pPr>
        <w:spacing w:before="5" w:after="0" w:line="236" w:lineRule="exact"/>
        <w:ind w:left="0" w:right="1175" w:firstLine="0"/>
        <w:jc w:val="left"/>
        <w:rPr>
          <w:rFonts w:ascii="LGVULP+FagoExLf" w:hAnsi="Calibri"/>
          <w:color w:val="000000"/>
          <w:sz w:val="16"/>
          <w:szCs w:val="22"/>
          <w:lang w:val="en-US" w:eastAsia="en-US" w:bidi="ar-SA"/>
        </w:rPr>
      </w:pPr>
      <w:r>
        <w:rPr>
          <w:rFonts w:ascii="KDHPLG+MicrosoftYaHei" w:hAnsi="KDHPLG+MicrosoftYaHei" w:eastAsiaTheme="minorEastAsia" w:cs="KDHPLG+MicrosoftYaHei"/>
          <w:color w:val="000000"/>
          <w:spacing w:val="2"/>
          <w:sz w:val="16"/>
          <w:szCs w:val="22"/>
          <w:lang w:val="en-US" w:eastAsia="en-US" w:bidi="ar-SA"/>
        </w:rPr>
        <w:t>总的电功率</w:t>
      </w:r>
      <w:r>
        <w:rPr>
          <w:rFonts w:hAnsi="Calibri" w:eastAsiaTheme="minorEastAsia" w:cstheme="minorBidi"/>
          <w:color w:val="000000"/>
          <w:spacing w:val="1981"/>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kW</w:t>
      </w:r>
      <w:r>
        <w:rPr>
          <w:rFonts w:ascii="LGVULP+FagoExLf" w:hAnsi="Calibri" w:eastAsiaTheme="minorEastAsia" w:cstheme="minorBidi"/>
          <w:color w:val="000000"/>
          <w:spacing w:val="1202"/>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0,6</w:t>
      </w:r>
      <w:r>
        <w:rPr>
          <w:rFonts w:ascii="LGVULP+FagoExLf" w:hAnsi="Calibri" w:eastAsiaTheme="minorEastAsia" w:cstheme="minorBidi"/>
          <w:color w:val="000000"/>
          <w:spacing w:val="952"/>
          <w:sz w:val="16"/>
          <w:szCs w:val="22"/>
          <w:lang w:val="en-US" w:eastAsia="en-US" w:bidi="ar-SA"/>
        </w:rPr>
        <w:t xml:space="preserve"> </w:t>
      </w:r>
      <w:r>
        <w:rPr>
          <w:rFonts w:ascii="LGVULP+FagoExLf" w:hAnsi="Calibri" w:eastAsiaTheme="minorEastAsia" w:cstheme="minorBidi"/>
          <w:color w:val="000000"/>
          <w:spacing w:val="-6"/>
          <w:sz w:val="16"/>
          <w:szCs w:val="22"/>
          <w:lang w:val="en-US" w:eastAsia="en-US" w:bidi="ar-SA"/>
        </w:rPr>
        <w:t>0,7</w:t>
      </w:r>
      <w:r>
        <w:rPr>
          <w:rFonts w:ascii="LGVULP+FagoExLf" w:hAnsi="Calibri" w:eastAsiaTheme="minorEastAsia" w:cstheme="minorBidi"/>
          <w:color w:val="000000"/>
          <w:spacing w:val="539"/>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0,8</w:t>
      </w:r>
      <w:r>
        <w:rPr>
          <w:rFonts w:ascii="LGVULP+FagoExLf" w:hAnsi="Calibri" w:eastAsiaTheme="minorEastAsia" w:cstheme="minorBidi"/>
          <w:color w:val="000000"/>
          <w:spacing w:val="900"/>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0,75</w:t>
      </w:r>
      <w:r>
        <w:rPr>
          <w:rFonts w:ascii="LGVULP+FagoExLf" w:hAnsi="Calibri" w:eastAsiaTheme="minorEastAsia" w:cstheme="minorBidi"/>
          <w:color w:val="000000"/>
          <w:spacing w:val="1350"/>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1,2</w:t>
      </w:r>
      <w:r>
        <w:rPr>
          <w:rFonts w:ascii="LGVULP+FagoExLf" w:hAnsi="LGVULP+FagoExLf" w:eastAsiaTheme="minorEastAsia" w:cs="LGVULP+FagoExLf"/>
          <w:color w:val="000000"/>
          <w:spacing w:val="-3"/>
          <w:sz w:val="16"/>
          <w:szCs w:val="22"/>
          <w:lang w:val="en-US" w:eastAsia="en-US" w:bidi="ar-SA"/>
        </w:rPr>
        <w:cr/>
      </w:r>
      <w:r>
        <w:rPr>
          <w:rFonts w:ascii="KDHPLG+MicrosoftYaHei" w:hAnsi="KDHPLG+MicrosoftYaHei" w:eastAsiaTheme="minorEastAsia" w:cs="KDHPLG+MicrosoftYaHei"/>
          <w:color w:val="000000"/>
          <w:spacing w:val="2"/>
          <w:sz w:val="16"/>
          <w:szCs w:val="22"/>
          <w:lang w:val="en-US" w:eastAsia="en-US" w:bidi="ar-SA"/>
        </w:rPr>
        <w:t>辅助电源电功率</w:t>
      </w:r>
      <w:r>
        <w:rPr>
          <w:rFonts w:hAnsi="Calibri" w:eastAsiaTheme="minorEastAsia" w:cstheme="minorBidi"/>
          <w:color w:val="000000"/>
          <w:spacing w:val="1658"/>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kW</w:t>
      </w:r>
      <w:r>
        <w:rPr>
          <w:rFonts w:ascii="LGVULP+FagoExLf" w:hAnsi="Calibri" w:eastAsiaTheme="minorEastAsia" w:cstheme="minorBidi"/>
          <w:color w:val="000000"/>
          <w:spacing w:val="1208"/>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0,3</w:t>
      </w:r>
      <w:r>
        <w:rPr>
          <w:rFonts w:ascii="LGVULP+FagoExLf" w:hAnsi="Calibri" w:eastAsiaTheme="minorEastAsia" w:cstheme="minorBidi"/>
          <w:color w:val="000000"/>
          <w:spacing w:val="89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0,28</w:t>
      </w:r>
      <w:r>
        <w:rPr>
          <w:rFonts w:ascii="LGVULP+FagoExLf" w:hAnsi="Calibri" w:eastAsiaTheme="minorEastAsia" w:cstheme="minorBidi"/>
          <w:color w:val="000000"/>
          <w:spacing w:val="440"/>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0,35</w:t>
      </w:r>
      <w:r>
        <w:rPr>
          <w:rFonts w:ascii="LGVULP+FagoExLf" w:hAnsi="Calibri" w:eastAsiaTheme="minorEastAsia" w:cstheme="minorBidi"/>
          <w:color w:val="000000"/>
          <w:spacing w:val="880"/>
          <w:sz w:val="16"/>
          <w:szCs w:val="22"/>
          <w:lang w:val="en-US" w:eastAsia="en-US" w:bidi="ar-SA"/>
        </w:rPr>
        <w:t xml:space="preserve"> </w:t>
      </w:r>
      <w:r>
        <w:rPr>
          <w:rFonts w:ascii="LGVULP+FagoExLf" w:hAnsi="Calibri" w:eastAsiaTheme="minorEastAsia" w:cstheme="minorBidi"/>
          <w:color w:val="000000"/>
          <w:spacing w:val="-6"/>
          <w:sz w:val="16"/>
          <w:szCs w:val="22"/>
          <w:lang w:val="en-US" w:eastAsia="en-US" w:bidi="ar-SA"/>
        </w:rPr>
        <w:t>0,12</w:t>
      </w:r>
      <w:r>
        <w:rPr>
          <w:rFonts w:ascii="LGVULP+FagoExLf" w:hAnsi="Calibri" w:eastAsiaTheme="minorEastAsia" w:cstheme="minorBidi"/>
          <w:color w:val="000000"/>
          <w:spacing w:val="1347"/>
          <w:sz w:val="16"/>
          <w:szCs w:val="22"/>
          <w:lang w:val="en-US" w:eastAsia="en-US" w:bidi="ar-SA"/>
        </w:rPr>
        <w:t xml:space="preserve"> </w:t>
      </w:r>
      <w:r>
        <w:rPr>
          <w:rFonts w:ascii="LGVULP+FagoExLf" w:hAnsi="LGVULP+FagoExLf" w:eastAsiaTheme="minorEastAsia" w:cs="LGVULP+FagoExLf"/>
          <w:color w:val="000000"/>
          <w:spacing w:val="-5"/>
          <w:sz w:val="16"/>
          <w:szCs w:val="22"/>
          <w:lang w:val="en-US" w:eastAsia="en-US" w:bidi="ar-SA"/>
        </w:rPr>
        <w:t>0,3</w:t>
      </w:r>
      <w:r>
        <w:rPr>
          <w:rFonts w:ascii="LGVULP+FagoExLf" w:hAnsi="LGVULP+FagoExLf" w:eastAsiaTheme="minorEastAsia" w:cs="LGVULP+FagoExLf"/>
          <w:color w:val="000000"/>
          <w:spacing w:val="-5"/>
          <w:sz w:val="16"/>
          <w:szCs w:val="22"/>
          <w:lang w:val="en-US" w:eastAsia="en-US" w:bidi="ar-SA"/>
        </w:rPr>
        <w:cr/>
      </w:r>
      <w:r>
        <w:rPr>
          <w:rFonts w:ascii="KDHPLG+MicrosoftYaHei" w:hAnsi="KDHPLG+MicrosoftYaHei" w:eastAsiaTheme="minorEastAsia" w:cs="KDHPLG+MicrosoftYaHei"/>
          <w:color w:val="000000"/>
          <w:sz w:val="16"/>
          <w:szCs w:val="22"/>
          <w:lang w:val="en-US" w:eastAsia="en-US" w:bidi="ar-SA"/>
        </w:rPr>
        <w:t>电气保护等级</w:t>
      </w:r>
      <w:r>
        <w:rPr>
          <w:rFonts w:hAnsi="Calibri" w:eastAsiaTheme="minorEastAsia" w:cstheme="minorBidi"/>
          <w:color w:val="000000"/>
          <w:spacing w:val="1876"/>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IP</w:t>
      </w:r>
      <w:r>
        <w:rPr>
          <w:rFonts w:ascii="LGVULP+FagoExLf" w:hAnsi="Calibri" w:eastAsiaTheme="minorEastAsia" w:cstheme="minorBidi"/>
          <w:color w:val="000000"/>
          <w:spacing w:val="1284"/>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40</w:t>
      </w:r>
      <w:r>
        <w:rPr>
          <w:rFonts w:ascii="LGVULP+FagoExLf" w:hAnsi="Calibri" w:eastAsiaTheme="minorEastAsia" w:cstheme="minorBidi"/>
          <w:color w:val="000000"/>
          <w:spacing w:val="982"/>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40</w:t>
      </w:r>
      <w:r>
        <w:rPr>
          <w:rFonts w:ascii="LGVULP+FagoExLf" w:hAnsi="Calibri" w:eastAsiaTheme="minorEastAsia" w:cstheme="minorBidi"/>
          <w:color w:val="000000"/>
          <w:spacing w:val="1805"/>
          <w:sz w:val="16"/>
          <w:szCs w:val="22"/>
          <w:lang w:val="en-US" w:eastAsia="en-US" w:bidi="ar-SA"/>
        </w:rPr>
        <w:t xml:space="preserve"> </w:t>
      </w:r>
      <w:r>
        <w:rPr>
          <w:rFonts w:ascii="LGVULP+FagoExLf" w:hAnsi="Calibri" w:eastAsiaTheme="minorEastAsia" w:cstheme="minorBidi"/>
          <w:color w:val="000000"/>
          <w:spacing w:val="6"/>
          <w:sz w:val="16"/>
          <w:szCs w:val="22"/>
          <w:lang w:val="en-US" w:eastAsia="en-US" w:bidi="ar-SA"/>
        </w:rPr>
        <w:t>44</w:t>
      </w:r>
      <w:r>
        <w:rPr>
          <w:rFonts w:ascii="LGVULP+FagoExLf" w:hAnsi="Calibri" w:eastAsiaTheme="minorEastAsia" w:cstheme="minorBidi"/>
          <w:color w:val="000000"/>
          <w:spacing w:val="1400"/>
          <w:sz w:val="16"/>
          <w:szCs w:val="22"/>
          <w:lang w:val="en-US" w:eastAsia="en-US" w:bidi="ar-SA"/>
        </w:rPr>
        <w:t xml:space="preserve"> </w:t>
      </w:r>
      <w:r>
        <w:rPr>
          <w:rFonts w:ascii="LGVULP+FagoExLf" w:hAnsi="LGVULP+FagoExLf" w:eastAsiaTheme="minorEastAsia" w:cs="LGVULP+FagoExLf"/>
          <w:color w:val="000000"/>
          <w:spacing w:val="3"/>
          <w:sz w:val="16"/>
          <w:szCs w:val="22"/>
          <w:lang w:val="en-US" w:eastAsia="en-US" w:bidi="ar-SA"/>
        </w:rPr>
        <w:t>40</w:t>
      </w:r>
      <w:r>
        <w:rPr>
          <w:rFonts w:ascii="LGVULP+FagoExLf" w:hAnsi="LGVULP+FagoExLf" w:eastAsiaTheme="minorEastAsia" w:cs="LGVULP+FagoExLf"/>
          <w:color w:val="000000"/>
          <w:spacing w:val="3"/>
          <w:sz w:val="16"/>
          <w:szCs w:val="22"/>
          <w:lang w:val="en-US" w:eastAsia="en-US" w:bidi="ar-SA"/>
        </w:rPr>
        <w:cr/>
      </w:r>
      <w:r>
        <w:rPr>
          <w:rFonts w:ascii="SimHei" w:hAnsi="SimHei" w:eastAsiaTheme="minorEastAsia" w:cs="SimHei"/>
          <w:color w:val="000000"/>
          <w:spacing w:val="-8"/>
          <w:sz w:val="16"/>
          <w:szCs w:val="22"/>
          <w:lang w:val="en-US" w:eastAsia="en-US" w:bidi="ar-SA"/>
        </w:rPr>
        <w:t>马达电功率</w:t>
      </w:r>
      <w:r>
        <w:rPr>
          <w:rFonts w:hAnsi="Calibri" w:eastAsiaTheme="minorEastAsia" w:cstheme="minorBidi"/>
          <w:color w:val="000000"/>
          <w:spacing w:val="2029"/>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kW</w:t>
      </w:r>
      <w:r>
        <w:rPr>
          <w:rFonts w:ascii="LGVULP+FagoExLf" w:hAnsi="Calibri" w:eastAsiaTheme="minorEastAsia" w:cstheme="minorBidi"/>
          <w:color w:val="000000"/>
          <w:spacing w:val="1208"/>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0,3</w:t>
      </w:r>
      <w:r>
        <w:rPr>
          <w:rFonts w:ascii="LGVULP+FagoExLf" w:hAnsi="Calibri" w:eastAsiaTheme="minorEastAsia" w:cstheme="minorBidi"/>
          <w:color w:val="000000"/>
          <w:spacing w:val="902"/>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0,42</w:t>
      </w:r>
      <w:r>
        <w:rPr>
          <w:rFonts w:ascii="LGVULP+FagoExLf" w:hAnsi="Calibri" w:eastAsiaTheme="minorEastAsia" w:cstheme="minorBidi"/>
          <w:color w:val="000000"/>
          <w:spacing w:val="43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0,45</w:t>
      </w:r>
      <w:r>
        <w:rPr>
          <w:rFonts w:ascii="LGVULP+FagoExLf" w:hAnsi="Calibri" w:eastAsiaTheme="minorEastAsia" w:cstheme="minorBidi"/>
          <w:color w:val="000000"/>
          <w:spacing w:val="846"/>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0,65</w:t>
      </w:r>
      <w:r>
        <w:rPr>
          <w:rFonts w:ascii="LGVULP+FagoExLf" w:hAnsi="Calibri" w:eastAsiaTheme="minorEastAsia" w:cstheme="minorBidi"/>
          <w:color w:val="000000"/>
          <w:spacing w:val="1354"/>
          <w:sz w:val="16"/>
          <w:szCs w:val="22"/>
          <w:lang w:val="en-US" w:eastAsia="en-US" w:bidi="ar-SA"/>
        </w:rPr>
        <w:t xml:space="preserve"> </w:t>
      </w:r>
      <w:r>
        <w:rPr>
          <w:rFonts w:ascii="LGVULP+FagoExLf" w:hAnsi="Calibri" w:eastAsiaTheme="minorEastAsia" w:cstheme="minorBidi"/>
          <w:color w:val="000000"/>
          <w:spacing w:val="-6"/>
          <w:sz w:val="16"/>
          <w:szCs w:val="22"/>
          <w:lang w:val="en-US" w:eastAsia="en-US" w:bidi="ar-SA"/>
        </w:rPr>
        <w:t xml:space="preserve">1,1 </w:t>
      </w:r>
      <w:r>
        <w:rPr>
          <w:rFonts w:ascii="SimHei" w:hAnsi="SimHei" w:eastAsiaTheme="minorEastAsia" w:cs="SimHei"/>
          <w:color w:val="000000"/>
          <w:spacing w:val="-7"/>
          <w:sz w:val="16"/>
          <w:szCs w:val="22"/>
          <w:lang w:val="en-US" w:eastAsia="en-US" w:bidi="ar-SA"/>
        </w:rPr>
        <w:t>马达额定电流</w:t>
      </w:r>
      <w:r>
        <w:rPr>
          <w:rFonts w:hAnsi="Calibri" w:eastAsiaTheme="minorEastAsia" w:cstheme="minorBidi"/>
          <w:color w:val="000000"/>
          <w:spacing w:val="1943"/>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A</w:t>
      </w:r>
      <w:r>
        <w:rPr>
          <w:rFonts w:ascii="LGVULP+FagoExLf" w:hAnsi="Calibri" w:eastAsiaTheme="minorEastAsia" w:cstheme="minorBidi"/>
          <w:color w:val="000000"/>
          <w:spacing w:val="1291"/>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3,2</w:t>
      </w:r>
      <w:r>
        <w:rPr>
          <w:rFonts w:ascii="LGVULP+FagoExLf" w:hAnsi="Calibri" w:eastAsiaTheme="minorEastAsia" w:cstheme="minorBidi"/>
          <w:color w:val="000000"/>
          <w:spacing w:val="958"/>
          <w:sz w:val="16"/>
          <w:szCs w:val="22"/>
          <w:lang w:val="en-US" w:eastAsia="en-US" w:bidi="ar-SA"/>
        </w:rPr>
        <w:t xml:space="preserve"> </w:t>
      </w:r>
      <w:r>
        <w:rPr>
          <w:rFonts w:ascii="LGVULP+FagoExLf" w:hAnsi="Calibri" w:eastAsiaTheme="minorEastAsia" w:cstheme="minorBidi"/>
          <w:color w:val="000000"/>
          <w:spacing w:val="-6"/>
          <w:sz w:val="16"/>
          <w:szCs w:val="22"/>
          <w:lang w:val="en-US" w:eastAsia="en-US" w:bidi="ar-SA"/>
        </w:rPr>
        <w:t>3,5</w:t>
      </w:r>
      <w:r>
        <w:rPr>
          <w:rFonts w:ascii="LGVULP+FagoExLf" w:hAnsi="Calibri" w:eastAsiaTheme="minorEastAsia" w:cstheme="minorBidi"/>
          <w:color w:val="000000"/>
          <w:spacing w:val="423"/>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2</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1,4</w:t>
      </w:r>
      <w:r>
        <w:rPr>
          <w:rFonts w:ascii="LGVULP+FagoExLf" w:hAnsi="Calibri" w:eastAsiaTheme="minorEastAsia" w:cstheme="minorBidi"/>
          <w:color w:val="000000"/>
          <w:spacing w:val="717"/>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3</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6"/>
          <w:sz w:val="16"/>
          <w:szCs w:val="22"/>
          <w:lang w:val="en-US" w:eastAsia="en-US" w:bidi="ar-SA"/>
        </w:rPr>
        <w:t>1,7</w:t>
      </w:r>
      <w:r>
        <w:rPr>
          <w:rFonts w:ascii="LGVULP+FagoExLf" w:hAnsi="Calibri" w:eastAsiaTheme="minorEastAsia" w:cstheme="minorBidi"/>
          <w:color w:val="000000"/>
          <w:spacing w:val="1040"/>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4,8</w:t>
      </w:r>
      <w:r>
        <w:rPr>
          <w:rFonts w:ascii="LGVULP+FagoExLf" w:hAnsi="Calibri" w:eastAsiaTheme="minorEastAsia" w:cstheme="minorBidi"/>
          <w:color w:val="000000"/>
          <w:spacing w:val="-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LGVULP+FagoExLf" w:eastAsiaTheme="minorEastAsia" w:cs="LGVULP+FagoExLf"/>
          <w:color w:val="000000"/>
          <w:spacing w:val="-4"/>
          <w:sz w:val="16"/>
          <w:szCs w:val="22"/>
          <w:lang w:val="en-US" w:eastAsia="en-US" w:bidi="ar-SA"/>
        </w:rPr>
        <w:t>2,8</w:t>
      </w:r>
      <w:r>
        <w:rPr>
          <w:rFonts w:ascii="LGVULP+FagoExLf" w:hAnsi="LGVULP+FagoExLf" w:eastAsiaTheme="minorEastAsia" w:cs="LGVULP+FagoExLf"/>
          <w:color w:val="000000"/>
          <w:spacing w:val="-4"/>
          <w:sz w:val="16"/>
          <w:szCs w:val="22"/>
          <w:lang w:val="en-US" w:eastAsia="en-US" w:bidi="ar-SA"/>
        </w:rPr>
        <w:cr/>
      </w:r>
      <w:r>
        <w:rPr>
          <w:rFonts w:ascii="SimHei" w:hAnsi="SimHei" w:eastAsiaTheme="minorEastAsia" w:cs="SimHei"/>
          <w:color w:val="000000"/>
          <w:spacing w:val="-7"/>
          <w:sz w:val="16"/>
          <w:szCs w:val="22"/>
          <w:lang w:val="en-US" w:eastAsia="en-US" w:bidi="ar-SA"/>
        </w:rPr>
        <w:t>马达启动电流</w:t>
      </w:r>
      <w:r>
        <w:rPr>
          <w:rFonts w:hAnsi="Calibri" w:eastAsiaTheme="minorEastAsia" w:cstheme="minorBidi"/>
          <w:color w:val="000000"/>
          <w:spacing w:val="1942"/>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A</w:t>
      </w:r>
      <w:r>
        <w:rPr>
          <w:rFonts w:ascii="LGVULP+FagoExLf" w:hAnsi="Calibri" w:eastAsiaTheme="minorEastAsia" w:cstheme="minorBidi"/>
          <w:color w:val="000000"/>
          <w:spacing w:val="1327"/>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15</w:t>
      </w:r>
      <w:r>
        <w:rPr>
          <w:rFonts w:ascii="LGVULP+FagoExLf" w:hAnsi="Calibri" w:eastAsiaTheme="minorEastAsia" w:cstheme="minorBidi"/>
          <w:color w:val="000000"/>
          <w:spacing w:val="1040"/>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17</w:t>
      </w:r>
      <w:r>
        <w:rPr>
          <w:rFonts w:ascii="LGVULP+FagoExLf" w:hAnsi="Calibri" w:eastAsiaTheme="minorEastAsia" w:cstheme="minorBidi"/>
          <w:color w:val="000000"/>
          <w:spacing w:val="477"/>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14</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-10</w:t>
      </w:r>
      <w:r>
        <w:rPr>
          <w:rFonts w:ascii="LGVULP+FagoExLf" w:hAnsi="Calibri" w:eastAsiaTheme="minorEastAsia" w:cstheme="minorBidi"/>
          <w:color w:val="000000"/>
          <w:spacing w:val="664"/>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13,8</w:t>
      </w:r>
      <w:r>
        <w:rPr>
          <w:rFonts w:ascii="LGVULP+FagoExLf" w:hAnsi="Calibri" w:eastAsiaTheme="minorEastAsia" w:cstheme="minorBidi"/>
          <w:color w:val="000000"/>
          <w:spacing w:val="-4"/>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8</w:t>
      </w:r>
      <w:r>
        <w:rPr>
          <w:rFonts w:ascii="LGVULP+FagoExLf" w:hAnsi="Calibri" w:eastAsiaTheme="minorEastAsia" w:cstheme="minorBidi"/>
          <w:color w:val="000000"/>
          <w:spacing w:val="1079"/>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22</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 xml:space="preserve">-13 </w:t>
      </w:r>
      <w:r>
        <w:rPr>
          <w:rFonts w:ascii="KDHPLG+MicrosoftYaHei" w:hAnsi="KDHPLG+MicrosoftYaHei" w:eastAsiaTheme="minorEastAsia" w:cs="KDHPLG+MicrosoftYaHei"/>
          <w:color w:val="000000"/>
          <w:sz w:val="16"/>
          <w:szCs w:val="22"/>
          <w:lang w:val="en-US" w:eastAsia="en-US" w:bidi="ar-SA"/>
        </w:rPr>
        <w:t>马达电气保护等级</w:t>
      </w:r>
      <w:r>
        <w:rPr>
          <w:rFonts w:hAnsi="Calibri" w:eastAsiaTheme="minorEastAsia" w:cstheme="minorBidi"/>
          <w:color w:val="000000"/>
          <w:spacing w:val="1556"/>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IP</w:t>
      </w:r>
      <w:r>
        <w:rPr>
          <w:rFonts w:ascii="LGVULP+FagoExLf" w:hAnsi="Calibri" w:eastAsiaTheme="minorEastAsia" w:cstheme="minorBidi"/>
          <w:color w:val="000000"/>
          <w:spacing w:val="1284"/>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40</w:t>
      </w:r>
      <w:r>
        <w:rPr>
          <w:rFonts w:ascii="LGVULP+FagoExLf" w:hAnsi="Calibri" w:eastAsiaTheme="minorEastAsia" w:cstheme="minorBidi"/>
          <w:color w:val="000000"/>
          <w:spacing w:val="1393"/>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40</w:t>
      </w:r>
      <w:r>
        <w:rPr>
          <w:rFonts w:ascii="LGVULP+FagoExLf" w:hAnsi="Calibri" w:eastAsiaTheme="minorEastAsia" w:cstheme="minorBidi"/>
          <w:color w:val="000000"/>
          <w:spacing w:val="1394"/>
          <w:sz w:val="16"/>
          <w:szCs w:val="22"/>
          <w:lang w:val="en-US" w:eastAsia="en-US" w:bidi="ar-SA"/>
        </w:rPr>
        <w:t xml:space="preserve"> </w:t>
      </w:r>
      <w:r>
        <w:rPr>
          <w:rFonts w:ascii="LGVULP+FagoExLf" w:hAnsi="Calibri" w:eastAsiaTheme="minorEastAsia" w:cstheme="minorBidi"/>
          <w:color w:val="000000"/>
          <w:spacing w:val="6"/>
          <w:sz w:val="16"/>
          <w:szCs w:val="22"/>
          <w:lang w:val="en-US" w:eastAsia="en-US" w:bidi="ar-SA"/>
        </w:rPr>
        <w:t>44</w:t>
      </w:r>
      <w:r>
        <w:rPr>
          <w:rFonts w:ascii="LGVULP+FagoExLf" w:hAnsi="Calibri" w:eastAsiaTheme="minorEastAsia" w:cstheme="minorBidi"/>
          <w:color w:val="000000"/>
          <w:spacing w:val="1400"/>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40</w:t>
      </w:r>
    </w:p>
    <w:p>
      <w:pPr>
        <w:spacing w:before="26" w:after="0" w:line="193" w:lineRule="exact"/>
        <w:ind w:left="2694" w:right="0" w:firstLine="0"/>
        <w:jc w:val="left"/>
        <w:rPr>
          <w:rFonts w:ascii="LGVULP+FagoExLf" w:hAnsi="Calibri"/>
          <w:color w:val="000000"/>
          <w:sz w:val="16"/>
          <w:szCs w:val="22"/>
          <w:lang w:val="en-US" w:eastAsia="en-US" w:bidi="ar-SA"/>
        </w:rPr>
      </w:pPr>
      <w:r>
        <w:rPr>
          <w:rFonts w:ascii="LGVULP+FagoExLf" w:hAnsi="Calibri" w:eastAsiaTheme="minorEastAsia" w:cstheme="minorBidi"/>
          <w:color w:val="000000"/>
          <w:spacing w:val="7"/>
          <w:sz w:val="16"/>
          <w:szCs w:val="22"/>
          <w:lang w:val="en-US" w:eastAsia="en-US" w:bidi="ar-SA"/>
        </w:rPr>
        <w:t>V1</w:t>
      </w:r>
      <w:r>
        <w:rPr>
          <w:rFonts w:ascii="LGVULP+FagoExLf" w:hAnsi="Calibri" w:eastAsiaTheme="minorEastAsia" w:cstheme="minorBidi"/>
          <w:color w:val="000000"/>
          <w:spacing w:val="-1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V2</w:t>
      </w:r>
      <w:r>
        <w:rPr>
          <w:rFonts w:ascii="LGVULP+FagoExLf" w:hAnsi="Calibri" w:eastAsiaTheme="minorEastAsia" w:cstheme="minorBidi"/>
          <w:color w:val="000000"/>
          <w:spacing w:val="702"/>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230V-1x15</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kV</w:t>
      </w:r>
      <w:r>
        <w:rPr>
          <w:rFonts w:ascii="LGVULP+FagoExLf" w:hAnsi="Calibri" w:eastAsiaTheme="minorEastAsia" w:cstheme="minorBidi"/>
          <w:color w:val="000000"/>
          <w:spacing w:val="607"/>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230V-1x15</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kV</w:t>
      </w:r>
      <w:r>
        <w:rPr>
          <w:rFonts w:ascii="LGVULP+FagoExLf" w:hAnsi="Calibri" w:eastAsiaTheme="minorEastAsia" w:cstheme="minorBidi"/>
          <w:color w:val="000000"/>
          <w:spacing w:val="633"/>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230V-1x8</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kV</w:t>
      </w:r>
      <w:r>
        <w:rPr>
          <w:rFonts w:ascii="LGVULP+FagoExLf" w:hAnsi="Calibri" w:eastAsiaTheme="minorEastAsia" w:cstheme="minorBidi"/>
          <w:color w:val="000000"/>
          <w:spacing w:val="643"/>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230V-1x15</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5"/>
          <w:sz w:val="16"/>
          <w:szCs w:val="22"/>
          <w:lang w:val="en-US" w:eastAsia="en-US" w:bidi="ar-SA"/>
        </w:rPr>
        <w:t>kV</w:t>
      </w:r>
    </w:p>
    <w:p>
      <w:pPr>
        <w:spacing w:before="0" w:after="0" w:line="221" w:lineRule="exact"/>
        <w:ind w:left="0" w:right="0" w:firstLine="0"/>
        <w:jc w:val="left"/>
        <w:rPr>
          <w:rFonts w:hAnsi="Calibri"/>
          <w:color w:val="000000"/>
          <w:sz w:val="16"/>
          <w:szCs w:val="22"/>
          <w:lang w:val="en-US" w:eastAsia="en-US" w:bidi="ar-SA"/>
        </w:rPr>
      </w:pPr>
      <w:r>
        <w:rPr>
          <w:rFonts w:ascii="KDHPLG+MicrosoftYaHei" w:hAnsi="KDHPLG+MicrosoftYaHei" w:eastAsiaTheme="minorEastAsia" w:cs="KDHPLG+MicrosoftYaHei"/>
          <w:color w:val="000000"/>
          <w:sz w:val="16"/>
          <w:szCs w:val="22"/>
          <w:lang w:val="en-US" w:eastAsia="en-US" w:bidi="ar-SA"/>
        </w:rPr>
        <w:t>点火变压器</w:t>
      </w:r>
    </w:p>
    <w:p>
      <w:pPr>
        <w:spacing w:before="0" w:after="0" w:line="193" w:lineRule="exact"/>
        <w:ind w:left="2732" w:right="0" w:firstLine="0"/>
        <w:jc w:val="left"/>
        <w:rPr>
          <w:rFonts w:ascii="LGVULP+FagoExLf" w:hAnsi="Calibri"/>
          <w:color w:val="000000"/>
          <w:sz w:val="16"/>
          <w:szCs w:val="22"/>
          <w:lang w:val="en-US" w:eastAsia="en-US" w:bidi="ar-SA"/>
        </w:rPr>
      </w:pPr>
      <w:r>
        <w:rPr>
          <w:rFonts w:ascii="LGVULP+FagoExLf" w:hAnsi="Calibri" w:eastAsiaTheme="minorEastAsia" w:cstheme="minorBidi"/>
          <w:color w:val="000000"/>
          <w:spacing w:val="1"/>
          <w:sz w:val="16"/>
          <w:szCs w:val="22"/>
          <w:lang w:val="en-US" w:eastAsia="en-US" w:bidi="ar-SA"/>
        </w:rPr>
        <w:t>I1</w:t>
      </w:r>
      <w:r>
        <w:rPr>
          <w:rFonts w:ascii="LGVULP+FagoExLf" w:hAnsi="Calibri" w:eastAsiaTheme="minorEastAsia" w:cstheme="minorBidi"/>
          <w:color w:val="000000"/>
          <w:spacing w:val="-9"/>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I2</w:t>
      </w:r>
      <w:r>
        <w:rPr>
          <w:rFonts w:ascii="LGVULP+FagoExLf" w:hAnsi="Calibri" w:eastAsiaTheme="minorEastAsia" w:cstheme="minorBidi"/>
          <w:color w:val="000000"/>
          <w:spacing w:val="831"/>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1A</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25</w:t>
      </w:r>
      <w:r>
        <w:rPr>
          <w:rFonts w:ascii="LGVULP+FagoExLf" w:hAnsi="Calibri" w:eastAsiaTheme="minorEastAsia" w:cstheme="minorBidi"/>
          <w:color w:val="000000"/>
          <w:spacing w:val="-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mA</w:t>
      </w:r>
      <w:r>
        <w:rPr>
          <w:rFonts w:ascii="LGVULP+FagoExLf" w:hAnsi="Calibri" w:eastAsiaTheme="minorEastAsia" w:cstheme="minorBidi"/>
          <w:color w:val="000000"/>
          <w:spacing w:val="77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1A</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25</w:t>
      </w:r>
      <w:r>
        <w:rPr>
          <w:rFonts w:ascii="LGVULP+FagoExLf" w:hAnsi="Calibri" w:eastAsiaTheme="minorEastAsia" w:cstheme="minorBidi"/>
          <w:color w:val="000000"/>
          <w:spacing w:val="-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mA</w:t>
      </w:r>
      <w:r>
        <w:rPr>
          <w:rFonts w:ascii="LGVULP+FagoExLf" w:hAnsi="Calibri" w:eastAsiaTheme="minorEastAsia" w:cstheme="minorBidi"/>
          <w:color w:val="000000"/>
          <w:spacing w:val="77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1A</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20</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mA</w:t>
      </w:r>
      <w:r>
        <w:rPr>
          <w:rFonts w:ascii="LGVULP+FagoExLf" w:hAnsi="Calibri" w:eastAsiaTheme="minorEastAsia" w:cstheme="minorBidi"/>
          <w:color w:val="000000"/>
          <w:spacing w:val="78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1A</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25</w:t>
      </w:r>
      <w:r>
        <w:rPr>
          <w:rFonts w:ascii="LGVULP+FagoExLf" w:hAnsi="Calibri" w:eastAsiaTheme="minorEastAsia" w:cstheme="minorBidi"/>
          <w:color w:val="000000"/>
          <w:spacing w:val="-5"/>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mA</w:t>
      </w:r>
    </w:p>
    <w:p>
      <w:pPr>
        <w:spacing w:before="30" w:after="0" w:line="221" w:lineRule="exact"/>
        <w:ind w:left="0" w:right="0" w:firstLine="0"/>
        <w:jc w:val="left"/>
        <w:rPr>
          <w:rFonts w:ascii="LGVULP+FagoExLf" w:hAnsi="Calibri"/>
          <w:color w:val="000000"/>
          <w:sz w:val="16"/>
          <w:szCs w:val="22"/>
          <w:lang w:val="en-US" w:eastAsia="en-US" w:bidi="ar-SA"/>
        </w:rPr>
      </w:pPr>
      <w:r>
        <w:rPr>
          <w:rFonts w:ascii="KDHPLG+MicrosoftYaHei" w:hAnsi="KDHPLG+MicrosoftYaHei" w:eastAsiaTheme="minorEastAsia" w:cs="KDHPLG+MicrosoftYaHei"/>
          <w:color w:val="000000"/>
          <w:sz w:val="16"/>
          <w:szCs w:val="22"/>
          <w:lang w:val="en-US" w:eastAsia="en-US" w:bidi="ar-SA"/>
        </w:rPr>
        <w:t>运行</w:t>
      </w:r>
      <w:r>
        <w:rPr>
          <w:rFonts w:hAnsi="Calibri" w:eastAsiaTheme="minorEastAsia" w:cstheme="minorBidi"/>
          <w:color w:val="000000"/>
          <w:spacing w:val="5417"/>
          <w:sz w:val="16"/>
          <w:szCs w:val="22"/>
          <w:lang w:val="en-US" w:eastAsia="en-US" w:bidi="ar-SA"/>
        </w:rPr>
        <w:t xml:space="preserve"> </w:t>
      </w:r>
      <w:r>
        <w:rPr>
          <w:rFonts w:ascii="KDHPLG+MicrosoftYaHei" w:hAnsi="KDHPLG+MicrosoftYaHei" w:eastAsiaTheme="minorEastAsia" w:cs="KDHPLG+MicrosoftYaHei"/>
          <w:color w:val="000000"/>
          <w:sz w:val="16"/>
          <w:szCs w:val="22"/>
          <w:lang w:val="en-US" w:eastAsia="en-US" w:bidi="ar-SA"/>
        </w:rPr>
        <w:t>间歇式</w:t>
      </w:r>
      <w:r>
        <w:rPr>
          <w:rFonts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w:t>
      </w:r>
      <w:r>
        <w:rPr>
          <w:rFonts w:ascii="KDHPLG+MicrosoftYaHei" w:hAnsi="KDHPLG+MicrosoftYaHei" w:eastAsiaTheme="minorEastAsia" w:cs="KDHPLG+MicrosoftYaHei"/>
          <w:color w:val="000000"/>
          <w:sz w:val="16"/>
          <w:szCs w:val="22"/>
          <w:lang w:val="en-US" w:eastAsia="en-US" w:bidi="ar-SA"/>
        </w:rPr>
        <w:t>每</w:t>
      </w:r>
      <w:r>
        <w:rPr>
          <w:rFonts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24</w:t>
      </w:r>
      <w:r>
        <w:rPr>
          <w:rFonts w:ascii="KDHPLG+MicrosoftYaHei" w:hAnsi="KDHPLG+MicrosoftYaHei" w:eastAsiaTheme="minorEastAsia" w:cs="KDHPLG+MicrosoftYaHei"/>
          <w:color w:val="000000"/>
          <w:sz w:val="16"/>
          <w:szCs w:val="22"/>
          <w:lang w:val="en-US" w:eastAsia="en-US" w:bidi="ar-SA"/>
        </w:rPr>
        <w:t>小时至少停机一次</w:t>
      </w:r>
      <w:r>
        <w:rPr>
          <w:rFonts w:ascii="LGVULP+FagoExLf" w:hAnsi="Calibri" w:eastAsiaTheme="minorEastAsia" w:cstheme="minorBidi"/>
          <w:color w:val="000000"/>
          <w:sz w:val="16"/>
          <w:szCs w:val="22"/>
          <w:lang w:val="en-US" w:eastAsia="en-US" w:bidi="ar-SA"/>
        </w:rPr>
        <w:t>)</w:t>
      </w:r>
    </w:p>
    <w:p>
      <w:pPr>
        <w:spacing w:before="15" w:after="0" w:line="248" w:lineRule="exact"/>
        <w:ind w:left="58" w:right="0" w:firstLine="0"/>
        <w:jc w:val="left"/>
        <w:rPr>
          <w:rFonts w:hAnsi="Calibri"/>
          <w:color w:val="000000"/>
          <w:sz w:val="18"/>
          <w:szCs w:val="22"/>
          <w:lang w:val="en-US" w:eastAsia="en-US" w:bidi="ar-SA"/>
        </w:rPr>
      </w:pPr>
      <w:r>
        <w:rPr>
          <w:rFonts w:ascii="KDHPLG+MicrosoftYaHei" w:hAnsi="KDHPLG+MicrosoftYaHei" w:eastAsiaTheme="minorEastAsia" w:cs="KDHPLG+MicrosoftYaHei"/>
          <w:color w:val="FE0000"/>
          <w:sz w:val="18"/>
          <w:szCs w:val="22"/>
          <w:lang w:val="en-US" w:eastAsia="en-US" w:bidi="ar-SA"/>
        </w:rPr>
        <w:t>排放</w:t>
      </w:r>
    </w:p>
    <w:p>
      <w:pPr>
        <w:spacing w:before="20"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z w:val="16"/>
          <w:szCs w:val="22"/>
          <w:lang w:val="en-US" w:eastAsia="en-US" w:bidi="ar-SA"/>
        </w:rPr>
        <w:t>声压</w:t>
      </w:r>
      <w:r>
        <w:rPr>
          <w:rFonts w:hAnsi="Calibri" w:eastAsiaTheme="minorEastAsia" w:cstheme="minorBidi"/>
          <w:color w:val="000000"/>
          <w:spacing w:val="237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dB(A)</w:t>
      </w:r>
      <w:r>
        <w:rPr>
          <w:rFonts w:ascii="LGVULP+FagoExLf" w:hAnsi="Calibri" w:eastAsiaTheme="minorEastAsia" w:cstheme="minorBidi"/>
          <w:color w:val="000000"/>
          <w:spacing w:val="1138"/>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68</w:t>
      </w:r>
      <w:r>
        <w:rPr>
          <w:rFonts w:ascii="LGVULP+FagoExLf" w:hAnsi="Calibri" w:eastAsiaTheme="minorEastAsia" w:cstheme="minorBidi"/>
          <w:color w:val="000000"/>
          <w:spacing w:val="1402"/>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70</w:t>
      </w:r>
      <w:r>
        <w:rPr>
          <w:rFonts w:ascii="LGVULP+FagoExLf" w:hAnsi="Calibri" w:eastAsiaTheme="minorEastAsia" w:cstheme="minorBidi"/>
          <w:color w:val="000000"/>
          <w:spacing w:val="1422"/>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72</w:t>
      </w:r>
      <w:r>
        <w:rPr>
          <w:rFonts w:ascii="LGVULP+FagoExLf" w:hAnsi="Calibri" w:eastAsiaTheme="minorEastAsia" w:cstheme="minorBidi"/>
          <w:color w:val="000000"/>
          <w:spacing w:val="1430"/>
          <w:sz w:val="16"/>
          <w:szCs w:val="22"/>
          <w:lang w:val="en-US" w:eastAsia="en-US" w:bidi="ar-SA"/>
        </w:rPr>
        <w:t xml:space="preserve"> </w:t>
      </w:r>
      <w:r>
        <w:rPr>
          <w:rFonts w:ascii="LGVULP+FagoExLf" w:hAnsi="Calibri" w:eastAsiaTheme="minorEastAsia" w:cstheme="minorBidi"/>
          <w:color w:val="000000"/>
          <w:spacing w:val="-6"/>
          <w:sz w:val="16"/>
          <w:szCs w:val="22"/>
          <w:lang w:val="en-US" w:eastAsia="en-US" w:bidi="ar-SA"/>
        </w:rPr>
        <w:t>76</w:t>
      </w:r>
    </w:p>
    <w:p>
      <w:pPr>
        <w:spacing w:before="36" w:after="0" w:line="193" w:lineRule="exact"/>
        <w:ind w:left="0" w:right="0" w:firstLine="0"/>
        <w:jc w:val="left"/>
        <w:rPr>
          <w:rFonts w:ascii="LGVULP+FagoExLf" w:hAnsi="Calibri"/>
          <w:color w:val="000000"/>
          <w:sz w:val="16"/>
          <w:szCs w:val="22"/>
          <w:lang w:val="en-US" w:eastAsia="en-US" w:bidi="ar-SA"/>
        </w:rPr>
      </w:pPr>
      <w:r>
        <w:rPr>
          <w:rFonts w:ascii="SimHei" w:hAnsi="SimHei" w:eastAsiaTheme="minorEastAsia" w:cs="SimHei"/>
          <w:color w:val="000000"/>
          <w:spacing w:val="-8"/>
          <w:sz w:val="16"/>
          <w:szCs w:val="22"/>
          <w:lang w:val="en-US" w:eastAsia="en-US" w:bidi="ar-SA"/>
        </w:rPr>
        <w:t>声输出</w:t>
      </w:r>
      <w:r>
        <w:rPr>
          <w:rFonts w:hAnsi="Calibri" w:eastAsiaTheme="minorEastAsia" w:cstheme="minorBidi"/>
          <w:color w:val="000000"/>
          <w:spacing w:val="2241"/>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dB(A)</w:t>
      </w:r>
      <w:r>
        <w:rPr>
          <w:rFonts w:ascii="LGVULP+FagoExLf" w:hAnsi="Calibri" w:eastAsiaTheme="minorEastAsia" w:cstheme="minorBidi"/>
          <w:color w:val="000000"/>
          <w:spacing w:val="1151"/>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79</w:t>
      </w:r>
      <w:r>
        <w:rPr>
          <w:rFonts w:ascii="LGVULP+FagoExLf" w:hAnsi="Calibri" w:eastAsiaTheme="minorEastAsia" w:cstheme="minorBidi"/>
          <w:color w:val="000000"/>
          <w:spacing w:val="1418"/>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81</w:t>
      </w:r>
      <w:r>
        <w:rPr>
          <w:rFonts w:ascii="LGVULP+FagoExLf" w:hAnsi="Calibri" w:eastAsiaTheme="minorEastAsia" w:cstheme="minorBidi"/>
          <w:color w:val="000000"/>
          <w:spacing w:val="1411"/>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w:t>
      </w:r>
      <w:r>
        <w:rPr>
          <w:rFonts w:ascii="LGVULP+FagoExLf" w:hAnsi="Calibri" w:eastAsiaTheme="minorEastAsia" w:cstheme="minorBidi"/>
          <w:color w:val="000000"/>
          <w:spacing w:val="1417"/>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w:t>
      </w:r>
    </w:p>
    <w:p>
      <w:pPr>
        <w:spacing w:before="36" w:after="0" w:line="193" w:lineRule="exact"/>
        <w:ind w:left="0" w:right="0" w:firstLine="0"/>
        <w:jc w:val="left"/>
        <w:rPr>
          <w:rFonts w:ascii="LGVULP+FagoExLf" w:hAnsi="Calibri"/>
          <w:color w:val="000000"/>
          <w:sz w:val="16"/>
          <w:szCs w:val="22"/>
          <w:lang w:val="en-US" w:eastAsia="en-US" w:bidi="ar-SA"/>
        </w:rPr>
      </w:pPr>
      <w:r>
        <w:rPr>
          <w:rFonts w:ascii="LGVULP+FagoExLf" w:hAnsi="Calibri" w:eastAsiaTheme="minorEastAsia" w:cstheme="minorBidi"/>
          <w:color w:val="000000"/>
          <w:sz w:val="16"/>
          <w:szCs w:val="22"/>
          <w:lang w:val="en-US" w:eastAsia="en-US" w:bidi="ar-SA"/>
        </w:rPr>
        <w:t>CO</w:t>
      </w:r>
      <w:r>
        <w:rPr>
          <w:rFonts w:ascii="LGVULP+FagoExLf" w:hAnsi="Calibri" w:eastAsiaTheme="minorEastAsia" w:cstheme="minorBidi"/>
          <w:color w:val="000000"/>
          <w:spacing w:val="-7"/>
          <w:sz w:val="16"/>
          <w:szCs w:val="22"/>
          <w:lang w:val="en-US" w:eastAsia="en-US" w:bidi="ar-SA"/>
        </w:rPr>
        <w:t xml:space="preserve"> </w:t>
      </w:r>
      <w:r>
        <w:rPr>
          <w:rFonts w:ascii="SimHei" w:hAnsi="SimHei" w:eastAsiaTheme="minorEastAsia" w:cs="SimHei"/>
          <w:color w:val="000000"/>
          <w:spacing w:val="-4"/>
          <w:sz w:val="16"/>
          <w:szCs w:val="22"/>
          <w:lang w:val="en-US" w:eastAsia="en-US" w:bidi="ar-SA"/>
        </w:rPr>
        <w:t>排放</w:t>
      </w:r>
      <w:r>
        <w:rPr>
          <w:rFonts w:hAnsi="Calibri" w:eastAsiaTheme="minorEastAsia" w:cstheme="minorBidi"/>
          <w:color w:val="000000"/>
          <w:spacing w:val="2034"/>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mg/kWh</w:t>
      </w:r>
      <w:r>
        <w:rPr>
          <w:rFonts w:ascii="LGVULP+FagoExLf" w:hAnsi="Calibri" w:eastAsiaTheme="minorEastAsia" w:cstheme="minorBidi"/>
          <w:color w:val="000000"/>
          <w:spacing w:val="3421"/>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&lt;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3"/>
          <w:sz w:val="16"/>
          <w:szCs w:val="22"/>
          <w:lang w:val="en-US" w:eastAsia="en-US" w:bidi="ar-SA"/>
        </w:rPr>
        <w:t>40</w:t>
      </w:r>
    </w:p>
    <w:p>
      <w:pPr>
        <w:spacing w:before="36" w:after="0" w:line="193" w:lineRule="exact"/>
        <w:ind w:left="0" w:right="0" w:firstLine="0"/>
        <w:jc w:val="left"/>
        <w:rPr>
          <w:rFonts w:ascii="LGVULP+FagoExLf" w:hAnsi="Calibri"/>
          <w:color w:val="000000"/>
          <w:sz w:val="16"/>
          <w:szCs w:val="22"/>
          <w:lang w:val="en-US" w:eastAsia="en-US" w:bidi="ar-SA"/>
        </w:rPr>
      </w:pPr>
      <w:r>
        <w:rPr>
          <w:rFonts w:ascii="LGVULP+FagoExLf" w:hAnsi="Calibri" w:eastAsiaTheme="minorEastAsia" w:cstheme="minorBidi"/>
          <w:color w:val="000000"/>
          <w:sz w:val="16"/>
          <w:szCs w:val="22"/>
          <w:lang w:val="en-US" w:eastAsia="en-US" w:bidi="ar-SA"/>
        </w:rPr>
        <w:t>NOx</w:t>
      </w:r>
      <w:r>
        <w:rPr>
          <w:rFonts w:ascii="LGVULP+FagoExLf" w:hAnsi="Calibri" w:eastAsiaTheme="minorEastAsia" w:cstheme="minorBidi"/>
          <w:color w:val="000000"/>
          <w:spacing w:val="-8"/>
          <w:sz w:val="16"/>
          <w:szCs w:val="22"/>
          <w:lang w:val="en-US" w:eastAsia="en-US" w:bidi="ar-SA"/>
        </w:rPr>
        <w:t xml:space="preserve"> </w:t>
      </w:r>
      <w:r>
        <w:rPr>
          <w:rFonts w:ascii="SimHei" w:hAnsi="SimHei" w:eastAsiaTheme="minorEastAsia" w:cs="SimHei"/>
          <w:color w:val="000000"/>
          <w:spacing w:val="-4"/>
          <w:sz w:val="16"/>
          <w:szCs w:val="22"/>
          <w:lang w:val="en-US" w:eastAsia="en-US" w:bidi="ar-SA"/>
        </w:rPr>
        <w:t>排放</w:t>
      </w:r>
      <w:r>
        <w:rPr>
          <w:rFonts w:hAnsi="Calibri" w:eastAsiaTheme="minorEastAsia" w:cstheme="minorBidi"/>
          <w:color w:val="000000"/>
          <w:spacing w:val="1917"/>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mg/kWh</w:t>
      </w:r>
      <w:r>
        <w:rPr>
          <w:rFonts w:ascii="LGVULP+FagoExLf" w:hAnsi="Calibri" w:eastAsiaTheme="minorEastAsia" w:cstheme="minorBidi"/>
          <w:color w:val="000000"/>
          <w:spacing w:val="922"/>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&lt;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120</w:t>
      </w:r>
      <w:r>
        <w:rPr>
          <w:rFonts w:ascii="LGVULP+FagoExLf" w:hAnsi="Calibri" w:eastAsiaTheme="minorEastAsia" w:cstheme="minorBidi"/>
          <w:color w:val="000000"/>
          <w:spacing w:val="1202"/>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&lt;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120</w:t>
      </w:r>
      <w:r>
        <w:rPr>
          <w:rFonts w:ascii="LGVULP+FagoExLf" w:hAnsi="Calibri" w:eastAsiaTheme="minorEastAsia" w:cstheme="minorBidi"/>
          <w:color w:val="000000"/>
          <w:spacing w:val="1200"/>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&lt;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130</w:t>
      </w:r>
      <w:r>
        <w:rPr>
          <w:rFonts w:ascii="LGVULP+FagoExLf" w:hAnsi="Calibri" w:eastAsiaTheme="minorEastAsia" w:cstheme="minorBidi"/>
          <w:color w:val="000000"/>
          <w:spacing w:val="1210"/>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&lt;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120</w:t>
      </w:r>
    </w:p>
    <w:p>
      <w:pPr>
        <w:spacing w:before="25" w:after="0" w:line="248" w:lineRule="exact"/>
        <w:ind w:left="58" w:right="0" w:firstLine="0"/>
        <w:jc w:val="left"/>
        <w:rPr>
          <w:rFonts w:hAnsi="Calibri"/>
          <w:color w:val="000000"/>
          <w:sz w:val="18"/>
          <w:szCs w:val="22"/>
          <w:lang w:val="en-US" w:eastAsia="en-US" w:bidi="ar-SA"/>
        </w:rPr>
      </w:pPr>
      <w:r>
        <w:rPr>
          <w:rFonts w:ascii="KDHPLG+MicrosoftYaHei" w:hAnsi="KDHPLG+MicrosoftYaHei" w:eastAsiaTheme="minorEastAsia" w:cs="KDHPLG+MicrosoftYaHei"/>
          <w:color w:val="FE0000"/>
          <w:sz w:val="18"/>
          <w:szCs w:val="22"/>
          <w:lang w:val="en-US" w:eastAsia="en-US" w:bidi="ar-SA"/>
        </w:rPr>
        <w:t>认证</w:t>
      </w:r>
    </w:p>
    <w:p>
      <w:pPr>
        <w:spacing w:before="0" w:after="0" w:line="241" w:lineRule="exact"/>
        <w:ind w:left="0" w:right="0" w:firstLine="0"/>
        <w:jc w:val="left"/>
        <w:rPr>
          <w:rFonts w:ascii="LGVULP+FagoExLf" w:hAnsi="Calibri"/>
          <w:color w:val="000000"/>
          <w:sz w:val="16"/>
          <w:szCs w:val="22"/>
          <w:lang w:val="en-US" w:eastAsia="en-US" w:bidi="ar-SA"/>
        </w:rPr>
      </w:pPr>
      <w:r>
        <w:rPr>
          <w:rFonts w:ascii="KDHPLG+MicrosoftYaHei" w:hAnsi="KDHPLG+MicrosoftYaHei" w:eastAsiaTheme="minorEastAsia" w:cs="KDHPLG+MicrosoftYaHei"/>
          <w:color w:val="000000"/>
          <w:sz w:val="16"/>
          <w:szCs w:val="22"/>
          <w:lang w:val="en-US" w:eastAsia="en-US" w:bidi="ar-SA"/>
        </w:rPr>
        <w:t>指令</w:t>
      </w:r>
      <w:r>
        <w:rPr>
          <w:rFonts w:hAnsi="Calibri" w:eastAsiaTheme="minorEastAsia" w:cstheme="minorBidi"/>
          <w:color w:val="000000"/>
          <w:spacing w:val="4964"/>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2009/142</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2004/108</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2006/95</w:t>
      </w:r>
      <w:r>
        <w:rPr>
          <w:rFonts w:ascii="LGVULP+FagoExLf" w:hAnsi="Calibri" w:eastAsiaTheme="minorEastAsia" w:cstheme="minorBidi"/>
          <w:color w:val="000000"/>
          <w:spacing w:val="-6"/>
          <w:sz w:val="16"/>
          <w:szCs w:val="22"/>
          <w:lang w:val="en-US" w:eastAsia="en-US" w:bidi="ar-SA"/>
        </w:rPr>
        <w:t xml:space="preserve"> </w:t>
      </w:r>
      <w:r>
        <w:rPr>
          <w:rFonts w:ascii="LGVULP+FagoExLf" w:hAnsi="Calibri" w:eastAsiaTheme="minorEastAsia" w:cstheme="minorBidi"/>
          <w:color w:val="000000"/>
          <w:sz w:val="16"/>
          <w:szCs w:val="22"/>
          <w:lang w:val="en-US" w:eastAsia="en-US" w:bidi="ar-SA"/>
        </w:rPr>
        <w:t>-</w:t>
      </w:r>
      <w:r>
        <w:rPr>
          <w:rFonts w:ascii="LGVULP+FagoExLf" w:hAnsi="Calibri" w:eastAsiaTheme="minorEastAsia" w:cstheme="minorBidi"/>
          <w:color w:val="000000"/>
          <w:spacing w:val="-8"/>
          <w:sz w:val="16"/>
          <w:szCs w:val="22"/>
          <w:lang w:val="en-US" w:eastAsia="en-US" w:bidi="ar-SA"/>
        </w:rPr>
        <w:t xml:space="preserve"> </w:t>
      </w:r>
      <w:r>
        <w:rPr>
          <w:rFonts w:ascii="LGVULP+FagoExLf" w:hAnsi="LGVULP+FagoExLf" w:eastAsiaTheme="minorEastAsia" w:cs="LGVULP+FagoExLf"/>
          <w:color w:val="000000"/>
          <w:spacing w:val="-1"/>
          <w:sz w:val="16"/>
          <w:szCs w:val="22"/>
          <w:lang w:val="en-US" w:eastAsia="en-US" w:bidi="ar-SA"/>
        </w:rPr>
        <w:t>2006/42</w:t>
      </w:r>
      <w:r>
        <w:rPr>
          <w:rFonts w:ascii="LGVULP+FagoExLf" w:hAnsi="LGVULP+FagoExLf" w:eastAsiaTheme="minorEastAsia" w:cs="LGVULP+FagoExLf"/>
          <w:color w:val="000000"/>
          <w:spacing w:val="-1"/>
          <w:sz w:val="16"/>
          <w:szCs w:val="22"/>
          <w:lang w:val="en-US" w:eastAsia="en-US" w:bidi="ar-SA"/>
        </w:rPr>
        <w:cr/>
      </w:r>
      <w:r>
        <w:rPr>
          <w:rFonts w:ascii="KDHPLG+MicrosoftYaHei" w:hAnsi="KDHPLG+MicrosoftYaHei" w:eastAsiaTheme="minorEastAsia" w:cs="KDHPLG+MicrosoftYaHei"/>
          <w:color w:val="000000"/>
          <w:sz w:val="16"/>
          <w:szCs w:val="22"/>
          <w:lang w:val="en-US" w:eastAsia="en-US" w:bidi="ar-SA"/>
        </w:rPr>
        <w:t>标准</w:t>
      </w:r>
      <w:r>
        <w:rPr>
          <w:rFonts w:hAnsi="Calibri" w:eastAsiaTheme="minorEastAsia" w:cstheme="minorBidi"/>
          <w:color w:val="000000"/>
          <w:spacing w:val="6308"/>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EN</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4"/>
          <w:sz w:val="16"/>
          <w:szCs w:val="22"/>
          <w:lang w:val="en-US" w:eastAsia="en-US" w:bidi="ar-SA"/>
        </w:rPr>
        <w:t>676</w:t>
      </w:r>
    </w:p>
    <w:p>
      <w:pPr>
        <w:spacing w:before="20" w:after="0" w:line="221" w:lineRule="exact"/>
        <w:ind w:left="0" w:right="0" w:firstLine="0"/>
        <w:jc w:val="left"/>
        <w:rPr>
          <w:rFonts w:ascii="LGVULP+FagoExLf" w:hAnsi="Calibri"/>
          <w:color w:val="000000"/>
          <w:sz w:val="16"/>
          <w:szCs w:val="22"/>
          <w:lang w:val="en-US" w:eastAsia="en-US" w:bidi="ar-SA"/>
        </w:rPr>
      </w:pPr>
      <w:r>
        <w:rPr>
          <w:rFonts w:ascii="KDHPLG+MicrosoftYaHei" w:hAnsi="KDHPLG+MicrosoftYaHei" w:eastAsiaTheme="minorEastAsia" w:cs="KDHPLG+MicrosoftYaHei"/>
          <w:color w:val="000000"/>
          <w:sz w:val="16"/>
          <w:szCs w:val="22"/>
          <w:lang w:val="en-US" w:eastAsia="en-US" w:bidi="ar-SA"/>
        </w:rPr>
        <w:t>证书</w:t>
      </w:r>
      <w:r>
        <w:rPr>
          <w:rFonts w:hAnsi="Calibri" w:eastAsiaTheme="minorEastAsia" w:cstheme="minorBidi"/>
          <w:color w:val="000000"/>
          <w:spacing w:val="3513"/>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CE</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0085BR0381</w:t>
      </w:r>
      <w:r>
        <w:rPr>
          <w:rFonts w:ascii="LGVULP+FagoExLf" w:hAnsi="Calibri" w:eastAsiaTheme="minorEastAsia" w:cstheme="minorBidi"/>
          <w:color w:val="000000"/>
          <w:spacing w:val="439"/>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CE</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0085BR0381</w:t>
      </w:r>
      <w:r>
        <w:rPr>
          <w:rFonts w:ascii="LGVULP+FagoExLf" w:hAnsi="Calibri" w:eastAsiaTheme="minorEastAsia" w:cstheme="minorBidi"/>
          <w:color w:val="000000"/>
          <w:spacing w:val="438"/>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CE</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0085AP0735</w:t>
      </w:r>
      <w:r>
        <w:rPr>
          <w:rFonts w:ascii="LGVULP+FagoExLf" w:hAnsi="Calibri" w:eastAsiaTheme="minorEastAsia" w:cstheme="minorBidi"/>
          <w:color w:val="000000"/>
          <w:spacing w:val="429"/>
          <w:sz w:val="16"/>
          <w:szCs w:val="22"/>
          <w:lang w:val="en-US" w:eastAsia="en-US" w:bidi="ar-SA"/>
        </w:rPr>
        <w:t xml:space="preserve"> </w:t>
      </w:r>
      <w:r>
        <w:rPr>
          <w:rFonts w:ascii="LGVULP+FagoExLf" w:hAnsi="Calibri" w:eastAsiaTheme="minorEastAsia" w:cstheme="minorBidi"/>
          <w:color w:val="000000"/>
          <w:spacing w:val="-1"/>
          <w:sz w:val="16"/>
          <w:szCs w:val="22"/>
          <w:lang w:val="en-US" w:eastAsia="en-US" w:bidi="ar-SA"/>
        </w:rPr>
        <w:t>CE</w:t>
      </w:r>
      <w:r>
        <w:rPr>
          <w:rFonts w:ascii="LGVULP+FagoExLf" w:hAnsi="Calibri" w:eastAsiaTheme="minorEastAsia" w:cstheme="minorBidi"/>
          <w:color w:val="000000"/>
          <w:spacing w:val="-7"/>
          <w:sz w:val="16"/>
          <w:szCs w:val="22"/>
          <w:lang w:val="en-US" w:eastAsia="en-US" w:bidi="ar-SA"/>
        </w:rPr>
        <w:t xml:space="preserve"> </w:t>
      </w:r>
      <w:r>
        <w:rPr>
          <w:rFonts w:ascii="LGVULP+FagoExLf" w:hAnsi="Calibri" w:eastAsiaTheme="minorEastAsia" w:cstheme="minorBidi"/>
          <w:color w:val="000000"/>
          <w:spacing w:val="-2"/>
          <w:sz w:val="16"/>
          <w:szCs w:val="22"/>
          <w:lang w:val="en-US" w:eastAsia="en-US" w:bidi="ar-SA"/>
        </w:rPr>
        <w:t>0085BR0558</w:t>
      </w:r>
    </w:p>
    <w:p>
      <w:pPr>
        <w:spacing w:before="141" w:after="0" w:line="180" w:lineRule="exact"/>
        <w:ind w:left="0" w:right="8914" w:firstLine="0"/>
        <w:jc w:val="left"/>
        <w:rPr>
          <w:rFonts w:ascii="LGVULP+FagoExLf" w:hAnsi="Calibri"/>
          <w:color w:val="000000"/>
          <w:sz w:val="14"/>
          <w:szCs w:val="22"/>
          <w:lang w:val="en-US" w:eastAsia="en-US" w:bidi="ar-SA"/>
        </w:rPr>
      </w:pPr>
      <w:r>
        <w:rPr>
          <w:rFonts w:ascii="LGVULP+FagoExLf" w:hAnsi="Calibri" w:eastAsiaTheme="minorEastAsia" w:cstheme="minorBidi"/>
          <w:color w:val="000000"/>
          <w:sz w:val="14"/>
          <w:szCs w:val="22"/>
          <w:lang w:val="en-US" w:eastAsia="en-US" w:bidi="ar-SA"/>
        </w:rPr>
        <w:t>(01)</w:t>
      </w:r>
      <w:r>
        <w:rPr>
          <w:rFonts w:ascii="LGVULP+FagoExLf" w:hAnsi="Calibri" w:eastAsiaTheme="minorEastAsia" w:cstheme="minorBidi"/>
          <w:color w:val="000000"/>
          <w:spacing w:val="172"/>
          <w:sz w:val="14"/>
          <w:szCs w:val="22"/>
          <w:lang w:val="en-US" w:eastAsia="en-US" w:bidi="ar-SA"/>
        </w:rPr>
        <w:t xml:space="preserve"> </w:t>
      </w:r>
      <w:r>
        <w:rPr>
          <w:rFonts w:ascii="KDHPLG+MicrosoftYaHei" w:hAnsi="KDHPLG+MicrosoftYaHei" w:eastAsiaTheme="minorEastAsia" w:cs="KDHPLG+MicrosoftYaHei"/>
          <w:color w:val="000000"/>
          <w:sz w:val="14"/>
          <w:szCs w:val="22"/>
          <w:lang w:val="en-US" w:eastAsia="en-US" w:bidi="ar-SA"/>
        </w:rPr>
        <w:t>带反向曲线叶片的离心机</w:t>
      </w:r>
      <w:r>
        <w:rPr>
          <w:rFonts w:ascii="KDHPLG+MicrosoftYaHei" w:hAnsi="KDHPLG+MicrosoftYaHei" w:eastAsiaTheme="minorEastAsia" w:cs="KDHPLG+MicrosoftYaHei"/>
          <w:color w:val="000000"/>
          <w:sz w:val="14"/>
          <w:szCs w:val="22"/>
          <w:lang w:val="en-US" w:eastAsia="en-US" w:bidi="ar-SA"/>
        </w:rPr>
        <w:cr/>
      </w:r>
      <w:r>
        <w:rPr>
          <w:rFonts w:ascii="LGVULP+FagoExLf" w:hAnsi="Calibri" w:eastAsiaTheme="minorEastAsia" w:cstheme="minorBidi"/>
          <w:color w:val="000000"/>
          <w:sz w:val="14"/>
          <w:szCs w:val="22"/>
          <w:lang w:val="en-US" w:eastAsia="en-US" w:bidi="ar-SA"/>
        </w:rPr>
        <w:t>(02)</w:t>
      </w:r>
      <w:r>
        <w:rPr>
          <w:rFonts w:ascii="LGVULP+FagoExLf" w:hAnsi="Calibri" w:eastAsiaTheme="minorEastAsia" w:cstheme="minorBidi"/>
          <w:color w:val="000000"/>
          <w:spacing w:val="150"/>
          <w:sz w:val="14"/>
          <w:szCs w:val="22"/>
          <w:lang w:val="en-US" w:eastAsia="en-US" w:bidi="ar-SA"/>
        </w:rPr>
        <w:t xml:space="preserve"> </w:t>
      </w:r>
      <w:r>
        <w:rPr>
          <w:rFonts w:ascii="KDHPLG+MicrosoftYaHei" w:hAnsi="KDHPLG+MicrosoftYaHei" w:eastAsiaTheme="minorEastAsia" w:cs="KDHPLG+MicrosoftYaHei"/>
          <w:color w:val="000000"/>
          <w:sz w:val="14"/>
          <w:szCs w:val="22"/>
          <w:lang w:val="en-US" w:eastAsia="en-US" w:bidi="ar-SA"/>
        </w:rPr>
        <w:t xml:space="preserve">带前曲叶片的离心机 </w:t>
      </w:r>
      <w:r>
        <w:rPr>
          <w:rFonts w:ascii="LGVULP+FagoExLf" w:hAnsi="Calibri" w:eastAsiaTheme="minorEastAsia" w:cstheme="minorBidi"/>
          <w:color w:val="000000"/>
          <w:sz w:val="14"/>
          <w:szCs w:val="22"/>
          <w:lang w:val="en-US" w:eastAsia="en-US" w:bidi="ar-SA"/>
        </w:rPr>
        <w:t>(03)</w:t>
      </w:r>
      <w:r>
        <w:rPr>
          <w:rFonts w:ascii="LGVULP+FagoExLf" w:hAnsi="Calibri" w:eastAsiaTheme="minorEastAsia" w:cstheme="minorBidi"/>
          <w:color w:val="000000"/>
          <w:spacing w:val="147"/>
          <w:sz w:val="14"/>
          <w:szCs w:val="22"/>
          <w:lang w:val="en-US" w:eastAsia="en-US" w:bidi="ar-SA"/>
        </w:rPr>
        <w:t xml:space="preserve"> </w:t>
      </w:r>
      <w:r>
        <w:rPr>
          <w:rFonts w:ascii="LGVULP+FagoExLf" w:hAnsi="LGVULP+FagoExLf" w:eastAsiaTheme="minorEastAsia" w:cs="LGVULP+FagoExLf"/>
          <w:color w:val="000000"/>
          <w:sz w:val="14"/>
          <w:szCs w:val="22"/>
          <w:lang w:val="en-US" w:eastAsia="en-US" w:bidi="ar-SA"/>
        </w:rPr>
        <w:t>1/50/230~(±10%)</w:t>
      </w:r>
    </w:p>
    <w:p>
      <w:pPr>
        <w:spacing w:before="0" w:after="0" w:line="180" w:lineRule="exact"/>
        <w:ind w:left="0" w:right="0" w:firstLine="0"/>
        <w:jc w:val="left"/>
        <w:rPr>
          <w:rFonts w:ascii="LGVULP+FagoExLf" w:hAnsi="Calibri"/>
          <w:color w:val="000000"/>
          <w:sz w:val="14"/>
          <w:szCs w:val="22"/>
          <w:lang w:val="en-US" w:eastAsia="en-US" w:bidi="ar-SA"/>
        </w:rPr>
      </w:pPr>
      <w:r>
        <w:rPr>
          <w:rFonts w:ascii="LGVULP+FagoExLf" w:hAnsi="Calibri" w:eastAsiaTheme="minorEastAsia" w:cstheme="minorBidi"/>
          <w:color w:val="000000"/>
          <w:sz w:val="14"/>
          <w:szCs w:val="22"/>
          <w:lang w:val="en-US" w:eastAsia="en-US" w:bidi="ar-SA"/>
        </w:rPr>
        <w:t>(04)</w:t>
      </w:r>
      <w:r>
        <w:rPr>
          <w:rFonts w:ascii="LGVULP+FagoExLf" w:hAnsi="Calibri" w:eastAsiaTheme="minorEastAsia" w:cstheme="minorBidi"/>
          <w:color w:val="000000"/>
          <w:spacing w:val="140"/>
          <w:sz w:val="14"/>
          <w:szCs w:val="22"/>
          <w:lang w:val="en-US" w:eastAsia="en-US" w:bidi="ar-SA"/>
        </w:rPr>
        <w:t xml:space="preserve"> </w:t>
      </w:r>
      <w:r>
        <w:rPr>
          <w:rFonts w:ascii="LGVULP+FagoExLf" w:hAnsi="LGVULP+FagoExLf" w:eastAsiaTheme="minorEastAsia" w:cs="LGVULP+FagoExLf"/>
          <w:color w:val="000000"/>
          <w:sz w:val="14"/>
          <w:szCs w:val="22"/>
          <w:lang w:val="en-US" w:eastAsia="en-US" w:bidi="ar-SA"/>
        </w:rPr>
        <w:t>1/50-60/230~(±10%)</w:t>
      </w:r>
      <w:r>
        <w:rPr>
          <w:rFonts w:ascii="LGVULP+FagoExLf" w:hAnsi="LGVULP+FagoExLf" w:eastAsiaTheme="minorEastAsia" w:cs="LGVULP+FagoExLf"/>
          <w:color w:val="000000"/>
          <w:sz w:val="14"/>
          <w:szCs w:val="22"/>
          <w:lang w:val="en-US" w:eastAsia="en-US" w:bidi="ar-SA"/>
        </w:rPr>
        <w:cr/>
      </w:r>
      <w:r>
        <w:rPr>
          <w:rFonts w:ascii="LGVULP+FagoExLf" w:hAnsi="Calibri" w:eastAsiaTheme="minorEastAsia" w:cstheme="minorBidi"/>
          <w:color w:val="000000"/>
          <w:sz w:val="14"/>
          <w:szCs w:val="22"/>
          <w:lang w:val="en-US" w:eastAsia="en-US" w:bidi="ar-SA"/>
        </w:rPr>
        <w:t>(05)</w:t>
      </w:r>
      <w:r>
        <w:rPr>
          <w:rFonts w:ascii="LGVULP+FagoExLf" w:hAnsi="Calibri" w:eastAsiaTheme="minorEastAsia" w:cstheme="minorBidi"/>
          <w:color w:val="000000"/>
          <w:spacing w:val="141"/>
          <w:sz w:val="14"/>
          <w:szCs w:val="22"/>
          <w:lang w:val="en-US" w:eastAsia="en-US" w:bidi="ar-SA"/>
        </w:rPr>
        <w:t xml:space="preserve"> </w:t>
      </w:r>
      <w:r>
        <w:rPr>
          <w:rFonts w:ascii="LGVULP+FagoExLf" w:hAnsi="LGVULP+FagoExLf" w:eastAsiaTheme="minorEastAsia" w:cs="LGVULP+FagoExLf"/>
          <w:color w:val="000000"/>
          <w:sz w:val="14"/>
          <w:szCs w:val="22"/>
          <w:lang w:val="en-US" w:eastAsia="en-US" w:bidi="ar-SA"/>
        </w:rPr>
        <w:t>3/50/230-400~(±10%)</w:t>
      </w:r>
      <w:r>
        <w:rPr>
          <w:rFonts w:ascii="LGVULP+FagoExLf" w:hAnsi="LGVULP+FagoExLf" w:eastAsiaTheme="minorEastAsia" w:cs="LGVULP+FagoExLf"/>
          <w:color w:val="000000"/>
          <w:sz w:val="14"/>
          <w:szCs w:val="22"/>
          <w:lang w:val="en-US" w:eastAsia="en-US" w:bidi="ar-SA"/>
        </w:rPr>
        <w:cr/>
      </w:r>
      <w:r>
        <w:rPr>
          <w:rFonts w:ascii="LGVULP+FagoExLf" w:hAnsi="Calibri" w:eastAsiaTheme="minorEastAsia" w:cstheme="minorBidi"/>
          <w:color w:val="000000"/>
          <w:sz w:val="14"/>
          <w:szCs w:val="22"/>
          <w:lang w:val="en-US" w:eastAsia="en-US" w:bidi="ar-SA"/>
        </w:rPr>
        <w:t>(06)</w:t>
      </w:r>
      <w:r>
        <w:rPr>
          <w:rFonts w:ascii="LGVULP+FagoExLf" w:hAnsi="Calibri" w:eastAsiaTheme="minorEastAsia" w:cstheme="minorBidi"/>
          <w:color w:val="000000"/>
          <w:spacing w:val="134"/>
          <w:sz w:val="14"/>
          <w:szCs w:val="22"/>
          <w:lang w:val="en-US" w:eastAsia="en-US" w:bidi="ar-SA"/>
        </w:rPr>
        <w:t xml:space="preserve"> </w:t>
      </w:r>
      <w:r>
        <w:rPr>
          <w:rFonts w:ascii="LGVULP+FagoExLf" w:hAnsi="LGVULP+FagoExLf" w:eastAsiaTheme="minorEastAsia" w:cs="LGVULP+FagoExLf"/>
          <w:color w:val="000000"/>
          <w:sz w:val="14"/>
          <w:szCs w:val="22"/>
          <w:lang w:val="en-US" w:eastAsia="en-US" w:bidi="ar-SA"/>
        </w:rPr>
        <w:t>3/50-60/230-400~(±10%)</w:t>
      </w:r>
    </w:p>
    <w:p>
      <w:pPr>
        <w:spacing w:before="174" w:after="0" w:line="195" w:lineRule="exact"/>
        <w:ind w:left="0" w:right="0" w:firstLine="0"/>
        <w:jc w:val="left"/>
        <w:rPr>
          <w:rFonts w:ascii="LGVULP+FagoExLf" w:hAnsi="Calibri"/>
          <w:color w:val="000000"/>
          <w:sz w:val="14"/>
          <w:szCs w:val="22"/>
          <w:lang w:val="en-US" w:eastAsia="en-US" w:bidi="ar-SA"/>
        </w:rPr>
      </w:pPr>
      <w:r>
        <w:rPr>
          <w:rFonts w:ascii="KDHPLG+MicrosoftYaHei" w:hAnsi="KDHPLG+MicrosoftYaHei" w:eastAsiaTheme="minorEastAsia" w:cs="KDHPLG+MicrosoftYaHei"/>
          <w:color w:val="000000"/>
          <w:sz w:val="14"/>
          <w:szCs w:val="22"/>
          <w:lang w:val="en-US" w:eastAsia="en-US" w:bidi="ar-SA"/>
        </w:rPr>
        <w:t>参考条件</w:t>
      </w:r>
      <w:r>
        <w:rPr>
          <w:rFonts w:ascii="LGVULP+FagoExLf" w:hAnsi="Calibri" w:eastAsiaTheme="minorEastAsia" w:cstheme="minorBidi"/>
          <w:color w:val="000000"/>
          <w:sz w:val="14"/>
          <w:szCs w:val="22"/>
          <w:lang w:val="en-US" w:eastAsia="en-US" w:bidi="ar-SA"/>
        </w:rPr>
        <w:t>:</w:t>
      </w:r>
    </w:p>
    <w:p>
      <w:pPr>
        <w:spacing w:before="0" w:after="0" w:line="195" w:lineRule="exact"/>
        <w:ind w:left="0" w:right="0" w:firstLine="0"/>
        <w:jc w:val="left"/>
        <w:rPr>
          <w:rFonts w:hAnsi="Calibri"/>
          <w:color w:val="000000"/>
          <w:sz w:val="14"/>
          <w:szCs w:val="22"/>
          <w:lang w:val="en-US" w:eastAsia="en-US" w:bidi="ar-SA"/>
        </w:rPr>
      </w:pPr>
      <w:r>
        <w:rPr>
          <w:rFonts w:ascii="KDHPLG+MicrosoftYaHei" w:hAnsi="KDHPLG+MicrosoftYaHei" w:eastAsiaTheme="minorEastAsia" w:cs="KDHPLG+MicrosoftYaHei"/>
          <w:color w:val="000000"/>
          <w:sz w:val="14"/>
          <w:szCs w:val="22"/>
          <w:lang w:val="en-US" w:eastAsia="en-US" w:bidi="ar-SA"/>
        </w:rPr>
        <w:t>温度</w:t>
      </w:r>
      <w:r>
        <w:rPr>
          <w:rFonts w:ascii="LGVULP+FagoExLf" w:hAnsi="Calibri" w:eastAsiaTheme="minorEastAsia" w:cstheme="minorBidi"/>
          <w:color w:val="000000"/>
          <w:sz w:val="14"/>
          <w:szCs w:val="22"/>
          <w:lang w:val="en-US" w:eastAsia="en-US" w:bidi="ar-SA"/>
        </w:rPr>
        <w:t>:</w:t>
      </w:r>
      <w:r>
        <w:rPr>
          <w:rFonts w:ascii="LGVULP+FagoExLf" w:hAnsi="Calibri" w:eastAsiaTheme="minorEastAsia" w:cstheme="minorBidi"/>
          <w:color w:val="000000"/>
          <w:sz w:val="14"/>
          <w:szCs w:val="22"/>
          <w:lang w:val="en-US" w:eastAsia="en-US" w:bidi="ar-SA"/>
        </w:rPr>
        <w:t xml:space="preserve"> </w:t>
      </w:r>
      <w:r>
        <w:rPr>
          <w:rFonts w:ascii="LGVULP+FagoExLf" w:hAnsi="LGVULP+FagoExLf" w:eastAsiaTheme="minorEastAsia" w:cs="LGVULP+FagoExLf"/>
          <w:color w:val="000000"/>
          <w:sz w:val="14"/>
          <w:szCs w:val="22"/>
          <w:lang w:val="en-US" w:eastAsia="en-US" w:bidi="ar-SA"/>
        </w:rPr>
        <w:t>20°C</w:t>
      </w:r>
      <w:r>
        <w:rPr>
          <w:rFonts w:ascii="LGVULP+FagoExLf" w:hAnsi="Calibri" w:eastAsiaTheme="minorEastAsia" w:cstheme="minorBidi"/>
          <w:color w:val="000000"/>
          <w:spacing w:val="-1"/>
          <w:sz w:val="14"/>
          <w:szCs w:val="22"/>
          <w:lang w:val="en-US" w:eastAsia="en-US" w:bidi="ar-SA"/>
        </w:rPr>
        <w:t xml:space="preserve"> </w:t>
      </w:r>
      <w:r>
        <w:rPr>
          <w:rFonts w:ascii="LGVULP+FagoExLf" w:hAnsi="Calibri" w:eastAsiaTheme="minorEastAsia" w:cstheme="minorBidi"/>
          <w:color w:val="000000"/>
          <w:sz w:val="14"/>
          <w:szCs w:val="22"/>
          <w:lang w:val="en-US" w:eastAsia="en-US" w:bidi="ar-SA"/>
        </w:rPr>
        <w:t>-</w:t>
      </w:r>
      <w:r>
        <w:rPr>
          <w:rFonts w:ascii="LGVULP+FagoExLf" w:hAnsi="Calibri" w:eastAsiaTheme="minorEastAsia" w:cstheme="minorBidi"/>
          <w:color w:val="000000"/>
          <w:sz w:val="14"/>
          <w:szCs w:val="22"/>
          <w:lang w:val="en-US" w:eastAsia="en-US" w:bidi="ar-SA"/>
        </w:rPr>
        <w:t xml:space="preserve"> </w:t>
      </w:r>
      <w:r>
        <w:rPr>
          <w:rFonts w:ascii="KDHPLG+MicrosoftYaHei" w:hAnsi="KDHPLG+MicrosoftYaHei" w:eastAsiaTheme="minorEastAsia" w:cs="KDHPLG+MicrosoftYaHei"/>
          <w:color w:val="000000"/>
          <w:sz w:val="14"/>
          <w:szCs w:val="22"/>
          <w:lang w:val="en-US" w:eastAsia="en-US" w:bidi="ar-SA"/>
        </w:rPr>
        <w:t>压力</w:t>
      </w:r>
      <w:r>
        <w:rPr>
          <w:rFonts w:ascii="LGVULP+FagoExLf" w:hAnsi="Calibri" w:eastAsiaTheme="minorEastAsia" w:cstheme="minorBidi"/>
          <w:color w:val="000000"/>
          <w:sz w:val="14"/>
          <w:szCs w:val="22"/>
          <w:lang w:val="en-US" w:eastAsia="en-US" w:bidi="ar-SA"/>
        </w:rPr>
        <w:t>:</w:t>
      </w:r>
      <w:r>
        <w:rPr>
          <w:rFonts w:ascii="LGVULP+FagoExLf" w:hAnsi="Calibri" w:eastAsiaTheme="minorEastAsia" w:cstheme="minorBidi"/>
          <w:color w:val="000000"/>
          <w:sz w:val="14"/>
          <w:szCs w:val="22"/>
          <w:lang w:val="en-US" w:eastAsia="en-US" w:bidi="ar-SA"/>
        </w:rPr>
        <w:t xml:space="preserve"> </w:t>
      </w:r>
      <w:r>
        <w:rPr>
          <w:rFonts w:ascii="LGVULP+FagoExLf" w:hAnsi="Calibri" w:eastAsiaTheme="minorEastAsia" w:cstheme="minorBidi"/>
          <w:color w:val="000000"/>
          <w:spacing w:val="-1"/>
          <w:sz w:val="14"/>
          <w:szCs w:val="22"/>
          <w:lang w:val="en-US" w:eastAsia="en-US" w:bidi="ar-SA"/>
        </w:rPr>
        <w:t>1013,5</w:t>
      </w:r>
      <w:r>
        <w:rPr>
          <w:rFonts w:ascii="LGVULP+FagoExLf" w:hAnsi="Calibri" w:eastAsiaTheme="minorEastAsia" w:cstheme="minorBidi"/>
          <w:color w:val="000000"/>
          <w:spacing w:val="1"/>
          <w:sz w:val="14"/>
          <w:szCs w:val="22"/>
          <w:lang w:val="en-US" w:eastAsia="en-US" w:bidi="ar-SA"/>
        </w:rPr>
        <w:t xml:space="preserve"> </w:t>
      </w:r>
      <w:r>
        <w:rPr>
          <w:rFonts w:ascii="LGVULP+FagoExLf" w:hAnsi="Calibri" w:eastAsiaTheme="minorEastAsia" w:cstheme="minorBidi"/>
          <w:color w:val="000000"/>
          <w:spacing w:val="-1"/>
          <w:sz w:val="14"/>
          <w:szCs w:val="22"/>
          <w:lang w:val="en-US" w:eastAsia="en-US" w:bidi="ar-SA"/>
        </w:rPr>
        <w:t>mbar</w:t>
      </w:r>
      <w:r>
        <w:rPr>
          <w:rFonts w:ascii="LGVULP+FagoExLf" w:hAnsi="Calibri" w:eastAsiaTheme="minorEastAsia" w:cstheme="minorBidi"/>
          <w:color w:val="000000"/>
          <w:spacing w:val="-1"/>
          <w:sz w:val="14"/>
          <w:szCs w:val="22"/>
          <w:lang w:val="en-US" w:eastAsia="en-US" w:bidi="ar-SA"/>
        </w:rPr>
        <w:t xml:space="preserve"> </w:t>
      </w:r>
      <w:r>
        <w:rPr>
          <w:rFonts w:ascii="LGVULP+FagoExLf" w:hAnsi="Calibri" w:eastAsiaTheme="minorEastAsia" w:cstheme="minorBidi"/>
          <w:color w:val="000000"/>
          <w:sz w:val="14"/>
          <w:szCs w:val="22"/>
          <w:lang w:val="en-US" w:eastAsia="en-US" w:bidi="ar-SA"/>
        </w:rPr>
        <w:t>-</w:t>
      </w:r>
      <w:r>
        <w:rPr>
          <w:rFonts w:ascii="LGVULP+FagoExLf" w:hAnsi="Calibri" w:eastAsiaTheme="minorEastAsia" w:cstheme="minorBidi"/>
          <w:color w:val="000000"/>
          <w:sz w:val="14"/>
          <w:szCs w:val="22"/>
          <w:lang w:val="en-US" w:eastAsia="en-US" w:bidi="ar-SA"/>
        </w:rPr>
        <w:t xml:space="preserve"> </w:t>
      </w:r>
      <w:r>
        <w:rPr>
          <w:rFonts w:ascii="KDHPLG+MicrosoftYaHei" w:hAnsi="KDHPLG+MicrosoftYaHei" w:eastAsiaTheme="minorEastAsia" w:cs="KDHPLG+MicrosoftYaHei"/>
          <w:color w:val="000000"/>
          <w:sz w:val="14"/>
          <w:szCs w:val="22"/>
          <w:lang w:val="en-US" w:eastAsia="en-US" w:bidi="ar-SA"/>
        </w:rPr>
        <w:t>海拔</w:t>
      </w:r>
      <w:r>
        <w:rPr>
          <w:rFonts w:ascii="LGVULP+FagoExLf" w:hAnsi="Calibri" w:eastAsiaTheme="minorEastAsia" w:cstheme="minorBidi"/>
          <w:color w:val="000000"/>
          <w:sz w:val="14"/>
          <w:szCs w:val="22"/>
          <w:lang w:val="en-US" w:eastAsia="en-US" w:bidi="ar-SA"/>
        </w:rPr>
        <w:t>:</w:t>
      </w:r>
      <w:r>
        <w:rPr>
          <w:rFonts w:ascii="LGVULP+FagoExLf" w:hAnsi="Calibri" w:eastAsiaTheme="minorEastAsia" w:cstheme="minorBidi"/>
          <w:color w:val="000000"/>
          <w:sz w:val="14"/>
          <w:szCs w:val="22"/>
          <w:lang w:val="en-US" w:eastAsia="en-US" w:bidi="ar-SA"/>
        </w:rPr>
        <w:t xml:space="preserve"> </w:t>
      </w:r>
      <w:r>
        <w:rPr>
          <w:rFonts w:ascii="LGVULP+FagoExLf" w:hAnsi="Calibri" w:eastAsiaTheme="minorEastAsia" w:cstheme="minorBidi"/>
          <w:color w:val="000000"/>
          <w:sz w:val="14"/>
          <w:szCs w:val="22"/>
          <w:lang w:val="en-US" w:eastAsia="en-US" w:bidi="ar-SA"/>
        </w:rPr>
        <w:t>0</w:t>
      </w:r>
      <w:r>
        <w:rPr>
          <w:rFonts w:ascii="LGVULP+FagoExLf" w:hAnsi="Calibri" w:eastAsiaTheme="minorEastAsia" w:cstheme="minorBidi"/>
          <w:color w:val="000000"/>
          <w:sz w:val="14"/>
          <w:szCs w:val="22"/>
          <w:lang w:val="en-US" w:eastAsia="en-US" w:bidi="ar-SA"/>
        </w:rPr>
        <w:t xml:space="preserve"> </w:t>
      </w:r>
      <w:r>
        <w:rPr>
          <w:rFonts w:ascii="LGVULP+FagoExLf" w:hAnsi="Calibri" w:eastAsiaTheme="minorEastAsia" w:cstheme="minorBidi"/>
          <w:color w:val="000000"/>
          <w:sz w:val="14"/>
          <w:szCs w:val="22"/>
          <w:lang w:val="en-US" w:eastAsia="en-US" w:bidi="ar-SA"/>
        </w:rPr>
        <w:t>m</w:t>
      </w:r>
      <w:r>
        <w:rPr>
          <w:rFonts w:ascii="LGVULP+FagoExLf" w:hAnsi="Calibri" w:eastAsiaTheme="minorEastAsia" w:cstheme="minorBidi"/>
          <w:color w:val="000000"/>
          <w:sz w:val="14"/>
          <w:szCs w:val="22"/>
          <w:lang w:val="en-US" w:eastAsia="en-US" w:bidi="ar-SA"/>
        </w:rPr>
        <w:t xml:space="preserve"> </w:t>
      </w:r>
      <w:r>
        <w:rPr>
          <w:rFonts w:ascii="LGVULP+FagoExLf" w:hAnsi="Calibri" w:eastAsiaTheme="minorEastAsia" w:cstheme="minorBidi"/>
          <w:color w:val="000000"/>
          <w:sz w:val="14"/>
          <w:szCs w:val="22"/>
          <w:lang w:val="en-US" w:eastAsia="en-US" w:bidi="ar-SA"/>
        </w:rPr>
        <w:t>a.s.l.</w:t>
      </w:r>
      <w:r>
        <w:rPr>
          <w:rFonts w:ascii="LGVULP+FagoExLf" w:hAnsi="Calibri" w:eastAsiaTheme="minorEastAsia" w:cstheme="minorBidi"/>
          <w:color w:val="000000"/>
          <w:spacing w:val="45"/>
          <w:sz w:val="14"/>
          <w:szCs w:val="22"/>
          <w:lang w:val="en-US" w:eastAsia="en-US" w:bidi="ar-SA"/>
        </w:rPr>
        <w:t xml:space="preserve"> </w:t>
      </w:r>
      <w:r>
        <w:rPr>
          <w:rFonts w:ascii="LGVULP+FagoExLf" w:hAnsi="Calibri" w:eastAsiaTheme="minorEastAsia" w:cstheme="minorBidi"/>
          <w:color w:val="000000"/>
          <w:sz w:val="14"/>
          <w:szCs w:val="22"/>
          <w:lang w:val="en-US" w:eastAsia="en-US" w:bidi="ar-SA"/>
        </w:rPr>
        <w:t>-</w:t>
      </w:r>
      <w:r>
        <w:rPr>
          <w:rFonts w:ascii="LGVULP+FagoExLf" w:hAnsi="Calibri" w:eastAsiaTheme="minorEastAsia" w:cstheme="minorBidi"/>
          <w:color w:val="000000"/>
          <w:sz w:val="14"/>
          <w:szCs w:val="22"/>
          <w:lang w:val="en-US" w:eastAsia="en-US" w:bidi="ar-SA"/>
        </w:rPr>
        <w:t xml:space="preserve"> </w:t>
      </w:r>
      <w:r>
        <w:rPr>
          <w:rFonts w:ascii="KDHPLG+MicrosoftYaHei" w:hAnsi="KDHPLG+MicrosoftYaHei" w:eastAsiaTheme="minorEastAsia" w:cs="KDHPLG+MicrosoftYaHei"/>
          <w:color w:val="000000"/>
          <w:sz w:val="14"/>
          <w:szCs w:val="22"/>
          <w:lang w:val="en-US" w:eastAsia="en-US" w:bidi="ar-SA"/>
        </w:rPr>
        <w:t>噪音在距设备</w:t>
      </w:r>
      <w:r>
        <w:rPr>
          <w:rFonts w:ascii="LGVULP+FagoExLf" w:hAnsi="Calibri" w:eastAsiaTheme="minorEastAsia" w:cstheme="minorBidi"/>
          <w:color w:val="000000"/>
          <w:sz w:val="14"/>
          <w:szCs w:val="22"/>
          <w:lang w:val="en-US" w:eastAsia="en-US" w:bidi="ar-SA"/>
        </w:rPr>
        <w:t>1</w:t>
      </w:r>
      <w:r>
        <w:rPr>
          <w:rFonts w:ascii="KDHPLG+MicrosoftYaHei" w:hAnsi="KDHPLG+MicrosoftYaHei" w:eastAsiaTheme="minorEastAsia" w:cs="KDHPLG+MicrosoftYaHei"/>
          <w:color w:val="000000"/>
          <w:sz w:val="14"/>
          <w:szCs w:val="22"/>
          <w:lang w:val="en-US" w:eastAsia="en-US" w:bidi="ar-SA"/>
        </w:rPr>
        <w:t>米远处测得。</w:t>
      </w:r>
    </w:p>
    <w:p>
      <w:pPr>
        <w:spacing w:before="360" w:after="0" w:line="216" w:lineRule="exact"/>
        <w:ind w:left="0" w:right="0" w:firstLine="0"/>
        <w:jc w:val="left"/>
        <w:rPr>
          <w:rFonts w:hAnsi="Calibri"/>
          <w:color w:val="000000"/>
          <w:sz w:val="14"/>
          <w:szCs w:val="22"/>
          <w:lang w:val="en-US" w:eastAsia="en-US" w:bidi="ar-SA"/>
        </w:rPr>
      </w:pPr>
      <w:r>
        <w:rPr>
          <w:rFonts w:ascii="KDHPLG+MicrosoftYaHei" w:hAnsi="KDHPLG+MicrosoftYaHei" w:eastAsiaTheme="minorEastAsia" w:cs="KDHPLG+MicrosoftYaHei"/>
          <w:color w:val="000000"/>
          <w:spacing w:val="2"/>
          <w:sz w:val="14"/>
          <w:szCs w:val="22"/>
          <w:lang w:val="en-US" w:eastAsia="en-US" w:bidi="ar-SA"/>
        </w:rPr>
        <w:t>利雅路公司不断对产品进行改进，因此产品的外观、尺寸、技术参数、设备及配件均不断变化。该手册包含利雅路公司的机密及专有信息，未经授权，不得全部或部</w:t>
      </w:r>
      <w:r>
        <w:rPr>
          <w:rFonts w:ascii="KDHPLG+MicrosoftYaHei" w:hAnsi="KDHPLG+MicrosoftYaHei" w:eastAsiaTheme="minorEastAsia" w:cs="KDHPLG+MicrosoftYaHei"/>
          <w:color w:val="000000"/>
          <w:spacing w:val="2"/>
          <w:sz w:val="14"/>
          <w:szCs w:val="22"/>
          <w:lang w:val="en-US" w:eastAsia="en-US" w:bidi="ar-SA"/>
        </w:rPr>
        <w:cr/>
      </w:r>
      <w:r>
        <w:rPr>
          <w:rFonts w:ascii="KDHPLG+MicrosoftYaHei" w:hAnsi="KDHPLG+MicrosoftYaHei" w:eastAsiaTheme="minorEastAsia" w:cs="KDHPLG+MicrosoftYaHei"/>
          <w:color w:val="000000"/>
          <w:sz w:val="14"/>
          <w:szCs w:val="22"/>
          <w:lang w:val="en-US" w:eastAsia="en-US" w:bidi="ar-SA"/>
        </w:rPr>
        <w:t>分泄露及复制手册内容。</w:t>
      </w:r>
    </w:p>
    <w:p>
      <w:pPr>
        <w:spacing w:before="913" w:after="0" w:line="170" w:lineRule="exact"/>
        <w:ind w:left="10126" w:right="0" w:firstLine="0"/>
        <w:jc w:val="left"/>
        <w:rPr>
          <w:rFonts w:ascii="LGVULP+FagoExLf" w:hAnsi="Calibri"/>
          <w:color w:val="000000"/>
          <w:sz w:val="14"/>
          <w:szCs w:val="22"/>
          <w:lang w:val="en-US" w:eastAsia="en-US" w:bidi="ar-SA"/>
        </w:rPr>
        <w:sectPr>
          <w:pgSz w:w="11900" w:h="16820"/>
          <w:pgMar w:top="1451" w:right="100" w:bottom="0" w:left="850" w:header="720" w:footer="720" w:gutter="0"/>
          <w:pgNumType w:start="1"/>
          <w:cols w:sep="0" w:space="720"/>
          <w:docGrid w:linePitch="1"/>
        </w:sectPr>
      </w:pPr>
      <w:r>
        <w:rPr>
          <w:rFonts w:ascii="LGVULP+FagoExLf" w:hAnsi="Calibri" w:eastAsiaTheme="minorEastAsia" w:cstheme="minorBidi"/>
          <w:color w:val="000000"/>
          <w:sz w:val="14"/>
          <w:szCs w:val="22"/>
          <w:lang w:val="en-US" w:eastAsia="en-US" w:bidi="ar-SA"/>
        </w:rPr>
        <w:t>3</w:t>
      </w:r>
    </w:p>
    <w:p>
      <w:pPr>
        <w:spacing w:before="0" w:after="0" w:line="193" w:lineRule="exact"/>
        <w:ind w:left="0" w:right="0" w:firstLine="0"/>
        <w:jc w:val="left"/>
        <w:rPr>
          <w:rFonts w:ascii="LBJBGI+FagoExLf" w:hAnsi="Calibri"/>
          <w:color w:val="000000"/>
          <w:sz w:val="16"/>
          <w:szCs w:val="22"/>
          <w:lang w:val="en-US" w:eastAsia="en-US" w:bidi="ar-SA"/>
        </w:rPr>
      </w:pPr>
      <w:bookmarkStart w:id="6" w:name="br1_5"/>
      <w:bookmarkEnd w:id="6"/>
      <w:r>
        <w:rPr>
          <w:noProof/>
        </w:rPr>
        <w:pict>
          <v:shape id="_x0000_s1035" type="#_x0000_t75" style="width:509.4pt;height:98.4pt;margin-top:129pt;margin-left:41.5pt;mso-position-horizontal-relative:page;mso-position-vertical-relative:page;position:absolute;z-index:-251495424">
            <v:imagedata r:id="rId14" o:title=""/>
          </v:shape>
        </w:pict>
      </w:r>
      <w:bookmarkStart w:id="7" w:name="br1_6"/>
      <w:bookmarkEnd w:id="7"/>
      <w:r>
        <w:rPr>
          <w:noProof/>
        </w:rPr>
        <w:pict>
          <v:shape id="_x0000_s1036" type="#_x0000_t75" style="width:509.4pt;height:130pt;margin-top:236.55pt;margin-left:41.5pt;mso-position-horizontal-relative:page;mso-position-vertical-relative:page;position:absolute;z-index:-251528192">
            <v:imagedata r:id="rId15" o:title=""/>
          </v:shape>
        </w:pict>
      </w:r>
      <w:r>
        <w:rPr>
          <w:noProof/>
        </w:rPr>
        <w:pict>
          <v:shape id="_x0000_s1037" type="#_x0000_t75" style="width:509.4pt;height:156pt;margin-top:376.4pt;margin-left:41.5pt;mso-position-horizontal-relative:page;mso-position-vertical-relative:page;position:absolute;z-index:-251560960">
            <v:imagedata r:id="rId16" o:title=""/>
          </v:shape>
        </w:pict>
      </w:r>
      <w:r>
        <w:rPr>
          <w:noProof/>
        </w:rPr>
        <w:pict>
          <v:shape id="_x0000_s1038" type="#_x0000_t75" style="width:509.4pt;height:48.7pt;margin-top:542.3pt;margin-left:41.5pt;mso-position-horizontal-relative:page;mso-position-vertical-relative:page;position:absolute;z-index:-251597824">
            <v:imagedata r:id="rId17" o:title=""/>
          </v:shape>
        </w:pict>
      </w:r>
      <w:r>
        <w:rPr>
          <w:noProof/>
        </w:rPr>
        <w:pict>
          <v:shape id="_x0000_s1039" type="#_x0000_t75" style="width:509.4pt;height:39.2pt;margin-top:600.9pt;margin-left:41.5pt;mso-position-horizontal-relative:page;mso-position-vertical-relative:page;position:absolute;z-index:-251652096">
            <v:imagedata r:id="rId18" o:title=""/>
          </v:shape>
        </w:pict>
      </w:r>
      <w:r>
        <w:rPr>
          <w:rFonts w:ascii="LBJBGI+FagoExLf" w:hAnsi="Calibri" w:eastAsiaTheme="minorEastAsia" w:cstheme="minorBidi"/>
          <w:color w:val="000000"/>
          <w:spacing w:val="-2"/>
          <w:sz w:val="16"/>
          <w:szCs w:val="22"/>
          <w:lang w:val="en-US" w:eastAsia="en-US" w:bidi="ar-SA"/>
        </w:rPr>
        <w:t>Two</w:t>
      </w:r>
      <w:r>
        <w:rPr>
          <w:rFonts w:ascii="LBJBGI+FagoExLf" w:hAnsi="Calibri" w:eastAsiaTheme="minorEastAsia" w:cstheme="minorBidi"/>
          <w:color w:val="000000"/>
          <w:spacing w:val="-6"/>
          <w:sz w:val="16"/>
          <w:szCs w:val="22"/>
          <w:lang w:val="en-US" w:eastAsia="en-US" w:bidi="ar-SA"/>
        </w:rPr>
        <w:t xml:space="preserve"> </w:t>
      </w:r>
      <w:r>
        <w:rPr>
          <w:rFonts w:ascii="LBJBGI+FagoExLf" w:hAnsi="Calibri" w:eastAsiaTheme="minorEastAsia" w:cstheme="minorBidi"/>
          <w:color w:val="000000"/>
          <w:sz w:val="16"/>
          <w:szCs w:val="22"/>
          <w:lang w:val="en-US" w:eastAsia="en-US" w:bidi="ar-SA"/>
        </w:rPr>
        <w:t>Stage</w:t>
      </w:r>
      <w:r>
        <w:rPr>
          <w:rFonts w:ascii="LBJBGI+FagoExLf" w:hAnsi="Calibri" w:eastAsiaTheme="minorEastAsia" w:cstheme="minorBidi"/>
          <w:color w:val="000000"/>
          <w:spacing w:val="-8"/>
          <w:sz w:val="16"/>
          <w:szCs w:val="22"/>
          <w:lang w:val="en-US" w:eastAsia="en-US" w:bidi="ar-SA"/>
        </w:rPr>
        <w:t xml:space="preserve"> </w:t>
      </w:r>
      <w:r>
        <w:rPr>
          <w:rFonts w:ascii="LBJBGI+FagoExLf" w:hAnsi="Calibri" w:eastAsiaTheme="minorEastAsia" w:cstheme="minorBidi"/>
          <w:color w:val="000000"/>
          <w:sz w:val="16"/>
          <w:szCs w:val="22"/>
          <w:lang w:val="en-US" w:eastAsia="en-US" w:bidi="ar-SA"/>
        </w:rPr>
        <w:t>Progressive</w:t>
      </w:r>
      <w:r>
        <w:rPr>
          <w:rFonts w:ascii="LBJBGI+FagoExLf" w:hAnsi="Calibri" w:eastAsiaTheme="minorEastAsia" w:cstheme="minorBidi"/>
          <w:color w:val="000000"/>
          <w:spacing w:val="-8"/>
          <w:sz w:val="16"/>
          <w:szCs w:val="22"/>
          <w:lang w:val="en-US" w:eastAsia="en-US" w:bidi="ar-SA"/>
        </w:rPr>
        <w:t xml:space="preserve"> </w:t>
      </w:r>
      <w:r>
        <w:rPr>
          <w:rFonts w:ascii="LBJBGI+FagoExLf" w:hAnsi="Calibri" w:eastAsiaTheme="minorEastAsia" w:cstheme="minorBidi"/>
          <w:color w:val="000000"/>
          <w:spacing w:val="-3"/>
          <w:sz w:val="16"/>
          <w:szCs w:val="22"/>
          <w:lang w:val="en-US" w:eastAsia="en-US" w:bidi="ar-SA"/>
        </w:rPr>
        <w:t>Gas</w:t>
      </w:r>
      <w:r>
        <w:rPr>
          <w:rFonts w:ascii="LBJBGI+FagoExLf" w:hAnsi="Calibri" w:eastAsiaTheme="minorEastAsia" w:cstheme="minorBidi"/>
          <w:color w:val="000000"/>
          <w:spacing w:val="-5"/>
          <w:sz w:val="16"/>
          <w:szCs w:val="22"/>
          <w:lang w:val="en-US" w:eastAsia="en-US" w:bidi="ar-SA"/>
        </w:rPr>
        <w:t xml:space="preserve"> </w:t>
      </w:r>
      <w:r>
        <w:rPr>
          <w:rFonts w:ascii="LBJBGI+FagoExLf" w:hAnsi="Calibri" w:eastAsiaTheme="minorEastAsia" w:cstheme="minorBidi"/>
          <w:color w:val="000000"/>
          <w:spacing w:val="-1"/>
          <w:sz w:val="16"/>
          <w:szCs w:val="22"/>
          <w:lang w:val="en-US" w:eastAsia="en-US" w:bidi="ar-SA"/>
        </w:rPr>
        <w:t>Burners</w:t>
      </w:r>
      <w:r>
        <w:rPr>
          <w:rFonts w:ascii="LBJBGI+FagoExLf" w:hAnsi="Calibri" w:eastAsiaTheme="minorEastAsia" w:cstheme="minorBidi"/>
          <w:color w:val="000000"/>
          <w:spacing w:val="307"/>
          <w:sz w:val="16"/>
          <w:szCs w:val="22"/>
          <w:lang w:val="en-US" w:eastAsia="en-US" w:bidi="ar-SA"/>
        </w:rPr>
        <w:t xml:space="preserve"> </w:t>
      </w:r>
      <w:r>
        <w:rPr>
          <w:rFonts w:ascii="LBJBGI+FagoExLf" w:hAnsi="Calibri" w:eastAsiaTheme="minorEastAsia" w:cstheme="minorBidi"/>
          <w:color w:val="000000"/>
          <w:spacing w:val="2"/>
          <w:sz w:val="16"/>
          <w:szCs w:val="22"/>
          <w:lang w:val="en-US" w:eastAsia="en-US" w:bidi="ar-SA"/>
        </w:rPr>
        <w:t>RS</w:t>
      </w:r>
      <w:r>
        <w:rPr>
          <w:rFonts w:ascii="LBJBGI+FagoExLf" w:hAnsi="Calibri" w:eastAsiaTheme="minorEastAsia" w:cstheme="minorBidi"/>
          <w:color w:val="000000"/>
          <w:spacing w:val="-10"/>
          <w:sz w:val="16"/>
          <w:szCs w:val="22"/>
          <w:lang w:val="en-US" w:eastAsia="en-US" w:bidi="ar-SA"/>
        </w:rPr>
        <w:t xml:space="preserve"> </w:t>
      </w:r>
      <w:r>
        <w:rPr>
          <w:rFonts w:ascii="LBJBGI+FagoExLf" w:hAnsi="Calibri" w:eastAsiaTheme="minorEastAsia" w:cstheme="minorBidi"/>
          <w:color w:val="000000"/>
          <w:spacing w:val="-1"/>
          <w:sz w:val="16"/>
          <w:szCs w:val="22"/>
          <w:lang w:val="en-US" w:eastAsia="en-US" w:bidi="ar-SA"/>
        </w:rPr>
        <w:t>Series</w:t>
      </w:r>
    </w:p>
    <w:p>
      <w:pPr>
        <w:spacing w:before="1471" w:after="0" w:line="241" w:lineRule="exact"/>
        <w:ind w:left="0" w:right="1122" w:firstLine="0"/>
        <w:jc w:val="left"/>
        <w:rPr>
          <w:rFonts w:ascii="MWTFCA+FagoExLf" w:hAnsi="Calibri"/>
          <w:color w:val="000000"/>
          <w:sz w:val="16"/>
          <w:szCs w:val="22"/>
          <w:lang w:val="en-US" w:eastAsia="en-US" w:bidi="ar-SA"/>
        </w:rPr>
      </w:pPr>
      <w:r>
        <w:rPr>
          <w:rFonts w:hAnsi="Calibri" w:eastAsiaTheme="minorEastAsia" w:cstheme="minorBidi"/>
          <w:color w:val="BE0027"/>
          <w:spacing w:val="13"/>
          <w:sz w:val="18"/>
          <w:szCs w:val="22"/>
          <w:lang w:val="en-US" w:eastAsia="en-US" w:bidi="ar-SA"/>
        </w:rPr>
        <w:t xml:space="preserve"> </w:t>
      </w:r>
      <w:r>
        <w:rPr>
          <w:rFonts w:ascii="ULTBEQ+MicrosoftYaHei" w:hAnsi="ULTBEQ+MicrosoftYaHei" w:eastAsiaTheme="minorEastAsia" w:cs="ULTBEQ+MicrosoftYaHei"/>
          <w:color w:val="BE0027"/>
          <w:sz w:val="18"/>
          <w:szCs w:val="22"/>
          <w:lang w:val="en-US" w:eastAsia="en-US" w:bidi="ar-SA"/>
        </w:rPr>
        <w:t>型号</w:t>
      </w:r>
      <w:r>
        <w:rPr>
          <w:rFonts w:hAnsi="Calibri" w:eastAsiaTheme="minorEastAsia" w:cstheme="minorBidi"/>
          <w:color w:val="BE0027"/>
          <w:spacing w:val="3588"/>
          <w:sz w:val="18"/>
          <w:szCs w:val="22"/>
          <w:lang w:val="en-US" w:eastAsia="en-US" w:bidi="ar-SA"/>
        </w:rPr>
        <w:t xml:space="preserve"> </w:t>
      </w:r>
      <w:r>
        <w:rPr>
          <w:rFonts w:ascii="MWTFCA+FagoExLf" w:hAnsi="Calibri" w:eastAsiaTheme="minorEastAsia" w:cstheme="minorBidi"/>
          <w:color w:val="BE0027"/>
          <w:sz w:val="18"/>
          <w:szCs w:val="22"/>
          <w:lang w:val="en-US" w:eastAsia="en-US" w:bidi="ar-SA"/>
        </w:rPr>
        <w:t>RS</w:t>
      </w:r>
      <w:r>
        <w:rPr>
          <w:rFonts w:ascii="MWTFCA+FagoExLf" w:hAnsi="Calibri" w:eastAsiaTheme="minorEastAsia" w:cstheme="minorBidi"/>
          <w:color w:val="BE0027"/>
          <w:spacing w:val="-1"/>
          <w:sz w:val="18"/>
          <w:szCs w:val="22"/>
          <w:lang w:val="en-US" w:eastAsia="en-US" w:bidi="ar-SA"/>
        </w:rPr>
        <w:t xml:space="preserve"> </w:t>
      </w:r>
      <w:r>
        <w:rPr>
          <w:rFonts w:ascii="MWTFCA+FagoExLf" w:hAnsi="Calibri" w:eastAsiaTheme="minorEastAsia" w:cstheme="minorBidi"/>
          <w:color w:val="BE0027"/>
          <w:spacing w:val="-4"/>
          <w:sz w:val="18"/>
          <w:szCs w:val="22"/>
          <w:lang w:val="en-US" w:eastAsia="en-US" w:bidi="ar-SA"/>
        </w:rPr>
        <w:t>70</w:t>
      </w:r>
      <w:r>
        <w:rPr>
          <w:rFonts w:ascii="MWTFCA+FagoExLf" w:hAnsi="Calibri" w:eastAsiaTheme="minorEastAsia" w:cstheme="minorBidi"/>
          <w:color w:val="BE0027"/>
          <w:spacing w:val="742"/>
          <w:sz w:val="18"/>
          <w:szCs w:val="22"/>
          <w:lang w:val="en-US" w:eastAsia="en-US" w:bidi="ar-SA"/>
        </w:rPr>
        <w:t xml:space="preserve"> </w:t>
      </w:r>
      <w:r>
        <w:rPr>
          <w:rFonts w:ascii="MWTFCA+FagoExLf" w:hAnsi="Calibri" w:eastAsiaTheme="minorEastAsia" w:cstheme="minorBidi"/>
          <w:color w:val="BE0027"/>
          <w:sz w:val="18"/>
          <w:szCs w:val="22"/>
          <w:lang w:val="en-US" w:eastAsia="en-US" w:bidi="ar-SA"/>
        </w:rPr>
        <w:t>RS</w:t>
      </w:r>
      <w:r>
        <w:rPr>
          <w:rFonts w:ascii="MWTFCA+FagoExLf" w:hAnsi="Calibri" w:eastAsiaTheme="minorEastAsia" w:cstheme="minorBidi"/>
          <w:color w:val="BE0027"/>
          <w:spacing w:val="-1"/>
          <w:sz w:val="18"/>
          <w:szCs w:val="22"/>
          <w:lang w:val="en-US" w:eastAsia="en-US" w:bidi="ar-SA"/>
        </w:rPr>
        <w:t xml:space="preserve"> </w:t>
      </w:r>
      <w:r>
        <w:rPr>
          <w:rFonts w:ascii="MWTFCA+FagoExLf" w:hAnsi="Calibri" w:eastAsiaTheme="minorEastAsia" w:cstheme="minorBidi"/>
          <w:color w:val="BE0027"/>
          <w:sz w:val="18"/>
          <w:szCs w:val="22"/>
          <w:lang w:val="en-US" w:eastAsia="en-US" w:bidi="ar-SA"/>
        </w:rPr>
        <w:t>100</w:t>
      </w:r>
      <w:r>
        <w:rPr>
          <w:rFonts w:ascii="MWTFCA+FagoExLf" w:hAnsi="Calibri" w:eastAsiaTheme="minorEastAsia" w:cstheme="minorBidi"/>
          <w:color w:val="BE0027"/>
          <w:spacing w:val="697"/>
          <w:sz w:val="18"/>
          <w:szCs w:val="22"/>
          <w:lang w:val="en-US" w:eastAsia="en-US" w:bidi="ar-SA"/>
        </w:rPr>
        <w:t xml:space="preserve"> </w:t>
      </w:r>
      <w:r>
        <w:rPr>
          <w:rFonts w:ascii="MWTFCA+FagoExLf" w:hAnsi="Calibri" w:eastAsiaTheme="minorEastAsia" w:cstheme="minorBidi"/>
          <w:color w:val="BE0027"/>
          <w:sz w:val="18"/>
          <w:szCs w:val="22"/>
          <w:lang w:val="en-US" w:eastAsia="en-US" w:bidi="ar-SA"/>
        </w:rPr>
        <w:t>RS</w:t>
      </w:r>
      <w:r>
        <w:rPr>
          <w:rFonts w:ascii="MWTFCA+FagoExLf" w:hAnsi="Calibri" w:eastAsiaTheme="minorEastAsia" w:cstheme="minorBidi"/>
          <w:color w:val="BE0027"/>
          <w:spacing w:val="-1"/>
          <w:sz w:val="18"/>
          <w:szCs w:val="22"/>
          <w:lang w:val="en-US" w:eastAsia="en-US" w:bidi="ar-SA"/>
        </w:rPr>
        <w:t xml:space="preserve"> </w:t>
      </w:r>
      <w:r>
        <w:rPr>
          <w:rFonts w:ascii="MWTFCA+FagoExLf" w:hAnsi="Calibri" w:eastAsiaTheme="minorEastAsia" w:cstheme="minorBidi"/>
          <w:color w:val="BE0027"/>
          <w:spacing w:val="-1"/>
          <w:sz w:val="18"/>
          <w:szCs w:val="22"/>
          <w:lang w:val="en-US" w:eastAsia="en-US" w:bidi="ar-SA"/>
        </w:rPr>
        <w:t>130</w:t>
      </w:r>
      <w:r>
        <w:rPr>
          <w:rFonts w:ascii="MWTFCA+FagoExLf" w:hAnsi="Calibri" w:eastAsiaTheme="minorEastAsia" w:cstheme="minorBidi"/>
          <w:color w:val="BE0027"/>
          <w:spacing w:val="701"/>
          <w:sz w:val="18"/>
          <w:szCs w:val="22"/>
          <w:lang w:val="en-US" w:eastAsia="en-US" w:bidi="ar-SA"/>
        </w:rPr>
        <w:t xml:space="preserve"> </w:t>
      </w:r>
      <w:r>
        <w:rPr>
          <w:rFonts w:ascii="MWTFCA+FagoExLf" w:hAnsi="Calibri" w:eastAsiaTheme="minorEastAsia" w:cstheme="minorBidi"/>
          <w:color w:val="BE0027"/>
          <w:sz w:val="18"/>
          <w:szCs w:val="22"/>
          <w:lang w:val="en-US" w:eastAsia="en-US" w:bidi="ar-SA"/>
        </w:rPr>
        <w:t>RS</w:t>
      </w:r>
      <w:r>
        <w:rPr>
          <w:rFonts w:ascii="MWTFCA+FagoExLf" w:hAnsi="Calibri" w:eastAsiaTheme="minorEastAsia" w:cstheme="minorBidi"/>
          <w:color w:val="BE0027"/>
          <w:spacing w:val="-1"/>
          <w:sz w:val="18"/>
          <w:szCs w:val="22"/>
          <w:lang w:val="en-US" w:eastAsia="en-US" w:bidi="ar-SA"/>
        </w:rPr>
        <w:t xml:space="preserve"> </w:t>
      </w:r>
      <w:r>
        <w:rPr>
          <w:rFonts w:ascii="MWTFCA+FagoExLf" w:hAnsi="Calibri" w:eastAsiaTheme="minorEastAsia" w:cstheme="minorBidi"/>
          <w:color w:val="BE0027"/>
          <w:spacing w:val="-1"/>
          <w:sz w:val="18"/>
          <w:szCs w:val="22"/>
          <w:lang w:val="en-US" w:eastAsia="en-US" w:bidi="ar-SA"/>
        </w:rPr>
        <w:t>150</w:t>
      </w:r>
      <w:r>
        <w:rPr>
          <w:rFonts w:ascii="MWTFCA+FagoExLf" w:hAnsi="Calibri" w:eastAsiaTheme="minorEastAsia" w:cstheme="minorBidi"/>
          <w:color w:val="BE0027"/>
          <w:spacing w:val="703"/>
          <w:sz w:val="18"/>
          <w:szCs w:val="22"/>
          <w:lang w:val="en-US" w:eastAsia="en-US" w:bidi="ar-SA"/>
        </w:rPr>
        <w:t xml:space="preserve"> </w:t>
      </w:r>
      <w:r>
        <w:rPr>
          <w:rFonts w:ascii="MWTFCA+FagoExLf" w:hAnsi="Calibri" w:eastAsiaTheme="minorEastAsia" w:cstheme="minorBidi"/>
          <w:color w:val="BE0027"/>
          <w:sz w:val="18"/>
          <w:szCs w:val="22"/>
          <w:lang w:val="en-US" w:eastAsia="en-US" w:bidi="ar-SA"/>
        </w:rPr>
        <w:t>RS</w:t>
      </w:r>
      <w:r>
        <w:rPr>
          <w:rFonts w:ascii="MWTFCA+FagoExLf" w:hAnsi="Calibri" w:eastAsiaTheme="minorEastAsia" w:cstheme="minorBidi"/>
          <w:color w:val="BE0027"/>
          <w:spacing w:val="-1"/>
          <w:sz w:val="18"/>
          <w:szCs w:val="22"/>
          <w:lang w:val="en-US" w:eastAsia="en-US" w:bidi="ar-SA"/>
        </w:rPr>
        <w:t xml:space="preserve"> </w:t>
      </w:r>
      <w:r>
        <w:rPr>
          <w:rFonts w:ascii="MWTFCA+FagoExLf" w:hAnsi="MWTFCA+FagoExLf" w:eastAsiaTheme="minorEastAsia" w:cs="MWTFCA+FagoExLf"/>
          <w:color w:val="BE0027"/>
          <w:sz w:val="18"/>
          <w:szCs w:val="22"/>
          <w:lang w:val="en-US" w:eastAsia="en-US" w:bidi="ar-SA"/>
        </w:rPr>
        <w:t>190</w:t>
      </w:r>
      <w:r>
        <w:rPr>
          <w:rFonts w:ascii="MWTFCA+FagoExLf" w:hAnsi="MWTFCA+FagoExLf" w:eastAsiaTheme="minorEastAsia" w:cs="MWTFCA+FagoExLf"/>
          <w:color w:val="BE0027"/>
          <w:sz w:val="18"/>
          <w:szCs w:val="22"/>
          <w:lang w:val="en-US" w:eastAsia="en-US" w:bidi="ar-SA"/>
        </w:rPr>
        <w:cr/>
      </w:r>
      <w:r>
        <w:rPr>
          <w:rFonts w:ascii="ULTBEQ+MicrosoftYaHei" w:hAnsi="ULTBEQ+MicrosoftYaHei" w:eastAsiaTheme="minorEastAsia" w:cs="ULTBEQ+MicrosoftYaHei"/>
          <w:color w:val="000000"/>
          <w:spacing w:val="2"/>
          <w:sz w:val="16"/>
          <w:szCs w:val="22"/>
          <w:lang w:val="en-US" w:eastAsia="en-US" w:bidi="ar-SA"/>
        </w:rPr>
        <w:t>燃烧器运行模式</w:t>
      </w:r>
      <w:r>
        <w:rPr>
          <w:rFonts w:hAnsi="Calibri" w:eastAsiaTheme="minorEastAsia" w:cstheme="minorBidi"/>
          <w:color w:val="000000"/>
          <w:spacing w:val="5342"/>
          <w:sz w:val="16"/>
          <w:szCs w:val="22"/>
          <w:lang w:val="en-US" w:eastAsia="en-US" w:bidi="ar-SA"/>
        </w:rPr>
        <w:t xml:space="preserve"> </w:t>
      </w:r>
      <w:r>
        <w:rPr>
          <w:rFonts w:ascii="SimHei" w:hAnsi="SimHei" w:eastAsiaTheme="minorEastAsia" w:cs="SimHei"/>
          <w:color w:val="000000"/>
          <w:spacing w:val="-7"/>
          <w:sz w:val="16"/>
          <w:szCs w:val="22"/>
          <w:lang w:val="en-US" w:eastAsia="en-US" w:bidi="ar-SA"/>
        </w:rPr>
        <w:t xml:space="preserve">平滑两段火 </w:t>
      </w:r>
      <w:r>
        <w:rPr>
          <w:rFonts w:ascii="ULTBEQ+MicrosoftYaHei" w:hAnsi="ULTBEQ+MicrosoftYaHei" w:eastAsiaTheme="minorEastAsia" w:cs="ULTBEQ+MicrosoftYaHei"/>
          <w:color w:val="000000"/>
          <w:spacing w:val="2"/>
          <w:sz w:val="16"/>
          <w:szCs w:val="22"/>
          <w:lang w:val="en-US" w:eastAsia="en-US" w:bidi="ar-SA"/>
        </w:rPr>
        <w:t>燃烧器最大出力时的调节比</w:t>
      </w:r>
      <w:r>
        <w:rPr>
          <w:rFonts w:hAnsi="Calibri" w:eastAsiaTheme="minorEastAsia" w:cstheme="minorBidi"/>
          <w:color w:val="000000"/>
          <w:spacing w:val="474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2</w:t>
      </w:r>
      <w:r>
        <w:rPr>
          <w:rFonts w:ascii="MWTFCA+FagoExLf" w:hAnsi="Calibri" w:eastAsiaTheme="minorEastAsia" w:cstheme="minorBidi"/>
          <w:color w:val="000000"/>
          <w:spacing w:val="-8"/>
          <w:sz w:val="16"/>
          <w:szCs w:val="22"/>
          <w:lang w:val="en-US" w:eastAsia="en-US" w:bidi="ar-SA"/>
        </w:rPr>
        <w:t xml:space="preserve"> </w:t>
      </w:r>
      <w:r>
        <w:rPr>
          <w:rFonts w:ascii="MWTFCA+FagoExLf" w:hAnsi="MWTFCA+FagoExLf" w:eastAsiaTheme="minorEastAsia" w:cs="MWTFCA+FagoExLf"/>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1</w:t>
      </w:r>
    </w:p>
    <w:p>
      <w:pPr>
        <w:spacing w:before="20" w:after="0" w:line="221" w:lineRule="exact"/>
        <w:ind w:left="2787" w:right="0" w:firstLine="0"/>
        <w:jc w:val="left"/>
        <w:rPr>
          <w:rFonts w:ascii="MWTFCA+FagoExLf" w:hAnsi="Calibri"/>
          <w:color w:val="000000"/>
          <w:sz w:val="16"/>
          <w:szCs w:val="22"/>
          <w:lang w:val="en-US" w:eastAsia="en-US" w:bidi="ar-SA"/>
        </w:rPr>
      </w:pPr>
      <w:r>
        <w:rPr>
          <w:rFonts w:ascii="ULTBEQ+MicrosoftYaHei" w:hAnsi="ULTBEQ+MicrosoftYaHei" w:eastAsiaTheme="minorEastAsia" w:cs="ULTBEQ+MicrosoftYaHei"/>
          <w:color w:val="000000"/>
          <w:spacing w:val="2"/>
          <w:sz w:val="16"/>
          <w:szCs w:val="22"/>
          <w:lang w:val="en-US" w:eastAsia="en-US" w:bidi="ar-SA"/>
        </w:rPr>
        <w:t>类型</w:t>
      </w:r>
      <w:r>
        <w:rPr>
          <w:rFonts w:hAnsi="Calibri" w:eastAsiaTheme="minorEastAsia" w:cstheme="minorBidi"/>
          <w:color w:val="000000"/>
          <w:spacing w:val="2180"/>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LKS210</w:t>
      </w:r>
      <w:r>
        <w:rPr>
          <w:rFonts w:ascii="MWTFCA+FagoExLf" w:hAnsi="Calibri" w:eastAsiaTheme="minorEastAsia" w:cstheme="minorBidi"/>
          <w:color w:val="000000"/>
          <w:spacing w:val="2740"/>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SQN31</w:t>
      </w:r>
    </w:p>
    <w:p>
      <w:pPr>
        <w:spacing w:before="0" w:after="0" w:line="221" w:lineRule="exact"/>
        <w:ind w:left="0" w:right="0" w:firstLine="0"/>
        <w:jc w:val="left"/>
        <w:rPr>
          <w:rFonts w:hAnsi="Calibri"/>
          <w:color w:val="000000"/>
          <w:sz w:val="16"/>
          <w:szCs w:val="22"/>
          <w:lang w:val="en-US" w:eastAsia="en-US" w:bidi="ar-SA"/>
        </w:rPr>
      </w:pPr>
      <w:r>
        <w:rPr>
          <w:rFonts w:ascii="ULTBEQ+MicrosoftYaHei" w:hAnsi="ULTBEQ+MicrosoftYaHei" w:eastAsiaTheme="minorEastAsia" w:cs="ULTBEQ+MicrosoftYaHei"/>
          <w:color w:val="000000"/>
          <w:spacing w:val="2"/>
          <w:sz w:val="16"/>
          <w:szCs w:val="22"/>
          <w:lang w:val="en-US" w:eastAsia="en-US" w:bidi="ar-SA"/>
        </w:rPr>
        <w:t>伺服马达</w:t>
      </w:r>
    </w:p>
    <w:p>
      <w:pPr>
        <w:spacing w:before="0" w:after="0" w:line="193" w:lineRule="exact"/>
        <w:ind w:left="2522"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6"/>
          <w:sz w:val="16"/>
          <w:szCs w:val="22"/>
          <w:lang w:val="en-US" w:eastAsia="en-US" w:bidi="ar-SA"/>
        </w:rPr>
        <w:t>运行时间</w:t>
      </w:r>
      <w:r>
        <w:rPr>
          <w:rFonts w:hAnsi="Calibri" w:eastAsiaTheme="minorEastAsia" w:cstheme="minorBidi"/>
          <w:color w:val="000000"/>
          <w:spacing w:val="39"/>
          <w:sz w:val="16"/>
          <w:szCs w:val="22"/>
          <w:lang w:val="en-US" w:eastAsia="en-US" w:bidi="ar-SA"/>
        </w:rPr>
        <w:t xml:space="preserve"> </w:t>
      </w:r>
      <w:r>
        <w:rPr>
          <w:rFonts w:ascii="SimHei" w:hAnsi="SimHei" w:eastAsiaTheme="minorEastAsia" w:cs="SimHei"/>
          <w:color w:val="000000"/>
          <w:sz w:val="16"/>
          <w:szCs w:val="22"/>
          <w:lang w:val="en-US" w:eastAsia="en-US" w:bidi="ar-SA"/>
        </w:rPr>
        <w:t>秒</w:t>
      </w:r>
      <w:r>
        <w:rPr>
          <w:rFonts w:hAnsi="Calibri" w:eastAsiaTheme="minorEastAsia" w:cstheme="minorBidi"/>
          <w:color w:val="000000"/>
          <w:spacing w:val="3408"/>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15</w:t>
      </w:r>
    </w:p>
    <w:p>
      <w:pPr>
        <w:spacing w:before="36" w:after="0" w:line="193" w:lineRule="exact"/>
        <w:ind w:left="2829" w:right="0" w:firstLine="0"/>
        <w:jc w:val="left"/>
        <w:rPr>
          <w:rFonts w:ascii="MWTFCA+FagoExLf" w:hAnsi="Calibri"/>
          <w:color w:val="000000"/>
          <w:sz w:val="16"/>
          <w:szCs w:val="22"/>
          <w:lang w:val="en-US" w:eastAsia="en-US" w:bidi="ar-SA"/>
        </w:rPr>
      </w:pPr>
      <w:r>
        <w:rPr>
          <w:rFonts w:ascii="MWTFCA+FagoExLf" w:hAnsi="Calibri" w:eastAsiaTheme="minorEastAsia" w:cstheme="minorBidi"/>
          <w:color w:val="000000"/>
          <w:spacing w:val="5"/>
          <w:sz w:val="16"/>
          <w:szCs w:val="22"/>
          <w:lang w:val="en-US" w:eastAsia="en-US" w:bidi="ar-SA"/>
        </w:rPr>
        <w:t>kW</w:t>
      </w:r>
      <w:r>
        <w:rPr>
          <w:rFonts w:ascii="MWTFCA+FagoExLf" w:hAnsi="Calibri" w:eastAsiaTheme="minorEastAsia" w:cstheme="minorBidi"/>
          <w:color w:val="000000"/>
          <w:spacing w:val="677"/>
          <w:sz w:val="16"/>
          <w:szCs w:val="22"/>
          <w:lang w:val="en-US" w:eastAsia="en-US" w:bidi="ar-SA"/>
        </w:rPr>
        <w:t xml:space="preserve"> </w:t>
      </w:r>
      <w:r>
        <w:rPr>
          <w:rFonts w:ascii="MWTFCA+FagoExLf" w:hAnsi="MWTFCA+FagoExLf" w:eastAsiaTheme="minorEastAsia" w:cs="MWTFCA+FagoExLf"/>
          <w:color w:val="000000"/>
          <w:spacing w:val="-2"/>
          <w:sz w:val="16"/>
          <w:szCs w:val="22"/>
          <w:lang w:val="en-US" w:eastAsia="en-US" w:bidi="ar-SA"/>
        </w:rPr>
        <w:t>192/465÷814</w:t>
      </w:r>
      <w:r>
        <w:rPr>
          <w:rFonts w:ascii="MWTFCA+FagoExLf" w:hAnsi="Calibri" w:eastAsiaTheme="minorEastAsia" w:cstheme="minorBidi"/>
          <w:color w:val="000000"/>
          <w:spacing w:val="261"/>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232/698÷1163</w:t>
      </w:r>
      <w:r>
        <w:rPr>
          <w:rFonts w:ascii="MWTFCA+FagoExLf" w:hAnsi="Calibri" w:eastAsiaTheme="minorEastAsia" w:cstheme="minorBidi"/>
          <w:color w:val="000000"/>
          <w:spacing w:val="242"/>
          <w:sz w:val="16"/>
          <w:szCs w:val="22"/>
          <w:lang w:val="en-US" w:eastAsia="en-US" w:bidi="ar-SA"/>
        </w:rPr>
        <w:t xml:space="preserve"> </w:t>
      </w:r>
      <w:r>
        <w:rPr>
          <w:rFonts w:ascii="MWTFCA+FagoExLf" w:hAnsi="MWTFCA+FagoExLf" w:eastAsiaTheme="minorEastAsia" w:cs="MWTFCA+FagoExLf"/>
          <w:color w:val="000000"/>
          <w:spacing w:val="-2"/>
          <w:sz w:val="16"/>
          <w:szCs w:val="22"/>
          <w:lang w:val="en-US" w:eastAsia="en-US" w:bidi="ar-SA"/>
        </w:rPr>
        <w:t>372/930÷1512</w:t>
      </w:r>
      <w:r>
        <w:rPr>
          <w:rFonts w:ascii="MWTFCA+FagoExLf" w:hAnsi="Calibri" w:eastAsiaTheme="minorEastAsia" w:cstheme="minorBidi"/>
          <w:color w:val="000000"/>
          <w:spacing w:val="158"/>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300/900</w:t>
      </w:r>
      <w:r>
        <w:rPr>
          <w:rFonts w:ascii="MWTFCA+FagoExLf" w:hAnsi="Calibri" w:eastAsiaTheme="minorEastAsia" w:cstheme="minorBidi"/>
          <w:color w:val="000000"/>
          <w:spacing w:val="-6"/>
          <w:sz w:val="16"/>
          <w:szCs w:val="22"/>
          <w:lang w:val="en-US" w:eastAsia="en-US" w:bidi="ar-SA"/>
        </w:rPr>
        <w:t xml:space="preserve"> </w:t>
      </w:r>
      <w:r>
        <w:rPr>
          <w:rFonts w:ascii="MWTFCA+FagoExLf" w:hAnsi="MWTFCA+FagoExLf" w:eastAsiaTheme="minorEastAsia" w:cs="MWTFCA+FagoExLf"/>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1850</w:t>
      </w:r>
      <w:r>
        <w:rPr>
          <w:rFonts w:ascii="MWTFCA+FagoExLf" w:hAnsi="Calibri" w:eastAsiaTheme="minorEastAsia" w:cstheme="minorBidi"/>
          <w:color w:val="000000"/>
          <w:spacing w:val="110"/>
          <w:sz w:val="16"/>
          <w:szCs w:val="22"/>
          <w:lang w:val="en-US" w:eastAsia="en-US" w:bidi="ar-SA"/>
        </w:rPr>
        <w:t xml:space="preserve"> </w:t>
      </w:r>
      <w:r>
        <w:rPr>
          <w:rFonts w:ascii="MWTFCA+FagoExLf" w:hAnsi="MWTFCA+FagoExLf" w:eastAsiaTheme="minorEastAsia" w:cs="MWTFCA+FagoExLf"/>
          <w:color w:val="000000"/>
          <w:spacing w:val="-2"/>
          <w:sz w:val="16"/>
          <w:szCs w:val="22"/>
          <w:lang w:val="en-US" w:eastAsia="en-US" w:bidi="ar-SA"/>
        </w:rPr>
        <w:t>470/1279÷2290</w:t>
      </w:r>
    </w:p>
    <w:p>
      <w:pPr>
        <w:spacing w:before="0" w:after="0" w:line="221" w:lineRule="exact"/>
        <w:ind w:left="0" w:right="0" w:firstLine="0"/>
        <w:jc w:val="left"/>
        <w:rPr>
          <w:rFonts w:hAnsi="Calibri"/>
          <w:color w:val="000000"/>
          <w:sz w:val="16"/>
          <w:szCs w:val="22"/>
          <w:lang w:val="en-US" w:eastAsia="en-US" w:bidi="ar-SA"/>
        </w:rPr>
      </w:pPr>
      <w:r>
        <w:rPr>
          <w:rFonts w:ascii="ULTBEQ+MicrosoftYaHei" w:hAnsi="ULTBEQ+MicrosoftYaHei" w:eastAsiaTheme="minorEastAsia" w:cs="ULTBEQ+MicrosoftYaHei"/>
          <w:color w:val="000000"/>
          <w:spacing w:val="2"/>
          <w:sz w:val="16"/>
          <w:szCs w:val="22"/>
          <w:lang w:val="en-US" w:eastAsia="en-US" w:bidi="ar-SA"/>
        </w:rPr>
        <w:t>热出力</w:t>
      </w:r>
    </w:p>
    <w:p>
      <w:pPr>
        <w:spacing w:before="0" w:after="0" w:line="193" w:lineRule="exact"/>
        <w:ind w:left="2682" w:right="0" w:firstLine="0"/>
        <w:jc w:val="left"/>
        <w:rPr>
          <w:rFonts w:ascii="MWTFCA+FagoExLf" w:hAnsi="Calibri"/>
          <w:color w:val="000000"/>
          <w:sz w:val="16"/>
          <w:szCs w:val="22"/>
          <w:lang w:val="en-US" w:eastAsia="en-US" w:bidi="ar-SA"/>
        </w:rPr>
      </w:pPr>
      <w:r>
        <w:rPr>
          <w:rFonts w:ascii="MWTFCA+FagoExLf" w:hAnsi="Calibri" w:eastAsiaTheme="minorEastAsia" w:cstheme="minorBidi"/>
          <w:color w:val="000000"/>
          <w:spacing w:val="-2"/>
          <w:sz w:val="16"/>
          <w:szCs w:val="22"/>
          <w:lang w:val="en-US" w:eastAsia="en-US" w:bidi="ar-SA"/>
        </w:rPr>
        <w:t>Mcal/h</w:t>
      </w:r>
      <w:r>
        <w:rPr>
          <w:rFonts w:ascii="MWTFCA+FagoExLf" w:hAnsi="Calibri" w:eastAsiaTheme="minorEastAsia" w:cstheme="minorBidi"/>
          <w:color w:val="000000"/>
          <w:spacing w:val="529"/>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165/400÷700</w:t>
      </w:r>
      <w:r>
        <w:rPr>
          <w:rFonts w:ascii="MWTFCA+FagoExLf" w:hAnsi="Calibri" w:eastAsiaTheme="minorEastAsia" w:cstheme="minorBidi"/>
          <w:color w:val="000000"/>
          <w:spacing w:val="220"/>
          <w:sz w:val="16"/>
          <w:szCs w:val="22"/>
          <w:lang w:val="en-US" w:eastAsia="en-US" w:bidi="ar-SA"/>
        </w:rPr>
        <w:t xml:space="preserve"> </w:t>
      </w:r>
      <w:r>
        <w:rPr>
          <w:rFonts w:ascii="MWTFCA+FagoExLf" w:hAnsi="MWTFCA+FagoExLf" w:eastAsiaTheme="minorEastAsia" w:cs="MWTFCA+FagoExLf"/>
          <w:color w:val="000000"/>
          <w:spacing w:val="-2"/>
          <w:sz w:val="16"/>
          <w:szCs w:val="22"/>
          <w:lang w:val="en-US" w:eastAsia="en-US" w:bidi="ar-SA"/>
        </w:rPr>
        <w:t>200/600÷1000</w:t>
      </w:r>
      <w:r>
        <w:rPr>
          <w:rFonts w:ascii="MWTFCA+FagoExLf" w:hAnsi="Calibri" w:eastAsiaTheme="minorEastAsia" w:cstheme="minorBidi"/>
          <w:color w:val="000000"/>
          <w:spacing w:val="170"/>
          <w:sz w:val="16"/>
          <w:szCs w:val="22"/>
          <w:lang w:val="en-US" w:eastAsia="en-US" w:bidi="ar-SA"/>
        </w:rPr>
        <w:t xml:space="preserve"> </w:t>
      </w:r>
      <w:r>
        <w:rPr>
          <w:rFonts w:ascii="MWTFCA+FagoExLf" w:hAnsi="MWTFCA+FagoExLf" w:eastAsiaTheme="minorEastAsia" w:cs="MWTFCA+FagoExLf"/>
          <w:color w:val="000000"/>
          <w:spacing w:val="-2"/>
          <w:sz w:val="16"/>
          <w:szCs w:val="22"/>
          <w:lang w:val="en-US" w:eastAsia="en-US" w:bidi="ar-SA"/>
        </w:rPr>
        <w:t>320/800÷1300</w:t>
      </w:r>
      <w:r>
        <w:rPr>
          <w:rFonts w:ascii="MWTFCA+FagoExLf" w:hAnsi="Calibri" w:eastAsiaTheme="minorEastAsia" w:cstheme="minorBidi"/>
          <w:color w:val="000000"/>
          <w:spacing w:val="143"/>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258/774</w:t>
      </w:r>
      <w:r>
        <w:rPr>
          <w:rFonts w:ascii="MWTFCA+FagoExLf" w:hAnsi="Calibri" w:eastAsiaTheme="minorEastAsia" w:cstheme="minorBidi"/>
          <w:color w:val="000000"/>
          <w:spacing w:val="-8"/>
          <w:sz w:val="16"/>
          <w:szCs w:val="22"/>
          <w:lang w:val="en-US" w:eastAsia="en-US" w:bidi="ar-SA"/>
        </w:rPr>
        <w:t xml:space="preserve"> </w:t>
      </w:r>
      <w:r>
        <w:rPr>
          <w:rFonts w:ascii="MWTFCA+FagoExLf" w:hAnsi="MWTFCA+FagoExLf" w:eastAsiaTheme="minorEastAsia" w:cs="MWTFCA+FagoExLf"/>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1590</w:t>
      </w:r>
      <w:r>
        <w:rPr>
          <w:rFonts w:ascii="MWTFCA+FagoExLf" w:hAnsi="Calibri" w:eastAsiaTheme="minorEastAsia" w:cstheme="minorBidi"/>
          <w:color w:val="000000"/>
          <w:spacing w:val="137"/>
          <w:sz w:val="16"/>
          <w:szCs w:val="22"/>
          <w:lang w:val="en-US" w:eastAsia="en-US" w:bidi="ar-SA"/>
        </w:rPr>
        <w:t xml:space="preserve"> </w:t>
      </w:r>
      <w:r>
        <w:rPr>
          <w:rFonts w:ascii="MWTFCA+FagoExLf" w:hAnsi="MWTFCA+FagoExLf" w:eastAsiaTheme="minorEastAsia" w:cs="MWTFCA+FagoExLf"/>
          <w:color w:val="000000"/>
          <w:spacing w:val="-1"/>
          <w:sz w:val="16"/>
          <w:szCs w:val="22"/>
          <w:lang w:val="en-US" w:eastAsia="en-US" w:bidi="ar-SA"/>
        </w:rPr>
        <w:t>405/1100÷1970</w:t>
      </w:r>
    </w:p>
    <w:p>
      <w:pPr>
        <w:spacing w:before="8" w:after="0" w:line="243" w:lineRule="exact"/>
        <w:ind w:left="0" w:right="0" w:firstLine="0"/>
        <w:jc w:val="left"/>
        <w:rPr>
          <w:rFonts w:hAnsi="Calibri"/>
          <w:color w:val="000000"/>
          <w:sz w:val="18"/>
          <w:szCs w:val="22"/>
          <w:lang w:val="en-US" w:eastAsia="en-US" w:bidi="ar-SA"/>
        </w:rPr>
      </w:pPr>
      <w:r>
        <w:rPr>
          <w:rFonts w:ascii="ULTBEQ+MicrosoftYaHei" w:hAnsi="ULTBEQ+MicrosoftYaHei" w:eastAsiaTheme="minorEastAsia" w:cs="ULTBEQ+MicrosoftYaHei"/>
          <w:color w:val="000000"/>
          <w:spacing w:val="2"/>
          <w:sz w:val="16"/>
          <w:szCs w:val="22"/>
          <w:lang w:val="en-US" w:eastAsia="en-US" w:bidi="ar-SA"/>
        </w:rPr>
        <w:t>工作温度</w:t>
      </w:r>
      <w:r>
        <w:rPr>
          <w:rFonts w:hAnsi="Calibri" w:eastAsiaTheme="minorEastAsia" w:cstheme="minorBidi"/>
          <w:color w:val="000000"/>
          <w:spacing w:val="1804"/>
          <w:sz w:val="16"/>
          <w:szCs w:val="22"/>
          <w:lang w:val="en-US" w:eastAsia="en-US" w:bidi="ar-SA"/>
        </w:rPr>
        <w:t xml:space="preserve"> </w:t>
      </w:r>
      <w:r>
        <w:rPr>
          <w:rFonts w:ascii="MWTFCA+FagoExLf" w:hAnsi="MWTFCA+FagoExLf" w:eastAsiaTheme="minorEastAsia" w:cs="MWTFCA+FagoExLf"/>
          <w:color w:val="000000"/>
          <w:spacing w:val="-1"/>
          <w:sz w:val="16"/>
          <w:szCs w:val="22"/>
          <w:lang w:val="en-US" w:eastAsia="en-US" w:bidi="ar-SA"/>
        </w:rPr>
        <w:t>°C</w:t>
      </w:r>
      <w:r>
        <w:rPr>
          <w:rFonts w:ascii="MWTFCA+FagoExLf" w:hAnsi="Calibri" w:eastAsiaTheme="minorEastAsia" w:cstheme="minorBidi"/>
          <w:color w:val="000000"/>
          <w:spacing w:val="-7"/>
          <w:sz w:val="16"/>
          <w:szCs w:val="22"/>
          <w:lang w:val="en-US" w:eastAsia="en-US" w:bidi="ar-SA"/>
        </w:rPr>
        <w:t xml:space="preserve"> </w:t>
      </w:r>
      <w:r>
        <w:rPr>
          <w:rFonts w:ascii="ULTBEQ+MicrosoftYaHei" w:hAnsi="ULTBEQ+MicrosoftYaHei" w:eastAsiaTheme="minorEastAsia" w:cs="ULTBEQ+MicrosoftYaHei"/>
          <w:color w:val="000000"/>
          <w:spacing w:val="2"/>
          <w:sz w:val="16"/>
          <w:szCs w:val="22"/>
          <w:lang w:val="en-US" w:eastAsia="en-US" w:bidi="ar-SA"/>
        </w:rPr>
        <w:t>最低</w:t>
      </w:r>
      <w:r>
        <w:rPr>
          <w:rFonts w:ascii="MWTFCA+FagoExLf" w:hAnsi="Calibri" w:eastAsiaTheme="minorEastAsia" w:cstheme="minorBidi"/>
          <w:color w:val="000000"/>
          <w:spacing w:val="2"/>
          <w:sz w:val="16"/>
          <w:szCs w:val="22"/>
          <w:lang w:val="en-US" w:eastAsia="en-US" w:bidi="ar-SA"/>
        </w:rPr>
        <w:t>/</w:t>
      </w:r>
      <w:r>
        <w:rPr>
          <w:rFonts w:ascii="ULTBEQ+MicrosoftYaHei" w:hAnsi="ULTBEQ+MicrosoftYaHei" w:eastAsiaTheme="minorEastAsia" w:cs="ULTBEQ+MicrosoftYaHei"/>
          <w:color w:val="000000"/>
          <w:spacing w:val="2"/>
          <w:sz w:val="16"/>
          <w:szCs w:val="22"/>
          <w:lang w:val="en-US" w:eastAsia="en-US" w:bidi="ar-SA"/>
        </w:rPr>
        <w:t>最高</w:t>
      </w:r>
      <w:r>
        <w:rPr>
          <w:rFonts w:hAnsi="Calibri" w:eastAsiaTheme="minorEastAsia" w:cstheme="minorBidi"/>
          <w:color w:val="000000"/>
          <w:spacing w:val="3274"/>
          <w:sz w:val="16"/>
          <w:szCs w:val="22"/>
          <w:lang w:val="en-US" w:eastAsia="en-US" w:bidi="ar-SA"/>
        </w:rPr>
        <w:t xml:space="preserve"> </w:t>
      </w:r>
      <w:r>
        <w:rPr>
          <w:rFonts w:ascii="MWTFCA+FagoExLf" w:hAnsi="MWTFCA+FagoExLf" w:eastAsiaTheme="minorEastAsia" w:cs="MWTFCA+FagoExLf"/>
          <w:color w:val="000000"/>
          <w:spacing w:val="-1"/>
          <w:sz w:val="16"/>
          <w:szCs w:val="22"/>
          <w:lang w:val="en-US" w:eastAsia="en-US" w:bidi="ar-SA"/>
        </w:rPr>
        <w:t>0/40</w:t>
      </w:r>
      <w:r>
        <w:rPr>
          <w:rFonts w:ascii="MWTFCA+FagoExLf" w:hAnsi="MWTFCA+FagoExLf" w:eastAsiaTheme="minorEastAsia" w:cs="MWTFCA+FagoExLf"/>
          <w:color w:val="000000"/>
          <w:spacing w:val="-1"/>
          <w:sz w:val="16"/>
          <w:szCs w:val="22"/>
          <w:lang w:val="en-US" w:eastAsia="en-US" w:bidi="ar-SA"/>
        </w:rPr>
        <w:cr/>
      </w:r>
      <w:r>
        <w:rPr>
          <w:rFonts w:hAnsi="Calibri" w:eastAsiaTheme="minorEastAsia" w:cstheme="minorBidi"/>
          <w:color w:val="BE0027"/>
          <w:spacing w:val="13"/>
          <w:sz w:val="18"/>
          <w:szCs w:val="22"/>
          <w:lang w:val="en-US" w:eastAsia="en-US" w:bidi="ar-SA"/>
        </w:rPr>
        <w:t xml:space="preserve"> </w:t>
      </w:r>
      <w:r>
        <w:rPr>
          <w:rFonts w:ascii="SimHei" w:hAnsi="SimHei" w:eastAsiaTheme="minorEastAsia" w:cs="SimHei"/>
          <w:color w:val="BE0027"/>
          <w:sz w:val="18"/>
          <w:szCs w:val="22"/>
          <w:lang w:val="en-US" w:eastAsia="en-US" w:bidi="ar-SA"/>
        </w:rPr>
        <w:t>燃气</w:t>
      </w:r>
      <w:r>
        <w:rPr>
          <w:rFonts w:ascii="SimHei" w:hAnsi="Calibri" w:eastAsiaTheme="minorEastAsia" w:cstheme="minorBidi"/>
          <w:color w:val="BE0027"/>
          <w:sz w:val="18"/>
          <w:szCs w:val="22"/>
          <w:lang w:val="en-US" w:eastAsia="en-US" w:bidi="ar-SA"/>
        </w:rPr>
        <w:t>/</w:t>
      </w:r>
      <w:r>
        <w:rPr>
          <w:rFonts w:ascii="SimHei" w:hAnsi="SimHei" w:eastAsiaTheme="minorEastAsia" w:cs="SimHei"/>
          <w:color w:val="BE0027"/>
          <w:sz w:val="18"/>
          <w:szCs w:val="22"/>
          <w:lang w:val="en-US" w:eastAsia="en-US" w:bidi="ar-SA"/>
        </w:rPr>
        <w:t>空气数据</w:t>
      </w:r>
    </w:p>
    <w:p>
      <w:pPr>
        <w:spacing w:before="42"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MWTFCA+FagoExLf" w:hAnsi="Calibri" w:eastAsiaTheme="minorEastAsia" w:cstheme="minorBidi"/>
          <w:color w:val="000000"/>
          <w:spacing w:val="-2"/>
          <w:sz w:val="16"/>
          <w:szCs w:val="22"/>
          <w:lang w:val="en-US" w:eastAsia="en-US" w:bidi="ar-SA"/>
        </w:rPr>
        <w:t>G20</w:t>
      </w:r>
      <w:r>
        <w:rPr>
          <w:rFonts w:ascii="MWTFCA+FagoExLf" w:hAnsi="Calibri" w:eastAsiaTheme="minorEastAsia" w:cstheme="minorBidi"/>
          <w:color w:val="000000"/>
          <w:spacing w:val="-6"/>
          <w:sz w:val="16"/>
          <w:szCs w:val="22"/>
          <w:lang w:val="en-US" w:eastAsia="en-US" w:bidi="ar-SA"/>
        </w:rPr>
        <w:t xml:space="preserve"> </w:t>
      </w:r>
      <w:r>
        <w:rPr>
          <w:rFonts w:ascii="SimHei" w:hAnsi="SimHei" w:eastAsiaTheme="minorEastAsia" w:cs="SimHei"/>
          <w:color w:val="000000"/>
          <w:spacing w:val="-6"/>
          <w:sz w:val="16"/>
          <w:szCs w:val="22"/>
          <w:lang w:val="en-US" w:eastAsia="en-US" w:bidi="ar-SA"/>
        </w:rPr>
        <w:t>净热值</w:t>
      </w:r>
      <w:r>
        <w:rPr>
          <w:rFonts w:hAnsi="Calibri" w:eastAsiaTheme="minorEastAsia" w:cstheme="minorBidi"/>
          <w:color w:val="000000"/>
          <w:spacing w:val="1450"/>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kWh/Sm</w:t>
      </w:r>
      <w:r>
        <w:rPr>
          <w:rFonts w:ascii="MWTFCA+FagoExLf" w:hAnsi="Calibri" w:eastAsiaTheme="minorEastAsia" w:cstheme="minorBidi"/>
          <w:color w:val="000000"/>
          <w:sz w:val="14"/>
          <w:szCs w:val="22"/>
          <w:vertAlign w:val="superscript"/>
          <w:lang w:val="en-US" w:eastAsia="en-US" w:bidi="ar-SA"/>
        </w:rPr>
        <w:t>3</w:t>
      </w:r>
      <w:r>
        <w:rPr>
          <w:rFonts w:ascii="MWTFCA+FagoExLf" w:hAnsi="Calibri" w:eastAsiaTheme="minorEastAsia" w:cstheme="minorBidi"/>
          <w:color w:val="000000"/>
          <w:spacing w:val="3406"/>
          <w:sz w:val="14"/>
          <w:szCs w:val="22"/>
          <w:vertAlign w:val="superscript"/>
          <w:lang w:val="en-US" w:eastAsia="en-US" w:bidi="ar-SA"/>
        </w:rPr>
        <w:t xml:space="preserve"> </w:t>
      </w:r>
      <w:r>
        <w:rPr>
          <w:rFonts w:ascii="MWTFCA+FagoExLf" w:hAnsi="Calibri" w:eastAsiaTheme="minorEastAsia" w:cstheme="minorBidi"/>
          <w:color w:val="000000"/>
          <w:spacing w:val="-5"/>
          <w:sz w:val="16"/>
          <w:szCs w:val="22"/>
          <w:lang w:val="en-US" w:eastAsia="en-US" w:bidi="ar-SA"/>
        </w:rPr>
        <w:t>9,45</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MWTFCA+FagoExLf" w:hAnsi="Calibri" w:eastAsiaTheme="minorEastAsia" w:cstheme="minorBidi"/>
          <w:color w:val="000000"/>
          <w:spacing w:val="-2"/>
          <w:sz w:val="16"/>
          <w:szCs w:val="22"/>
          <w:lang w:val="en-US" w:eastAsia="en-US" w:bidi="ar-SA"/>
        </w:rPr>
        <w:t>G20</w:t>
      </w:r>
      <w:r>
        <w:rPr>
          <w:rFonts w:ascii="MWTFCA+FagoExLf" w:hAnsi="Calibri" w:eastAsiaTheme="minorEastAsia" w:cstheme="minorBidi"/>
          <w:color w:val="000000"/>
          <w:spacing w:val="-6"/>
          <w:sz w:val="16"/>
          <w:szCs w:val="22"/>
          <w:lang w:val="en-US" w:eastAsia="en-US" w:bidi="ar-SA"/>
        </w:rPr>
        <w:t xml:space="preserve"> </w:t>
      </w:r>
      <w:r>
        <w:rPr>
          <w:rFonts w:ascii="SimHei" w:hAnsi="SimHei" w:eastAsiaTheme="minorEastAsia" w:cs="SimHei"/>
          <w:color w:val="000000"/>
          <w:spacing w:val="-10"/>
          <w:sz w:val="16"/>
          <w:szCs w:val="22"/>
          <w:lang w:val="en-US" w:eastAsia="en-US" w:bidi="ar-SA"/>
        </w:rPr>
        <w:t>密度</w:t>
      </w:r>
      <w:r>
        <w:rPr>
          <w:rFonts w:hAnsi="Calibri" w:eastAsiaTheme="minorEastAsia" w:cstheme="minorBidi"/>
          <w:color w:val="000000"/>
          <w:spacing w:val="168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kg/Sm</w:t>
      </w:r>
      <w:r>
        <w:rPr>
          <w:rFonts w:ascii="MWTFCA+FagoExLf" w:hAnsi="Calibri" w:eastAsiaTheme="minorEastAsia" w:cstheme="minorBidi"/>
          <w:color w:val="000000"/>
          <w:sz w:val="14"/>
          <w:szCs w:val="22"/>
          <w:vertAlign w:val="superscript"/>
          <w:lang w:val="en-US" w:eastAsia="en-US" w:bidi="ar-SA"/>
        </w:rPr>
        <w:t>3</w:t>
      </w:r>
      <w:r>
        <w:rPr>
          <w:rFonts w:ascii="MWTFCA+FagoExLf" w:hAnsi="Calibri" w:eastAsiaTheme="minorEastAsia" w:cstheme="minorBidi"/>
          <w:color w:val="000000"/>
          <w:spacing w:val="3505"/>
          <w:sz w:val="14"/>
          <w:szCs w:val="22"/>
          <w:vertAlign w:val="superscript"/>
          <w:lang w:val="en-US" w:eastAsia="en-US" w:bidi="ar-SA"/>
        </w:rPr>
        <w:t xml:space="preserve"> </w:t>
      </w:r>
      <w:r>
        <w:rPr>
          <w:rFonts w:ascii="MWTFCA+FagoExLf" w:hAnsi="Calibri" w:eastAsiaTheme="minorEastAsia" w:cstheme="minorBidi"/>
          <w:color w:val="000000"/>
          <w:spacing w:val="-2"/>
          <w:sz w:val="16"/>
          <w:szCs w:val="22"/>
          <w:lang w:val="en-US" w:eastAsia="en-US" w:bidi="ar-SA"/>
        </w:rPr>
        <w:t>0,71</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MWTFCA+FagoExLf" w:hAnsi="Calibri" w:eastAsiaTheme="minorEastAsia" w:cstheme="minorBidi"/>
          <w:color w:val="000000"/>
          <w:spacing w:val="-2"/>
          <w:sz w:val="16"/>
          <w:szCs w:val="22"/>
          <w:lang w:val="en-US" w:eastAsia="en-US" w:bidi="ar-SA"/>
        </w:rPr>
        <w:t>G20</w:t>
      </w:r>
      <w:r>
        <w:rPr>
          <w:rFonts w:ascii="MWTFCA+FagoExLf" w:hAnsi="Calibri" w:eastAsiaTheme="minorEastAsia" w:cstheme="minorBidi"/>
          <w:color w:val="000000"/>
          <w:spacing w:val="-6"/>
          <w:sz w:val="16"/>
          <w:szCs w:val="22"/>
          <w:lang w:val="en-US" w:eastAsia="en-US" w:bidi="ar-SA"/>
        </w:rPr>
        <w:t xml:space="preserve"> </w:t>
      </w:r>
      <w:r>
        <w:rPr>
          <w:rFonts w:ascii="SimHei" w:hAnsi="SimHei" w:eastAsiaTheme="minorEastAsia" w:cs="SimHei"/>
          <w:color w:val="000000"/>
          <w:spacing w:val="-11"/>
          <w:sz w:val="16"/>
          <w:szCs w:val="22"/>
          <w:lang w:val="en-US" w:eastAsia="en-US" w:bidi="ar-SA"/>
        </w:rPr>
        <w:t>出力</w:t>
      </w:r>
      <w:r>
        <w:rPr>
          <w:rFonts w:hAnsi="Calibri" w:eastAsiaTheme="minorEastAsia" w:cstheme="minorBidi"/>
          <w:color w:val="000000"/>
          <w:spacing w:val="1721"/>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Nm</w:t>
      </w:r>
      <w:r>
        <w:rPr>
          <w:rFonts w:ascii="MWTFCA+FagoExLf" w:hAnsi="Calibri" w:eastAsiaTheme="minorEastAsia" w:cstheme="minorBidi"/>
          <w:color w:val="000000"/>
          <w:spacing w:val="1"/>
          <w:sz w:val="14"/>
          <w:szCs w:val="22"/>
          <w:vertAlign w:val="superscript"/>
          <w:lang w:val="en-US" w:eastAsia="en-US" w:bidi="ar-SA"/>
        </w:rPr>
        <w:t>3</w:t>
      </w:r>
      <w:r>
        <w:rPr>
          <w:rFonts w:ascii="MWTFCA+FagoExLf" w:hAnsi="Calibri" w:eastAsiaTheme="minorEastAsia" w:cstheme="minorBidi"/>
          <w:color w:val="000000"/>
          <w:spacing w:val="-2"/>
          <w:sz w:val="16"/>
          <w:szCs w:val="22"/>
          <w:lang w:val="en-US" w:eastAsia="en-US" w:bidi="ar-SA"/>
        </w:rPr>
        <w:t>/h</w:t>
      </w:r>
      <w:r>
        <w:rPr>
          <w:rFonts w:ascii="MWTFCA+FagoExLf" w:hAnsi="Calibri" w:eastAsiaTheme="minorEastAsia" w:cstheme="minorBidi"/>
          <w:color w:val="000000"/>
          <w:spacing w:val="554"/>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19/46,5÷81,4</w:t>
      </w:r>
      <w:r>
        <w:rPr>
          <w:rFonts w:ascii="MWTFCA+FagoExLf" w:hAnsi="Calibri" w:eastAsiaTheme="minorEastAsia" w:cstheme="minorBidi"/>
          <w:color w:val="000000"/>
          <w:spacing w:val="400"/>
          <w:sz w:val="16"/>
          <w:szCs w:val="22"/>
          <w:lang w:val="en-US" w:eastAsia="en-US" w:bidi="ar-SA"/>
        </w:rPr>
        <w:t xml:space="preserve"> </w:t>
      </w:r>
      <w:r>
        <w:rPr>
          <w:rFonts w:ascii="MWTFCA+FagoExLf" w:hAnsi="MWTFCA+FagoExLf" w:eastAsiaTheme="minorEastAsia" w:cs="MWTFCA+FagoExLf"/>
          <w:color w:val="000000"/>
          <w:spacing w:val="-2"/>
          <w:sz w:val="16"/>
          <w:szCs w:val="22"/>
          <w:lang w:val="en-US" w:eastAsia="en-US" w:bidi="ar-SA"/>
        </w:rPr>
        <w:t>23/70÷116</w:t>
      </w:r>
      <w:r>
        <w:rPr>
          <w:rFonts w:ascii="MWTFCA+FagoExLf" w:hAnsi="Calibri" w:eastAsiaTheme="minorEastAsia" w:cstheme="minorBidi"/>
          <w:color w:val="000000"/>
          <w:spacing w:val="523"/>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37/93÷151</w:t>
      </w:r>
      <w:r>
        <w:rPr>
          <w:rFonts w:ascii="MWTFCA+FagoExLf" w:hAnsi="Calibri" w:eastAsiaTheme="minorEastAsia" w:cstheme="minorBidi"/>
          <w:color w:val="000000"/>
          <w:spacing w:val="445"/>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30/90</w:t>
      </w:r>
      <w:r>
        <w:rPr>
          <w:rFonts w:ascii="MWTFCA+FagoExLf" w:hAnsi="Calibri" w:eastAsiaTheme="minorEastAsia" w:cstheme="minorBidi"/>
          <w:color w:val="000000"/>
          <w:spacing w:val="-5"/>
          <w:sz w:val="16"/>
          <w:szCs w:val="22"/>
          <w:lang w:val="en-US" w:eastAsia="en-US" w:bidi="ar-SA"/>
        </w:rPr>
        <w:t xml:space="preserve"> </w:t>
      </w:r>
      <w:r>
        <w:rPr>
          <w:rFonts w:ascii="MWTFCA+FagoExLf" w:hAnsi="MWTFCA+FagoExLf" w:eastAsiaTheme="minorEastAsia" w:cs="MWTFCA+FagoExLf"/>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185</w:t>
      </w:r>
      <w:r>
        <w:rPr>
          <w:rFonts w:ascii="MWTFCA+FagoExLf" w:hAnsi="Calibri" w:eastAsiaTheme="minorEastAsia" w:cstheme="minorBidi"/>
          <w:color w:val="000000"/>
          <w:spacing w:val="398"/>
          <w:sz w:val="16"/>
          <w:szCs w:val="22"/>
          <w:lang w:val="en-US" w:eastAsia="en-US" w:bidi="ar-SA"/>
        </w:rPr>
        <w:t xml:space="preserve"> </w:t>
      </w:r>
      <w:r>
        <w:rPr>
          <w:rFonts w:ascii="MWTFCA+FagoExLf" w:hAnsi="MWTFCA+FagoExLf" w:eastAsiaTheme="minorEastAsia" w:cs="MWTFCA+FagoExLf"/>
          <w:color w:val="000000"/>
          <w:spacing w:val="-4"/>
          <w:sz w:val="16"/>
          <w:szCs w:val="22"/>
          <w:lang w:val="en-US" w:eastAsia="en-US" w:bidi="ar-SA"/>
        </w:rPr>
        <w:t>47/128÷229</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MWTFCA+FagoExLf" w:hAnsi="Calibri" w:eastAsiaTheme="minorEastAsia" w:cstheme="minorBidi"/>
          <w:color w:val="000000"/>
          <w:spacing w:val="-3"/>
          <w:sz w:val="16"/>
          <w:szCs w:val="22"/>
          <w:lang w:val="en-US" w:eastAsia="en-US" w:bidi="ar-SA"/>
        </w:rPr>
        <w:t>G25</w:t>
      </w:r>
      <w:r>
        <w:rPr>
          <w:rFonts w:ascii="MWTFCA+FagoExLf" w:hAnsi="Calibri" w:eastAsiaTheme="minorEastAsia" w:cstheme="minorBidi"/>
          <w:color w:val="000000"/>
          <w:spacing w:val="-5"/>
          <w:sz w:val="16"/>
          <w:szCs w:val="22"/>
          <w:lang w:val="en-US" w:eastAsia="en-US" w:bidi="ar-SA"/>
        </w:rPr>
        <w:t xml:space="preserve"> </w:t>
      </w:r>
      <w:r>
        <w:rPr>
          <w:rFonts w:ascii="SimHei" w:hAnsi="SimHei" w:eastAsiaTheme="minorEastAsia" w:cs="SimHei"/>
          <w:color w:val="000000"/>
          <w:spacing w:val="-6"/>
          <w:sz w:val="16"/>
          <w:szCs w:val="22"/>
          <w:lang w:val="en-US" w:eastAsia="en-US" w:bidi="ar-SA"/>
        </w:rPr>
        <w:t>净热值</w:t>
      </w:r>
      <w:r>
        <w:rPr>
          <w:rFonts w:hAnsi="Calibri" w:eastAsiaTheme="minorEastAsia" w:cstheme="minorBidi"/>
          <w:color w:val="000000"/>
          <w:spacing w:val="1455"/>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kWh/Sm</w:t>
      </w:r>
      <w:r>
        <w:rPr>
          <w:rFonts w:ascii="MWTFCA+FagoExLf" w:hAnsi="Calibri" w:eastAsiaTheme="minorEastAsia" w:cstheme="minorBidi"/>
          <w:color w:val="000000"/>
          <w:sz w:val="14"/>
          <w:szCs w:val="22"/>
          <w:vertAlign w:val="superscript"/>
          <w:lang w:val="en-US" w:eastAsia="en-US" w:bidi="ar-SA"/>
        </w:rPr>
        <w:t>3</w:t>
      </w:r>
      <w:r>
        <w:rPr>
          <w:rFonts w:ascii="MWTFCA+FagoExLf" w:hAnsi="Calibri" w:eastAsiaTheme="minorEastAsia" w:cstheme="minorBidi"/>
          <w:color w:val="000000"/>
          <w:spacing w:val="3425"/>
          <w:sz w:val="14"/>
          <w:szCs w:val="22"/>
          <w:vertAlign w:val="superscript"/>
          <w:lang w:val="en-US" w:eastAsia="en-US" w:bidi="ar-SA"/>
        </w:rPr>
        <w:t xml:space="preserve"> </w:t>
      </w:r>
      <w:r>
        <w:rPr>
          <w:rFonts w:ascii="MWTFCA+FagoExLf" w:hAnsi="Calibri" w:eastAsiaTheme="minorEastAsia" w:cstheme="minorBidi"/>
          <w:color w:val="000000"/>
          <w:spacing w:val="-5"/>
          <w:sz w:val="16"/>
          <w:szCs w:val="22"/>
          <w:lang w:val="en-US" w:eastAsia="en-US" w:bidi="ar-SA"/>
        </w:rPr>
        <w:t>8,13</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MWTFCA+FagoExLf" w:hAnsi="Calibri" w:eastAsiaTheme="minorEastAsia" w:cstheme="minorBidi"/>
          <w:color w:val="000000"/>
          <w:spacing w:val="-3"/>
          <w:sz w:val="16"/>
          <w:szCs w:val="22"/>
          <w:lang w:val="en-US" w:eastAsia="en-US" w:bidi="ar-SA"/>
        </w:rPr>
        <w:t>G25</w:t>
      </w:r>
      <w:r>
        <w:rPr>
          <w:rFonts w:ascii="MWTFCA+FagoExLf" w:hAnsi="Calibri" w:eastAsiaTheme="minorEastAsia" w:cstheme="minorBidi"/>
          <w:color w:val="000000"/>
          <w:spacing w:val="-5"/>
          <w:sz w:val="16"/>
          <w:szCs w:val="22"/>
          <w:lang w:val="en-US" w:eastAsia="en-US" w:bidi="ar-SA"/>
        </w:rPr>
        <w:t xml:space="preserve"> </w:t>
      </w:r>
      <w:r>
        <w:rPr>
          <w:rFonts w:ascii="SimHei" w:hAnsi="SimHei" w:eastAsiaTheme="minorEastAsia" w:cs="SimHei"/>
          <w:color w:val="000000"/>
          <w:spacing w:val="-10"/>
          <w:sz w:val="16"/>
          <w:szCs w:val="22"/>
          <w:lang w:val="en-US" w:eastAsia="en-US" w:bidi="ar-SA"/>
        </w:rPr>
        <w:t>密度</w:t>
      </w:r>
      <w:r>
        <w:rPr>
          <w:rFonts w:hAnsi="Calibri" w:eastAsiaTheme="minorEastAsia" w:cstheme="minorBidi"/>
          <w:color w:val="000000"/>
          <w:spacing w:val="1681"/>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kg/Nm</w:t>
      </w:r>
      <w:r>
        <w:rPr>
          <w:rFonts w:ascii="MWTFCA+FagoExLf" w:hAnsi="Calibri" w:eastAsiaTheme="minorEastAsia" w:cstheme="minorBidi"/>
          <w:color w:val="000000"/>
          <w:sz w:val="14"/>
          <w:szCs w:val="22"/>
          <w:vertAlign w:val="superscript"/>
          <w:lang w:val="en-US" w:eastAsia="en-US" w:bidi="ar-SA"/>
        </w:rPr>
        <w:t>3</w:t>
      </w:r>
      <w:r>
        <w:rPr>
          <w:rFonts w:ascii="MWTFCA+FagoExLf" w:hAnsi="Calibri" w:eastAsiaTheme="minorEastAsia" w:cstheme="minorBidi"/>
          <w:color w:val="000000"/>
          <w:spacing w:val="3473"/>
          <w:sz w:val="14"/>
          <w:szCs w:val="22"/>
          <w:vertAlign w:val="superscript"/>
          <w:lang w:val="en-US" w:eastAsia="en-US" w:bidi="ar-SA"/>
        </w:rPr>
        <w:t xml:space="preserve"> </w:t>
      </w:r>
      <w:r>
        <w:rPr>
          <w:rFonts w:ascii="MWTFCA+FagoExLf" w:hAnsi="Calibri" w:eastAsiaTheme="minorEastAsia" w:cstheme="minorBidi"/>
          <w:color w:val="000000"/>
          <w:spacing w:val="-4"/>
          <w:sz w:val="16"/>
          <w:szCs w:val="22"/>
          <w:lang w:val="en-US" w:eastAsia="en-US" w:bidi="ar-SA"/>
        </w:rPr>
        <w:t>0,78</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5"/>
          <w:sz w:val="16"/>
          <w:szCs w:val="22"/>
          <w:lang w:val="en-US" w:eastAsia="en-US" w:bidi="ar-SA"/>
        </w:rPr>
        <w:t>燃气</w:t>
      </w:r>
      <w:r>
        <w:rPr>
          <w:rFonts w:ascii="MWTFCA+FagoExLf" w:hAnsi="Calibri" w:eastAsiaTheme="minorEastAsia" w:cstheme="minorBidi"/>
          <w:color w:val="000000"/>
          <w:spacing w:val="-3"/>
          <w:sz w:val="16"/>
          <w:szCs w:val="22"/>
          <w:lang w:val="en-US" w:eastAsia="en-US" w:bidi="ar-SA"/>
        </w:rPr>
        <w:t>G25</w:t>
      </w:r>
      <w:r>
        <w:rPr>
          <w:rFonts w:ascii="MWTFCA+FagoExLf" w:hAnsi="Calibri" w:eastAsiaTheme="minorEastAsia" w:cstheme="minorBidi"/>
          <w:color w:val="000000"/>
          <w:spacing w:val="-5"/>
          <w:sz w:val="16"/>
          <w:szCs w:val="22"/>
          <w:lang w:val="en-US" w:eastAsia="en-US" w:bidi="ar-SA"/>
        </w:rPr>
        <w:t xml:space="preserve"> </w:t>
      </w:r>
      <w:r>
        <w:rPr>
          <w:rFonts w:ascii="SimHei" w:hAnsi="SimHei" w:eastAsiaTheme="minorEastAsia" w:cs="SimHei"/>
          <w:color w:val="000000"/>
          <w:spacing w:val="-11"/>
          <w:sz w:val="16"/>
          <w:szCs w:val="22"/>
          <w:lang w:val="en-US" w:eastAsia="en-US" w:bidi="ar-SA"/>
        </w:rPr>
        <w:t>出力</w:t>
      </w:r>
      <w:r>
        <w:rPr>
          <w:rFonts w:hAnsi="Calibri" w:eastAsiaTheme="minorEastAsia" w:cstheme="minorBidi"/>
          <w:color w:val="000000"/>
          <w:spacing w:val="1726"/>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Nm</w:t>
      </w:r>
      <w:r>
        <w:rPr>
          <w:rFonts w:ascii="MWTFCA+FagoExLf" w:hAnsi="Calibri" w:eastAsiaTheme="minorEastAsia" w:cstheme="minorBidi"/>
          <w:color w:val="000000"/>
          <w:spacing w:val="1"/>
          <w:sz w:val="14"/>
          <w:szCs w:val="22"/>
          <w:vertAlign w:val="superscript"/>
          <w:lang w:val="en-US" w:eastAsia="en-US" w:bidi="ar-SA"/>
        </w:rPr>
        <w:t>3</w:t>
      </w:r>
      <w:r>
        <w:rPr>
          <w:rFonts w:ascii="MWTFCA+FagoExLf" w:hAnsi="Calibri" w:eastAsiaTheme="minorEastAsia" w:cstheme="minorBidi"/>
          <w:color w:val="000000"/>
          <w:spacing w:val="-2"/>
          <w:sz w:val="16"/>
          <w:szCs w:val="22"/>
          <w:lang w:val="en-US" w:eastAsia="en-US" w:bidi="ar-SA"/>
        </w:rPr>
        <w:t>/h</w:t>
      </w:r>
      <w:r>
        <w:rPr>
          <w:rFonts w:ascii="MWTFCA+FagoExLf" w:hAnsi="Calibri" w:eastAsiaTheme="minorEastAsia" w:cstheme="minorBidi"/>
          <w:color w:val="000000"/>
          <w:spacing w:val="679"/>
          <w:sz w:val="16"/>
          <w:szCs w:val="22"/>
          <w:lang w:val="en-US" w:eastAsia="en-US" w:bidi="ar-SA"/>
        </w:rPr>
        <w:t xml:space="preserve"> </w:t>
      </w:r>
      <w:r>
        <w:rPr>
          <w:rFonts w:ascii="MWTFCA+FagoExLf" w:hAnsi="MWTFCA+FagoExLf" w:eastAsiaTheme="minorEastAsia" w:cs="MWTFCA+FagoExLf"/>
          <w:color w:val="000000"/>
          <w:spacing w:val="-1"/>
          <w:sz w:val="16"/>
          <w:szCs w:val="22"/>
          <w:lang w:val="en-US" w:eastAsia="en-US" w:bidi="ar-SA"/>
        </w:rPr>
        <w:t>22/54÷95</w:t>
      </w:r>
      <w:r>
        <w:rPr>
          <w:rFonts w:ascii="MWTFCA+FagoExLf" w:hAnsi="Calibri" w:eastAsiaTheme="minorEastAsia" w:cstheme="minorBidi"/>
          <w:color w:val="000000"/>
          <w:spacing w:val="531"/>
          <w:sz w:val="16"/>
          <w:szCs w:val="22"/>
          <w:lang w:val="en-US" w:eastAsia="en-US" w:bidi="ar-SA"/>
        </w:rPr>
        <w:t xml:space="preserve"> </w:t>
      </w:r>
      <w:r>
        <w:rPr>
          <w:rFonts w:ascii="MWTFCA+FagoExLf" w:hAnsi="MWTFCA+FagoExLf" w:eastAsiaTheme="minorEastAsia" w:cs="MWTFCA+FagoExLf"/>
          <w:color w:val="000000"/>
          <w:spacing w:val="-4"/>
          <w:sz w:val="16"/>
          <w:szCs w:val="22"/>
          <w:lang w:val="en-US" w:eastAsia="en-US" w:bidi="ar-SA"/>
        </w:rPr>
        <w:t>27/81÷135</w:t>
      </w:r>
      <w:r>
        <w:rPr>
          <w:rFonts w:ascii="MWTFCA+FagoExLf" w:hAnsi="Calibri" w:eastAsiaTheme="minorEastAsia" w:cstheme="minorBidi"/>
          <w:color w:val="000000"/>
          <w:spacing w:val="473"/>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43/108÷176</w:t>
      </w:r>
      <w:r>
        <w:rPr>
          <w:rFonts w:ascii="MWTFCA+FagoExLf" w:hAnsi="Calibri" w:eastAsiaTheme="minorEastAsia" w:cstheme="minorBidi"/>
          <w:color w:val="000000"/>
          <w:spacing w:val="368"/>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35/105</w:t>
      </w:r>
      <w:r>
        <w:rPr>
          <w:rFonts w:ascii="MWTFCA+FagoExLf" w:hAnsi="Calibri" w:eastAsiaTheme="minorEastAsia" w:cstheme="minorBidi"/>
          <w:color w:val="000000"/>
          <w:spacing w:val="-6"/>
          <w:sz w:val="16"/>
          <w:szCs w:val="22"/>
          <w:lang w:val="en-US" w:eastAsia="en-US" w:bidi="ar-SA"/>
        </w:rPr>
        <w:t xml:space="preserve"> </w:t>
      </w:r>
      <w:r>
        <w:rPr>
          <w:rFonts w:ascii="MWTFCA+FagoExLf" w:hAnsi="MWTFCA+FagoExLf" w:eastAsiaTheme="minorEastAsia" w:cs="MWTFCA+FagoExLf"/>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215</w:t>
      </w:r>
      <w:r>
        <w:rPr>
          <w:rFonts w:ascii="MWTFCA+FagoExLf" w:hAnsi="Calibri" w:eastAsiaTheme="minorEastAsia" w:cstheme="minorBidi"/>
          <w:color w:val="000000"/>
          <w:spacing w:val="354"/>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55/149÷266</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4"/>
          <w:sz w:val="16"/>
          <w:szCs w:val="22"/>
          <w:lang w:val="en-US" w:eastAsia="en-US" w:bidi="ar-SA"/>
        </w:rPr>
        <w:t>燃气</w:t>
      </w:r>
      <w:r>
        <w:rPr>
          <w:rFonts w:ascii="MWTFCA+FagoExLf" w:hAnsi="Calibri" w:eastAsiaTheme="minorEastAsia" w:cstheme="minorBidi"/>
          <w:color w:val="000000"/>
          <w:spacing w:val="1"/>
          <w:sz w:val="16"/>
          <w:szCs w:val="22"/>
          <w:lang w:val="en-US" w:eastAsia="en-US" w:bidi="ar-SA"/>
        </w:rPr>
        <w:t>LPG</w:t>
      </w:r>
      <w:r>
        <w:rPr>
          <w:rFonts w:ascii="MWTFCA+FagoExLf" w:hAnsi="Calibri" w:eastAsiaTheme="minorEastAsia" w:cstheme="minorBidi"/>
          <w:color w:val="000000"/>
          <w:spacing w:val="-8"/>
          <w:sz w:val="16"/>
          <w:szCs w:val="22"/>
          <w:lang w:val="en-US" w:eastAsia="en-US" w:bidi="ar-SA"/>
        </w:rPr>
        <w:t xml:space="preserve"> </w:t>
      </w:r>
      <w:r>
        <w:rPr>
          <w:rFonts w:ascii="SimHei" w:hAnsi="SimHei" w:eastAsiaTheme="minorEastAsia" w:cs="SimHei"/>
          <w:color w:val="000000"/>
          <w:spacing w:val="-6"/>
          <w:sz w:val="16"/>
          <w:szCs w:val="22"/>
          <w:lang w:val="en-US" w:eastAsia="en-US" w:bidi="ar-SA"/>
        </w:rPr>
        <w:t>净热值</w:t>
      </w:r>
      <w:r>
        <w:rPr>
          <w:rFonts w:hAnsi="Calibri" w:eastAsiaTheme="minorEastAsia" w:cstheme="minorBidi"/>
          <w:color w:val="000000"/>
          <w:spacing w:val="1446"/>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kWh/Nm</w:t>
      </w:r>
      <w:r>
        <w:rPr>
          <w:rFonts w:ascii="MWTFCA+FagoExLf" w:hAnsi="Calibri" w:eastAsiaTheme="minorEastAsia" w:cstheme="minorBidi"/>
          <w:color w:val="000000"/>
          <w:sz w:val="14"/>
          <w:szCs w:val="22"/>
          <w:vertAlign w:val="superscript"/>
          <w:lang w:val="en-US" w:eastAsia="en-US" w:bidi="ar-SA"/>
        </w:rPr>
        <w:t>3</w:t>
      </w:r>
      <w:r>
        <w:rPr>
          <w:rFonts w:ascii="MWTFCA+FagoExLf" w:hAnsi="Calibri" w:eastAsiaTheme="minorEastAsia" w:cstheme="minorBidi"/>
          <w:color w:val="000000"/>
          <w:spacing w:val="3395"/>
          <w:sz w:val="14"/>
          <w:szCs w:val="22"/>
          <w:vertAlign w:val="superscript"/>
          <w:lang w:val="en-US" w:eastAsia="en-US" w:bidi="ar-SA"/>
        </w:rPr>
        <w:t xml:space="preserve"> </w:t>
      </w:r>
      <w:r>
        <w:rPr>
          <w:rFonts w:ascii="MWTFCA+FagoExLf" w:hAnsi="Calibri" w:eastAsiaTheme="minorEastAsia" w:cstheme="minorBidi"/>
          <w:color w:val="000000"/>
          <w:spacing w:val="-4"/>
          <w:sz w:val="16"/>
          <w:szCs w:val="22"/>
          <w:lang w:val="en-US" w:eastAsia="en-US" w:bidi="ar-SA"/>
        </w:rPr>
        <w:t>25,8</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4"/>
          <w:sz w:val="16"/>
          <w:szCs w:val="22"/>
          <w:lang w:val="en-US" w:eastAsia="en-US" w:bidi="ar-SA"/>
        </w:rPr>
        <w:t>燃气</w:t>
      </w:r>
      <w:r>
        <w:rPr>
          <w:rFonts w:ascii="MWTFCA+FagoExLf" w:hAnsi="Calibri" w:eastAsiaTheme="minorEastAsia" w:cstheme="minorBidi"/>
          <w:color w:val="000000"/>
          <w:spacing w:val="1"/>
          <w:sz w:val="16"/>
          <w:szCs w:val="22"/>
          <w:lang w:val="en-US" w:eastAsia="en-US" w:bidi="ar-SA"/>
        </w:rPr>
        <w:t>LPG</w:t>
      </w:r>
      <w:r>
        <w:rPr>
          <w:rFonts w:ascii="MWTFCA+FagoExLf" w:hAnsi="Calibri" w:eastAsiaTheme="minorEastAsia" w:cstheme="minorBidi"/>
          <w:color w:val="000000"/>
          <w:spacing w:val="-8"/>
          <w:sz w:val="16"/>
          <w:szCs w:val="22"/>
          <w:lang w:val="en-US" w:eastAsia="en-US" w:bidi="ar-SA"/>
        </w:rPr>
        <w:t xml:space="preserve"> </w:t>
      </w:r>
      <w:r>
        <w:rPr>
          <w:rFonts w:ascii="SimHei" w:hAnsi="SimHei" w:eastAsiaTheme="minorEastAsia" w:cs="SimHei"/>
          <w:color w:val="000000"/>
          <w:spacing w:val="-10"/>
          <w:sz w:val="16"/>
          <w:szCs w:val="22"/>
          <w:lang w:val="en-US" w:eastAsia="en-US" w:bidi="ar-SA"/>
        </w:rPr>
        <w:t>密度</w:t>
      </w:r>
      <w:r>
        <w:rPr>
          <w:rFonts w:hAnsi="Calibri" w:eastAsiaTheme="minorEastAsia" w:cstheme="minorBidi"/>
          <w:color w:val="000000"/>
          <w:spacing w:val="1685"/>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kg/Nm</w:t>
      </w:r>
      <w:r>
        <w:rPr>
          <w:rFonts w:ascii="MWTFCA+FagoExLf" w:hAnsi="Calibri" w:eastAsiaTheme="minorEastAsia" w:cstheme="minorBidi"/>
          <w:color w:val="000000"/>
          <w:sz w:val="14"/>
          <w:szCs w:val="22"/>
          <w:vertAlign w:val="superscript"/>
          <w:lang w:val="en-US" w:eastAsia="en-US" w:bidi="ar-SA"/>
        </w:rPr>
        <w:t>3</w:t>
      </w:r>
      <w:r>
        <w:rPr>
          <w:rFonts w:ascii="MWTFCA+FagoExLf" w:hAnsi="Calibri" w:eastAsiaTheme="minorEastAsia" w:cstheme="minorBidi"/>
          <w:color w:val="000000"/>
          <w:spacing w:val="3479"/>
          <w:sz w:val="14"/>
          <w:szCs w:val="22"/>
          <w:vertAlign w:val="superscript"/>
          <w:lang w:val="en-US" w:eastAsia="en-US" w:bidi="ar-SA"/>
        </w:rPr>
        <w:t xml:space="preserve"> </w:t>
      </w:r>
      <w:r>
        <w:rPr>
          <w:rFonts w:ascii="MWTFCA+FagoExLf" w:hAnsi="Calibri" w:eastAsiaTheme="minorEastAsia" w:cstheme="minorBidi"/>
          <w:color w:val="000000"/>
          <w:spacing w:val="-4"/>
          <w:sz w:val="16"/>
          <w:szCs w:val="22"/>
          <w:lang w:val="en-US" w:eastAsia="en-US" w:bidi="ar-SA"/>
        </w:rPr>
        <w:t>2,02</w:t>
      </w:r>
    </w:p>
    <w:p>
      <w:pPr>
        <w:spacing w:before="0" w:after="0" w:line="237"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4"/>
          <w:sz w:val="16"/>
          <w:szCs w:val="22"/>
          <w:lang w:val="en-US" w:eastAsia="en-US" w:bidi="ar-SA"/>
        </w:rPr>
        <w:t>燃气</w:t>
      </w:r>
      <w:r>
        <w:rPr>
          <w:rFonts w:ascii="MWTFCA+FagoExLf" w:hAnsi="Calibri" w:eastAsiaTheme="minorEastAsia" w:cstheme="minorBidi"/>
          <w:color w:val="000000"/>
          <w:spacing w:val="1"/>
          <w:sz w:val="16"/>
          <w:szCs w:val="22"/>
          <w:lang w:val="en-US" w:eastAsia="en-US" w:bidi="ar-SA"/>
        </w:rPr>
        <w:t>LPG</w:t>
      </w:r>
      <w:r>
        <w:rPr>
          <w:rFonts w:ascii="MWTFCA+FagoExLf" w:hAnsi="Calibri" w:eastAsiaTheme="minorEastAsia" w:cstheme="minorBidi"/>
          <w:color w:val="000000"/>
          <w:spacing w:val="-8"/>
          <w:sz w:val="16"/>
          <w:szCs w:val="22"/>
          <w:lang w:val="en-US" w:eastAsia="en-US" w:bidi="ar-SA"/>
        </w:rPr>
        <w:t xml:space="preserve"> </w:t>
      </w:r>
      <w:r>
        <w:rPr>
          <w:rFonts w:ascii="SimHei" w:hAnsi="SimHei" w:eastAsiaTheme="minorEastAsia" w:cs="SimHei"/>
          <w:color w:val="000000"/>
          <w:spacing w:val="-11"/>
          <w:sz w:val="16"/>
          <w:szCs w:val="22"/>
          <w:lang w:val="en-US" w:eastAsia="en-US" w:bidi="ar-SA"/>
        </w:rPr>
        <w:t>出力</w:t>
      </w:r>
      <w:r>
        <w:rPr>
          <w:rFonts w:hAnsi="Calibri" w:eastAsiaTheme="minorEastAsia" w:cstheme="minorBidi"/>
          <w:color w:val="000000"/>
          <w:spacing w:val="1730"/>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Nm</w:t>
      </w:r>
      <w:r>
        <w:rPr>
          <w:rFonts w:ascii="MWTFCA+FagoExLf" w:hAnsi="Calibri" w:eastAsiaTheme="minorEastAsia" w:cstheme="minorBidi"/>
          <w:color w:val="000000"/>
          <w:spacing w:val="1"/>
          <w:sz w:val="14"/>
          <w:szCs w:val="22"/>
          <w:vertAlign w:val="superscript"/>
          <w:lang w:val="en-US" w:eastAsia="en-US" w:bidi="ar-SA"/>
        </w:rPr>
        <w:t>3</w:t>
      </w:r>
      <w:r>
        <w:rPr>
          <w:rFonts w:ascii="MWTFCA+FagoExLf" w:hAnsi="Calibri" w:eastAsiaTheme="minorEastAsia" w:cstheme="minorBidi"/>
          <w:color w:val="000000"/>
          <w:spacing w:val="-2"/>
          <w:sz w:val="16"/>
          <w:szCs w:val="22"/>
          <w:lang w:val="en-US" w:eastAsia="en-US" w:bidi="ar-SA"/>
        </w:rPr>
        <w:t>/h</w:t>
      </w:r>
      <w:r>
        <w:rPr>
          <w:rFonts w:ascii="MWTFCA+FagoExLf" w:hAnsi="Calibri" w:eastAsiaTheme="minorEastAsia" w:cstheme="minorBidi"/>
          <w:color w:val="000000"/>
          <w:spacing w:val="681"/>
          <w:sz w:val="16"/>
          <w:szCs w:val="22"/>
          <w:lang w:val="en-US" w:eastAsia="en-US" w:bidi="ar-SA"/>
        </w:rPr>
        <w:t xml:space="preserve"> </w:t>
      </w:r>
      <w:r>
        <w:rPr>
          <w:rFonts w:ascii="MWTFCA+FagoExLf" w:hAnsi="MWTFCA+FagoExLf" w:eastAsiaTheme="minorEastAsia" w:cs="MWTFCA+FagoExLf"/>
          <w:color w:val="000000"/>
          <w:spacing w:val="-4"/>
          <w:sz w:val="16"/>
          <w:szCs w:val="22"/>
          <w:lang w:val="en-US" w:eastAsia="en-US" w:bidi="ar-SA"/>
        </w:rPr>
        <w:t>7,4/18÷32</w:t>
      </w:r>
      <w:r>
        <w:rPr>
          <w:rFonts w:ascii="MWTFCA+FagoExLf" w:hAnsi="Calibri" w:eastAsiaTheme="minorEastAsia" w:cstheme="minorBidi"/>
          <w:color w:val="000000"/>
          <w:spacing w:val="591"/>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9/27÷45</w:t>
      </w:r>
      <w:r>
        <w:rPr>
          <w:rFonts w:ascii="MWTFCA+FagoExLf" w:hAnsi="Calibri" w:eastAsiaTheme="minorEastAsia" w:cstheme="minorBidi"/>
          <w:color w:val="000000"/>
          <w:spacing w:val="521"/>
          <w:sz w:val="16"/>
          <w:szCs w:val="22"/>
          <w:lang w:val="en-US" w:eastAsia="en-US" w:bidi="ar-SA"/>
        </w:rPr>
        <w:t xml:space="preserve"> </w:t>
      </w:r>
      <w:r>
        <w:rPr>
          <w:rFonts w:ascii="MWTFCA+FagoExLf" w:hAnsi="MWTFCA+FagoExLf" w:eastAsiaTheme="minorEastAsia" w:cs="MWTFCA+FagoExLf"/>
          <w:color w:val="000000"/>
          <w:spacing w:val="-2"/>
          <w:sz w:val="16"/>
          <w:szCs w:val="22"/>
          <w:lang w:val="en-US" w:eastAsia="en-US" w:bidi="ar-SA"/>
        </w:rPr>
        <w:t>14,4/36÷59</w:t>
      </w:r>
      <w:r>
        <w:rPr>
          <w:rFonts w:ascii="MWTFCA+FagoExLf" w:hAnsi="Calibri" w:eastAsiaTheme="minorEastAsia" w:cstheme="minorBidi"/>
          <w:color w:val="000000"/>
          <w:spacing w:val="450"/>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12/35</w:t>
      </w:r>
      <w:r>
        <w:rPr>
          <w:rFonts w:ascii="MWTFCA+FagoExLf" w:hAnsi="Calibri" w:eastAsiaTheme="minorEastAsia" w:cstheme="minorBidi"/>
          <w:color w:val="000000"/>
          <w:spacing w:val="-6"/>
          <w:sz w:val="16"/>
          <w:szCs w:val="22"/>
          <w:lang w:val="en-US" w:eastAsia="en-US" w:bidi="ar-SA"/>
        </w:rPr>
        <w:t xml:space="preserve"> </w:t>
      </w:r>
      <w:r>
        <w:rPr>
          <w:rFonts w:ascii="MWTFCA+FagoExLf" w:hAnsi="MWTFCA+FagoExLf" w:eastAsiaTheme="minorEastAsia" w:cs="MWTFCA+FagoExLf"/>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72</w:t>
      </w:r>
      <w:r>
        <w:rPr>
          <w:rFonts w:ascii="MWTFCA+FagoExLf" w:hAnsi="Calibri" w:eastAsiaTheme="minorEastAsia" w:cstheme="minorBidi"/>
          <w:color w:val="000000"/>
          <w:spacing w:val="522"/>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18/50÷89</w:t>
      </w:r>
      <w:r>
        <w:rPr>
          <w:rFonts w:ascii="MWTFCA+FagoExLf" w:hAnsi="MWTFCA+FagoExLf" w:eastAsiaTheme="minorEastAsia" w:cs="MWTFCA+FagoExLf"/>
          <w:color w:val="000000"/>
          <w:spacing w:val="-3"/>
          <w:sz w:val="16"/>
          <w:szCs w:val="22"/>
          <w:lang w:val="en-US" w:eastAsia="en-US" w:bidi="ar-SA"/>
        </w:rPr>
        <w:cr/>
      </w:r>
      <w:r>
        <w:rPr>
          <w:rFonts w:ascii="SimHei" w:hAnsi="SimHei" w:eastAsiaTheme="minorEastAsia" w:cs="SimHei"/>
          <w:color w:val="000000"/>
          <w:spacing w:val="-7"/>
          <w:sz w:val="16"/>
          <w:szCs w:val="22"/>
          <w:lang w:val="en-US" w:eastAsia="en-US" w:bidi="ar-SA"/>
        </w:rPr>
        <w:t>风机</w:t>
      </w:r>
      <w:r>
        <w:rPr>
          <w:rFonts w:hAnsi="Calibri" w:eastAsiaTheme="minorEastAsia" w:cstheme="minorBidi"/>
          <w:color w:val="000000"/>
          <w:spacing w:val="2441"/>
          <w:sz w:val="16"/>
          <w:szCs w:val="22"/>
          <w:lang w:val="en-US" w:eastAsia="en-US" w:bidi="ar-SA"/>
        </w:rPr>
        <w:t xml:space="preserve"> </w:t>
      </w:r>
      <w:r>
        <w:rPr>
          <w:rFonts w:ascii="ULTBEQ+MicrosoftYaHei" w:hAnsi="ULTBEQ+MicrosoftYaHei" w:eastAsiaTheme="minorEastAsia" w:cs="ULTBEQ+MicrosoftYaHei"/>
          <w:color w:val="000000"/>
          <w:spacing w:val="2"/>
          <w:sz w:val="16"/>
          <w:szCs w:val="22"/>
          <w:lang w:val="en-US" w:eastAsia="en-US" w:bidi="ar-SA"/>
        </w:rPr>
        <w:t>类型</w:t>
      </w:r>
      <w:r>
        <w:rPr>
          <w:rFonts w:hAnsi="Calibri" w:eastAsiaTheme="minorEastAsia" w:cstheme="minorBidi"/>
          <w:color w:val="000000"/>
          <w:spacing w:val="996"/>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(01)</w:t>
      </w:r>
      <w:r>
        <w:rPr>
          <w:rFonts w:ascii="MWTFCA+FagoExLf" w:hAnsi="Calibri" w:eastAsiaTheme="minorEastAsia" w:cstheme="minorBidi"/>
          <w:color w:val="000000"/>
          <w:spacing w:val="987"/>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(01)</w:t>
      </w:r>
      <w:r>
        <w:rPr>
          <w:rFonts w:ascii="MWTFCA+FagoExLf" w:hAnsi="Calibri" w:eastAsiaTheme="minorEastAsia" w:cstheme="minorBidi"/>
          <w:color w:val="000000"/>
          <w:spacing w:val="987"/>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(01)</w:t>
      </w:r>
      <w:r>
        <w:rPr>
          <w:rFonts w:ascii="MWTFCA+FagoExLf" w:hAnsi="Calibri" w:eastAsiaTheme="minorEastAsia" w:cstheme="minorBidi"/>
          <w:color w:val="000000"/>
          <w:spacing w:val="987"/>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(01)</w:t>
      </w:r>
      <w:r>
        <w:rPr>
          <w:rFonts w:ascii="MWTFCA+FagoExLf" w:hAnsi="Calibri" w:eastAsiaTheme="minorEastAsia" w:cstheme="minorBidi"/>
          <w:color w:val="000000"/>
          <w:spacing w:val="986"/>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(02)</w:t>
      </w:r>
      <w:r>
        <w:rPr>
          <w:rFonts w:ascii="MWTFCA+FagoExLf" w:hAnsi="MWTFCA+FagoExLf" w:eastAsiaTheme="minorEastAsia" w:cs="MWTFCA+FagoExLf"/>
          <w:color w:val="000000"/>
          <w:spacing w:val="-3"/>
          <w:sz w:val="16"/>
          <w:szCs w:val="22"/>
          <w:lang w:val="en-US" w:eastAsia="en-US" w:bidi="ar-SA"/>
        </w:rPr>
        <w:cr/>
      </w:r>
      <w:r>
        <w:rPr>
          <w:rFonts w:ascii="SimHei" w:hAnsi="SimHei" w:eastAsiaTheme="minorEastAsia" w:cs="SimHei"/>
          <w:color w:val="000000"/>
          <w:spacing w:val="-5"/>
          <w:sz w:val="16"/>
          <w:szCs w:val="22"/>
          <w:lang w:val="en-US" w:eastAsia="en-US" w:bidi="ar-SA"/>
        </w:rPr>
        <w:t>助燃空气温度</w:t>
      </w:r>
      <w:r>
        <w:rPr>
          <w:rFonts w:hAnsi="Calibri" w:eastAsiaTheme="minorEastAsia" w:cstheme="minorBidi"/>
          <w:color w:val="000000"/>
          <w:spacing w:val="1714"/>
          <w:sz w:val="16"/>
          <w:szCs w:val="22"/>
          <w:lang w:val="en-US" w:eastAsia="en-US" w:bidi="ar-SA"/>
        </w:rPr>
        <w:t xml:space="preserve"> </w:t>
      </w:r>
      <w:r>
        <w:rPr>
          <w:rFonts w:ascii="ULTBEQ+MicrosoftYaHei" w:hAnsi="ULTBEQ+MicrosoftYaHei" w:eastAsiaTheme="minorEastAsia" w:cs="ULTBEQ+MicrosoftYaHei"/>
          <w:color w:val="000000"/>
          <w:spacing w:val="2"/>
          <w:sz w:val="16"/>
          <w:szCs w:val="22"/>
          <w:lang w:val="en-US" w:eastAsia="en-US" w:bidi="ar-SA"/>
        </w:rPr>
        <w:t>最高</w:t>
      </w:r>
      <w:r>
        <w:rPr>
          <w:rFonts w:hAnsi="Calibri" w:eastAsiaTheme="minorEastAsia" w:cstheme="minorBidi"/>
          <w:color w:val="000000"/>
          <w:spacing w:val="7"/>
          <w:sz w:val="16"/>
          <w:szCs w:val="22"/>
          <w:lang w:val="en-US" w:eastAsia="en-US" w:bidi="ar-SA"/>
        </w:rPr>
        <w:t xml:space="preserve"> </w:t>
      </w:r>
      <w:r>
        <w:rPr>
          <w:rFonts w:ascii="MWTFCA+FagoExLf" w:hAnsi="MWTFCA+FagoExLf" w:eastAsiaTheme="minorEastAsia" w:cs="MWTFCA+FagoExLf"/>
          <w:color w:val="000000"/>
          <w:spacing w:val="-1"/>
          <w:sz w:val="16"/>
          <w:szCs w:val="22"/>
          <w:lang w:val="en-US" w:eastAsia="en-US" w:bidi="ar-SA"/>
        </w:rPr>
        <w:t>°C</w:t>
      </w:r>
      <w:r>
        <w:rPr>
          <w:rFonts w:ascii="MWTFCA+FagoExLf" w:hAnsi="Calibri" w:eastAsiaTheme="minorEastAsia" w:cstheme="minorBidi"/>
          <w:color w:val="000000"/>
          <w:spacing w:val="3534"/>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60</w:t>
      </w:r>
    </w:p>
    <w:p>
      <w:pPr>
        <w:spacing w:before="15" w:after="0" w:line="248" w:lineRule="exact"/>
        <w:ind w:left="0" w:right="0" w:firstLine="0"/>
        <w:jc w:val="left"/>
        <w:rPr>
          <w:rFonts w:hAnsi="Calibri"/>
          <w:color w:val="000000"/>
          <w:sz w:val="18"/>
          <w:szCs w:val="22"/>
          <w:lang w:val="en-US" w:eastAsia="en-US" w:bidi="ar-SA"/>
        </w:rPr>
      </w:pPr>
      <w:r>
        <w:rPr>
          <w:rFonts w:ascii="ULTBEQ+MicrosoftYaHei" w:hAnsi="ULTBEQ+MicrosoftYaHei" w:eastAsiaTheme="minorEastAsia" w:cs="ULTBEQ+MicrosoftYaHei"/>
          <w:color w:val="FE0000"/>
          <w:sz w:val="18"/>
          <w:szCs w:val="22"/>
          <w:lang w:val="en-US" w:eastAsia="en-US" w:bidi="ar-SA"/>
        </w:rPr>
        <w:t>技术数据</w:t>
      </w:r>
    </w:p>
    <w:p>
      <w:pPr>
        <w:spacing w:before="10" w:after="0" w:line="226" w:lineRule="exact"/>
        <w:ind w:left="0" w:right="1084" w:firstLine="0"/>
        <w:jc w:val="left"/>
        <w:rPr>
          <w:rFonts w:ascii="MWTFCA+FagoExLf" w:hAnsi="Calibri"/>
          <w:color w:val="000000"/>
          <w:sz w:val="16"/>
          <w:szCs w:val="22"/>
          <w:lang w:val="en-US" w:eastAsia="en-US" w:bidi="ar-SA"/>
        </w:rPr>
      </w:pPr>
      <w:r>
        <w:rPr>
          <w:rFonts w:ascii="ULTBEQ+MicrosoftYaHei" w:hAnsi="ULTBEQ+MicrosoftYaHei" w:eastAsiaTheme="minorEastAsia" w:cs="ULTBEQ+MicrosoftYaHei"/>
          <w:color w:val="000000"/>
          <w:spacing w:val="2"/>
          <w:sz w:val="16"/>
          <w:szCs w:val="22"/>
          <w:lang w:val="en-US" w:eastAsia="en-US" w:bidi="ar-SA"/>
        </w:rPr>
        <w:t>电源</w:t>
      </w:r>
      <w:r>
        <w:rPr>
          <w:rFonts w:hAnsi="Calibri" w:eastAsiaTheme="minorEastAsia" w:cstheme="minorBidi"/>
          <w:color w:val="000000"/>
          <w:spacing w:val="227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Ph/Hz/V</w:t>
      </w:r>
      <w:r>
        <w:rPr>
          <w:rFonts w:ascii="MWTFCA+FagoExLf" w:hAnsi="Calibri" w:eastAsiaTheme="minorEastAsia" w:cstheme="minorBidi"/>
          <w:color w:val="000000"/>
          <w:spacing w:val="1421"/>
          <w:sz w:val="16"/>
          <w:szCs w:val="22"/>
          <w:lang w:val="en-US" w:eastAsia="en-US" w:bidi="ar-SA"/>
        </w:rPr>
        <w:t xml:space="preserve"> </w:t>
      </w:r>
      <w:r>
        <w:rPr>
          <w:rFonts w:ascii="MWTFCA+FagoExLf" w:hAnsi="MWTFCA+FagoExLf" w:eastAsiaTheme="minorEastAsia" w:cs="MWTFCA+FagoExLf"/>
          <w:color w:val="000000"/>
          <w:spacing w:val="-1"/>
          <w:sz w:val="16"/>
          <w:szCs w:val="22"/>
          <w:lang w:val="en-US" w:eastAsia="en-US" w:bidi="ar-SA"/>
        </w:rPr>
        <w:t>3/50/230-400~(±10%)</w:t>
      </w:r>
      <w:r>
        <w:rPr>
          <w:rFonts w:ascii="MWTFCA+FagoExLf" w:hAnsi="Calibri" w:eastAsiaTheme="minorEastAsia" w:cstheme="minorBidi"/>
          <w:color w:val="000000"/>
          <w:spacing w:val="1383"/>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(07)</w:t>
      </w:r>
      <w:r>
        <w:rPr>
          <w:rFonts w:ascii="MWTFCA+FagoExLf" w:hAnsi="Calibri" w:eastAsiaTheme="minorEastAsia" w:cstheme="minorBidi"/>
          <w:color w:val="000000"/>
          <w:spacing w:val="-6"/>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(08)</w:t>
      </w:r>
      <w:r>
        <w:rPr>
          <w:rFonts w:ascii="MWTFCA+FagoExLf" w:hAnsi="Calibri" w:eastAsiaTheme="minorEastAsia" w:cstheme="minorBidi"/>
          <w:color w:val="000000"/>
          <w:spacing w:val="630"/>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(07)</w:t>
      </w:r>
      <w:r>
        <w:rPr>
          <w:rFonts w:ascii="MWTFCA+FagoExLf" w:hAnsi="Calibri" w:eastAsiaTheme="minorEastAsia" w:cstheme="minorBidi"/>
          <w:color w:val="000000"/>
          <w:spacing w:val="-6"/>
          <w:sz w:val="16"/>
          <w:szCs w:val="22"/>
          <w:lang w:val="en-US" w:eastAsia="en-US" w:bidi="ar-SA"/>
        </w:rPr>
        <w:t xml:space="preserve"> </w:t>
      </w:r>
      <w:r>
        <w:rPr>
          <w:rFonts w:ascii="MWTFCA+FagoExLf" w:hAnsi="MWTFCA+FagoExLf" w:eastAsiaTheme="minorEastAsia" w:cs="MWTFCA+FagoExLf"/>
          <w:color w:val="000000"/>
          <w:spacing w:val="-4"/>
          <w:sz w:val="16"/>
          <w:szCs w:val="22"/>
          <w:lang w:val="en-US" w:eastAsia="en-US" w:bidi="ar-SA"/>
        </w:rPr>
        <w:t>(08)</w:t>
      </w:r>
      <w:r>
        <w:rPr>
          <w:rFonts w:ascii="MWTFCA+FagoExLf" w:hAnsi="MWTFCA+FagoExLf" w:eastAsiaTheme="minorEastAsia" w:cs="MWTFCA+FagoExLf"/>
          <w:color w:val="000000"/>
          <w:spacing w:val="-4"/>
          <w:sz w:val="16"/>
          <w:szCs w:val="22"/>
          <w:lang w:val="en-US" w:eastAsia="en-US" w:bidi="ar-SA"/>
        </w:rPr>
        <w:cr/>
      </w:r>
      <w:r>
        <w:rPr>
          <w:rFonts w:ascii="SimHei" w:hAnsi="SimHei" w:eastAsiaTheme="minorEastAsia" w:cs="SimHei"/>
          <w:color w:val="000000"/>
          <w:spacing w:val="-6"/>
          <w:sz w:val="16"/>
          <w:szCs w:val="22"/>
          <w:lang w:val="en-US" w:eastAsia="en-US" w:bidi="ar-SA"/>
        </w:rPr>
        <w:t>辅助电源</w:t>
      </w:r>
      <w:r>
        <w:rPr>
          <w:rFonts w:hAnsi="Calibri" w:eastAsiaTheme="minorEastAsia" w:cstheme="minorBidi"/>
          <w:color w:val="000000"/>
          <w:spacing w:val="1987"/>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Ph/Hz/V</w:t>
      </w:r>
      <w:r>
        <w:rPr>
          <w:rFonts w:ascii="MWTFCA+FagoExLf" w:hAnsi="Calibri" w:eastAsiaTheme="minorEastAsia" w:cstheme="minorBidi"/>
          <w:color w:val="000000"/>
          <w:spacing w:val="2900"/>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1/50/230</w:t>
      </w:r>
      <w:r>
        <w:rPr>
          <w:rFonts w:ascii="MWTFCA+FagoExLf" w:hAnsi="Calibri" w:eastAsiaTheme="minorEastAsia" w:cstheme="minorBidi"/>
          <w:color w:val="000000"/>
          <w:spacing w:val="-6"/>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MWTFCA+FagoExLf" w:eastAsiaTheme="minorEastAsia" w:cs="MWTFCA+FagoExLf"/>
          <w:color w:val="000000"/>
          <w:spacing w:val="-3"/>
          <w:sz w:val="16"/>
          <w:szCs w:val="22"/>
          <w:lang w:val="en-US" w:eastAsia="en-US" w:bidi="ar-SA"/>
        </w:rPr>
        <w:t xml:space="preserve">(±10%) </w:t>
      </w:r>
      <w:r>
        <w:rPr>
          <w:rFonts w:ascii="SimHei" w:hAnsi="SimHei" w:eastAsiaTheme="minorEastAsia" w:cs="SimHei"/>
          <w:color w:val="000000"/>
          <w:spacing w:val="-4"/>
          <w:sz w:val="16"/>
          <w:szCs w:val="22"/>
          <w:lang w:val="en-US" w:eastAsia="en-US" w:bidi="ar-SA"/>
        </w:rPr>
        <w:t>控制盒</w:t>
      </w:r>
      <w:r>
        <w:rPr>
          <w:rFonts w:hAnsi="Calibri" w:eastAsiaTheme="minorEastAsia" w:cstheme="minorBidi"/>
          <w:color w:val="000000"/>
          <w:spacing w:val="2281"/>
          <w:sz w:val="16"/>
          <w:szCs w:val="22"/>
          <w:lang w:val="en-US" w:eastAsia="en-US" w:bidi="ar-SA"/>
        </w:rPr>
        <w:t xml:space="preserve"> </w:t>
      </w:r>
      <w:r>
        <w:rPr>
          <w:rFonts w:ascii="ULTBEQ+MicrosoftYaHei" w:hAnsi="ULTBEQ+MicrosoftYaHei" w:eastAsiaTheme="minorEastAsia" w:cs="ULTBEQ+MicrosoftYaHei"/>
          <w:color w:val="000000"/>
          <w:spacing w:val="2"/>
          <w:sz w:val="16"/>
          <w:szCs w:val="22"/>
          <w:lang w:val="en-US" w:eastAsia="en-US" w:bidi="ar-SA"/>
        </w:rPr>
        <w:t>类型</w:t>
      </w:r>
      <w:r>
        <w:rPr>
          <w:rFonts w:hAnsi="Calibri" w:eastAsiaTheme="minorEastAsia" w:cstheme="minorBidi"/>
          <w:color w:val="000000"/>
          <w:spacing w:val="3577"/>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RMG</w:t>
      </w:r>
    </w:p>
    <w:p>
      <w:pPr>
        <w:spacing w:before="0" w:after="0" w:line="241" w:lineRule="exact"/>
        <w:ind w:left="0" w:right="0" w:firstLine="0"/>
        <w:jc w:val="left"/>
        <w:rPr>
          <w:rFonts w:ascii="MWTFCA+FagoExLf" w:hAnsi="Calibri"/>
          <w:color w:val="000000"/>
          <w:sz w:val="16"/>
          <w:szCs w:val="22"/>
          <w:lang w:val="en-US" w:eastAsia="en-US" w:bidi="ar-SA"/>
        </w:rPr>
      </w:pPr>
      <w:r>
        <w:rPr>
          <w:rFonts w:ascii="ULTBEQ+MicrosoftYaHei" w:hAnsi="ULTBEQ+MicrosoftYaHei" w:eastAsiaTheme="minorEastAsia" w:cs="ULTBEQ+MicrosoftYaHei"/>
          <w:color w:val="000000"/>
          <w:spacing w:val="2"/>
          <w:sz w:val="16"/>
          <w:szCs w:val="22"/>
          <w:lang w:val="en-US" w:eastAsia="en-US" w:bidi="ar-SA"/>
        </w:rPr>
        <w:t>总的电功率</w:t>
      </w:r>
      <w:r>
        <w:rPr>
          <w:rFonts w:hAnsi="Calibri" w:eastAsiaTheme="minorEastAsia" w:cstheme="minorBidi"/>
          <w:color w:val="000000"/>
          <w:spacing w:val="1981"/>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kW</w:t>
      </w:r>
      <w:r>
        <w:rPr>
          <w:rFonts w:ascii="MWTFCA+FagoExLf" w:hAnsi="Calibri" w:eastAsiaTheme="minorEastAsia" w:cstheme="minorBidi"/>
          <w:color w:val="000000"/>
          <w:spacing w:val="1053"/>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1,4</w:t>
      </w:r>
      <w:r>
        <w:rPr>
          <w:rFonts w:ascii="MWTFCA+FagoExLf" w:hAnsi="Calibri" w:eastAsiaTheme="minorEastAsia" w:cstheme="minorBidi"/>
          <w:color w:val="000000"/>
          <w:spacing w:val="1043"/>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1,8</w:t>
      </w:r>
      <w:r>
        <w:rPr>
          <w:rFonts w:ascii="MWTFCA+FagoExLf" w:hAnsi="Calibri" w:eastAsiaTheme="minorEastAsia" w:cstheme="minorBidi"/>
          <w:color w:val="000000"/>
          <w:spacing w:val="1030"/>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2,6</w:t>
      </w:r>
      <w:r>
        <w:rPr>
          <w:rFonts w:ascii="MWTFCA+FagoExLf" w:hAnsi="Calibri" w:eastAsiaTheme="minorEastAsia" w:cstheme="minorBidi"/>
          <w:color w:val="000000"/>
          <w:spacing w:val="1092"/>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4</w:t>
      </w:r>
      <w:r>
        <w:rPr>
          <w:rFonts w:ascii="MWTFCA+FagoExLf" w:hAnsi="Calibri" w:eastAsiaTheme="minorEastAsia" w:cstheme="minorBidi"/>
          <w:color w:val="000000"/>
          <w:spacing w:val="1098"/>
          <w:sz w:val="16"/>
          <w:szCs w:val="22"/>
          <w:lang w:val="en-US" w:eastAsia="en-US" w:bidi="ar-SA"/>
        </w:rPr>
        <w:t xml:space="preserve"> </w:t>
      </w:r>
      <w:r>
        <w:rPr>
          <w:rFonts w:ascii="MWTFCA+FagoExLf" w:hAnsi="MWTFCA+FagoExLf" w:eastAsiaTheme="minorEastAsia" w:cs="MWTFCA+FagoExLf"/>
          <w:color w:val="000000"/>
          <w:spacing w:val="-6"/>
          <w:sz w:val="16"/>
          <w:szCs w:val="22"/>
          <w:lang w:val="en-US" w:eastAsia="en-US" w:bidi="ar-SA"/>
        </w:rPr>
        <w:t>5,5</w:t>
      </w:r>
      <w:r>
        <w:rPr>
          <w:rFonts w:ascii="MWTFCA+FagoExLf" w:hAnsi="MWTFCA+FagoExLf" w:eastAsiaTheme="minorEastAsia" w:cs="MWTFCA+FagoExLf"/>
          <w:color w:val="000000"/>
          <w:spacing w:val="-6"/>
          <w:sz w:val="16"/>
          <w:szCs w:val="22"/>
          <w:lang w:val="en-US" w:eastAsia="en-US" w:bidi="ar-SA"/>
        </w:rPr>
        <w:cr/>
      </w:r>
      <w:r>
        <w:rPr>
          <w:rFonts w:ascii="ULTBEQ+MicrosoftYaHei" w:hAnsi="ULTBEQ+MicrosoftYaHei" w:eastAsiaTheme="minorEastAsia" w:cs="ULTBEQ+MicrosoftYaHei"/>
          <w:color w:val="000000"/>
          <w:spacing w:val="2"/>
          <w:sz w:val="16"/>
          <w:szCs w:val="22"/>
          <w:lang w:val="en-US" w:eastAsia="en-US" w:bidi="ar-SA"/>
        </w:rPr>
        <w:t>辅助电源电功率</w:t>
      </w:r>
      <w:r>
        <w:rPr>
          <w:rFonts w:hAnsi="Calibri" w:eastAsiaTheme="minorEastAsia" w:cstheme="minorBidi"/>
          <w:color w:val="000000"/>
          <w:spacing w:val="1658"/>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kW</w:t>
      </w:r>
      <w:r>
        <w:rPr>
          <w:rFonts w:ascii="MWTFCA+FagoExLf" w:hAnsi="Calibri" w:eastAsiaTheme="minorEastAsia" w:cstheme="minorBidi"/>
          <w:color w:val="000000"/>
          <w:spacing w:val="1038"/>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0,3</w:t>
      </w:r>
      <w:r>
        <w:rPr>
          <w:rFonts w:ascii="MWTFCA+FagoExLf" w:hAnsi="Calibri" w:eastAsiaTheme="minorEastAsia" w:cstheme="minorBidi"/>
          <w:color w:val="000000"/>
          <w:spacing w:val="1021"/>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0,3</w:t>
      </w:r>
      <w:r>
        <w:rPr>
          <w:rFonts w:ascii="MWTFCA+FagoExLf" w:hAnsi="Calibri" w:eastAsiaTheme="minorEastAsia" w:cstheme="minorBidi"/>
          <w:color w:val="000000"/>
          <w:spacing w:val="1016"/>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0,4</w:t>
      </w:r>
      <w:r>
        <w:rPr>
          <w:rFonts w:ascii="MWTFCA+FagoExLf" w:hAnsi="Calibri" w:eastAsiaTheme="minorEastAsia" w:cstheme="minorBidi"/>
          <w:color w:val="000000"/>
          <w:spacing w:val="1013"/>
          <w:sz w:val="16"/>
          <w:szCs w:val="22"/>
          <w:lang w:val="en-US" w:eastAsia="en-US" w:bidi="ar-SA"/>
        </w:rPr>
        <w:t xml:space="preserve"> </w:t>
      </w:r>
      <w:r>
        <w:rPr>
          <w:rFonts w:ascii="MWTFCA+FagoExLf" w:hAnsi="Calibri" w:eastAsiaTheme="minorEastAsia" w:cstheme="minorBidi"/>
          <w:color w:val="000000"/>
          <w:spacing w:val="-6"/>
          <w:sz w:val="16"/>
          <w:szCs w:val="22"/>
          <w:lang w:val="en-US" w:eastAsia="en-US" w:bidi="ar-SA"/>
        </w:rPr>
        <w:t>0,5</w:t>
      </w:r>
      <w:r>
        <w:rPr>
          <w:rFonts w:ascii="MWTFCA+FagoExLf" w:hAnsi="Calibri" w:eastAsiaTheme="minorEastAsia" w:cstheme="minorBidi"/>
          <w:color w:val="000000"/>
          <w:spacing w:val="1119"/>
          <w:sz w:val="16"/>
          <w:szCs w:val="22"/>
          <w:lang w:val="en-US" w:eastAsia="en-US" w:bidi="ar-SA"/>
        </w:rPr>
        <w:t xml:space="preserve"> </w:t>
      </w:r>
      <w:r>
        <w:rPr>
          <w:rFonts w:ascii="MWTFCA+FagoExLf" w:hAnsi="MWTFCA+FagoExLf" w:eastAsiaTheme="minorEastAsia" w:cs="MWTFCA+FagoExLf"/>
          <w:color w:val="000000"/>
          <w:sz w:val="16"/>
          <w:szCs w:val="22"/>
          <w:lang w:val="en-US" w:eastAsia="en-US" w:bidi="ar-SA"/>
        </w:rPr>
        <w:t>1</w:t>
      </w:r>
      <w:r>
        <w:rPr>
          <w:rFonts w:ascii="MWTFCA+FagoExLf" w:hAnsi="MWTFCA+FagoExLf" w:eastAsiaTheme="minorEastAsia" w:cs="MWTFCA+FagoExLf"/>
          <w:color w:val="000000"/>
          <w:sz w:val="16"/>
          <w:szCs w:val="22"/>
          <w:lang w:val="en-US" w:eastAsia="en-US" w:bidi="ar-SA"/>
        </w:rPr>
        <w:cr/>
      </w:r>
      <w:r>
        <w:rPr>
          <w:rFonts w:ascii="ULTBEQ+MicrosoftYaHei" w:hAnsi="ULTBEQ+MicrosoftYaHei" w:eastAsiaTheme="minorEastAsia" w:cs="ULTBEQ+MicrosoftYaHei"/>
          <w:color w:val="000000"/>
          <w:spacing w:val="2"/>
          <w:sz w:val="16"/>
          <w:szCs w:val="22"/>
          <w:lang w:val="en-US" w:eastAsia="en-US" w:bidi="ar-SA"/>
        </w:rPr>
        <w:t>电气保护等级</w:t>
      </w:r>
      <w:r>
        <w:rPr>
          <w:rFonts w:hAnsi="Calibri" w:eastAsiaTheme="minorEastAsia" w:cstheme="minorBidi"/>
          <w:color w:val="000000"/>
          <w:spacing w:val="1866"/>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IP</w:t>
      </w:r>
      <w:r>
        <w:rPr>
          <w:rFonts w:ascii="MWTFCA+FagoExLf" w:hAnsi="Calibri" w:eastAsiaTheme="minorEastAsia" w:cstheme="minorBidi"/>
          <w:color w:val="000000"/>
          <w:spacing w:val="3732"/>
          <w:sz w:val="16"/>
          <w:szCs w:val="22"/>
          <w:lang w:val="en-US" w:eastAsia="en-US" w:bidi="ar-SA"/>
        </w:rPr>
        <w:t xml:space="preserve"> </w:t>
      </w:r>
      <w:r>
        <w:rPr>
          <w:rFonts w:ascii="MWTFCA+FagoExLf" w:hAnsi="Calibri" w:eastAsiaTheme="minorEastAsia" w:cstheme="minorBidi"/>
          <w:color w:val="000000"/>
          <w:spacing w:val="6"/>
          <w:sz w:val="16"/>
          <w:szCs w:val="22"/>
          <w:lang w:val="en-US" w:eastAsia="en-US" w:bidi="ar-SA"/>
        </w:rPr>
        <w:t>44</w:t>
      </w:r>
    </w:p>
    <w:p>
      <w:pPr>
        <w:spacing w:before="2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8"/>
          <w:sz w:val="16"/>
          <w:szCs w:val="22"/>
          <w:lang w:val="en-US" w:eastAsia="en-US" w:bidi="ar-SA"/>
        </w:rPr>
        <w:t>马达电功率</w:t>
      </w:r>
      <w:r>
        <w:rPr>
          <w:rFonts w:hAnsi="Calibri" w:eastAsiaTheme="minorEastAsia" w:cstheme="minorBidi"/>
          <w:color w:val="000000"/>
          <w:spacing w:val="2029"/>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kW</w:t>
      </w:r>
      <w:r>
        <w:rPr>
          <w:rFonts w:ascii="MWTFCA+FagoExLf" w:hAnsi="Calibri" w:eastAsiaTheme="minorEastAsia" w:cstheme="minorBidi"/>
          <w:color w:val="000000"/>
          <w:spacing w:val="1074"/>
          <w:sz w:val="16"/>
          <w:szCs w:val="22"/>
          <w:lang w:val="en-US" w:eastAsia="en-US" w:bidi="ar-SA"/>
        </w:rPr>
        <w:t xml:space="preserve"> </w:t>
      </w:r>
      <w:r>
        <w:rPr>
          <w:rFonts w:ascii="MWTFCA+FagoExLf" w:hAnsi="Calibri" w:eastAsiaTheme="minorEastAsia" w:cstheme="minorBidi"/>
          <w:color w:val="000000"/>
          <w:spacing w:val="-6"/>
          <w:sz w:val="16"/>
          <w:szCs w:val="22"/>
          <w:lang w:val="en-US" w:eastAsia="en-US" w:bidi="ar-SA"/>
        </w:rPr>
        <w:t>1,1</w:t>
      </w:r>
      <w:r>
        <w:rPr>
          <w:rFonts w:ascii="MWTFCA+FagoExLf" w:hAnsi="Calibri" w:eastAsiaTheme="minorEastAsia" w:cstheme="minorBidi"/>
          <w:color w:val="000000"/>
          <w:spacing w:val="1075"/>
          <w:sz w:val="16"/>
          <w:szCs w:val="22"/>
          <w:lang w:val="en-US" w:eastAsia="en-US" w:bidi="ar-SA"/>
        </w:rPr>
        <w:t xml:space="preserve"> </w:t>
      </w:r>
      <w:r>
        <w:rPr>
          <w:rFonts w:ascii="MWTFCA+FagoExLf" w:hAnsi="Calibri" w:eastAsiaTheme="minorEastAsia" w:cstheme="minorBidi"/>
          <w:color w:val="000000"/>
          <w:spacing w:val="-6"/>
          <w:sz w:val="16"/>
          <w:szCs w:val="22"/>
          <w:lang w:val="en-US" w:eastAsia="en-US" w:bidi="ar-SA"/>
        </w:rPr>
        <w:t>1,5</w:t>
      </w:r>
      <w:r>
        <w:rPr>
          <w:rFonts w:ascii="MWTFCA+FagoExLf" w:hAnsi="Calibri" w:eastAsiaTheme="minorEastAsia" w:cstheme="minorBidi"/>
          <w:color w:val="000000"/>
          <w:spacing w:val="1046"/>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2,2</w:t>
      </w:r>
      <w:r>
        <w:rPr>
          <w:rFonts w:ascii="MWTFCA+FagoExLf" w:hAnsi="Calibri" w:eastAsiaTheme="minorEastAsia" w:cstheme="minorBidi"/>
          <w:color w:val="000000"/>
          <w:spacing w:val="1027"/>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3,0</w:t>
      </w:r>
      <w:r>
        <w:rPr>
          <w:rFonts w:ascii="MWTFCA+FagoExLf" w:hAnsi="Calibri" w:eastAsiaTheme="minorEastAsia" w:cstheme="minorBidi"/>
          <w:color w:val="000000"/>
          <w:spacing w:val="1031"/>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4,5</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7"/>
          <w:sz w:val="16"/>
          <w:szCs w:val="22"/>
          <w:lang w:val="en-US" w:eastAsia="en-US" w:bidi="ar-SA"/>
        </w:rPr>
        <w:t>马达额定电流</w:t>
      </w:r>
      <w:r>
        <w:rPr>
          <w:rFonts w:hAnsi="Calibri" w:eastAsiaTheme="minorEastAsia" w:cstheme="minorBidi"/>
          <w:color w:val="000000"/>
          <w:spacing w:val="1943"/>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A</w:t>
      </w:r>
      <w:r>
        <w:rPr>
          <w:rFonts w:ascii="MWTFCA+FagoExLf" w:hAnsi="Calibri" w:eastAsiaTheme="minorEastAsia" w:cstheme="minorBidi"/>
          <w:color w:val="000000"/>
          <w:spacing w:val="923"/>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4,1</w:t>
      </w:r>
      <w:r>
        <w:rPr>
          <w:rFonts w:ascii="MWTFCA+FagoExLf" w:hAnsi="Calibri" w:eastAsiaTheme="minorEastAsia" w:cstheme="minorBidi"/>
          <w:color w:val="000000"/>
          <w:spacing w:val="-3"/>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2,4</w:t>
      </w:r>
      <w:r>
        <w:rPr>
          <w:rFonts w:ascii="MWTFCA+FagoExLf" w:hAnsi="Calibri" w:eastAsiaTheme="minorEastAsia" w:cstheme="minorBidi"/>
          <w:color w:val="000000"/>
          <w:spacing w:val="618"/>
          <w:sz w:val="16"/>
          <w:szCs w:val="22"/>
          <w:lang w:val="en-US" w:eastAsia="en-US" w:bidi="ar-SA"/>
        </w:rPr>
        <w:t xml:space="preserve"> </w:t>
      </w:r>
      <w:r>
        <w:rPr>
          <w:rFonts w:ascii="MWTFCA+FagoExLf" w:hAnsi="Calibri" w:eastAsiaTheme="minorEastAsia" w:cstheme="minorBidi"/>
          <w:color w:val="000000"/>
          <w:spacing w:val="-6"/>
          <w:sz w:val="16"/>
          <w:szCs w:val="22"/>
          <w:lang w:val="en-US" w:eastAsia="en-US" w:bidi="ar-SA"/>
        </w:rPr>
        <w:t>5,5</w:t>
      </w:r>
      <w:r>
        <w:rPr>
          <w:rFonts w:ascii="MWTFCA+FagoExLf" w:hAnsi="Calibri" w:eastAsiaTheme="minorEastAsia" w:cstheme="minorBidi"/>
          <w:color w:val="000000"/>
          <w:spacing w:val="-2"/>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3,4</w:t>
      </w:r>
      <w:r>
        <w:rPr>
          <w:rFonts w:ascii="MWTFCA+FagoExLf" w:hAnsi="Calibri" w:eastAsiaTheme="minorEastAsia" w:cstheme="minorBidi"/>
          <w:color w:val="000000"/>
          <w:spacing w:val="606"/>
          <w:sz w:val="16"/>
          <w:szCs w:val="22"/>
          <w:lang w:val="en-US" w:eastAsia="en-US" w:bidi="ar-SA"/>
        </w:rPr>
        <w:t xml:space="preserve"> </w:t>
      </w:r>
      <w:r>
        <w:rPr>
          <w:rFonts w:ascii="MWTFCA+FagoExLf" w:hAnsi="Calibri" w:eastAsiaTheme="minorEastAsia" w:cstheme="minorBidi"/>
          <w:color w:val="000000"/>
          <w:spacing w:val="-12"/>
          <w:sz w:val="16"/>
          <w:szCs w:val="22"/>
          <w:lang w:val="en-US" w:eastAsia="en-US" w:bidi="ar-SA"/>
        </w:rPr>
        <w:t>7,9</w:t>
      </w:r>
      <w:r>
        <w:rPr>
          <w:rFonts w:ascii="MWTFCA+FagoExLf" w:hAnsi="Calibri" w:eastAsiaTheme="minorEastAsia" w:cstheme="minorBidi"/>
          <w:color w:val="000000"/>
          <w:spacing w:val="4"/>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4,6</w:t>
      </w:r>
      <w:r>
        <w:rPr>
          <w:rFonts w:ascii="MWTFCA+FagoExLf" w:hAnsi="Calibri" w:eastAsiaTheme="minorEastAsia" w:cstheme="minorBidi"/>
          <w:color w:val="000000"/>
          <w:spacing w:val="574"/>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10,2</w:t>
      </w:r>
      <w:r>
        <w:rPr>
          <w:rFonts w:ascii="MWTFCA+FagoExLf" w:hAnsi="Calibri" w:eastAsiaTheme="minorEastAsia" w:cstheme="minorBidi"/>
          <w:color w:val="000000"/>
          <w:spacing w:val="-5"/>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8"/>
          <w:sz w:val="16"/>
          <w:szCs w:val="22"/>
          <w:lang w:val="en-US" w:eastAsia="en-US" w:bidi="ar-SA"/>
        </w:rPr>
        <w:t>5,9</w:t>
      </w:r>
      <w:r>
        <w:rPr>
          <w:rFonts w:ascii="MWTFCA+FagoExLf" w:hAnsi="Calibri" w:eastAsiaTheme="minorEastAsia" w:cstheme="minorBidi"/>
          <w:color w:val="000000"/>
          <w:spacing w:val="566"/>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15,8</w:t>
      </w:r>
      <w:r>
        <w:rPr>
          <w:rFonts w:ascii="MWTFCA+FagoExLf" w:hAnsi="Calibri" w:eastAsiaTheme="minorEastAsia" w:cstheme="minorBidi"/>
          <w:color w:val="000000"/>
          <w:spacing w:val="-4"/>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9"/>
          <w:sz w:val="16"/>
          <w:szCs w:val="22"/>
          <w:lang w:val="en-US" w:eastAsia="en-US" w:bidi="ar-SA"/>
        </w:rPr>
        <w:t>9,1</w:t>
      </w:r>
    </w:p>
    <w:p>
      <w:pPr>
        <w:spacing w:before="0" w:after="0" w:line="244" w:lineRule="exact"/>
        <w:ind w:left="0" w:right="1027" w:firstLine="0"/>
        <w:jc w:val="left"/>
        <w:rPr>
          <w:rFonts w:ascii="MWTFCA+FagoExLf" w:hAnsi="Calibri"/>
          <w:color w:val="000000"/>
          <w:sz w:val="16"/>
          <w:szCs w:val="22"/>
          <w:lang w:val="en-US" w:eastAsia="en-US" w:bidi="ar-SA"/>
        </w:rPr>
      </w:pPr>
      <w:r>
        <w:rPr>
          <w:rFonts w:ascii="SimHei" w:hAnsi="SimHei" w:eastAsiaTheme="minorEastAsia" w:cs="SimHei"/>
          <w:color w:val="000000"/>
          <w:spacing w:val="-7"/>
          <w:sz w:val="16"/>
          <w:szCs w:val="22"/>
          <w:lang w:val="en-US" w:eastAsia="en-US" w:bidi="ar-SA"/>
        </w:rPr>
        <w:t>马达启动电流</w:t>
      </w:r>
      <w:r>
        <w:rPr>
          <w:rFonts w:hAnsi="Calibri" w:eastAsiaTheme="minorEastAsia" w:cstheme="minorBidi"/>
          <w:color w:val="000000"/>
          <w:spacing w:val="1942"/>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A</w:t>
      </w:r>
      <w:r>
        <w:rPr>
          <w:rFonts w:ascii="MWTFCA+FagoExLf" w:hAnsi="Calibri" w:eastAsiaTheme="minorEastAsia" w:cstheme="minorBidi"/>
          <w:color w:val="000000"/>
          <w:spacing w:val="89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25</w:t>
      </w:r>
      <w:r>
        <w:rPr>
          <w:rFonts w:ascii="MWTFCA+FagoExLf" w:hAnsi="Calibri" w:eastAsiaTheme="minorEastAsia" w:cstheme="minorBidi"/>
          <w:color w:val="000000"/>
          <w:spacing w:val="-5"/>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14,6</w:t>
      </w:r>
      <w:r>
        <w:rPr>
          <w:rFonts w:ascii="MWTFCA+FagoExLf" w:hAnsi="Calibri" w:eastAsiaTheme="minorEastAsia" w:cstheme="minorBidi"/>
          <w:color w:val="000000"/>
          <w:spacing w:val="608"/>
          <w:sz w:val="16"/>
          <w:szCs w:val="22"/>
          <w:lang w:val="en-US" w:eastAsia="en-US" w:bidi="ar-SA"/>
        </w:rPr>
        <w:t xml:space="preserve"> </w:t>
      </w:r>
      <w:r>
        <w:rPr>
          <w:rFonts w:ascii="MWTFCA+FagoExLf" w:hAnsi="Calibri" w:eastAsiaTheme="minorEastAsia" w:cstheme="minorBidi"/>
          <w:color w:val="000000"/>
          <w:spacing w:val="-7"/>
          <w:sz w:val="16"/>
          <w:szCs w:val="22"/>
          <w:lang w:val="en-US" w:eastAsia="en-US" w:bidi="ar-SA"/>
        </w:rPr>
        <w:t>27,7</w:t>
      </w:r>
      <w:r>
        <w:rPr>
          <w:rFonts w:ascii="MWTFCA+FagoExLf" w:hAnsi="Calibri" w:eastAsiaTheme="minorEastAsia" w:cstheme="minorBidi"/>
          <w:color w:val="000000"/>
          <w:spacing w:val="-1"/>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16</w:t>
      </w:r>
      <w:r>
        <w:rPr>
          <w:rFonts w:ascii="MWTFCA+FagoExLf" w:hAnsi="Calibri" w:eastAsiaTheme="minorEastAsia" w:cstheme="minorBidi"/>
          <w:color w:val="000000"/>
          <w:spacing w:val="546"/>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57,2</w:t>
      </w:r>
      <w:r>
        <w:rPr>
          <w:rFonts w:ascii="MWTFCA+FagoExLf" w:hAnsi="Calibri" w:eastAsiaTheme="minorEastAsia" w:cstheme="minorBidi"/>
          <w:color w:val="000000"/>
          <w:spacing w:val="-3"/>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33,2</w:t>
      </w:r>
      <w:r>
        <w:rPr>
          <w:rFonts w:ascii="MWTFCA+FagoExLf" w:hAnsi="Calibri" w:eastAsiaTheme="minorEastAsia" w:cstheme="minorBidi"/>
          <w:color w:val="000000"/>
          <w:spacing w:val="504"/>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79</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45,8</w:t>
      </w:r>
      <w:r>
        <w:rPr>
          <w:rFonts w:ascii="MWTFCA+FagoExLf" w:hAnsi="Calibri" w:eastAsiaTheme="minorEastAsia" w:cstheme="minorBidi"/>
          <w:color w:val="000000"/>
          <w:spacing w:val="539"/>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126</w:t>
      </w:r>
      <w:r>
        <w:rPr>
          <w:rFonts w:ascii="MWTFCA+FagoExLf" w:hAnsi="Calibri" w:eastAsiaTheme="minorEastAsia" w:cstheme="minorBidi"/>
          <w:color w:val="000000"/>
          <w:spacing w:val="-5"/>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 xml:space="preserve">72,8 </w:t>
      </w:r>
      <w:r>
        <w:rPr>
          <w:rFonts w:ascii="SimHei" w:hAnsi="SimHei" w:eastAsiaTheme="minorEastAsia" w:cs="SimHei"/>
          <w:color w:val="000000"/>
          <w:spacing w:val="-8"/>
          <w:sz w:val="16"/>
          <w:szCs w:val="22"/>
          <w:lang w:val="en-US" w:eastAsia="en-US" w:bidi="ar-SA"/>
        </w:rPr>
        <w:t>马达</w:t>
      </w:r>
      <w:r>
        <w:rPr>
          <w:rFonts w:ascii="ULTBEQ+MicrosoftYaHei" w:hAnsi="ULTBEQ+MicrosoftYaHei" w:eastAsiaTheme="minorEastAsia" w:cs="ULTBEQ+MicrosoftYaHei"/>
          <w:color w:val="000000"/>
          <w:spacing w:val="2"/>
          <w:sz w:val="16"/>
          <w:szCs w:val="22"/>
          <w:lang w:val="en-US" w:eastAsia="en-US" w:bidi="ar-SA"/>
        </w:rPr>
        <w:t>电气保护等级</w:t>
      </w:r>
      <w:r>
        <w:rPr>
          <w:rFonts w:hAnsi="Calibri" w:eastAsiaTheme="minorEastAsia" w:cstheme="minorBidi"/>
          <w:color w:val="000000"/>
          <w:spacing w:val="1562"/>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IP</w:t>
      </w:r>
      <w:r>
        <w:rPr>
          <w:rFonts w:ascii="MWTFCA+FagoExLf" w:hAnsi="Calibri" w:eastAsiaTheme="minorEastAsia" w:cstheme="minorBidi"/>
          <w:color w:val="000000"/>
          <w:spacing w:val="3732"/>
          <w:sz w:val="16"/>
          <w:szCs w:val="22"/>
          <w:lang w:val="en-US" w:eastAsia="en-US" w:bidi="ar-SA"/>
        </w:rPr>
        <w:t xml:space="preserve"> </w:t>
      </w:r>
      <w:r>
        <w:rPr>
          <w:rFonts w:ascii="MWTFCA+FagoExLf" w:hAnsi="Calibri" w:eastAsiaTheme="minorEastAsia" w:cstheme="minorBidi"/>
          <w:color w:val="000000"/>
          <w:spacing w:val="6"/>
          <w:sz w:val="16"/>
          <w:szCs w:val="22"/>
          <w:lang w:val="en-US" w:eastAsia="en-US" w:bidi="ar-SA"/>
        </w:rPr>
        <w:t>44</w:t>
      </w:r>
    </w:p>
    <w:p>
      <w:pPr>
        <w:spacing w:before="26" w:after="0" w:line="193" w:lineRule="exact"/>
        <w:ind w:left="2694" w:right="0" w:firstLine="0"/>
        <w:jc w:val="left"/>
        <w:rPr>
          <w:rFonts w:ascii="MWTFCA+FagoExLf" w:hAnsi="Calibri"/>
          <w:color w:val="000000"/>
          <w:sz w:val="16"/>
          <w:szCs w:val="22"/>
          <w:lang w:val="en-US" w:eastAsia="en-US" w:bidi="ar-SA"/>
        </w:rPr>
      </w:pPr>
      <w:r>
        <w:rPr>
          <w:rFonts w:ascii="MWTFCA+FagoExLf" w:hAnsi="Calibri" w:eastAsiaTheme="minorEastAsia" w:cstheme="minorBidi"/>
          <w:color w:val="000000"/>
          <w:spacing w:val="7"/>
          <w:sz w:val="16"/>
          <w:szCs w:val="22"/>
          <w:lang w:val="en-US" w:eastAsia="en-US" w:bidi="ar-SA"/>
        </w:rPr>
        <w:t>V1</w:t>
      </w:r>
      <w:r>
        <w:rPr>
          <w:rFonts w:ascii="MWTFCA+FagoExLf" w:hAnsi="Calibri" w:eastAsiaTheme="minorEastAsia" w:cstheme="minorBidi"/>
          <w:color w:val="000000"/>
          <w:spacing w:val="-15"/>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V2</w:t>
      </w:r>
      <w:r>
        <w:rPr>
          <w:rFonts w:ascii="MWTFCA+FagoExLf" w:hAnsi="Calibri" w:eastAsiaTheme="minorEastAsia" w:cstheme="minorBidi"/>
          <w:color w:val="000000"/>
          <w:spacing w:val="3129"/>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230V</w:t>
      </w:r>
      <w:r>
        <w:rPr>
          <w:rFonts w:ascii="MWTFCA+FagoExLf" w:hAnsi="Calibri" w:eastAsiaTheme="minorEastAsia" w:cstheme="minorBidi"/>
          <w:color w:val="000000"/>
          <w:spacing w:val="-7"/>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1x8</w:t>
      </w:r>
      <w:r>
        <w:rPr>
          <w:rFonts w:ascii="MWTFCA+FagoExLf" w:hAnsi="Calibri" w:eastAsiaTheme="minorEastAsia" w:cstheme="minorBidi"/>
          <w:color w:val="000000"/>
          <w:spacing w:val="-9"/>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kV</w:t>
      </w:r>
    </w:p>
    <w:p>
      <w:pPr>
        <w:spacing w:before="0" w:after="0" w:line="221" w:lineRule="exact"/>
        <w:ind w:left="0" w:right="0" w:firstLine="0"/>
        <w:jc w:val="left"/>
        <w:rPr>
          <w:rFonts w:hAnsi="Calibri"/>
          <w:color w:val="000000"/>
          <w:sz w:val="16"/>
          <w:szCs w:val="22"/>
          <w:lang w:val="en-US" w:eastAsia="en-US" w:bidi="ar-SA"/>
        </w:rPr>
      </w:pPr>
      <w:r>
        <w:rPr>
          <w:rFonts w:ascii="ULTBEQ+MicrosoftYaHei" w:hAnsi="ULTBEQ+MicrosoftYaHei" w:eastAsiaTheme="minorEastAsia" w:cs="ULTBEQ+MicrosoftYaHei"/>
          <w:color w:val="000000"/>
          <w:spacing w:val="2"/>
          <w:sz w:val="16"/>
          <w:szCs w:val="22"/>
          <w:lang w:val="en-US" w:eastAsia="en-US" w:bidi="ar-SA"/>
        </w:rPr>
        <w:t>点火变压器</w:t>
      </w:r>
    </w:p>
    <w:p>
      <w:pPr>
        <w:spacing w:before="0" w:after="0" w:line="193" w:lineRule="exact"/>
        <w:ind w:left="2732" w:right="0" w:firstLine="0"/>
        <w:jc w:val="left"/>
        <w:rPr>
          <w:rFonts w:ascii="MWTFCA+FagoExLf" w:hAnsi="Calibri"/>
          <w:color w:val="000000"/>
          <w:sz w:val="16"/>
          <w:szCs w:val="22"/>
          <w:lang w:val="en-US" w:eastAsia="en-US" w:bidi="ar-SA"/>
        </w:rPr>
      </w:pPr>
      <w:r>
        <w:rPr>
          <w:rFonts w:ascii="MWTFCA+FagoExLf" w:hAnsi="Calibri" w:eastAsiaTheme="minorEastAsia" w:cstheme="minorBidi"/>
          <w:color w:val="000000"/>
          <w:spacing w:val="1"/>
          <w:sz w:val="16"/>
          <w:szCs w:val="22"/>
          <w:lang w:val="en-US" w:eastAsia="en-US" w:bidi="ar-SA"/>
        </w:rPr>
        <w:t>I1</w:t>
      </w:r>
      <w:r>
        <w:rPr>
          <w:rFonts w:ascii="MWTFCA+FagoExLf" w:hAnsi="Calibri" w:eastAsiaTheme="minorEastAsia" w:cstheme="minorBidi"/>
          <w:color w:val="000000"/>
          <w:spacing w:val="-9"/>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I2</w:t>
      </w:r>
      <w:r>
        <w:rPr>
          <w:rFonts w:ascii="MWTFCA+FagoExLf" w:hAnsi="Calibri" w:eastAsiaTheme="minorEastAsia" w:cstheme="minorBidi"/>
          <w:color w:val="000000"/>
          <w:spacing w:val="3276"/>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1A</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20</w:t>
      </w:r>
      <w:r>
        <w:rPr>
          <w:rFonts w:ascii="MWTFCA+FagoExLf" w:hAnsi="Calibri" w:eastAsiaTheme="minorEastAsia" w:cstheme="minorBidi"/>
          <w:color w:val="000000"/>
          <w:spacing w:val="-7"/>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mA</w:t>
      </w:r>
    </w:p>
    <w:p>
      <w:pPr>
        <w:spacing w:before="30" w:after="0" w:line="221" w:lineRule="exact"/>
        <w:ind w:left="0" w:right="0" w:firstLine="0"/>
        <w:jc w:val="left"/>
        <w:rPr>
          <w:rFonts w:ascii="MWTFCA+FagoExLf" w:hAnsi="Calibri"/>
          <w:color w:val="000000"/>
          <w:sz w:val="16"/>
          <w:szCs w:val="22"/>
          <w:lang w:val="en-US" w:eastAsia="en-US" w:bidi="ar-SA"/>
        </w:rPr>
      </w:pPr>
      <w:r>
        <w:rPr>
          <w:rFonts w:ascii="ULTBEQ+MicrosoftYaHei" w:hAnsi="ULTBEQ+MicrosoftYaHei" w:eastAsiaTheme="minorEastAsia" w:cs="ULTBEQ+MicrosoftYaHei"/>
          <w:color w:val="000000"/>
          <w:spacing w:val="2"/>
          <w:sz w:val="16"/>
          <w:szCs w:val="22"/>
          <w:lang w:val="en-US" w:eastAsia="en-US" w:bidi="ar-SA"/>
        </w:rPr>
        <w:t>运行</w:t>
      </w:r>
      <w:r>
        <w:rPr>
          <w:rFonts w:hAnsi="Calibri" w:eastAsiaTheme="minorEastAsia" w:cstheme="minorBidi"/>
          <w:color w:val="000000"/>
          <w:spacing w:val="5385"/>
          <w:sz w:val="16"/>
          <w:szCs w:val="22"/>
          <w:lang w:val="en-US" w:eastAsia="en-US" w:bidi="ar-SA"/>
        </w:rPr>
        <w:t xml:space="preserve"> </w:t>
      </w:r>
      <w:r>
        <w:rPr>
          <w:rFonts w:ascii="ULTBEQ+MicrosoftYaHei" w:hAnsi="ULTBEQ+MicrosoftYaHei" w:eastAsiaTheme="minorEastAsia" w:cs="ULTBEQ+MicrosoftYaHei"/>
          <w:color w:val="000000"/>
          <w:sz w:val="16"/>
          <w:szCs w:val="22"/>
          <w:lang w:val="en-US" w:eastAsia="en-US" w:bidi="ar-SA"/>
        </w:rPr>
        <w:t>间歇式</w:t>
      </w:r>
      <w:r>
        <w:rPr>
          <w:rFonts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w:t>
      </w:r>
      <w:r>
        <w:rPr>
          <w:rFonts w:ascii="ULTBEQ+MicrosoftYaHei" w:hAnsi="ULTBEQ+MicrosoftYaHei" w:eastAsiaTheme="minorEastAsia" w:cs="ULTBEQ+MicrosoftYaHei"/>
          <w:color w:val="000000"/>
          <w:sz w:val="16"/>
          <w:szCs w:val="22"/>
          <w:lang w:val="en-US" w:eastAsia="en-US" w:bidi="ar-SA"/>
        </w:rPr>
        <w:t>每</w:t>
      </w:r>
      <w:r>
        <w:rPr>
          <w:rFonts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24</w:t>
      </w:r>
      <w:r>
        <w:rPr>
          <w:rFonts w:ascii="ULTBEQ+MicrosoftYaHei" w:hAnsi="ULTBEQ+MicrosoftYaHei" w:eastAsiaTheme="minorEastAsia" w:cs="ULTBEQ+MicrosoftYaHei"/>
          <w:color w:val="000000"/>
          <w:sz w:val="16"/>
          <w:szCs w:val="22"/>
          <w:lang w:val="en-US" w:eastAsia="en-US" w:bidi="ar-SA"/>
        </w:rPr>
        <w:t>小时至少停机一次</w:t>
      </w:r>
      <w:r>
        <w:rPr>
          <w:rFonts w:ascii="MWTFCA+FagoExLf" w:hAnsi="Calibri" w:eastAsiaTheme="minorEastAsia" w:cstheme="minorBidi"/>
          <w:color w:val="000000"/>
          <w:sz w:val="16"/>
          <w:szCs w:val="22"/>
          <w:lang w:val="en-US" w:eastAsia="en-US" w:bidi="ar-SA"/>
        </w:rPr>
        <w:t>)</w:t>
      </w:r>
    </w:p>
    <w:p>
      <w:pPr>
        <w:spacing w:before="15" w:after="0" w:line="248" w:lineRule="exact"/>
        <w:ind w:left="58" w:right="0" w:firstLine="0"/>
        <w:jc w:val="left"/>
        <w:rPr>
          <w:rFonts w:hAnsi="Calibri"/>
          <w:color w:val="000000"/>
          <w:sz w:val="18"/>
          <w:szCs w:val="22"/>
          <w:lang w:val="en-US" w:eastAsia="en-US" w:bidi="ar-SA"/>
        </w:rPr>
      </w:pPr>
      <w:r>
        <w:rPr>
          <w:rFonts w:ascii="ULTBEQ+MicrosoftYaHei" w:hAnsi="ULTBEQ+MicrosoftYaHei" w:eastAsiaTheme="minorEastAsia" w:cs="ULTBEQ+MicrosoftYaHei"/>
          <w:color w:val="FE0000"/>
          <w:sz w:val="18"/>
          <w:szCs w:val="22"/>
          <w:lang w:val="en-US" w:eastAsia="en-US" w:bidi="ar-SA"/>
        </w:rPr>
        <w:t>排放</w:t>
      </w:r>
    </w:p>
    <w:p>
      <w:pPr>
        <w:spacing w:before="20"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z w:val="16"/>
          <w:szCs w:val="22"/>
          <w:lang w:val="en-US" w:eastAsia="en-US" w:bidi="ar-SA"/>
        </w:rPr>
        <w:t>声压</w:t>
      </w:r>
      <w:r>
        <w:rPr>
          <w:rFonts w:hAnsi="Calibri" w:eastAsiaTheme="minorEastAsia" w:cstheme="minorBidi"/>
          <w:color w:val="000000"/>
          <w:spacing w:val="2437"/>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dBA</w:t>
      </w:r>
      <w:r>
        <w:rPr>
          <w:rFonts w:ascii="MWTFCA+FagoExLf" w:hAnsi="Calibri" w:eastAsiaTheme="minorEastAsia" w:cstheme="minorBidi"/>
          <w:color w:val="000000"/>
          <w:spacing w:val="1045"/>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75</w:t>
      </w:r>
      <w:r>
        <w:rPr>
          <w:rFonts w:ascii="MWTFCA+FagoExLf" w:hAnsi="Calibri" w:eastAsiaTheme="minorEastAsia" w:cstheme="minorBidi"/>
          <w:color w:val="000000"/>
          <w:spacing w:val="1084"/>
          <w:sz w:val="16"/>
          <w:szCs w:val="22"/>
          <w:lang w:val="en-US" w:eastAsia="en-US" w:bidi="ar-SA"/>
        </w:rPr>
        <w:t xml:space="preserve"> </w:t>
      </w:r>
      <w:r>
        <w:rPr>
          <w:rFonts w:ascii="MWTFCA+FagoExLf" w:hAnsi="Calibri" w:eastAsiaTheme="minorEastAsia" w:cstheme="minorBidi"/>
          <w:color w:val="000000"/>
          <w:spacing w:val="5"/>
          <w:sz w:val="16"/>
          <w:szCs w:val="22"/>
          <w:lang w:val="en-US" w:eastAsia="en-US" w:bidi="ar-SA"/>
        </w:rPr>
        <w:t>77</w:t>
      </w:r>
      <w:r>
        <w:rPr>
          <w:rFonts w:ascii="MWTFCA+FagoExLf" w:hAnsi="Calibri" w:eastAsiaTheme="minorEastAsia" w:cstheme="minorBidi"/>
          <w:color w:val="000000"/>
          <w:spacing w:val="1003"/>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78,5</w:t>
      </w:r>
      <w:r>
        <w:rPr>
          <w:rFonts w:ascii="MWTFCA+FagoExLf" w:hAnsi="Calibri" w:eastAsiaTheme="minorEastAsia" w:cstheme="minorBidi"/>
          <w:color w:val="000000"/>
          <w:spacing w:val="944"/>
          <w:sz w:val="16"/>
          <w:szCs w:val="22"/>
          <w:lang w:val="en-US" w:eastAsia="en-US" w:bidi="ar-SA"/>
        </w:rPr>
        <w:t xml:space="preserve"> </w:t>
      </w:r>
      <w:r>
        <w:rPr>
          <w:rFonts w:ascii="MWTFCA+FagoExLf" w:hAnsi="Calibri" w:eastAsiaTheme="minorEastAsia" w:cstheme="minorBidi"/>
          <w:color w:val="000000"/>
          <w:spacing w:val="-6"/>
          <w:sz w:val="16"/>
          <w:szCs w:val="22"/>
          <w:lang w:val="en-US" w:eastAsia="en-US" w:bidi="ar-SA"/>
        </w:rPr>
        <w:t>83.1</w:t>
      </w:r>
      <w:r>
        <w:rPr>
          <w:rFonts w:ascii="MWTFCA+FagoExLf" w:hAnsi="Calibri" w:eastAsiaTheme="minorEastAsia" w:cstheme="minorBidi"/>
          <w:color w:val="000000"/>
          <w:spacing w:val="1022"/>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83</w:t>
      </w:r>
    </w:p>
    <w:p>
      <w:pPr>
        <w:spacing w:before="36" w:after="0" w:line="193" w:lineRule="exact"/>
        <w:ind w:left="0" w:right="0" w:firstLine="0"/>
        <w:jc w:val="left"/>
        <w:rPr>
          <w:rFonts w:ascii="MWTFCA+FagoExLf" w:hAnsi="Calibri"/>
          <w:color w:val="000000"/>
          <w:sz w:val="16"/>
          <w:szCs w:val="22"/>
          <w:lang w:val="en-US" w:eastAsia="en-US" w:bidi="ar-SA"/>
        </w:rPr>
      </w:pPr>
      <w:r>
        <w:rPr>
          <w:rFonts w:ascii="SimHei" w:hAnsi="SimHei" w:eastAsiaTheme="minorEastAsia" w:cs="SimHei"/>
          <w:color w:val="000000"/>
          <w:spacing w:val="-8"/>
          <w:sz w:val="16"/>
          <w:szCs w:val="22"/>
          <w:lang w:val="en-US" w:eastAsia="en-US" w:bidi="ar-SA"/>
        </w:rPr>
        <w:t>声输出</w:t>
      </w:r>
      <w:r>
        <w:rPr>
          <w:rFonts w:hAnsi="Calibri" w:eastAsiaTheme="minorEastAsia" w:cstheme="minorBidi"/>
          <w:color w:val="000000"/>
          <w:spacing w:val="2382"/>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w:t>
      </w:r>
      <w:r>
        <w:rPr>
          <w:rFonts w:ascii="MWTFCA+FagoExLf" w:hAnsi="Calibri" w:eastAsiaTheme="minorEastAsia" w:cstheme="minorBidi"/>
          <w:color w:val="000000"/>
          <w:spacing w:val="3734"/>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w:t>
      </w:r>
    </w:p>
    <w:p>
      <w:pPr>
        <w:spacing w:before="36" w:after="0" w:line="193" w:lineRule="exact"/>
        <w:ind w:left="0" w:right="0" w:firstLine="0"/>
        <w:jc w:val="left"/>
        <w:rPr>
          <w:rFonts w:ascii="MWTFCA+FagoExLf" w:hAnsi="Calibri"/>
          <w:color w:val="000000"/>
          <w:sz w:val="16"/>
          <w:szCs w:val="22"/>
          <w:lang w:val="en-US" w:eastAsia="en-US" w:bidi="ar-SA"/>
        </w:rPr>
      </w:pPr>
      <w:r>
        <w:rPr>
          <w:rFonts w:ascii="MWTFCA+FagoExLf" w:hAnsi="Calibri" w:eastAsiaTheme="minorEastAsia" w:cstheme="minorBidi"/>
          <w:color w:val="000000"/>
          <w:sz w:val="16"/>
          <w:szCs w:val="22"/>
          <w:lang w:val="en-US" w:eastAsia="en-US" w:bidi="ar-SA"/>
        </w:rPr>
        <w:t>CO</w:t>
      </w:r>
      <w:r>
        <w:rPr>
          <w:rFonts w:ascii="MWTFCA+FagoExLf" w:hAnsi="Calibri" w:eastAsiaTheme="minorEastAsia" w:cstheme="minorBidi"/>
          <w:color w:val="000000"/>
          <w:spacing w:val="-7"/>
          <w:sz w:val="16"/>
          <w:szCs w:val="22"/>
          <w:lang w:val="en-US" w:eastAsia="en-US" w:bidi="ar-SA"/>
        </w:rPr>
        <w:t xml:space="preserve"> </w:t>
      </w:r>
      <w:r>
        <w:rPr>
          <w:rFonts w:ascii="SimHei" w:hAnsi="SimHei" w:eastAsiaTheme="minorEastAsia" w:cs="SimHei"/>
          <w:color w:val="000000"/>
          <w:spacing w:val="-4"/>
          <w:sz w:val="16"/>
          <w:szCs w:val="22"/>
          <w:lang w:val="en-US" w:eastAsia="en-US" w:bidi="ar-SA"/>
        </w:rPr>
        <w:t>排放</w:t>
      </w:r>
      <w:r>
        <w:rPr>
          <w:rFonts w:hAnsi="Calibri" w:eastAsiaTheme="minorEastAsia" w:cstheme="minorBidi"/>
          <w:color w:val="000000"/>
          <w:spacing w:val="2034"/>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mg/kWh</w:t>
      </w:r>
      <w:r>
        <w:rPr>
          <w:rFonts w:ascii="MWTFCA+FagoExLf" w:hAnsi="Calibri" w:eastAsiaTheme="minorEastAsia" w:cstheme="minorBidi"/>
          <w:color w:val="000000"/>
          <w:spacing w:val="3392"/>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&lt;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40</w:t>
      </w:r>
    </w:p>
    <w:p>
      <w:pPr>
        <w:spacing w:before="36" w:after="0" w:line="193" w:lineRule="exact"/>
        <w:ind w:left="0" w:right="0" w:firstLine="0"/>
        <w:jc w:val="left"/>
        <w:rPr>
          <w:rFonts w:ascii="MWTFCA+FagoExLf" w:hAnsi="Calibri"/>
          <w:color w:val="000000"/>
          <w:sz w:val="16"/>
          <w:szCs w:val="22"/>
          <w:lang w:val="en-US" w:eastAsia="en-US" w:bidi="ar-SA"/>
        </w:rPr>
      </w:pPr>
      <w:r>
        <w:rPr>
          <w:rFonts w:ascii="MWTFCA+FagoExLf" w:hAnsi="Calibri" w:eastAsiaTheme="minorEastAsia" w:cstheme="minorBidi"/>
          <w:color w:val="000000"/>
          <w:sz w:val="16"/>
          <w:szCs w:val="22"/>
          <w:lang w:val="en-US" w:eastAsia="en-US" w:bidi="ar-SA"/>
        </w:rPr>
        <w:t>NOx</w:t>
      </w:r>
      <w:r>
        <w:rPr>
          <w:rFonts w:ascii="MWTFCA+FagoExLf" w:hAnsi="Calibri" w:eastAsiaTheme="minorEastAsia" w:cstheme="minorBidi"/>
          <w:color w:val="000000"/>
          <w:spacing w:val="-8"/>
          <w:sz w:val="16"/>
          <w:szCs w:val="22"/>
          <w:lang w:val="en-US" w:eastAsia="en-US" w:bidi="ar-SA"/>
        </w:rPr>
        <w:t xml:space="preserve"> </w:t>
      </w:r>
      <w:r>
        <w:rPr>
          <w:rFonts w:ascii="SimHei" w:hAnsi="SimHei" w:eastAsiaTheme="minorEastAsia" w:cs="SimHei"/>
          <w:color w:val="000000"/>
          <w:spacing w:val="-4"/>
          <w:sz w:val="16"/>
          <w:szCs w:val="22"/>
          <w:lang w:val="en-US" w:eastAsia="en-US" w:bidi="ar-SA"/>
        </w:rPr>
        <w:t>排放</w:t>
      </w:r>
      <w:r>
        <w:rPr>
          <w:rFonts w:hAnsi="Calibri" w:eastAsiaTheme="minorEastAsia" w:cstheme="minorBidi"/>
          <w:color w:val="000000"/>
          <w:spacing w:val="1917"/>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mg/kWh</w:t>
      </w:r>
      <w:r>
        <w:rPr>
          <w:rFonts w:ascii="MWTFCA+FagoExLf" w:hAnsi="Calibri" w:eastAsiaTheme="minorEastAsia" w:cstheme="minorBidi"/>
          <w:color w:val="000000"/>
          <w:spacing w:val="336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&lt;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130</w:t>
      </w:r>
    </w:p>
    <w:p>
      <w:pPr>
        <w:spacing w:before="25" w:after="0" w:line="248" w:lineRule="exact"/>
        <w:ind w:left="58" w:right="0" w:firstLine="0"/>
        <w:jc w:val="left"/>
        <w:rPr>
          <w:rFonts w:hAnsi="Calibri"/>
          <w:color w:val="000000"/>
          <w:sz w:val="18"/>
          <w:szCs w:val="22"/>
          <w:lang w:val="en-US" w:eastAsia="en-US" w:bidi="ar-SA"/>
        </w:rPr>
      </w:pPr>
      <w:r>
        <w:rPr>
          <w:rFonts w:ascii="ULTBEQ+MicrosoftYaHei" w:hAnsi="ULTBEQ+MicrosoftYaHei" w:eastAsiaTheme="minorEastAsia" w:cs="ULTBEQ+MicrosoftYaHei"/>
          <w:color w:val="FE0000"/>
          <w:sz w:val="18"/>
          <w:szCs w:val="22"/>
          <w:lang w:val="en-US" w:eastAsia="en-US" w:bidi="ar-SA"/>
        </w:rPr>
        <w:t>认证</w:t>
      </w:r>
    </w:p>
    <w:p>
      <w:pPr>
        <w:spacing w:before="0" w:after="0" w:line="241" w:lineRule="exact"/>
        <w:ind w:left="0" w:right="0" w:firstLine="0"/>
        <w:jc w:val="left"/>
        <w:rPr>
          <w:rFonts w:ascii="MWTFCA+FagoExLf" w:hAnsi="Calibri"/>
          <w:color w:val="000000"/>
          <w:sz w:val="16"/>
          <w:szCs w:val="22"/>
          <w:lang w:val="en-US" w:eastAsia="en-US" w:bidi="ar-SA"/>
        </w:rPr>
      </w:pPr>
      <w:r>
        <w:rPr>
          <w:rFonts w:ascii="ULTBEQ+MicrosoftYaHei" w:hAnsi="ULTBEQ+MicrosoftYaHei" w:eastAsiaTheme="minorEastAsia" w:cs="ULTBEQ+MicrosoftYaHei"/>
          <w:color w:val="000000"/>
          <w:sz w:val="16"/>
          <w:szCs w:val="22"/>
          <w:lang w:val="en-US" w:eastAsia="en-US" w:bidi="ar-SA"/>
        </w:rPr>
        <w:t>指令</w:t>
      </w:r>
      <w:r>
        <w:rPr>
          <w:rFonts w:hAnsi="Calibri" w:eastAsiaTheme="minorEastAsia" w:cstheme="minorBidi"/>
          <w:color w:val="000000"/>
          <w:spacing w:val="4935"/>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2009/142</w:t>
      </w:r>
      <w:r>
        <w:rPr>
          <w:rFonts w:ascii="MWTFCA+FagoExLf" w:hAnsi="Calibri" w:eastAsiaTheme="minorEastAsia" w:cstheme="minorBidi"/>
          <w:color w:val="000000"/>
          <w:spacing w:val="-7"/>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2004/108</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Calibri" w:eastAsiaTheme="minorEastAsia" w:cstheme="minorBidi"/>
          <w:color w:val="000000"/>
          <w:spacing w:val="-2"/>
          <w:sz w:val="16"/>
          <w:szCs w:val="22"/>
          <w:lang w:val="en-US" w:eastAsia="en-US" w:bidi="ar-SA"/>
        </w:rPr>
        <w:t>2006/95</w:t>
      </w:r>
      <w:r>
        <w:rPr>
          <w:rFonts w:ascii="MWTFCA+FagoExLf" w:hAnsi="Calibri" w:eastAsiaTheme="minorEastAsia" w:cstheme="minorBidi"/>
          <w:color w:val="000000"/>
          <w:spacing w:val="-6"/>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w:t>
      </w:r>
      <w:r>
        <w:rPr>
          <w:rFonts w:ascii="MWTFCA+FagoExLf" w:hAnsi="Calibri" w:eastAsiaTheme="minorEastAsia" w:cstheme="minorBidi"/>
          <w:color w:val="000000"/>
          <w:spacing w:val="-8"/>
          <w:sz w:val="16"/>
          <w:szCs w:val="22"/>
          <w:lang w:val="en-US" w:eastAsia="en-US" w:bidi="ar-SA"/>
        </w:rPr>
        <w:t xml:space="preserve"> </w:t>
      </w:r>
      <w:r>
        <w:rPr>
          <w:rFonts w:ascii="MWTFCA+FagoExLf" w:hAnsi="MWTFCA+FagoExLf" w:eastAsiaTheme="minorEastAsia" w:cs="MWTFCA+FagoExLf"/>
          <w:color w:val="000000"/>
          <w:spacing w:val="-1"/>
          <w:sz w:val="16"/>
          <w:szCs w:val="22"/>
          <w:lang w:val="en-US" w:eastAsia="en-US" w:bidi="ar-SA"/>
        </w:rPr>
        <w:t>2006/42</w:t>
      </w:r>
      <w:r>
        <w:rPr>
          <w:rFonts w:ascii="MWTFCA+FagoExLf" w:hAnsi="MWTFCA+FagoExLf" w:eastAsiaTheme="minorEastAsia" w:cs="MWTFCA+FagoExLf"/>
          <w:color w:val="000000"/>
          <w:spacing w:val="-1"/>
          <w:sz w:val="16"/>
          <w:szCs w:val="22"/>
          <w:lang w:val="en-US" w:eastAsia="en-US" w:bidi="ar-SA"/>
        </w:rPr>
        <w:cr/>
      </w:r>
      <w:r>
        <w:rPr>
          <w:rFonts w:ascii="ULTBEQ+MicrosoftYaHei" w:hAnsi="ULTBEQ+MicrosoftYaHei" w:eastAsiaTheme="minorEastAsia" w:cs="ULTBEQ+MicrosoftYaHei"/>
          <w:color w:val="000000"/>
          <w:sz w:val="16"/>
          <w:szCs w:val="22"/>
          <w:lang w:val="en-US" w:eastAsia="en-US" w:bidi="ar-SA"/>
        </w:rPr>
        <w:t>标准</w:t>
      </w:r>
      <w:r>
        <w:rPr>
          <w:rFonts w:hAnsi="Calibri" w:eastAsiaTheme="minorEastAsia" w:cstheme="minorBidi"/>
          <w:color w:val="000000"/>
          <w:spacing w:val="6280"/>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EN</w:t>
      </w:r>
      <w:r>
        <w:rPr>
          <w:rFonts w:ascii="MWTFCA+FagoExLf" w:hAnsi="Calibri" w:eastAsiaTheme="minorEastAsia" w:cstheme="minorBidi"/>
          <w:color w:val="000000"/>
          <w:spacing w:val="-7"/>
          <w:sz w:val="16"/>
          <w:szCs w:val="22"/>
          <w:lang w:val="en-US" w:eastAsia="en-US" w:bidi="ar-SA"/>
        </w:rPr>
        <w:t xml:space="preserve"> </w:t>
      </w:r>
      <w:r>
        <w:rPr>
          <w:rFonts w:ascii="MWTFCA+FagoExLf" w:hAnsi="Calibri" w:eastAsiaTheme="minorEastAsia" w:cstheme="minorBidi"/>
          <w:color w:val="000000"/>
          <w:spacing w:val="-4"/>
          <w:sz w:val="16"/>
          <w:szCs w:val="22"/>
          <w:lang w:val="en-US" w:eastAsia="en-US" w:bidi="ar-SA"/>
        </w:rPr>
        <w:t>676</w:t>
      </w:r>
    </w:p>
    <w:p>
      <w:pPr>
        <w:spacing w:before="20" w:after="0" w:line="221" w:lineRule="exact"/>
        <w:ind w:left="0" w:right="0" w:firstLine="0"/>
        <w:jc w:val="left"/>
        <w:rPr>
          <w:rFonts w:ascii="MWTFCA+FagoExLf" w:hAnsi="Calibri"/>
          <w:color w:val="000000"/>
          <w:sz w:val="16"/>
          <w:szCs w:val="22"/>
          <w:lang w:val="en-US" w:eastAsia="en-US" w:bidi="ar-SA"/>
        </w:rPr>
      </w:pPr>
      <w:r>
        <w:rPr>
          <w:rFonts w:ascii="ULTBEQ+MicrosoftYaHei" w:hAnsi="ULTBEQ+MicrosoftYaHei" w:eastAsiaTheme="minorEastAsia" w:cs="ULTBEQ+MicrosoftYaHei"/>
          <w:color w:val="000000"/>
          <w:sz w:val="16"/>
          <w:szCs w:val="22"/>
          <w:lang w:val="en-US" w:eastAsia="en-US" w:bidi="ar-SA"/>
        </w:rPr>
        <w:t>证书</w:t>
      </w:r>
      <w:r>
        <w:rPr>
          <w:rFonts w:hAnsi="Calibri" w:eastAsiaTheme="minorEastAsia" w:cstheme="minorBidi"/>
          <w:color w:val="000000"/>
          <w:spacing w:val="3323"/>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CE</w:t>
      </w:r>
      <w:r>
        <w:rPr>
          <w:rFonts w:ascii="MWTFCA+FagoExLf" w:hAnsi="Calibri" w:eastAsiaTheme="minorEastAsia" w:cstheme="minorBidi"/>
          <w:color w:val="000000"/>
          <w:spacing w:val="-7"/>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0085AP0944</w:t>
      </w:r>
      <w:r>
        <w:rPr>
          <w:rFonts w:ascii="MWTFCA+FagoExLf" w:hAnsi="Calibri" w:eastAsiaTheme="minorEastAsia" w:cstheme="minorBidi"/>
          <w:color w:val="000000"/>
          <w:spacing w:val="62"/>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CE</w:t>
      </w:r>
      <w:r>
        <w:rPr>
          <w:rFonts w:ascii="MWTFCA+FagoExLf" w:hAnsi="Calibri" w:eastAsiaTheme="minorEastAsia" w:cstheme="minorBidi"/>
          <w:color w:val="000000"/>
          <w:spacing w:val="-7"/>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0085AP0945</w:t>
      </w:r>
      <w:r>
        <w:rPr>
          <w:rFonts w:ascii="MWTFCA+FagoExLf" w:hAnsi="Calibri" w:eastAsiaTheme="minorEastAsia" w:cstheme="minorBidi"/>
          <w:color w:val="000000"/>
          <w:spacing w:val="61"/>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CE</w:t>
      </w:r>
      <w:r>
        <w:rPr>
          <w:rFonts w:ascii="MWTFCA+FagoExLf" w:hAnsi="Calibri" w:eastAsiaTheme="minorEastAsia" w:cstheme="minorBidi"/>
          <w:color w:val="000000"/>
          <w:spacing w:val="-7"/>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0085AP0946</w:t>
      </w:r>
      <w:r>
        <w:rPr>
          <w:rFonts w:ascii="MWTFCA+FagoExLf" w:hAnsi="Calibri" w:eastAsiaTheme="minorEastAsia" w:cstheme="minorBidi"/>
          <w:color w:val="000000"/>
          <w:spacing w:val="210"/>
          <w:sz w:val="16"/>
          <w:szCs w:val="22"/>
          <w:lang w:val="en-US" w:eastAsia="en-US" w:bidi="ar-SA"/>
        </w:rPr>
        <w:t xml:space="preserve"> </w:t>
      </w:r>
      <w:r>
        <w:rPr>
          <w:rFonts w:ascii="MWTFCA+FagoExLf" w:hAnsi="Calibri" w:eastAsiaTheme="minorEastAsia" w:cstheme="minorBidi"/>
          <w:color w:val="000000"/>
          <w:spacing w:val="-3"/>
          <w:sz w:val="16"/>
          <w:szCs w:val="22"/>
          <w:lang w:val="en-US" w:eastAsia="en-US" w:bidi="ar-SA"/>
        </w:rPr>
        <w:t>in</w:t>
      </w:r>
      <w:r>
        <w:rPr>
          <w:rFonts w:ascii="MWTFCA+FagoExLf" w:hAnsi="Calibri" w:eastAsiaTheme="minorEastAsia" w:cstheme="minorBidi"/>
          <w:color w:val="000000"/>
          <w:spacing w:val="-5"/>
          <w:sz w:val="16"/>
          <w:szCs w:val="22"/>
          <w:lang w:val="en-US" w:eastAsia="en-US" w:bidi="ar-SA"/>
        </w:rPr>
        <w:t xml:space="preserve"> </w:t>
      </w:r>
      <w:r>
        <w:rPr>
          <w:rFonts w:ascii="MWTFCA+FagoExLf" w:hAnsi="Calibri" w:eastAsiaTheme="minorEastAsia" w:cstheme="minorBidi"/>
          <w:color w:val="000000"/>
          <w:sz w:val="16"/>
          <w:szCs w:val="22"/>
          <w:lang w:val="en-US" w:eastAsia="en-US" w:bidi="ar-SA"/>
        </w:rPr>
        <w:t>progress</w:t>
      </w:r>
      <w:r>
        <w:rPr>
          <w:rFonts w:ascii="MWTFCA+FagoExLf" w:hAnsi="Calibri" w:eastAsiaTheme="minorEastAsia" w:cstheme="minorBidi"/>
          <w:color w:val="000000"/>
          <w:spacing w:val="245"/>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CE</w:t>
      </w:r>
      <w:r>
        <w:rPr>
          <w:rFonts w:ascii="MWTFCA+FagoExLf" w:hAnsi="Calibri" w:eastAsiaTheme="minorEastAsia" w:cstheme="minorBidi"/>
          <w:color w:val="000000"/>
          <w:spacing w:val="-7"/>
          <w:sz w:val="16"/>
          <w:szCs w:val="22"/>
          <w:lang w:val="en-US" w:eastAsia="en-US" w:bidi="ar-SA"/>
        </w:rPr>
        <w:t xml:space="preserve"> </w:t>
      </w:r>
      <w:r>
        <w:rPr>
          <w:rFonts w:ascii="MWTFCA+FagoExLf" w:hAnsi="Calibri" w:eastAsiaTheme="minorEastAsia" w:cstheme="minorBidi"/>
          <w:color w:val="000000"/>
          <w:spacing w:val="-1"/>
          <w:sz w:val="16"/>
          <w:szCs w:val="22"/>
          <w:lang w:val="en-US" w:eastAsia="en-US" w:bidi="ar-SA"/>
        </w:rPr>
        <w:t>0085AT0042</w:t>
      </w:r>
    </w:p>
    <w:p>
      <w:pPr>
        <w:spacing w:before="141" w:after="0" w:line="180" w:lineRule="exact"/>
        <w:ind w:left="0" w:right="0" w:firstLine="0"/>
        <w:jc w:val="left"/>
        <w:rPr>
          <w:rFonts w:ascii="MWTFCA+FagoExLf" w:hAnsi="Calibri"/>
          <w:color w:val="000000"/>
          <w:sz w:val="14"/>
          <w:szCs w:val="22"/>
          <w:lang w:val="en-US" w:eastAsia="en-US" w:bidi="ar-SA"/>
        </w:rPr>
      </w:pPr>
      <w:r>
        <w:rPr>
          <w:rFonts w:ascii="MWTFCA+FagoExLf" w:hAnsi="Calibri" w:eastAsiaTheme="minorEastAsia" w:cstheme="minorBidi"/>
          <w:color w:val="000000"/>
          <w:sz w:val="14"/>
          <w:szCs w:val="22"/>
          <w:lang w:val="en-US" w:eastAsia="en-US" w:bidi="ar-SA"/>
        </w:rPr>
        <w:t>(01)</w:t>
      </w:r>
      <w:r>
        <w:rPr>
          <w:rFonts w:ascii="MWTFCA+FagoExLf" w:hAnsi="Calibri" w:eastAsiaTheme="minorEastAsia" w:cstheme="minorBidi"/>
          <w:color w:val="000000"/>
          <w:spacing w:val="172"/>
          <w:sz w:val="14"/>
          <w:szCs w:val="22"/>
          <w:lang w:val="en-US" w:eastAsia="en-US" w:bidi="ar-SA"/>
        </w:rPr>
        <w:t xml:space="preserve"> </w:t>
      </w:r>
      <w:r>
        <w:rPr>
          <w:rFonts w:ascii="ULTBEQ+MicrosoftYaHei" w:hAnsi="ULTBEQ+MicrosoftYaHei" w:eastAsiaTheme="minorEastAsia" w:cs="ULTBEQ+MicrosoftYaHei"/>
          <w:color w:val="000000"/>
          <w:sz w:val="14"/>
          <w:szCs w:val="22"/>
          <w:lang w:val="en-US" w:eastAsia="en-US" w:bidi="ar-SA"/>
        </w:rPr>
        <w:t>带反向曲线叶片的离心机</w:t>
      </w:r>
      <w:r>
        <w:rPr>
          <w:rFonts w:ascii="ULTBEQ+MicrosoftYaHei" w:hAnsi="ULTBEQ+MicrosoftYaHei" w:eastAsiaTheme="minorEastAsia" w:cs="ULTBEQ+MicrosoftYaHei"/>
          <w:color w:val="000000"/>
          <w:sz w:val="14"/>
          <w:szCs w:val="22"/>
          <w:lang w:val="en-US" w:eastAsia="en-US" w:bidi="ar-SA"/>
        </w:rPr>
        <w:cr/>
      </w:r>
      <w:r>
        <w:rPr>
          <w:rFonts w:ascii="MWTFCA+FagoExLf" w:hAnsi="Calibri" w:eastAsiaTheme="minorEastAsia" w:cstheme="minorBidi"/>
          <w:color w:val="000000"/>
          <w:sz w:val="14"/>
          <w:szCs w:val="22"/>
          <w:lang w:val="en-US" w:eastAsia="en-US" w:bidi="ar-SA"/>
        </w:rPr>
        <w:t>(02)</w:t>
      </w:r>
      <w:r>
        <w:rPr>
          <w:rFonts w:ascii="MWTFCA+FagoExLf" w:hAnsi="Calibri" w:eastAsiaTheme="minorEastAsia" w:cstheme="minorBidi"/>
          <w:color w:val="000000"/>
          <w:spacing w:val="150"/>
          <w:sz w:val="14"/>
          <w:szCs w:val="22"/>
          <w:lang w:val="en-US" w:eastAsia="en-US" w:bidi="ar-SA"/>
        </w:rPr>
        <w:t xml:space="preserve"> </w:t>
      </w:r>
      <w:r>
        <w:rPr>
          <w:rFonts w:ascii="ULTBEQ+MicrosoftYaHei" w:hAnsi="ULTBEQ+MicrosoftYaHei" w:eastAsiaTheme="minorEastAsia" w:cs="ULTBEQ+MicrosoftYaHei"/>
          <w:color w:val="000000"/>
          <w:sz w:val="14"/>
          <w:szCs w:val="22"/>
          <w:lang w:val="en-US" w:eastAsia="en-US" w:bidi="ar-SA"/>
        </w:rPr>
        <w:t>带前曲叶片的离心机</w:t>
      </w:r>
      <w:r>
        <w:rPr>
          <w:rFonts w:ascii="ULTBEQ+MicrosoftYaHei" w:hAnsi="ULTBEQ+MicrosoftYaHei" w:eastAsiaTheme="minorEastAsia" w:cs="ULTBEQ+MicrosoftYaHei"/>
          <w:color w:val="000000"/>
          <w:sz w:val="14"/>
          <w:szCs w:val="22"/>
          <w:lang w:val="en-US" w:eastAsia="en-US" w:bidi="ar-SA"/>
        </w:rPr>
        <w:cr/>
      </w:r>
      <w:r>
        <w:rPr>
          <w:rFonts w:ascii="MWTFCA+FagoExLf" w:hAnsi="Calibri" w:eastAsiaTheme="minorEastAsia" w:cstheme="minorBidi"/>
          <w:color w:val="000000"/>
          <w:spacing w:val="-1"/>
          <w:sz w:val="14"/>
          <w:szCs w:val="22"/>
          <w:lang w:val="en-US" w:eastAsia="en-US" w:bidi="ar-SA"/>
        </w:rPr>
        <w:t>(07)</w:t>
      </w:r>
      <w:r>
        <w:rPr>
          <w:rFonts w:ascii="MWTFCA+FagoExLf" w:hAnsi="Calibri" w:eastAsiaTheme="minorEastAsia" w:cstheme="minorBidi"/>
          <w:color w:val="000000"/>
          <w:spacing w:val="160"/>
          <w:sz w:val="14"/>
          <w:szCs w:val="22"/>
          <w:lang w:val="en-US" w:eastAsia="en-US" w:bidi="ar-SA"/>
        </w:rPr>
        <w:t xml:space="preserve"> </w:t>
      </w:r>
      <w:r>
        <w:rPr>
          <w:rFonts w:ascii="MWTFCA+FagoExLf" w:hAnsi="MWTFCA+FagoExLf" w:eastAsiaTheme="minorEastAsia" w:cs="MWTFCA+FagoExLf"/>
          <w:color w:val="000000"/>
          <w:sz w:val="14"/>
          <w:szCs w:val="22"/>
          <w:lang w:val="en-US" w:eastAsia="en-US" w:bidi="ar-SA"/>
        </w:rPr>
        <w:t>3/50/400~(±10%)</w:t>
      </w:r>
      <w:r>
        <w:rPr>
          <w:rFonts w:ascii="MWTFCA+FagoExLf" w:hAnsi="MWTFCA+FagoExLf" w:eastAsiaTheme="minorEastAsia" w:cs="MWTFCA+FagoExLf"/>
          <w:color w:val="000000"/>
          <w:sz w:val="14"/>
          <w:szCs w:val="22"/>
          <w:lang w:val="en-US" w:eastAsia="en-US" w:bidi="ar-SA"/>
        </w:rPr>
        <w:cr/>
      </w:r>
      <w:r>
        <w:rPr>
          <w:rFonts w:ascii="MWTFCA+FagoExLf" w:hAnsi="Calibri" w:eastAsiaTheme="minorEastAsia" w:cstheme="minorBidi"/>
          <w:color w:val="000000"/>
          <w:sz w:val="14"/>
          <w:szCs w:val="22"/>
          <w:lang w:val="en-US" w:eastAsia="en-US" w:bidi="ar-SA"/>
        </w:rPr>
        <w:t>(08)</w:t>
      </w:r>
      <w:r>
        <w:rPr>
          <w:rFonts w:ascii="MWTFCA+FagoExLf" w:hAnsi="Calibri" w:eastAsiaTheme="minorEastAsia" w:cstheme="minorBidi"/>
          <w:color w:val="000000"/>
          <w:spacing w:val="132"/>
          <w:sz w:val="14"/>
          <w:szCs w:val="22"/>
          <w:lang w:val="en-US" w:eastAsia="en-US" w:bidi="ar-SA"/>
        </w:rPr>
        <w:t xml:space="preserve"> </w:t>
      </w:r>
      <w:r>
        <w:rPr>
          <w:rFonts w:ascii="MWTFCA+FagoExLf" w:hAnsi="MWTFCA+FagoExLf" w:eastAsiaTheme="minorEastAsia" w:cs="MWTFCA+FagoExLf"/>
          <w:color w:val="000000"/>
          <w:sz w:val="14"/>
          <w:szCs w:val="22"/>
          <w:lang w:val="en-US" w:eastAsia="en-US" w:bidi="ar-SA"/>
        </w:rPr>
        <w:t>3/50/230~(±10%)</w:t>
      </w:r>
    </w:p>
    <w:p>
      <w:pPr>
        <w:spacing w:before="174" w:after="0" w:line="195" w:lineRule="exact"/>
        <w:ind w:left="0" w:right="0" w:firstLine="0"/>
        <w:jc w:val="left"/>
        <w:rPr>
          <w:rFonts w:ascii="MWTFCA+FagoExLf" w:hAnsi="Calibri"/>
          <w:color w:val="000000"/>
          <w:sz w:val="14"/>
          <w:szCs w:val="22"/>
          <w:lang w:val="en-US" w:eastAsia="en-US" w:bidi="ar-SA"/>
        </w:rPr>
      </w:pPr>
      <w:r>
        <w:rPr>
          <w:rFonts w:ascii="ULTBEQ+MicrosoftYaHei" w:hAnsi="ULTBEQ+MicrosoftYaHei" w:eastAsiaTheme="minorEastAsia" w:cs="ULTBEQ+MicrosoftYaHei"/>
          <w:color w:val="000000"/>
          <w:sz w:val="14"/>
          <w:szCs w:val="22"/>
          <w:lang w:val="en-US" w:eastAsia="en-US" w:bidi="ar-SA"/>
        </w:rPr>
        <w:t>参考条件</w:t>
      </w:r>
      <w:r>
        <w:rPr>
          <w:rFonts w:ascii="MWTFCA+FagoExLf" w:hAnsi="Calibri" w:eastAsiaTheme="minorEastAsia" w:cstheme="minorBidi"/>
          <w:color w:val="000000"/>
          <w:sz w:val="14"/>
          <w:szCs w:val="22"/>
          <w:lang w:val="en-US" w:eastAsia="en-US" w:bidi="ar-SA"/>
        </w:rPr>
        <w:t>:</w:t>
      </w:r>
    </w:p>
    <w:p>
      <w:pPr>
        <w:spacing w:before="0" w:after="0" w:line="195" w:lineRule="exact"/>
        <w:ind w:left="0" w:right="0" w:firstLine="0"/>
        <w:jc w:val="left"/>
        <w:rPr>
          <w:rFonts w:hAnsi="Calibri"/>
          <w:color w:val="000000"/>
          <w:sz w:val="14"/>
          <w:szCs w:val="22"/>
          <w:lang w:val="en-US" w:eastAsia="en-US" w:bidi="ar-SA"/>
        </w:rPr>
      </w:pPr>
      <w:r>
        <w:rPr>
          <w:rFonts w:ascii="ULTBEQ+MicrosoftYaHei" w:hAnsi="ULTBEQ+MicrosoftYaHei" w:eastAsiaTheme="minorEastAsia" w:cs="ULTBEQ+MicrosoftYaHei"/>
          <w:color w:val="000000"/>
          <w:sz w:val="14"/>
          <w:szCs w:val="22"/>
          <w:lang w:val="en-US" w:eastAsia="en-US" w:bidi="ar-SA"/>
        </w:rPr>
        <w:t>温度</w:t>
      </w:r>
      <w:r>
        <w:rPr>
          <w:rFonts w:ascii="MWTFCA+FagoExLf" w:hAnsi="Calibri" w:eastAsiaTheme="minorEastAsia" w:cstheme="minorBidi"/>
          <w:color w:val="000000"/>
          <w:sz w:val="14"/>
          <w:szCs w:val="22"/>
          <w:lang w:val="en-US" w:eastAsia="en-US" w:bidi="ar-SA"/>
        </w:rPr>
        <w:t>:</w:t>
      </w:r>
      <w:r>
        <w:rPr>
          <w:rFonts w:ascii="MWTFCA+FagoExLf" w:hAnsi="Calibri" w:eastAsiaTheme="minorEastAsia" w:cstheme="minorBidi"/>
          <w:color w:val="000000"/>
          <w:sz w:val="14"/>
          <w:szCs w:val="22"/>
          <w:lang w:val="en-US" w:eastAsia="en-US" w:bidi="ar-SA"/>
        </w:rPr>
        <w:t xml:space="preserve"> </w:t>
      </w:r>
      <w:r>
        <w:rPr>
          <w:rFonts w:ascii="MWTFCA+FagoExLf" w:hAnsi="MWTFCA+FagoExLf" w:eastAsiaTheme="minorEastAsia" w:cs="MWTFCA+FagoExLf"/>
          <w:color w:val="000000"/>
          <w:sz w:val="14"/>
          <w:szCs w:val="22"/>
          <w:lang w:val="en-US" w:eastAsia="en-US" w:bidi="ar-SA"/>
        </w:rPr>
        <w:t>20°C</w:t>
      </w:r>
      <w:r>
        <w:rPr>
          <w:rFonts w:ascii="MWTFCA+FagoExLf" w:hAnsi="Calibri" w:eastAsiaTheme="minorEastAsia" w:cstheme="minorBidi"/>
          <w:color w:val="000000"/>
          <w:spacing w:val="-1"/>
          <w:sz w:val="14"/>
          <w:szCs w:val="22"/>
          <w:lang w:val="en-US" w:eastAsia="en-US" w:bidi="ar-SA"/>
        </w:rPr>
        <w:t xml:space="preserve"> </w:t>
      </w:r>
      <w:r>
        <w:rPr>
          <w:rFonts w:ascii="MWTFCA+FagoExLf" w:hAnsi="Calibri" w:eastAsiaTheme="minorEastAsia" w:cstheme="minorBidi"/>
          <w:color w:val="000000"/>
          <w:sz w:val="14"/>
          <w:szCs w:val="22"/>
          <w:lang w:val="en-US" w:eastAsia="en-US" w:bidi="ar-SA"/>
        </w:rPr>
        <w:t>-</w:t>
      </w:r>
      <w:r>
        <w:rPr>
          <w:rFonts w:ascii="MWTFCA+FagoExLf" w:hAnsi="Calibri" w:eastAsiaTheme="minorEastAsia" w:cstheme="minorBidi"/>
          <w:color w:val="000000"/>
          <w:sz w:val="14"/>
          <w:szCs w:val="22"/>
          <w:lang w:val="en-US" w:eastAsia="en-US" w:bidi="ar-SA"/>
        </w:rPr>
        <w:t xml:space="preserve"> </w:t>
      </w:r>
      <w:r>
        <w:rPr>
          <w:rFonts w:ascii="ULTBEQ+MicrosoftYaHei" w:hAnsi="ULTBEQ+MicrosoftYaHei" w:eastAsiaTheme="minorEastAsia" w:cs="ULTBEQ+MicrosoftYaHei"/>
          <w:color w:val="000000"/>
          <w:sz w:val="14"/>
          <w:szCs w:val="22"/>
          <w:lang w:val="en-US" w:eastAsia="en-US" w:bidi="ar-SA"/>
        </w:rPr>
        <w:t>压力</w:t>
      </w:r>
      <w:r>
        <w:rPr>
          <w:rFonts w:ascii="MWTFCA+FagoExLf" w:hAnsi="Calibri" w:eastAsiaTheme="minorEastAsia" w:cstheme="minorBidi"/>
          <w:color w:val="000000"/>
          <w:sz w:val="14"/>
          <w:szCs w:val="22"/>
          <w:lang w:val="en-US" w:eastAsia="en-US" w:bidi="ar-SA"/>
        </w:rPr>
        <w:t>:</w:t>
      </w:r>
      <w:r>
        <w:rPr>
          <w:rFonts w:ascii="MWTFCA+FagoExLf" w:hAnsi="Calibri" w:eastAsiaTheme="minorEastAsia" w:cstheme="minorBidi"/>
          <w:color w:val="000000"/>
          <w:sz w:val="14"/>
          <w:szCs w:val="22"/>
          <w:lang w:val="en-US" w:eastAsia="en-US" w:bidi="ar-SA"/>
        </w:rPr>
        <w:t xml:space="preserve"> </w:t>
      </w:r>
      <w:r>
        <w:rPr>
          <w:rFonts w:ascii="MWTFCA+FagoExLf" w:hAnsi="Calibri" w:eastAsiaTheme="minorEastAsia" w:cstheme="minorBidi"/>
          <w:color w:val="000000"/>
          <w:spacing w:val="-1"/>
          <w:sz w:val="14"/>
          <w:szCs w:val="22"/>
          <w:lang w:val="en-US" w:eastAsia="en-US" w:bidi="ar-SA"/>
        </w:rPr>
        <w:t>1013,5</w:t>
      </w:r>
      <w:r>
        <w:rPr>
          <w:rFonts w:ascii="MWTFCA+FagoExLf" w:hAnsi="Calibri" w:eastAsiaTheme="minorEastAsia" w:cstheme="minorBidi"/>
          <w:color w:val="000000"/>
          <w:spacing w:val="1"/>
          <w:sz w:val="14"/>
          <w:szCs w:val="22"/>
          <w:lang w:val="en-US" w:eastAsia="en-US" w:bidi="ar-SA"/>
        </w:rPr>
        <w:t xml:space="preserve"> </w:t>
      </w:r>
      <w:r>
        <w:rPr>
          <w:rFonts w:ascii="MWTFCA+FagoExLf" w:hAnsi="Calibri" w:eastAsiaTheme="minorEastAsia" w:cstheme="minorBidi"/>
          <w:color w:val="000000"/>
          <w:spacing w:val="-1"/>
          <w:sz w:val="14"/>
          <w:szCs w:val="22"/>
          <w:lang w:val="en-US" w:eastAsia="en-US" w:bidi="ar-SA"/>
        </w:rPr>
        <w:t>mbar</w:t>
      </w:r>
      <w:r>
        <w:rPr>
          <w:rFonts w:ascii="MWTFCA+FagoExLf" w:hAnsi="Calibri" w:eastAsiaTheme="minorEastAsia" w:cstheme="minorBidi"/>
          <w:color w:val="000000"/>
          <w:spacing w:val="-1"/>
          <w:sz w:val="14"/>
          <w:szCs w:val="22"/>
          <w:lang w:val="en-US" w:eastAsia="en-US" w:bidi="ar-SA"/>
        </w:rPr>
        <w:t xml:space="preserve"> </w:t>
      </w:r>
      <w:r>
        <w:rPr>
          <w:rFonts w:ascii="MWTFCA+FagoExLf" w:hAnsi="Calibri" w:eastAsiaTheme="minorEastAsia" w:cstheme="minorBidi"/>
          <w:color w:val="000000"/>
          <w:sz w:val="14"/>
          <w:szCs w:val="22"/>
          <w:lang w:val="en-US" w:eastAsia="en-US" w:bidi="ar-SA"/>
        </w:rPr>
        <w:t>-</w:t>
      </w:r>
      <w:r>
        <w:rPr>
          <w:rFonts w:ascii="MWTFCA+FagoExLf" w:hAnsi="Calibri" w:eastAsiaTheme="minorEastAsia" w:cstheme="minorBidi"/>
          <w:color w:val="000000"/>
          <w:sz w:val="14"/>
          <w:szCs w:val="22"/>
          <w:lang w:val="en-US" w:eastAsia="en-US" w:bidi="ar-SA"/>
        </w:rPr>
        <w:t xml:space="preserve"> </w:t>
      </w:r>
      <w:r>
        <w:rPr>
          <w:rFonts w:ascii="ULTBEQ+MicrosoftYaHei" w:hAnsi="ULTBEQ+MicrosoftYaHei" w:eastAsiaTheme="minorEastAsia" w:cs="ULTBEQ+MicrosoftYaHei"/>
          <w:color w:val="000000"/>
          <w:sz w:val="14"/>
          <w:szCs w:val="22"/>
          <w:lang w:val="en-US" w:eastAsia="en-US" w:bidi="ar-SA"/>
        </w:rPr>
        <w:t>海拔</w:t>
      </w:r>
      <w:r>
        <w:rPr>
          <w:rFonts w:ascii="MWTFCA+FagoExLf" w:hAnsi="Calibri" w:eastAsiaTheme="minorEastAsia" w:cstheme="minorBidi"/>
          <w:color w:val="000000"/>
          <w:sz w:val="14"/>
          <w:szCs w:val="22"/>
          <w:lang w:val="en-US" w:eastAsia="en-US" w:bidi="ar-SA"/>
        </w:rPr>
        <w:t>:</w:t>
      </w:r>
      <w:r>
        <w:rPr>
          <w:rFonts w:ascii="MWTFCA+FagoExLf" w:hAnsi="Calibri" w:eastAsiaTheme="minorEastAsia" w:cstheme="minorBidi"/>
          <w:color w:val="000000"/>
          <w:sz w:val="14"/>
          <w:szCs w:val="22"/>
          <w:lang w:val="en-US" w:eastAsia="en-US" w:bidi="ar-SA"/>
        </w:rPr>
        <w:t xml:space="preserve"> </w:t>
      </w:r>
      <w:r>
        <w:rPr>
          <w:rFonts w:ascii="MWTFCA+FagoExLf" w:hAnsi="Calibri" w:eastAsiaTheme="minorEastAsia" w:cstheme="minorBidi"/>
          <w:color w:val="000000"/>
          <w:sz w:val="14"/>
          <w:szCs w:val="22"/>
          <w:lang w:val="en-US" w:eastAsia="en-US" w:bidi="ar-SA"/>
        </w:rPr>
        <w:t>0</w:t>
      </w:r>
      <w:r>
        <w:rPr>
          <w:rFonts w:ascii="MWTFCA+FagoExLf" w:hAnsi="Calibri" w:eastAsiaTheme="minorEastAsia" w:cstheme="minorBidi"/>
          <w:color w:val="000000"/>
          <w:sz w:val="14"/>
          <w:szCs w:val="22"/>
          <w:lang w:val="en-US" w:eastAsia="en-US" w:bidi="ar-SA"/>
        </w:rPr>
        <w:t xml:space="preserve"> </w:t>
      </w:r>
      <w:r>
        <w:rPr>
          <w:rFonts w:ascii="MWTFCA+FagoExLf" w:hAnsi="Calibri" w:eastAsiaTheme="minorEastAsia" w:cstheme="minorBidi"/>
          <w:color w:val="000000"/>
          <w:sz w:val="14"/>
          <w:szCs w:val="22"/>
          <w:lang w:val="en-US" w:eastAsia="en-US" w:bidi="ar-SA"/>
        </w:rPr>
        <w:t>m</w:t>
      </w:r>
      <w:r>
        <w:rPr>
          <w:rFonts w:ascii="MWTFCA+FagoExLf" w:hAnsi="Calibri" w:eastAsiaTheme="minorEastAsia" w:cstheme="minorBidi"/>
          <w:color w:val="000000"/>
          <w:sz w:val="14"/>
          <w:szCs w:val="22"/>
          <w:lang w:val="en-US" w:eastAsia="en-US" w:bidi="ar-SA"/>
        </w:rPr>
        <w:t xml:space="preserve"> </w:t>
      </w:r>
      <w:r>
        <w:rPr>
          <w:rFonts w:ascii="MWTFCA+FagoExLf" w:hAnsi="Calibri" w:eastAsiaTheme="minorEastAsia" w:cstheme="minorBidi"/>
          <w:color w:val="000000"/>
          <w:sz w:val="14"/>
          <w:szCs w:val="22"/>
          <w:lang w:val="en-US" w:eastAsia="en-US" w:bidi="ar-SA"/>
        </w:rPr>
        <w:t>a.s.l.</w:t>
      </w:r>
      <w:r>
        <w:rPr>
          <w:rFonts w:ascii="MWTFCA+FagoExLf" w:hAnsi="Calibri" w:eastAsiaTheme="minorEastAsia" w:cstheme="minorBidi"/>
          <w:color w:val="000000"/>
          <w:spacing w:val="45"/>
          <w:sz w:val="14"/>
          <w:szCs w:val="22"/>
          <w:lang w:val="en-US" w:eastAsia="en-US" w:bidi="ar-SA"/>
        </w:rPr>
        <w:t xml:space="preserve"> </w:t>
      </w:r>
      <w:r>
        <w:rPr>
          <w:rFonts w:ascii="MWTFCA+FagoExLf" w:hAnsi="Calibri" w:eastAsiaTheme="minorEastAsia" w:cstheme="minorBidi"/>
          <w:color w:val="000000"/>
          <w:sz w:val="14"/>
          <w:szCs w:val="22"/>
          <w:lang w:val="en-US" w:eastAsia="en-US" w:bidi="ar-SA"/>
        </w:rPr>
        <w:t>-</w:t>
      </w:r>
      <w:r>
        <w:rPr>
          <w:rFonts w:ascii="MWTFCA+FagoExLf" w:hAnsi="Calibri" w:eastAsiaTheme="minorEastAsia" w:cstheme="minorBidi"/>
          <w:color w:val="000000"/>
          <w:sz w:val="14"/>
          <w:szCs w:val="22"/>
          <w:lang w:val="en-US" w:eastAsia="en-US" w:bidi="ar-SA"/>
        </w:rPr>
        <w:t xml:space="preserve"> </w:t>
      </w:r>
      <w:r>
        <w:rPr>
          <w:rFonts w:ascii="ULTBEQ+MicrosoftYaHei" w:hAnsi="ULTBEQ+MicrosoftYaHei" w:eastAsiaTheme="minorEastAsia" w:cs="ULTBEQ+MicrosoftYaHei"/>
          <w:color w:val="000000"/>
          <w:sz w:val="14"/>
          <w:szCs w:val="22"/>
          <w:lang w:val="en-US" w:eastAsia="en-US" w:bidi="ar-SA"/>
        </w:rPr>
        <w:t>噪音在距设备</w:t>
      </w:r>
      <w:r>
        <w:rPr>
          <w:rFonts w:ascii="MWTFCA+FagoExLf" w:hAnsi="Calibri" w:eastAsiaTheme="minorEastAsia" w:cstheme="minorBidi"/>
          <w:color w:val="000000"/>
          <w:sz w:val="14"/>
          <w:szCs w:val="22"/>
          <w:lang w:val="en-US" w:eastAsia="en-US" w:bidi="ar-SA"/>
        </w:rPr>
        <w:t>1</w:t>
      </w:r>
      <w:r>
        <w:rPr>
          <w:rFonts w:ascii="ULTBEQ+MicrosoftYaHei" w:hAnsi="ULTBEQ+MicrosoftYaHei" w:eastAsiaTheme="minorEastAsia" w:cs="ULTBEQ+MicrosoftYaHei"/>
          <w:color w:val="000000"/>
          <w:sz w:val="14"/>
          <w:szCs w:val="22"/>
          <w:lang w:val="en-US" w:eastAsia="en-US" w:bidi="ar-SA"/>
        </w:rPr>
        <w:t>米远处测得。</w:t>
      </w:r>
    </w:p>
    <w:p>
      <w:pPr>
        <w:spacing w:before="2064" w:after="0" w:line="170" w:lineRule="exact"/>
        <w:ind w:left="0" w:right="0" w:firstLine="0"/>
        <w:jc w:val="left"/>
        <w:rPr>
          <w:rFonts w:ascii="MWTFCA+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MWTFCA+FagoExLf" w:hAnsi="Calibri" w:eastAsiaTheme="minorEastAsia" w:cstheme="minorBidi"/>
          <w:color w:val="000000"/>
          <w:sz w:val="14"/>
          <w:szCs w:val="22"/>
          <w:lang w:val="en-US" w:eastAsia="en-US" w:bidi="ar-SA"/>
        </w:rPr>
        <w:t>4</w:t>
      </w:r>
    </w:p>
    <w:p>
      <w:pPr>
        <w:spacing w:before="0" w:after="0" w:line="485" w:lineRule="exact"/>
        <w:ind w:left="0" w:right="0" w:firstLine="0"/>
        <w:jc w:val="left"/>
        <w:rPr>
          <w:rFonts w:hAnsi="Calibri"/>
          <w:color w:val="000000"/>
          <w:sz w:val="36"/>
          <w:szCs w:val="22"/>
          <w:lang w:val="en-US" w:eastAsia="en-US" w:bidi="ar-SA"/>
        </w:rPr>
      </w:pPr>
      <w:bookmarkStart w:id="8" w:name="br1_7"/>
      <w:bookmarkEnd w:id="8"/>
      <w:r>
        <w:rPr>
          <w:noProof/>
        </w:rPr>
        <w:pict>
          <v:shape id="_x0000_s1040" type="#_x0000_t75" style="width:41.7pt;height:15.65pt;margin-top:40.65pt;margin-left:512.05pt;mso-position-horizontal-relative:page;mso-position-vertical-relative:page;position:absolute;z-index:-251089920">
            <v:imagedata r:id="rId19" o:title=""/>
          </v:shape>
        </w:pict>
      </w:r>
      <w:bookmarkStart w:id="9" w:name="br1_8"/>
      <w:bookmarkEnd w:id="9"/>
      <w:r>
        <w:rPr>
          <w:noProof/>
        </w:rPr>
        <w:pict>
          <v:shape id="_x0000_s1041" type="#_x0000_t75" style="width:15.25pt;height:11.95pt;margin-top:716.85pt;margin-left:42pt;mso-position-horizontal-relative:page;mso-position-vertical-relative:page;position:absolute;z-index:-251090944">
            <v:imagedata r:id="rId20" o:title=""/>
          </v:shape>
        </w:pict>
      </w:r>
      <w:r>
        <w:rPr>
          <w:noProof/>
        </w:rPr>
        <w:pict>
          <v:shape id="_x0000_s1042" type="#_x0000_t75" style="width:15.25pt;height:12.95pt;margin-top:737.95pt;margin-left:42pt;mso-position-horizontal-relative:page;mso-position-vertical-relative:page;position:absolute;z-index:-251091968">
            <v:imagedata r:id="rId21" o:title=""/>
          </v:shape>
        </w:pict>
      </w:r>
      <w:r>
        <w:rPr>
          <w:noProof/>
        </w:rPr>
        <w:pict>
          <v:shape id="_x0000_s1043" type="#_x0000_t75" style="width:5.65pt;height:7.4pt;margin-top:283.95pt;margin-left:52.85pt;mso-position-horizontal-relative:page;mso-position-vertical-relative:page;position:absolute;z-index:-251102208">
            <v:imagedata r:id="rId22" o:title=""/>
          </v:shape>
        </w:pict>
      </w:r>
      <w:r>
        <w:rPr>
          <w:noProof/>
        </w:rPr>
        <w:pict>
          <v:shape id="_x0000_s1044" type="#_x0000_t75" style="width:5.45pt;height:7.3pt;margin-top:252.55pt;margin-left:52.85pt;mso-position-horizontal-relative:page;mso-position-vertical-relative:page;position:absolute;z-index:-251121664">
            <v:imagedata r:id="rId23" o:title=""/>
          </v:shape>
        </w:pict>
      </w:r>
      <w:r>
        <w:rPr>
          <w:noProof/>
        </w:rPr>
        <w:pict>
          <v:shape id="_x0000_s1045" type="#_x0000_t75" style="width:5.65pt;height:7.25pt;margin-top:221.4pt;margin-left:52.8pt;mso-position-horizontal-relative:page;mso-position-vertical-relative:page;position:absolute;z-index:-251141120">
            <v:imagedata r:id="rId24" o:title=""/>
          </v:shape>
        </w:pict>
      </w:r>
      <w:r>
        <w:rPr>
          <w:noProof/>
        </w:rPr>
        <w:pict>
          <v:shape id="_x0000_s1046" type="#_x0000_t75" style="width:5.6pt;height:7.4pt;margin-top:190.8pt;margin-left:52.9pt;mso-position-horizontal-relative:page;mso-position-vertical-relative:page;position:absolute;z-index:-251160576">
            <v:imagedata r:id="rId25" o:title=""/>
          </v:shape>
        </w:pict>
      </w:r>
      <w:r>
        <w:rPr>
          <w:noProof/>
        </w:rPr>
        <w:pict>
          <v:shape id="_x0000_s1047" type="#_x0000_t75" style="width:5.55pt;height:7.25pt;margin-top:206.4pt;margin-left:52.85pt;mso-position-horizontal-relative:page;mso-position-vertical-relative:page;position:absolute;z-index:-251180032">
            <v:imagedata r:id="rId26" o:title=""/>
          </v:shape>
        </w:pict>
      </w:r>
      <w:r>
        <w:rPr>
          <w:noProof/>
        </w:rPr>
        <w:pict>
          <v:shape id="_x0000_s1048" type="#_x0000_t75" style="width:5.6pt;height:7.4pt;margin-top:236.95pt;margin-left:52.8pt;mso-position-horizontal-relative:page;mso-position-vertical-relative:page;position:absolute;z-index:-251199488">
            <v:imagedata r:id="rId27" o:title=""/>
          </v:shape>
        </w:pict>
      </w:r>
      <w:r>
        <w:rPr>
          <w:noProof/>
        </w:rPr>
        <w:pict>
          <v:shape id="_x0000_s1049" type="#_x0000_t75" style="width:3.85pt;height:7.25pt;margin-top:268.2pt;margin-left:53.3pt;mso-position-horizontal-relative:page;mso-position-vertical-relative:page;position:absolute;z-index:-251218944">
            <v:imagedata r:id="rId28" o:title=""/>
          </v:shape>
        </w:pict>
      </w:r>
      <w:r>
        <w:rPr>
          <w:noProof/>
        </w:rPr>
        <w:pict>
          <v:shape id="_x0000_s1050" type="#_x0000_t75" style="width:5.35pt;height:7.15pt;margin-top:174.6pt;margin-left:52.95pt;mso-position-horizontal-relative:page;mso-position-vertical-relative:page;position:absolute;z-index:-251238400">
            <v:imagedata r:id="rId29" o:title=""/>
          </v:shape>
        </w:pict>
      </w:r>
      <w:r>
        <w:rPr>
          <w:noProof/>
        </w:rPr>
        <w:pict>
          <v:shape id="_x0000_s1051" type="#_x0000_t75" style="width:5.6pt;height:7.4pt;margin-top:143.9pt;margin-left:52.85pt;mso-position-horizontal-relative:page;mso-position-vertical-relative:page;position:absolute;z-index:-251257856">
            <v:imagedata r:id="rId30" o:title=""/>
          </v:shape>
        </w:pict>
      </w:r>
      <w:r>
        <w:rPr>
          <w:noProof/>
        </w:rPr>
        <w:pict>
          <v:shape id="_x0000_s1052" type="#_x0000_t75" style="width:5.6pt;height:7.4pt;margin-top:159.35pt;margin-left:52.85pt;mso-position-horizontal-relative:page;mso-position-vertical-relative:page;position:absolute;z-index:-251277312">
            <v:imagedata r:id="rId31" o:title=""/>
          </v:shape>
        </w:pict>
      </w:r>
      <w:r>
        <w:rPr>
          <w:noProof/>
        </w:rPr>
        <w:pict>
          <v:shape id="_x0000_s1053" type="#_x0000_t75" style="width:9.35pt;height:7.4pt;margin-top:128.4pt;margin-left:50.3pt;mso-position-horizontal-relative:page;mso-position-vertical-relative:page;position:absolute;z-index:-251297792">
            <v:imagedata r:id="rId32" o:title=""/>
          </v:shape>
        </w:pict>
      </w:r>
      <w:r>
        <w:rPr>
          <w:noProof/>
        </w:rPr>
        <w:pict>
          <v:shape id="_x0000_s1054" type="#_x0000_t75" style="width:437.15pt;height:13.1pt;margin-top:317.4pt;margin-left:59.65pt;mso-position-horizontal-relative:page;mso-position-vertical-relative:page;position:absolute;z-index:-251318272">
            <v:imagedata r:id="rId33" o:title=""/>
          </v:shape>
        </w:pict>
      </w:r>
      <w:r>
        <w:rPr>
          <w:noProof/>
        </w:rPr>
        <w:pict>
          <v:shape id="_x0000_s1055" type="#_x0000_t75" style="width:438.5pt;height:184pt;margin-top:131.05pt;margin-left:58.95pt;mso-position-horizontal-relative:page;mso-position-vertical-relative:page;position:absolute;z-index:-251338752">
            <v:imagedata r:id="rId34" o:title=""/>
          </v:shape>
        </w:pict>
      </w:r>
      <w:r>
        <w:rPr>
          <w:noProof/>
        </w:rPr>
        <w:pict>
          <v:shape id="_x0000_s1056" type="#_x0000_t75" style="width:7.45pt;height:14pt;margin-top:274.85pt;margin-left:41.6pt;mso-position-horizontal-relative:page;mso-position-vertical-relative:page;position:absolute;z-index:-251360256">
            <v:imagedata r:id="rId35" o:title=""/>
          </v:shape>
        </w:pict>
      </w:r>
      <w:r>
        <w:rPr>
          <w:noProof/>
        </w:rPr>
        <w:pict>
          <v:shape id="_x0000_s1057" type="#_x0000_t75" style="width:8.85pt;height:21.35pt;margin-top:253.15pt;margin-left:41.5pt;mso-position-horizontal-relative:page;mso-position-vertical-relative:page;position:absolute;z-index:-251383808">
            <v:imagedata r:id="rId36" o:title=""/>
          </v:shape>
        </w:pict>
      </w:r>
      <w:r>
        <w:rPr>
          <w:noProof/>
        </w:rPr>
        <w:pict>
          <v:shape id="_x0000_s1058" type="#_x0000_t75" style="width:3.85pt;height:2.45pt;margin-top:301.7pt;margin-left:49.85pt;mso-position-horizontal-relative:page;mso-position-vertical-relative:page;position:absolute;z-index:-251409408">
            <v:imagedata r:id="rId37" o:title=""/>
          </v:shape>
        </w:pict>
      </w:r>
      <w:r>
        <w:rPr>
          <w:noProof/>
        </w:rPr>
        <w:pict>
          <v:shape id="_x0000_s1059" type="#_x0000_t75" style="width:3.85pt;height:7.25pt;margin-top:298.7pt;margin-left:54.95pt;mso-position-horizontal-relative:page;mso-position-vertical-relative:page;position:absolute;z-index:-251436032">
            <v:imagedata r:id="rId38" o:title=""/>
          </v:shape>
        </w:pict>
      </w:r>
      <w:r>
        <w:rPr>
          <w:noProof/>
        </w:rPr>
        <w:pict>
          <v:shape id="_x0000_s1060" type="#_x0000_t75" style="width:453.35pt;height:249.55pt;margin-top:390.25pt;margin-left:49.85pt;mso-position-horizontal-relative:page;mso-position-vertical-relative:page;position:absolute;z-index:-251463680">
            <v:imagedata r:id="rId39" o:title=""/>
          </v:shape>
        </w:pict>
      </w:r>
      <w:r>
        <w:rPr>
          <w:noProof/>
        </w:rPr>
        <w:pict>
          <v:shape id="_x0000_s1061" type="#_x0000_t75" style="width:12.05pt;height:7.35pt;margin-top:648.6pt;margin-left:503.35pt;mso-position-horizontal-relative:page;mso-position-vertical-relative:page;position:absolute;z-index:-251494400">
            <v:imagedata r:id="rId40" o:title=""/>
          </v:shape>
        </w:pict>
      </w:r>
      <w:r>
        <w:rPr>
          <w:noProof/>
        </w:rPr>
        <w:pict>
          <v:shape id="_x0000_s1062" type="#_x0000_t75" style="width:438.3pt;height:14.3pt;margin-top:642.25pt;margin-left:58.55pt;mso-position-horizontal-relative:page;mso-position-vertical-relative:page;position:absolute;z-index:-251527168">
            <v:imagedata r:id="rId41" o:title=""/>
          </v:shape>
        </w:pict>
      </w:r>
      <w:r>
        <w:rPr>
          <w:noProof/>
        </w:rPr>
        <w:pict>
          <v:shape id="_x0000_s1063" type="#_x0000_t75" style="width:7.45pt;height:14pt;margin-top:598.7pt;margin-left:41.65pt;mso-position-horizontal-relative:page;mso-position-vertical-relative:page;position:absolute;z-index:-251559936">
            <v:imagedata r:id="rId35" o:title=""/>
          </v:shape>
        </w:pict>
      </w:r>
      <w:r>
        <w:rPr>
          <w:noProof/>
        </w:rPr>
        <w:pict>
          <v:shape id="_x0000_s1064" type="#_x0000_t75" style="width:8.85pt;height:21.35pt;margin-top:577.05pt;margin-left:41.5pt;mso-position-horizontal-relative:page;mso-position-vertical-relative:page;position:absolute;z-index:-251596800">
            <v:imagedata r:id="rId42" o:title=""/>
          </v:shape>
        </w:pict>
      </w:r>
      <w:r>
        <w:rPr>
          <w:noProof/>
        </w:rPr>
        <w:pict>
          <v:shape id="_x0000_s1065" type="#_x0000_t75" style="width:22.9pt;height:7.55pt;margin-top:631.45pt;margin-left:503.45pt;mso-position-horizontal-relative:page;mso-position-vertical-relative:page;position:absolute;z-index:-251650048">
            <v:imagedata r:id="rId43" o:title=""/>
          </v:shape>
        </w:pict>
      </w:r>
      <w:r>
        <w:rPr>
          <w:rFonts w:ascii="ORVLDR+MicrosoftYaHei-Bold" w:hAnsi="ORVLDR+MicrosoftYaHei-Bold" w:eastAsiaTheme="minorEastAsia" w:cs="ORVLDR+MicrosoftYaHei-Bold"/>
          <w:color w:val="B50229"/>
          <w:sz w:val="36"/>
          <w:szCs w:val="22"/>
          <w:lang w:val="en-US" w:eastAsia="en-US" w:bidi="ar-SA"/>
        </w:rPr>
        <w:t>负荷图</w:t>
      </w:r>
    </w:p>
    <w:p>
      <w:pPr>
        <w:spacing w:before="6314" w:after="0" w:line="216" w:lineRule="exact"/>
        <w:ind w:left="3435" w:right="0" w:firstLine="0"/>
        <w:jc w:val="left"/>
        <w:rPr>
          <w:rFonts w:ascii="SVQSAI+FagoExLf" w:hAnsi="Calibri"/>
          <w:color w:val="000000"/>
          <w:sz w:val="18"/>
          <w:szCs w:val="22"/>
          <w:lang w:val="en-US" w:eastAsia="en-US" w:bidi="ar-SA"/>
        </w:rPr>
      </w:pPr>
      <w:r>
        <w:rPr>
          <w:rFonts w:ascii="SVQSAI+FagoExLf" w:hAnsi="Calibri" w:eastAsiaTheme="minorEastAsia" w:cstheme="minorBidi"/>
          <w:color w:val="BE0027"/>
          <w:spacing w:val="2"/>
          <w:sz w:val="18"/>
          <w:szCs w:val="22"/>
          <w:lang w:val="en-US" w:eastAsia="en-US" w:bidi="ar-SA"/>
        </w:rPr>
        <w:t>RS</w:t>
      </w:r>
      <w:r>
        <w:rPr>
          <w:rFonts w:ascii="SVQSAI+FagoExLf" w:hAnsi="Calibri" w:eastAsiaTheme="minorEastAsia" w:cstheme="minorBidi"/>
          <w:color w:val="BE0027"/>
          <w:spacing w:val="1"/>
          <w:sz w:val="18"/>
          <w:szCs w:val="22"/>
          <w:lang w:val="en-US" w:eastAsia="en-US" w:bidi="ar-SA"/>
        </w:rPr>
        <w:t xml:space="preserve"> </w:t>
      </w:r>
      <w:r>
        <w:rPr>
          <w:rFonts w:ascii="SVQSAI+FagoExLf" w:hAnsi="Calibri" w:eastAsiaTheme="minorEastAsia" w:cstheme="minorBidi"/>
          <w:color w:val="BE0027"/>
          <w:spacing w:val="1"/>
          <w:sz w:val="18"/>
          <w:szCs w:val="22"/>
          <w:lang w:val="en-US" w:eastAsia="en-US" w:bidi="ar-SA"/>
        </w:rPr>
        <w:t>150</w:t>
      </w:r>
    </w:p>
    <w:p>
      <w:pPr>
        <w:spacing w:before="5928" w:after="0" w:line="248" w:lineRule="exact"/>
        <w:ind w:left="399" w:right="0" w:firstLine="0"/>
        <w:jc w:val="left"/>
        <w:rPr>
          <w:rFonts w:hAnsi="Calibri"/>
          <w:color w:val="000000"/>
          <w:sz w:val="18"/>
          <w:szCs w:val="22"/>
          <w:lang w:val="en-US" w:eastAsia="en-US" w:bidi="ar-SA"/>
        </w:rPr>
      </w:pPr>
      <w:r>
        <w:rPr>
          <w:rFonts w:ascii="EWSMSE+MicrosoftYaHei" w:hAnsi="EWSMSE+MicrosoftYaHei" w:eastAsiaTheme="minorEastAsia" w:cs="EWSMSE+MicrosoftYaHei"/>
          <w:color w:val="000000"/>
          <w:sz w:val="18"/>
          <w:szCs w:val="22"/>
          <w:lang w:val="en-US" w:eastAsia="en-US" w:bidi="ar-SA"/>
        </w:rPr>
        <w:t>各型号燃烧器的有效出力范围</w:t>
      </w:r>
    </w:p>
    <w:p>
      <w:pPr>
        <w:spacing w:before="184" w:after="0" w:line="248" w:lineRule="exact"/>
        <w:ind w:left="399" w:right="0" w:firstLine="0"/>
        <w:jc w:val="left"/>
        <w:rPr>
          <w:rFonts w:ascii="SVQSAI+FagoExLf" w:hAnsi="Calibri"/>
          <w:color w:val="000000"/>
          <w:sz w:val="18"/>
          <w:szCs w:val="22"/>
          <w:lang w:val="en-US" w:eastAsia="en-US" w:bidi="ar-SA"/>
        </w:rPr>
      </w:pPr>
      <w:r>
        <w:rPr>
          <w:rFonts w:ascii="EWSMSE+MicrosoftYaHei" w:hAnsi="EWSMSE+MicrosoftYaHei" w:eastAsiaTheme="minorEastAsia" w:cs="EWSMSE+MicrosoftYaHei"/>
          <w:color w:val="000000"/>
          <w:sz w:val="18"/>
          <w:szCs w:val="22"/>
          <w:lang w:val="en-US" w:eastAsia="en-US" w:bidi="ar-SA"/>
        </w:rPr>
        <w:t>比调范围</w:t>
      </w:r>
      <w:r>
        <w:rPr>
          <w:rFonts w:hAnsi="Calibri" w:eastAsiaTheme="minorEastAsia" w:cstheme="minorBidi"/>
          <w:color w:val="000000"/>
          <w:spacing w:val="14"/>
          <w:sz w:val="18"/>
          <w:szCs w:val="22"/>
          <w:lang w:val="en-US" w:eastAsia="en-US" w:bidi="ar-SA"/>
        </w:rPr>
        <w:t xml:space="preserve"> </w:t>
      </w:r>
      <w:r>
        <w:rPr>
          <w:rFonts w:ascii="SVQSAI+FagoExLf" w:hAnsi="Calibri" w:eastAsiaTheme="minorEastAsia" w:cstheme="minorBidi"/>
          <w:color w:val="000000"/>
          <w:spacing w:val="2"/>
          <w:sz w:val="18"/>
          <w:szCs w:val="22"/>
          <w:lang w:val="en-US" w:eastAsia="en-US" w:bidi="ar-SA"/>
        </w:rPr>
        <w:t>(1</w:t>
      </w:r>
      <w:r>
        <w:rPr>
          <w:rFonts w:ascii="EWSMSE+MicrosoftYaHei" w:hAnsi="EWSMSE+MicrosoftYaHei" w:eastAsiaTheme="minorEastAsia" w:cs="EWSMSE+MicrosoftYaHei"/>
          <w:color w:val="000000"/>
          <w:spacing w:val="2"/>
          <w:sz w:val="18"/>
          <w:szCs w:val="22"/>
          <w:lang w:val="en-US" w:eastAsia="en-US" w:bidi="ar-SA"/>
        </w:rPr>
        <w:t>段火运行范围</w:t>
      </w:r>
      <w:r>
        <w:rPr>
          <w:rFonts w:ascii="SVQSAI+FagoExLf" w:hAnsi="Calibri" w:eastAsiaTheme="minorEastAsia" w:cstheme="minorBidi"/>
          <w:color w:val="000000"/>
          <w:sz w:val="18"/>
          <w:szCs w:val="22"/>
          <w:lang w:val="en-US" w:eastAsia="en-US" w:bidi="ar-SA"/>
        </w:rPr>
        <w:t>)</w:t>
      </w:r>
    </w:p>
    <w:p>
      <w:pPr>
        <w:spacing w:before="216" w:after="0" w:line="216" w:lineRule="exact"/>
        <w:ind w:left="0" w:right="0" w:firstLine="0"/>
        <w:jc w:val="left"/>
        <w:rPr>
          <w:rFonts w:ascii="SVQSAI+FagoExLf" w:hAnsi="Calibri"/>
          <w:color w:val="000000"/>
          <w:sz w:val="18"/>
          <w:szCs w:val="22"/>
          <w:lang w:val="en-US" w:eastAsia="en-US" w:bidi="ar-SA"/>
        </w:rPr>
      </w:pPr>
      <w:r>
        <w:rPr>
          <w:rFonts w:ascii="EWSMSE+MicrosoftYaHei" w:hAnsi="EWSMSE+MicrosoftYaHei" w:eastAsiaTheme="minorEastAsia" w:cs="EWSMSE+MicrosoftYaHei"/>
          <w:color w:val="000000"/>
          <w:sz w:val="18"/>
          <w:szCs w:val="22"/>
          <w:lang w:val="en-US" w:eastAsia="en-US" w:bidi="ar-SA"/>
        </w:rPr>
        <w:t>测试条件符合</w:t>
      </w:r>
      <w:r>
        <w:rPr>
          <w:rFonts w:ascii="JECLUO+FagoExLf-Bold" w:hAnsi="Calibri" w:eastAsiaTheme="minorEastAsia" w:cstheme="minorBidi"/>
          <w:color w:val="000000"/>
          <w:spacing w:val="2"/>
          <w:sz w:val="18"/>
          <w:szCs w:val="22"/>
          <w:lang w:val="en-US" w:eastAsia="en-US" w:bidi="ar-SA"/>
        </w:rPr>
        <w:t>EN</w:t>
      </w:r>
      <w:r>
        <w:rPr>
          <w:rFonts w:ascii="JECLUO+FagoExLf-Bold" w:hAnsi="Calibri" w:eastAsiaTheme="minorEastAsia" w:cstheme="minorBidi"/>
          <w:color w:val="000000"/>
          <w:spacing w:val="2"/>
          <w:sz w:val="18"/>
          <w:szCs w:val="22"/>
          <w:lang w:val="en-US" w:eastAsia="en-US" w:bidi="ar-SA"/>
        </w:rPr>
        <w:t xml:space="preserve"> </w:t>
      </w:r>
      <w:r>
        <w:rPr>
          <w:rFonts w:ascii="JECLUO+FagoExLf-Bold" w:hAnsi="Calibri" w:eastAsiaTheme="minorEastAsia" w:cstheme="minorBidi"/>
          <w:color w:val="000000"/>
          <w:spacing w:val="-2"/>
          <w:sz w:val="18"/>
          <w:szCs w:val="22"/>
          <w:lang w:val="en-US" w:eastAsia="en-US" w:bidi="ar-SA"/>
        </w:rPr>
        <w:t>676</w:t>
      </w:r>
      <w:r>
        <w:rPr>
          <w:rFonts w:ascii="EWSMSE+MicrosoftYaHei" w:hAnsi="EWSMSE+MicrosoftYaHei" w:eastAsiaTheme="minorEastAsia" w:cs="EWSMSE+MicrosoftYaHei"/>
          <w:color w:val="000000"/>
          <w:sz w:val="18"/>
          <w:szCs w:val="22"/>
          <w:lang w:val="en-US" w:eastAsia="en-US" w:bidi="ar-SA"/>
        </w:rPr>
        <w:t>标准</w:t>
      </w:r>
      <w:r>
        <w:rPr>
          <w:rFonts w:ascii="JECLUO+FagoExLf-Bold" w:hAnsi="JECLUO+FagoExLf-Bold" w:eastAsiaTheme="minorEastAsia" w:cs="JECLUO+FagoExLf-Bold"/>
          <w:color w:val="000000"/>
          <w:sz w:val="18"/>
          <w:szCs w:val="22"/>
          <w:lang w:val="en-US" w:eastAsia="en-US" w:bidi="ar-SA"/>
        </w:rPr>
        <w:t>:</w:t>
      </w:r>
      <w:r>
        <w:rPr>
          <w:rFonts w:ascii="JECLUO+FagoExLf-Bold" w:hAnsi="JECLUO+FagoExLf-Bold" w:eastAsiaTheme="minorEastAsia" w:cs="JECLUO+FagoExLf-Bold"/>
          <w:color w:val="000000"/>
          <w:sz w:val="18"/>
          <w:szCs w:val="22"/>
          <w:lang w:val="en-US" w:eastAsia="en-US" w:bidi="ar-SA"/>
        </w:rPr>
        <w:cr/>
      </w:r>
      <w:r>
        <w:rPr>
          <w:rFonts w:ascii="EWSMSE+MicrosoftYaHei" w:hAnsi="EWSMSE+MicrosoftYaHei" w:eastAsiaTheme="minorEastAsia" w:cs="EWSMSE+MicrosoftYaHei"/>
          <w:color w:val="000000"/>
          <w:sz w:val="18"/>
          <w:szCs w:val="22"/>
          <w:lang w:val="en-US" w:eastAsia="en-US" w:bidi="ar-SA"/>
        </w:rPr>
        <w:t>温度</w:t>
      </w:r>
      <w:r>
        <w:rPr>
          <w:rFonts w:ascii="SVQSAI+FagoExLf" w:hAnsi="Calibri" w:eastAsiaTheme="minorEastAsia" w:cstheme="minorBidi"/>
          <w:color w:val="000000"/>
          <w:sz w:val="18"/>
          <w:szCs w:val="22"/>
          <w:lang w:val="en-US" w:eastAsia="en-US" w:bidi="ar-SA"/>
        </w:rPr>
        <w:t>:</w:t>
      </w:r>
      <w:r>
        <w:rPr>
          <w:rFonts w:ascii="SVQSAI+FagoExLf" w:hAnsi="Calibri" w:eastAsiaTheme="minorEastAsia" w:cstheme="minorBidi"/>
          <w:color w:val="000000"/>
          <w:spacing w:val="4"/>
          <w:sz w:val="18"/>
          <w:szCs w:val="22"/>
          <w:lang w:val="en-US" w:eastAsia="en-US" w:bidi="ar-SA"/>
        </w:rPr>
        <w:t xml:space="preserve"> </w:t>
      </w:r>
      <w:r>
        <w:rPr>
          <w:rFonts w:ascii="SVQSAI+FagoExLf" w:hAnsi="SVQSAI+FagoExLf" w:eastAsiaTheme="minorEastAsia" w:cs="SVQSAI+FagoExLf"/>
          <w:color w:val="000000"/>
          <w:spacing w:val="2"/>
          <w:sz w:val="18"/>
          <w:szCs w:val="22"/>
          <w:lang w:val="en-US" w:eastAsia="en-US" w:bidi="ar-SA"/>
        </w:rPr>
        <w:t>20°C</w:t>
      </w:r>
    </w:p>
    <w:p>
      <w:pPr>
        <w:spacing w:before="22" w:after="0" w:line="216" w:lineRule="exact"/>
        <w:ind w:left="0" w:right="0" w:firstLine="0"/>
        <w:jc w:val="left"/>
        <w:rPr>
          <w:rFonts w:ascii="SVQSAI+FagoExLf" w:hAnsi="Calibri"/>
          <w:color w:val="000000"/>
          <w:sz w:val="18"/>
          <w:szCs w:val="22"/>
          <w:lang w:val="en-US" w:eastAsia="en-US" w:bidi="ar-SA"/>
        </w:rPr>
      </w:pPr>
      <w:r>
        <w:rPr>
          <w:rFonts w:ascii="EWSMSE+MicrosoftYaHei" w:hAnsi="EWSMSE+MicrosoftYaHei" w:eastAsiaTheme="minorEastAsia" w:cs="EWSMSE+MicrosoftYaHei"/>
          <w:color w:val="000000"/>
          <w:sz w:val="18"/>
          <w:szCs w:val="22"/>
          <w:lang w:val="en-US" w:eastAsia="en-US" w:bidi="ar-SA"/>
        </w:rPr>
        <w:t>压力</w:t>
      </w:r>
      <w:r>
        <w:rPr>
          <w:rFonts w:ascii="SVQSAI+FagoExLf" w:hAnsi="Calibri" w:eastAsiaTheme="minorEastAsia" w:cstheme="minorBidi"/>
          <w:color w:val="000000"/>
          <w:sz w:val="18"/>
          <w:szCs w:val="22"/>
          <w:lang w:val="en-US" w:eastAsia="en-US" w:bidi="ar-SA"/>
        </w:rPr>
        <w:t>:</w:t>
      </w:r>
      <w:r>
        <w:rPr>
          <w:rFonts w:ascii="SVQSAI+FagoExLf" w:hAnsi="Calibri" w:eastAsiaTheme="minorEastAsia" w:cstheme="minorBidi"/>
          <w:color w:val="000000"/>
          <w:spacing w:val="4"/>
          <w:sz w:val="18"/>
          <w:szCs w:val="22"/>
          <w:lang w:val="en-US" w:eastAsia="en-US" w:bidi="ar-SA"/>
        </w:rPr>
        <w:t xml:space="preserve"> </w:t>
      </w:r>
      <w:r>
        <w:rPr>
          <w:rFonts w:ascii="SVQSAI+FagoExLf" w:hAnsi="Calibri" w:eastAsiaTheme="minorEastAsia" w:cstheme="minorBidi"/>
          <w:color w:val="000000"/>
          <w:spacing w:val="1"/>
          <w:sz w:val="18"/>
          <w:szCs w:val="22"/>
          <w:lang w:val="en-US" w:eastAsia="en-US" w:bidi="ar-SA"/>
        </w:rPr>
        <w:t>1013,5</w:t>
      </w:r>
      <w:r>
        <w:rPr>
          <w:rFonts w:ascii="SVQSAI+FagoExLf" w:hAnsi="Calibri" w:eastAsiaTheme="minorEastAsia" w:cstheme="minorBidi"/>
          <w:color w:val="000000"/>
          <w:spacing w:val="3"/>
          <w:sz w:val="18"/>
          <w:szCs w:val="22"/>
          <w:lang w:val="en-US" w:eastAsia="en-US" w:bidi="ar-SA"/>
        </w:rPr>
        <w:t xml:space="preserve"> </w:t>
      </w:r>
      <w:r>
        <w:rPr>
          <w:rFonts w:ascii="SVQSAI+FagoExLf" w:hAnsi="SVQSAI+FagoExLf" w:eastAsiaTheme="minorEastAsia" w:cs="SVQSAI+FagoExLf"/>
          <w:color w:val="000000"/>
          <w:spacing w:val="1"/>
          <w:sz w:val="18"/>
          <w:szCs w:val="22"/>
          <w:lang w:val="en-US" w:eastAsia="en-US" w:bidi="ar-SA"/>
        </w:rPr>
        <w:t>mbar</w:t>
      </w:r>
      <w:r>
        <w:rPr>
          <w:rFonts w:ascii="SVQSAI+FagoExLf" w:hAnsi="SVQSAI+FagoExLf" w:eastAsiaTheme="minorEastAsia" w:cs="SVQSAI+FagoExLf"/>
          <w:color w:val="000000"/>
          <w:spacing w:val="1"/>
          <w:sz w:val="18"/>
          <w:szCs w:val="22"/>
          <w:lang w:val="en-US" w:eastAsia="en-US" w:bidi="ar-SA"/>
        </w:rPr>
        <w:cr/>
      </w:r>
      <w:r>
        <w:rPr>
          <w:rFonts w:ascii="EWSMSE+MicrosoftYaHei" w:hAnsi="EWSMSE+MicrosoftYaHei" w:eastAsiaTheme="minorEastAsia" w:cs="EWSMSE+MicrosoftYaHei"/>
          <w:color w:val="000000"/>
          <w:sz w:val="18"/>
          <w:szCs w:val="22"/>
          <w:lang w:val="en-US" w:eastAsia="en-US" w:bidi="ar-SA"/>
        </w:rPr>
        <w:t>海拔</w:t>
      </w:r>
      <w:r>
        <w:rPr>
          <w:rFonts w:ascii="SVQSAI+FagoExLf" w:hAnsi="Calibri" w:eastAsiaTheme="minorEastAsia" w:cstheme="minorBidi"/>
          <w:color w:val="000000"/>
          <w:sz w:val="18"/>
          <w:szCs w:val="22"/>
          <w:lang w:val="en-US" w:eastAsia="en-US" w:bidi="ar-SA"/>
        </w:rPr>
        <w:t>:</w:t>
      </w:r>
      <w:r>
        <w:rPr>
          <w:rFonts w:ascii="SVQSAI+FagoExLf" w:hAnsi="Calibri" w:eastAsiaTheme="minorEastAsia" w:cstheme="minorBidi"/>
          <w:color w:val="000000"/>
          <w:spacing w:val="4"/>
          <w:sz w:val="18"/>
          <w:szCs w:val="22"/>
          <w:lang w:val="en-US" w:eastAsia="en-US" w:bidi="ar-SA"/>
        </w:rPr>
        <w:t xml:space="preserve"> </w:t>
      </w:r>
      <w:r>
        <w:rPr>
          <w:rFonts w:ascii="SVQSAI+FagoExLf" w:hAnsi="Calibri" w:eastAsiaTheme="minorEastAsia" w:cstheme="minorBidi"/>
          <w:color w:val="000000"/>
          <w:sz w:val="18"/>
          <w:szCs w:val="22"/>
          <w:lang w:val="en-US" w:eastAsia="en-US" w:bidi="ar-SA"/>
        </w:rPr>
        <w:t>0</w:t>
      </w:r>
      <w:r>
        <w:rPr>
          <w:rFonts w:ascii="SVQSAI+FagoExLf" w:hAnsi="Calibri" w:eastAsiaTheme="minorEastAsia" w:cstheme="minorBidi"/>
          <w:color w:val="000000"/>
          <w:spacing w:val="4"/>
          <w:sz w:val="18"/>
          <w:szCs w:val="22"/>
          <w:lang w:val="en-US" w:eastAsia="en-US" w:bidi="ar-SA"/>
        </w:rPr>
        <w:t xml:space="preserve"> </w:t>
      </w:r>
      <w:r>
        <w:rPr>
          <w:rFonts w:ascii="SVQSAI+FagoExLf" w:hAnsi="Calibri" w:eastAsiaTheme="minorEastAsia" w:cstheme="minorBidi"/>
          <w:color w:val="000000"/>
          <w:sz w:val="18"/>
          <w:szCs w:val="22"/>
          <w:lang w:val="en-US" w:eastAsia="en-US" w:bidi="ar-SA"/>
        </w:rPr>
        <w:t>m</w:t>
      </w:r>
      <w:r>
        <w:rPr>
          <w:rFonts w:ascii="SVQSAI+FagoExLf" w:hAnsi="Calibri" w:eastAsiaTheme="minorEastAsia" w:cstheme="minorBidi"/>
          <w:color w:val="000000"/>
          <w:spacing w:val="4"/>
          <w:sz w:val="18"/>
          <w:szCs w:val="22"/>
          <w:lang w:val="en-US" w:eastAsia="en-US" w:bidi="ar-SA"/>
        </w:rPr>
        <w:t xml:space="preserve"> </w:t>
      </w:r>
      <w:r>
        <w:rPr>
          <w:rFonts w:ascii="SVQSAI+FagoExLf" w:hAnsi="Calibri" w:eastAsiaTheme="minorEastAsia" w:cstheme="minorBidi"/>
          <w:color w:val="000000"/>
          <w:spacing w:val="2"/>
          <w:sz w:val="18"/>
          <w:szCs w:val="22"/>
          <w:lang w:val="en-US" w:eastAsia="en-US" w:bidi="ar-SA"/>
        </w:rPr>
        <w:t>a.s.l.</w:t>
      </w:r>
    </w:p>
    <w:p>
      <w:pPr>
        <w:spacing w:before="99" w:after="0" w:line="170" w:lineRule="exact"/>
        <w:ind w:left="10122" w:right="0" w:firstLine="0"/>
        <w:jc w:val="left"/>
        <w:rPr>
          <w:rFonts w:ascii="SVQSAI+FagoExLf" w:hAnsi="Calibri"/>
          <w:color w:val="000000"/>
          <w:sz w:val="14"/>
          <w:szCs w:val="22"/>
          <w:lang w:val="en-US" w:eastAsia="en-US" w:bidi="ar-SA"/>
        </w:rPr>
        <w:sectPr>
          <w:pgSz w:w="11900" w:h="16820"/>
          <w:pgMar w:top="1420" w:right="100" w:bottom="0" w:left="850" w:header="720" w:footer="720" w:gutter="0"/>
          <w:pgNumType w:start="1"/>
          <w:cols w:sep="0" w:space="720"/>
          <w:docGrid w:linePitch="1"/>
        </w:sectPr>
      </w:pPr>
      <w:r>
        <w:rPr>
          <w:rFonts w:ascii="SVQSAI+FagoExLf" w:hAnsi="Calibri" w:eastAsiaTheme="minorEastAsia" w:cstheme="minorBidi"/>
          <w:color w:val="000000"/>
          <w:sz w:val="14"/>
          <w:szCs w:val="22"/>
          <w:lang w:val="en-US" w:eastAsia="en-US" w:bidi="ar-SA"/>
        </w:rPr>
        <w:t>5</w:t>
      </w:r>
    </w:p>
    <w:p>
      <w:pPr>
        <w:spacing w:before="0" w:after="0" w:line="193" w:lineRule="exact"/>
        <w:ind w:left="0" w:right="0" w:firstLine="0"/>
        <w:jc w:val="left"/>
        <w:rPr>
          <w:rFonts w:ascii="SBDSLO+FagoExLf" w:hAnsi="Calibri"/>
          <w:color w:val="000000"/>
          <w:sz w:val="16"/>
          <w:szCs w:val="22"/>
          <w:lang w:val="en-US" w:eastAsia="en-US" w:bidi="ar-SA"/>
        </w:rPr>
      </w:pPr>
      <w:bookmarkStart w:id="10" w:name="br1_9"/>
      <w:bookmarkEnd w:id="10"/>
      <w:r>
        <w:rPr>
          <w:noProof/>
        </w:rPr>
        <w:pict>
          <v:shape id="_x0000_s1066" type="#_x0000_t75" style="width:512.5pt;height:384.9pt;margin-top:153.1pt;margin-left:41.45pt;mso-position-horizontal-relative:page;mso-position-vertical-relative:page;position:absolute;z-index:-251648000">
            <v:imagedata r:id="rId44" o:title=""/>
          </v:shape>
        </w:pict>
      </w:r>
      <w:bookmarkStart w:id="11" w:name="br1_10"/>
      <w:bookmarkEnd w:id="11"/>
      <w:r>
        <w:rPr>
          <w:rFonts w:ascii="SBDSLO+FagoExLf" w:hAnsi="Calibri" w:eastAsiaTheme="minorEastAsia" w:cstheme="minorBidi"/>
          <w:color w:val="000000"/>
          <w:spacing w:val="-2"/>
          <w:sz w:val="16"/>
          <w:szCs w:val="22"/>
          <w:lang w:val="en-US" w:eastAsia="en-US" w:bidi="ar-SA"/>
        </w:rPr>
        <w:t>Two</w:t>
      </w:r>
      <w:r>
        <w:rPr>
          <w:rFonts w:ascii="SBDSLO+FagoExLf" w:hAnsi="Calibri" w:eastAsiaTheme="minorEastAsia" w:cstheme="minorBidi"/>
          <w:color w:val="000000"/>
          <w:spacing w:val="-6"/>
          <w:sz w:val="16"/>
          <w:szCs w:val="22"/>
          <w:lang w:val="en-US" w:eastAsia="en-US" w:bidi="ar-SA"/>
        </w:rPr>
        <w:t xml:space="preserve"> </w:t>
      </w:r>
      <w:r>
        <w:rPr>
          <w:rFonts w:ascii="SBDSLO+FagoExLf" w:hAnsi="Calibri" w:eastAsiaTheme="minorEastAsia" w:cstheme="minorBidi"/>
          <w:color w:val="000000"/>
          <w:sz w:val="16"/>
          <w:szCs w:val="22"/>
          <w:lang w:val="en-US" w:eastAsia="en-US" w:bidi="ar-SA"/>
        </w:rPr>
        <w:t>Stage</w:t>
      </w:r>
      <w:r>
        <w:rPr>
          <w:rFonts w:ascii="SBDSLO+FagoExLf" w:hAnsi="Calibri" w:eastAsiaTheme="minorEastAsia" w:cstheme="minorBidi"/>
          <w:color w:val="000000"/>
          <w:spacing w:val="-8"/>
          <w:sz w:val="16"/>
          <w:szCs w:val="22"/>
          <w:lang w:val="en-US" w:eastAsia="en-US" w:bidi="ar-SA"/>
        </w:rPr>
        <w:t xml:space="preserve"> </w:t>
      </w:r>
      <w:r>
        <w:rPr>
          <w:rFonts w:ascii="SBDSLO+FagoExLf" w:hAnsi="Calibri" w:eastAsiaTheme="minorEastAsia" w:cstheme="minorBidi"/>
          <w:color w:val="000000"/>
          <w:sz w:val="16"/>
          <w:szCs w:val="22"/>
          <w:lang w:val="en-US" w:eastAsia="en-US" w:bidi="ar-SA"/>
        </w:rPr>
        <w:t>Progressive</w:t>
      </w:r>
      <w:r>
        <w:rPr>
          <w:rFonts w:ascii="SBDSLO+FagoExLf" w:hAnsi="Calibri" w:eastAsiaTheme="minorEastAsia" w:cstheme="minorBidi"/>
          <w:color w:val="000000"/>
          <w:spacing w:val="-8"/>
          <w:sz w:val="16"/>
          <w:szCs w:val="22"/>
          <w:lang w:val="en-US" w:eastAsia="en-US" w:bidi="ar-SA"/>
        </w:rPr>
        <w:t xml:space="preserve"> </w:t>
      </w:r>
      <w:r>
        <w:rPr>
          <w:rFonts w:ascii="SBDSLO+FagoExLf" w:hAnsi="Calibri" w:eastAsiaTheme="minorEastAsia" w:cstheme="minorBidi"/>
          <w:color w:val="000000"/>
          <w:spacing w:val="-3"/>
          <w:sz w:val="16"/>
          <w:szCs w:val="22"/>
          <w:lang w:val="en-US" w:eastAsia="en-US" w:bidi="ar-SA"/>
        </w:rPr>
        <w:t>Gas</w:t>
      </w:r>
      <w:r>
        <w:rPr>
          <w:rFonts w:ascii="SBDSLO+FagoExLf" w:hAnsi="Calibri" w:eastAsiaTheme="minorEastAsia" w:cstheme="minorBidi"/>
          <w:color w:val="000000"/>
          <w:spacing w:val="-5"/>
          <w:sz w:val="16"/>
          <w:szCs w:val="22"/>
          <w:lang w:val="en-US" w:eastAsia="en-US" w:bidi="ar-SA"/>
        </w:rPr>
        <w:t xml:space="preserve"> </w:t>
      </w:r>
      <w:r>
        <w:rPr>
          <w:rFonts w:ascii="SBDSLO+FagoExLf" w:hAnsi="Calibri" w:eastAsiaTheme="minorEastAsia" w:cstheme="minorBidi"/>
          <w:color w:val="000000"/>
          <w:spacing w:val="-1"/>
          <w:sz w:val="16"/>
          <w:szCs w:val="22"/>
          <w:lang w:val="en-US" w:eastAsia="en-US" w:bidi="ar-SA"/>
        </w:rPr>
        <w:t>Burners</w:t>
      </w:r>
      <w:r>
        <w:rPr>
          <w:rFonts w:ascii="SBDSLO+FagoExLf" w:hAnsi="Calibri" w:eastAsiaTheme="minorEastAsia" w:cstheme="minorBidi"/>
          <w:color w:val="000000"/>
          <w:spacing w:val="307"/>
          <w:sz w:val="16"/>
          <w:szCs w:val="22"/>
          <w:lang w:val="en-US" w:eastAsia="en-US" w:bidi="ar-SA"/>
        </w:rPr>
        <w:t xml:space="preserve"> </w:t>
      </w:r>
      <w:r>
        <w:rPr>
          <w:rFonts w:ascii="SBDSLO+FagoExLf" w:hAnsi="Calibri" w:eastAsiaTheme="minorEastAsia" w:cstheme="minorBidi"/>
          <w:color w:val="000000"/>
          <w:spacing w:val="2"/>
          <w:sz w:val="16"/>
          <w:szCs w:val="22"/>
          <w:lang w:val="en-US" w:eastAsia="en-US" w:bidi="ar-SA"/>
        </w:rPr>
        <w:t>RS</w:t>
      </w:r>
      <w:r>
        <w:rPr>
          <w:rFonts w:ascii="SBDSLO+FagoExLf" w:hAnsi="Calibri" w:eastAsiaTheme="minorEastAsia" w:cstheme="minorBidi"/>
          <w:color w:val="000000"/>
          <w:spacing w:val="-10"/>
          <w:sz w:val="16"/>
          <w:szCs w:val="22"/>
          <w:lang w:val="en-US" w:eastAsia="en-US" w:bidi="ar-SA"/>
        </w:rPr>
        <w:t xml:space="preserve"> </w:t>
      </w:r>
      <w:r>
        <w:rPr>
          <w:rFonts w:ascii="SBDSLO+FagoExLf" w:hAnsi="Calibri" w:eastAsiaTheme="minorEastAsia" w:cstheme="minorBidi"/>
          <w:color w:val="000000"/>
          <w:spacing w:val="-1"/>
          <w:sz w:val="16"/>
          <w:szCs w:val="22"/>
          <w:lang w:val="en-US" w:eastAsia="en-US" w:bidi="ar-SA"/>
        </w:rPr>
        <w:t>Series</w:t>
      </w:r>
    </w:p>
    <w:p>
      <w:pPr>
        <w:spacing w:before="275" w:after="0" w:line="485" w:lineRule="exact"/>
        <w:ind w:left="0" w:right="0" w:firstLine="0"/>
        <w:jc w:val="left"/>
        <w:rPr>
          <w:rFonts w:hAnsi="Calibri"/>
          <w:color w:val="000000"/>
          <w:sz w:val="36"/>
          <w:szCs w:val="22"/>
          <w:lang w:val="en-US" w:eastAsia="en-US" w:bidi="ar-SA"/>
        </w:rPr>
      </w:pPr>
      <w:r>
        <w:rPr>
          <w:rFonts w:ascii="IHGVNO+MicrosoftYaHei-Bold" w:hAnsi="IHGVNO+MicrosoftYaHei-Bold" w:eastAsiaTheme="minorEastAsia" w:cs="IHGVNO+MicrosoftYaHei-Bold"/>
          <w:color w:val="BE0027"/>
          <w:sz w:val="36"/>
          <w:szCs w:val="22"/>
          <w:lang w:val="en-US" w:eastAsia="en-US" w:bidi="ar-SA"/>
        </w:rPr>
        <w:t>燃料供应</w:t>
      </w:r>
    </w:p>
    <w:p>
      <w:pPr>
        <w:spacing w:before="632" w:after="0" w:line="274" w:lineRule="exact"/>
        <w:ind w:left="0" w:right="0" w:firstLine="0"/>
        <w:jc w:val="left"/>
        <w:rPr>
          <w:rFonts w:hAnsi="Calibri"/>
          <w:color w:val="000000"/>
          <w:sz w:val="20"/>
          <w:szCs w:val="22"/>
          <w:lang w:val="en-US" w:eastAsia="en-US" w:bidi="ar-SA"/>
        </w:rPr>
      </w:pPr>
      <w:r>
        <w:rPr>
          <w:rFonts w:ascii="IHGVNO+MicrosoftYaHei-Bold" w:hAnsi="IHGVNO+MicrosoftYaHei-Bold" w:eastAsiaTheme="minorEastAsia" w:cs="IHGVNO+MicrosoftYaHei-Bold"/>
          <w:color w:val="BE0027"/>
          <w:spacing w:val="5"/>
          <w:sz w:val="20"/>
          <w:szCs w:val="22"/>
          <w:lang w:val="en-US" w:eastAsia="en-US" w:bidi="ar-SA"/>
        </w:rPr>
        <w:t>燃气阀组规格</w:t>
      </w:r>
    </w:p>
    <w:p>
      <w:pPr>
        <w:spacing w:before="285" w:after="0" w:line="195" w:lineRule="exact"/>
        <w:ind w:left="562" w:right="0" w:firstLine="0"/>
        <w:jc w:val="left"/>
        <w:rPr>
          <w:rFonts w:ascii="TPPWLF+FagoExLf" w:hAnsi="Calibri"/>
          <w:color w:val="000000"/>
          <w:sz w:val="14"/>
          <w:szCs w:val="22"/>
          <w:lang w:val="en-US" w:eastAsia="en-US" w:bidi="ar-SA"/>
        </w:rPr>
      </w:pPr>
      <w:r>
        <w:rPr>
          <w:rFonts w:ascii="PCCLOK+MicrosoftYaHei" w:hAnsi="PCCLOK+MicrosoftYaHei" w:eastAsiaTheme="minorEastAsia" w:cs="PCCLOK+MicrosoftYaHei"/>
          <w:color w:val="000000"/>
          <w:sz w:val="14"/>
          <w:szCs w:val="22"/>
          <w:lang w:val="en-US" w:eastAsia="en-US" w:bidi="ar-SA"/>
        </w:rPr>
        <w:t>系列</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247"/>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MB</w:t>
      </w:r>
    </w:p>
    <w:p>
      <w:pPr>
        <w:spacing w:before="0" w:after="0" w:line="180" w:lineRule="exact"/>
        <w:ind w:left="1186" w:right="9459" w:firstLine="0"/>
        <w:jc w:val="left"/>
        <w:rPr>
          <w:rFonts w:ascii="TPPWLF+FagoExLf" w:hAnsi="Calibri"/>
          <w:color w:val="000000"/>
          <w:sz w:val="14"/>
          <w:szCs w:val="22"/>
          <w:lang w:val="en-US" w:eastAsia="en-US" w:bidi="ar-SA"/>
        </w:rPr>
      </w:pPr>
      <w:r>
        <w:rPr>
          <w:rFonts w:ascii="TPPWLF+FagoExLf" w:hAnsi="TPPWLF+FagoExLf" w:eastAsiaTheme="minorEastAsia" w:cs="TPPWLF+FagoExLf"/>
          <w:color w:val="000000"/>
          <w:spacing w:val="-7"/>
          <w:sz w:val="14"/>
          <w:szCs w:val="22"/>
          <w:lang w:val="en-US" w:eastAsia="en-US" w:bidi="ar-SA"/>
        </w:rPr>
        <w:t>MBC</w:t>
      </w:r>
      <w:r>
        <w:rPr>
          <w:rFonts w:ascii="TPPWLF+FagoExLf" w:hAnsi="TPPWLF+FagoExLf" w:eastAsiaTheme="minorEastAsia" w:cs="TPPWLF+FagoExLf"/>
          <w:color w:val="000000"/>
          <w:spacing w:val="-7"/>
          <w:sz w:val="14"/>
          <w:szCs w:val="22"/>
          <w:lang w:val="en-US" w:eastAsia="en-US" w:bidi="ar-SA"/>
        </w:rPr>
        <w:cr/>
      </w:r>
      <w:r>
        <w:rPr>
          <w:rFonts w:ascii="TPPWLF+FagoExLf" w:hAnsi="Calibri" w:eastAsiaTheme="minorEastAsia" w:cstheme="minorBidi"/>
          <w:color w:val="000000"/>
          <w:spacing w:val="-5"/>
          <w:sz w:val="14"/>
          <w:szCs w:val="22"/>
          <w:lang w:val="en-US" w:eastAsia="en-US" w:bidi="ar-SA"/>
        </w:rPr>
        <w:t xml:space="preserve">CB </w:t>
      </w:r>
      <w:r>
        <w:rPr>
          <w:rFonts w:ascii="TPPWLF+FagoExLf" w:hAnsi="Calibri" w:eastAsiaTheme="minorEastAsia" w:cstheme="minorBidi"/>
          <w:color w:val="000000"/>
          <w:spacing w:val="-5"/>
          <w:sz w:val="14"/>
          <w:szCs w:val="22"/>
          <w:lang w:val="en-US" w:eastAsia="en-US" w:bidi="ar-SA"/>
        </w:rPr>
        <w:t>DMV</w:t>
      </w:r>
    </w:p>
    <w:p>
      <w:pPr>
        <w:spacing w:before="185" w:after="0" w:line="170" w:lineRule="exact"/>
        <w:ind w:left="1071" w:right="0" w:firstLine="0"/>
        <w:jc w:val="left"/>
        <w:rPr>
          <w:rFonts w:ascii="TPPWLF+FagoExLf" w:hAnsi="Calibri"/>
          <w:color w:val="000000"/>
          <w:sz w:val="14"/>
          <w:szCs w:val="22"/>
          <w:lang w:val="en-US" w:eastAsia="en-US" w:bidi="ar-SA"/>
        </w:rPr>
      </w:pPr>
      <w:r>
        <w:rPr>
          <w:rFonts w:ascii="SimHei" w:hAnsi="SimHei" w:eastAsiaTheme="minorEastAsia" w:cs="SimHei"/>
          <w:color w:val="000000"/>
          <w:sz w:val="14"/>
          <w:szCs w:val="22"/>
          <w:lang w:val="en-US" w:eastAsia="en-US" w:bidi="ar-SA"/>
        </w:rPr>
        <w:t>尺寸</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293"/>
          <w:sz w:val="14"/>
          <w:szCs w:val="22"/>
          <w:lang w:val="en-US" w:eastAsia="en-US" w:bidi="ar-SA"/>
        </w:rPr>
        <w:t xml:space="preserve"> </w:t>
      </w:r>
      <w:r>
        <w:rPr>
          <w:rFonts w:ascii="TPPWLF+FagoExLf" w:hAnsi="Calibri" w:eastAsiaTheme="minorEastAsia" w:cstheme="minorBidi"/>
          <w:color w:val="000000"/>
          <w:spacing w:val="-4"/>
          <w:sz w:val="14"/>
          <w:szCs w:val="22"/>
          <w:lang w:val="en-US" w:eastAsia="en-US" w:bidi="ar-SA"/>
        </w:rPr>
        <w:t>405</w:t>
      </w:r>
      <w:r>
        <w:rPr>
          <w:rFonts w:ascii="TPPWLF+FagoExLf" w:hAnsi="Calibri" w:eastAsiaTheme="minorEastAsia" w:cstheme="minorBidi"/>
          <w:color w:val="000000"/>
          <w:spacing w:val="238"/>
          <w:sz w:val="14"/>
          <w:szCs w:val="22"/>
          <w:lang w:val="en-US" w:eastAsia="en-US" w:bidi="ar-SA"/>
        </w:rPr>
        <w:t xml:space="preserve"> </w:t>
      </w:r>
      <w:r>
        <w:rPr>
          <w:rFonts w:ascii="TPPWLF+FagoExLf" w:hAnsi="Calibri" w:eastAsiaTheme="minorEastAsia" w:cstheme="minorBidi"/>
          <w:color w:val="000000"/>
          <w:spacing w:val="-3"/>
          <w:sz w:val="14"/>
          <w:szCs w:val="22"/>
          <w:lang w:val="en-US" w:eastAsia="en-US" w:bidi="ar-SA"/>
        </w:rPr>
        <w:t>407</w:t>
      </w:r>
      <w:r>
        <w:rPr>
          <w:rFonts w:ascii="TPPWLF+FagoExLf" w:hAnsi="Calibri" w:eastAsiaTheme="minorEastAsia" w:cstheme="minorBidi"/>
          <w:color w:val="000000"/>
          <w:spacing w:val="258"/>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410</w:t>
      </w:r>
      <w:r>
        <w:rPr>
          <w:rFonts w:ascii="TPPWLF+FagoExLf" w:hAnsi="Calibri" w:eastAsiaTheme="minorEastAsia" w:cstheme="minorBidi"/>
          <w:color w:val="000000"/>
          <w:spacing w:val="274"/>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412</w:t>
      </w:r>
      <w:r>
        <w:rPr>
          <w:rFonts w:ascii="TPPWLF+FagoExLf" w:hAnsi="Calibri" w:eastAsiaTheme="minorEastAsia" w:cstheme="minorBidi"/>
          <w:color w:val="000000"/>
          <w:spacing w:val="266"/>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415</w:t>
      </w:r>
      <w:r>
        <w:rPr>
          <w:rFonts w:ascii="TPPWLF+FagoExLf" w:hAnsi="Calibri" w:eastAsiaTheme="minorEastAsia" w:cstheme="minorBidi"/>
          <w:color w:val="000000"/>
          <w:spacing w:val="236"/>
          <w:sz w:val="14"/>
          <w:szCs w:val="22"/>
          <w:lang w:val="en-US" w:eastAsia="en-US" w:bidi="ar-SA"/>
        </w:rPr>
        <w:t xml:space="preserve"> </w:t>
      </w:r>
      <w:r>
        <w:rPr>
          <w:rFonts w:ascii="TPPWLF+FagoExLf" w:hAnsi="Calibri" w:eastAsiaTheme="minorEastAsia" w:cstheme="minorBidi"/>
          <w:color w:val="000000"/>
          <w:spacing w:val="-4"/>
          <w:sz w:val="14"/>
          <w:szCs w:val="22"/>
          <w:lang w:val="en-US" w:eastAsia="en-US" w:bidi="ar-SA"/>
        </w:rPr>
        <w:t>420</w:t>
      </w:r>
    </w:p>
    <w:p>
      <w:pPr>
        <w:spacing w:before="10" w:after="0" w:line="170" w:lineRule="exact"/>
        <w:ind w:left="4273"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6"/>
          <w:sz w:val="14"/>
          <w:szCs w:val="22"/>
          <w:lang w:val="en-US" w:eastAsia="en-US" w:bidi="ar-SA"/>
        </w:rPr>
        <w:t>1200</w:t>
      </w:r>
      <w:r>
        <w:rPr>
          <w:rFonts w:ascii="TPPWLF+FagoExLf" w:hAnsi="Calibri" w:eastAsiaTheme="minorEastAsia" w:cstheme="minorBidi"/>
          <w:color w:val="000000"/>
          <w:spacing w:val="682"/>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1900</w:t>
      </w:r>
      <w:r>
        <w:rPr>
          <w:rFonts w:ascii="TPPWLF+FagoExLf" w:hAnsi="Calibri" w:eastAsiaTheme="minorEastAsia" w:cstheme="minorBidi"/>
          <w:color w:val="000000"/>
          <w:spacing w:val="179"/>
          <w:sz w:val="14"/>
          <w:szCs w:val="22"/>
          <w:lang w:val="en-US" w:eastAsia="en-US" w:bidi="ar-SA"/>
        </w:rPr>
        <w:t xml:space="preserve"> </w:t>
      </w:r>
      <w:r>
        <w:rPr>
          <w:rFonts w:ascii="TPPWLF+FagoExLf" w:hAnsi="Calibri" w:eastAsiaTheme="minorEastAsia" w:cstheme="minorBidi"/>
          <w:color w:val="000000"/>
          <w:spacing w:val="-4"/>
          <w:sz w:val="14"/>
          <w:szCs w:val="22"/>
          <w:lang w:val="en-US" w:eastAsia="en-US" w:bidi="ar-SA"/>
        </w:rPr>
        <w:t>3100</w:t>
      </w:r>
      <w:r>
        <w:rPr>
          <w:rFonts w:ascii="TPPWLF+FagoExLf" w:hAnsi="Calibri" w:eastAsiaTheme="minorEastAsia" w:cstheme="minorBidi"/>
          <w:color w:val="000000"/>
          <w:spacing w:val="141"/>
          <w:sz w:val="14"/>
          <w:szCs w:val="22"/>
          <w:lang w:val="en-US" w:eastAsia="en-US" w:bidi="ar-SA"/>
        </w:rPr>
        <w:t xml:space="preserve"> </w:t>
      </w:r>
      <w:r>
        <w:rPr>
          <w:rFonts w:ascii="TPPWLF+FagoExLf" w:hAnsi="Calibri" w:eastAsiaTheme="minorEastAsia" w:cstheme="minorBidi"/>
          <w:color w:val="000000"/>
          <w:spacing w:val="-5"/>
          <w:sz w:val="14"/>
          <w:szCs w:val="22"/>
          <w:lang w:val="en-US" w:eastAsia="en-US" w:bidi="ar-SA"/>
        </w:rPr>
        <w:t>5000</w:t>
      </w:r>
    </w:p>
    <w:p>
      <w:pPr>
        <w:spacing w:before="10" w:after="0" w:line="170" w:lineRule="exact"/>
        <w:ind w:left="3336"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5"/>
          <w:sz w:val="14"/>
          <w:szCs w:val="22"/>
          <w:lang w:val="en-US" w:eastAsia="en-US" w:bidi="ar-SA"/>
        </w:rPr>
        <w:t>512</w:t>
      </w:r>
      <w:r>
        <w:rPr>
          <w:rFonts w:ascii="TPPWLF+FagoExLf" w:hAnsi="Calibri" w:eastAsiaTheme="minorEastAsia" w:cstheme="minorBidi"/>
          <w:color w:val="000000"/>
          <w:spacing w:val="385"/>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232"/>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520</w:t>
      </w:r>
      <w:r>
        <w:rPr>
          <w:rFonts w:ascii="TPPWLF+FagoExLf" w:hAnsi="Calibri" w:eastAsiaTheme="minorEastAsia" w:cstheme="minorBidi"/>
          <w:color w:val="000000"/>
          <w:spacing w:val="243"/>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525</w:t>
      </w:r>
      <w:r>
        <w:rPr>
          <w:rFonts w:ascii="TPPWLF+FagoExLf" w:hAnsi="Calibri" w:eastAsiaTheme="minorEastAsia" w:cstheme="minorBidi"/>
          <w:color w:val="000000"/>
          <w:spacing w:val="146"/>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5065</w:t>
      </w:r>
      <w:r>
        <w:rPr>
          <w:rFonts w:ascii="TPPWLF+FagoExLf" w:hAnsi="Calibri" w:eastAsiaTheme="minorEastAsia" w:cstheme="minorBidi"/>
          <w:color w:val="000000"/>
          <w:spacing w:val="138"/>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5080</w:t>
      </w:r>
      <w:r>
        <w:rPr>
          <w:rFonts w:ascii="TPPWLF+FagoExLf" w:hAnsi="Calibri" w:eastAsiaTheme="minorEastAsia" w:cstheme="minorBidi"/>
          <w:color w:val="000000"/>
          <w:spacing w:val="92"/>
          <w:sz w:val="14"/>
          <w:szCs w:val="22"/>
          <w:lang w:val="en-US" w:eastAsia="en-US" w:bidi="ar-SA"/>
        </w:rPr>
        <w:t xml:space="preserve"> </w:t>
      </w:r>
      <w:r>
        <w:rPr>
          <w:rFonts w:ascii="TPPWLF+FagoExLf" w:hAnsi="Calibri" w:eastAsiaTheme="minorEastAsia" w:cstheme="minorBidi"/>
          <w:color w:val="000000"/>
          <w:spacing w:val="-4"/>
          <w:sz w:val="14"/>
          <w:szCs w:val="22"/>
          <w:lang w:val="en-US" w:eastAsia="en-US" w:bidi="ar-SA"/>
        </w:rPr>
        <w:t>50100</w:t>
      </w:r>
      <w:r>
        <w:rPr>
          <w:rFonts w:ascii="TPPWLF+FagoExLf" w:hAnsi="Calibri" w:eastAsiaTheme="minorEastAsia" w:cstheme="minorBidi"/>
          <w:color w:val="000000"/>
          <w:spacing w:val="109"/>
          <w:sz w:val="14"/>
          <w:szCs w:val="22"/>
          <w:lang w:val="en-US" w:eastAsia="en-US" w:bidi="ar-SA"/>
        </w:rPr>
        <w:t xml:space="preserve"> </w:t>
      </w:r>
      <w:r>
        <w:rPr>
          <w:rFonts w:ascii="TPPWLF+FagoExLf" w:hAnsi="Calibri" w:eastAsiaTheme="minorEastAsia" w:cstheme="minorBidi"/>
          <w:color w:val="000000"/>
          <w:spacing w:val="-5"/>
          <w:sz w:val="14"/>
          <w:szCs w:val="22"/>
          <w:lang w:val="en-US" w:eastAsia="en-US" w:bidi="ar-SA"/>
        </w:rPr>
        <w:t>50125</w:t>
      </w:r>
      <w:r>
        <w:rPr>
          <w:rFonts w:ascii="TPPWLF+FagoExLf" w:hAnsi="Calibri" w:eastAsiaTheme="minorEastAsia" w:cstheme="minorBidi"/>
          <w:color w:val="000000"/>
          <w:spacing w:val="97"/>
          <w:sz w:val="14"/>
          <w:szCs w:val="22"/>
          <w:lang w:val="en-US" w:eastAsia="en-US" w:bidi="ar-SA"/>
        </w:rPr>
        <w:t xml:space="preserve"> </w:t>
      </w:r>
      <w:r>
        <w:rPr>
          <w:rFonts w:ascii="TPPWLF+FagoExLf" w:hAnsi="Calibri" w:eastAsiaTheme="minorEastAsia" w:cstheme="minorBidi"/>
          <w:color w:val="000000"/>
          <w:spacing w:val="-5"/>
          <w:sz w:val="14"/>
          <w:szCs w:val="22"/>
          <w:lang w:val="en-US" w:eastAsia="en-US" w:bidi="ar-SA"/>
        </w:rPr>
        <w:t>50150</w:t>
      </w:r>
    </w:p>
    <w:p>
      <w:pPr>
        <w:spacing w:before="186" w:after="0" w:line="180" w:lineRule="exact"/>
        <w:ind w:left="1567" w:right="0" w:firstLine="0"/>
        <w:jc w:val="left"/>
        <w:rPr>
          <w:rFonts w:hAnsi="Calibri"/>
          <w:color w:val="000000"/>
          <w:sz w:val="14"/>
          <w:szCs w:val="22"/>
          <w:lang w:val="en-US" w:eastAsia="en-US" w:bidi="ar-SA"/>
        </w:rPr>
      </w:pPr>
      <w:r>
        <w:rPr>
          <w:rFonts w:ascii="SimHei" w:hAnsi="SimHei" w:eastAsiaTheme="minorEastAsia" w:cs="SimHei"/>
          <w:color w:val="000000"/>
          <w:spacing w:val="-11"/>
          <w:sz w:val="14"/>
          <w:szCs w:val="22"/>
          <w:lang w:val="en-US" w:eastAsia="en-US" w:bidi="ar-SA"/>
        </w:rPr>
        <w:t>运行</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716"/>
          <w:sz w:val="14"/>
          <w:szCs w:val="22"/>
          <w:lang w:val="en-US" w:eastAsia="en-US" w:bidi="ar-SA"/>
        </w:rPr>
        <w:t xml:space="preserve"> </w:t>
      </w:r>
      <w:r>
        <w:rPr>
          <w:rFonts w:ascii="TPPWLF+FagoExLf" w:hAnsi="Calibri" w:eastAsiaTheme="minorEastAsia" w:cstheme="minorBidi"/>
          <w:color w:val="000000"/>
          <w:spacing w:val="-2"/>
          <w:sz w:val="14"/>
          <w:szCs w:val="22"/>
          <w:lang w:val="en-US" w:eastAsia="en-US" w:bidi="ar-SA"/>
        </w:rPr>
        <w:t>/1</w:t>
      </w:r>
      <w:r>
        <w:rPr>
          <w:rFonts w:ascii="TPPWLF+FagoExLf" w:hAnsi="Calibri" w:eastAsiaTheme="minorEastAsia" w:cstheme="minorBidi"/>
          <w:color w:val="000000"/>
          <w:spacing w:val="197"/>
          <w:sz w:val="14"/>
          <w:szCs w:val="22"/>
          <w:lang w:val="en-US" w:eastAsia="en-US" w:bidi="ar-SA"/>
        </w:rPr>
        <w:t xml:space="preserve"> </w:t>
      </w:r>
      <w:r>
        <w:rPr>
          <w:rFonts w:ascii="TPPWLF+FagoExLf" w:hAnsi="Calibri" w:eastAsiaTheme="minorEastAsia" w:cstheme="minorBidi"/>
          <w:color w:val="000000"/>
          <w:spacing w:val="-5"/>
          <w:sz w:val="14"/>
          <w:szCs w:val="22"/>
          <w:lang w:val="en-US" w:eastAsia="en-US" w:bidi="ar-SA"/>
        </w:rPr>
        <w:t>1</w:t>
      </w:r>
      <w:r>
        <w:rPr>
          <w:rFonts w:ascii="SimHei" w:hAnsi="SimHei" w:eastAsiaTheme="minorEastAsia" w:cs="SimHei"/>
          <w:color w:val="000000"/>
          <w:spacing w:val="-10"/>
          <w:sz w:val="14"/>
          <w:szCs w:val="22"/>
          <w:lang w:val="en-US" w:eastAsia="en-US" w:bidi="ar-SA"/>
        </w:rPr>
        <w:t>段火模式运行</w:t>
      </w:r>
      <w:r>
        <w:rPr>
          <w:rFonts w:ascii="SimHei" w:hAnsi="SimHei" w:eastAsiaTheme="minorEastAsia" w:cs="SimHei"/>
          <w:color w:val="000000"/>
          <w:spacing w:val="-10"/>
          <w:sz w:val="14"/>
          <w:szCs w:val="22"/>
          <w:lang w:val="en-US" w:eastAsia="en-US" w:bidi="ar-SA"/>
        </w:rPr>
        <w:cr/>
      </w:r>
      <w:r>
        <w:rPr>
          <w:rFonts w:ascii="TPPWLF+FagoExLf" w:hAnsi="Calibri" w:eastAsiaTheme="minorEastAsia" w:cstheme="minorBidi"/>
          <w:color w:val="000000"/>
          <w:spacing w:val="1036"/>
          <w:sz w:val="14"/>
          <w:szCs w:val="22"/>
          <w:lang w:val="en-US" w:eastAsia="en-US" w:bidi="ar-SA"/>
        </w:rPr>
        <w:t xml:space="preserve"> </w:t>
      </w:r>
      <w:r>
        <w:rPr>
          <w:rFonts w:ascii="TPPWLF+FagoExLf" w:hAnsi="Calibri" w:eastAsiaTheme="minorEastAsia" w:cstheme="minorBidi"/>
          <w:color w:val="000000"/>
          <w:spacing w:val="-4"/>
          <w:sz w:val="14"/>
          <w:szCs w:val="22"/>
          <w:lang w:val="en-US" w:eastAsia="en-US" w:bidi="ar-SA"/>
        </w:rPr>
        <w:t>/2</w:t>
      </w:r>
      <w:r>
        <w:rPr>
          <w:rFonts w:ascii="TPPWLF+FagoExLf" w:hAnsi="Calibri" w:eastAsiaTheme="minorEastAsia" w:cstheme="minorBidi"/>
          <w:color w:val="000000"/>
          <w:spacing w:val="179"/>
          <w:sz w:val="14"/>
          <w:szCs w:val="22"/>
          <w:lang w:val="en-US" w:eastAsia="en-US" w:bidi="ar-SA"/>
        </w:rPr>
        <w:t xml:space="preserve"> </w:t>
      </w:r>
      <w:r>
        <w:rPr>
          <w:rFonts w:ascii="TPPWLF+FagoExLf" w:hAnsi="Calibri" w:eastAsiaTheme="minorEastAsia" w:cstheme="minorBidi"/>
          <w:color w:val="000000"/>
          <w:spacing w:val="-3"/>
          <w:sz w:val="14"/>
          <w:szCs w:val="22"/>
          <w:lang w:val="en-US" w:eastAsia="en-US" w:bidi="ar-SA"/>
        </w:rPr>
        <w:t>2</w:t>
      </w:r>
      <w:r>
        <w:rPr>
          <w:rFonts w:ascii="SimHei" w:hAnsi="SimHei" w:eastAsiaTheme="minorEastAsia" w:cs="SimHei"/>
          <w:color w:val="000000"/>
          <w:spacing w:val="-10"/>
          <w:sz w:val="14"/>
          <w:szCs w:val="22"/>
          <w:lang w:val="en-US" w:eastAsia="en-US" w:bidi="ar-SA"/>
        </w:rPr>
        <w:t>段火模式运行</w:t>
      </w:r>
    </w:p>
    <w:p>
      <w:pPr>
        <w:spacing w:before="204" w:after="0" w:line="195" w:lineRule="exact"/>
        <w:ind w:left="2089" w:right="0" w:firstLine="0"/>
        <w:jc w:val="left"/>
        <w:rPr>
          <w:rFonts w:ascii="TPPWLF+FagoExLf" w:hAnsi="Calibri"/>
          <w:color w:val="000000"/>
          <w:sz w:val="14"/>
          <w:szCs w:val="22"/>
          <w:lang w:val="en-US" w:eastAsia="en-US" w:bidi="ar-SA"/>
        </w:rPr>
      </w:pPr>
      <w:r>
        <w:rPr>
          <w:rFonts w:ascii="PCCLOK+MicrosoftYaHei" w:hAnsi="PCCLOK+MicrosoftYaHei" w:eastAsiaTheme="minorEastAsia" w:cs="PCCLOK+MicrosoftYaHei"/>
          <w:color w:val="000000"/>
          <w:sz w:val="14"/>
          <w:szCs w:val="22"/>
          <w:lang w:val="en-US" w:eastAsia="en-US" w:bidi="ar-SA"/>
        </w:rPr>
        <w:t>燃气泄露检测</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381"/>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196"/>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0</w:t>
      </w:r>
    </w:p>
    <w:p>
      <w:pPr>
        <w:spacing w:before="0" w:after="0" w:line="180" w:lineRule="exact"/>
        <w:ind w:left="3370" w:right="0" w:firstLine="0"/>
        <w:jc w:val="left"/>
        <w:rPr>
          <w:rFonts w:hAnsi="Calibri"/>
          <w:color w:val="000000"/>
          <w:sz w:val="14"/>
          <w:szCs w:val="22"/>
          <w:lang w:val="en-US" w:eastAsia="en-US" w:bidi="ar-SA"/>
        </w:rPr>
      </w:pPr>
      <w:r>
        <w:rPr>
          <w:rFonts w:ascii="TPPWLF+FagoExLf" w:hAnsi="Calibri" w:eastAsiaTheme="minorEastAsia" w:cstheme="minorBidi"/>
          <w:color w:val="000000"/>
          <w:spacing w:val="-34"/>
          <w:sz w:val="14"/>
          <w:szCs w:val="22"/>
          <w:lang w:val="en-US" w:eastAsia="en-US" w:bidi="ar-SA"/>
        </w:rPr>
        <w:t xml:space="preserve"> </w:t>
      </w:r>
      <w:r>
        <w:rPr>
          <w:rFonts w:ascii="TPPWLF+FagoExLf" w:hAnsi="Calibri" w:eastAsiaTheme="minorEastAsia" w:cstheme="minorBidi"/>
          <w:color w:val="000000"/>
          <w:spacing w:val="3"/>
          <w:sz w:val="14"/>
          <w:szCs w:val="22"/>
          <w:lang w:val="en-US" w:eastAsia="en-US" w:bidi="ar-SA"/>
        </w:rPr>
        <w:t>CT</w:t>
      </w:r>
      <w:r>
        <w:rPr>
          <w:rFonts w:ascii="TPPWLF+FagoExLf" w:hAnsi="Calibri" w:eastAsiaTheme="minorEastAsia" w:cstheme="minorBidi"/>
          <w:color w:val="000000"/>
          <w:spacing w:val="167"/>
          <w:sz w:val="14"/>
          <w:szCs w:val="22"/>
          <w:lang w:val="en-US" w:eastAsia="en-US" w:bidi="ar-SA"/>
        </w:rPr>
        <w:t xml:space="preserve"> </w:t>
      </w:r>
      <w:r>
        <w:rPr>
          <w:rFonts w:ascii="SimHei" w:hAnsi="SimHei" w:eastAsiaTheme="minorEastAsia" w:cs="SimHei"/>
          <w:color w:val="000000"/>
          <w:spacing w:val="-9"/>
          <w:sz w:val="14"/>
          <w:szCs w:val="22"/>
          <w:lang w:val="en-US" w:eastAsia="en-US" w:bidi="ar-SA"/>
        </w:rPr>
        <w:t>安装于燃气阀组上的燃气泄露检测装置</w:t>
      </w:r>
      <w:r>
        <w:rPr>
          <w:rFonts w:ascii="SimHei" w:hAnsi="SimHei" w:eastAsiaTheme="minorEastAsia" w:cs="SimHei"/>
          <w:color w:val="000000"/>
          <w:spacing w:val="-9"/>
          <w:sz w:val="14"/>
          <w:szCs w:val="22"/>
          <w:lang w:val="en-US" w:eastAsia="en-US" w:bidi="ar-SA"/>
        </w:rPr>
        <w:cr/>
      </w:r>
      <w:r>
        <w:rPr>
          <w:rFonts w:ascii="TPPWLF+FagoExLf" w:hAnsi="Calibri" w:eastAsiaTheme="minorEastAsia" w:cstheme="minorBidi"/>
          <w:color w:val="000000"/>
          <w:spacing w:val="-4"/>
          <w:sz w:val="14"/>
          <w:szCs w:val="22"/>
          <w:lang w:val="en-US" w:eastAsia="en-US" w:bidi="ar-SA"/>
        </w:rPr>
        <w:t>CQ</w:t>
      </w:r>
      <w:r>
        <w:rPr>
          <w:rFonts w:ascii="TPPWLF+FagoExLf" w:hAnsi="Calibri" w:eastAsiaTheme="minorEastAsia" w:cstheme="minorBidi"/>
          <w:color w:val="000000"/>
          <w:spacing w:val="163"/>
          <w:sz w:val="14"/>
          <w:szCs w:val="22"/>
          <w:lang w:val="en-US" w:eastAsia="en-US" w:bidi="ar-SA"/>
        </w:rPr>
        <w:t xml:space="preserve"> </w:t>
      </w:r>
      <w:r>
        <w:rPr>
          <w:rFonts w:ascii="SimHei" w:hAnsi="SimHei" w:eastAsiaTheme="minorEastAsia" w:cs="SimHei"/>
          <w:color w:val="000000"/>
          <w:spacing w:val="-10"/>
          <w:sz w:val="14"/>
          <w:szCs w:val="22"/>
          <w:lang w:val="en-US" w:eastAsia="en-US" w:bidi="ar-SA"/>
        </w:rPr>
        <w:t>燃气泄露检测用压力开关</w:t>
      </w:r>
    </w:p>
    <w:p>
      <w:pPr>
        <w:spacing w:before="210" w:after="0" w:line="180" w:lineRule="exact"/>
        <w:ind w:left="2598" w:right="0" w:firstLine="0"/>
        <w:jc w:val="left"/>
        <w:rPr>
          <w:rFonts w:ascii="TPPWLF+FagoExLf" w:hAnsi="Calibri"/>
          <w:color w:val="000000"/>
          <w:sz w:val="14"/>
          <w:szCs w:val="22"/>
          <w:lang w:val="en-US" w:eastAsia="en-US" w:bidi="ar-SA"/>
        </w:rPr>
      </w:pPr>
      <w:r>
        <w:rPr>
          <w:rFonts w:ascii="SimHei" w:hAnsi="SimHei" w:eastAsiaTheme="minorEastAsia" w:cs="SimHei"/>
          <w:color w:val="000000"/>
          <w:sz w:val="14"/>
          <w:szCs w:val="22"/>
          <w:lang w:val="en-US" w:eastAsia="en-US" w:bidi="ar-SA"/>
        </w:rPr>
        <w:t>连接方式</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429"/>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R</w:t>
      </w:r>
      <w:r>
        <w:rPr>
          <w:rFonts w:ascii="TPPWLF+FagoExLf" w:hAnsi="Calibri" w:eastAsiaTheme="minorEastAsia" w:cstheme="minorBidi"/>
          <w:color w:val="000000"/>
          <w:spacing w:val="195"/>
          <w:sz w:val="14"/>
          <w:szCs w:val="22"/>
          <w:lang w:val="en-US" w:eastAsia="en-US" w:bidi="ar-SA"/>
        </w:rPr>
        <w:t xml:space="preserve"> </w:t>
      </w:r>
      <w:r>
        <w:rPr>
          <w:rFonts w:ascii="SimHei" w:hAnsi="SimHei" w:eastAsiaTheme="minorEastAsia" w:cs="SimHei"/>
          <w:color w:val="000000"/>
          <w:spacing w:val="-8"/>
          <w:sz w:val="14"/>
          <w:szCs w:val="22"/>
          <w:lang w:val="en-US" w:eastAsia="en-US" w:bidi="ar-SA"/>
        </w:rPr>
        <w:t>螺纹接头</w:t>
      </w:r>
      <w:r>
        <w:rPr>
          <w:rFonts w:ascii="SimHei" w:hAnsi="SimHei" w:eastAsiaTheme="minorEastAsia" w:cs="SimHei"/>
          <w:color w:val="000000"/>
          <w:spacing w:val="-8"/>
          <w:sz w:val="14"/>
          <w:szCs w:val="22"/>
          <w:lang w:val="en-US" w:eastAsia="en-US" w:bidi="ar-SA"/>
        </w:rPr>
        <w:cr/>
      </w:r>
      <w:r>
        <w:rPr>
          <w:rFonts w:ascii="TPPWLF+FagoExLf" w:hAnsi="Calibri" w:eastAsiaTheme="minorEastAsia" w:cstheme="minorBidi"/>
          <w:color w:val="000000"/>
          <w:spacing w:val="1057"/>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F</w:t>
      </w:r>
      <w:r>
        <w:rPr>
          <w:rFonts w:ascii="TPPWLF+FagoExLf" w:hAnsi="Calibri" w:eastAsiaTheme="minorEastAsia" w:cstheme="minorBidi"/>
          <w:color w:val="000000"/>
          <w:spacing w:val="202"/>
          <w:sz w:val="14"/>
          <w:szCs w:val="22"/>
          <w:lang w:val="en-US" w:eastAsia="en-US" w:bidi="ar-SA"/>
        </w:rPr>
        <w:t xml:space="preserve"> </w:t>
      </w:r>
      <w:r>
        <w:rPr>
          <w:rFonts w:ascii="SimHei" w:hAnsi="SimHei" w:eastAsiaTheme="minorEastAsia" w:cs="SimHei"/>
          <w:color w:val="000000"/>
          <w:spacing w:val="-8"/>
          <w:sz w:val="14"/>
          <w:szCs w:val="22"/>
          <w:lang w:val="en-US" w:eastAsia="en-US" w:bidi="ar-SA"/>
        </w:rPr>
        <w:t>标准法兰</w:t>
      </w:r>
      <w:r>
        <w:rPr>
          <w:rFonts w:hAnsi="Calibri" w:eastAsiaTheme="minorEastAsia" w:cstheme="minorBidi"/>
          <w:color w:val="000000"/>
          <w:spacing w:val="1"/>
          <w:sz w:val="14"/>
          <w:szCs w:val="22"/>
          <w:lang w:val="en-US" w:eastAsia="en-US" w:bidi="ar-SA"/>
        </w:rPr>
        <w:t xml:space="preserve"> </w:t>
      </w:r>
      <w:r>
        <w:rPr>
          <w:rFonts w:ascii="TPPWLF+FagoExLf" w:hAnsi="Calibri" w:eastAsiaTheme="minorEastAsia" w:cstheme="minorBidi"/>
          <w:color w:val="000000"/>
          <w:spacing w:val="-5"/>
          <w:sz w:val="14"/>
          <w:szCs w:val="22"/>
          <w:lang w:val="en-US" w:eastAsia="en-US" w:bidi="ar-SA"/>
        </w:rPr>
        <w:t>ISO</w:t>
      </w:r>
    </w:p>
    <w:p>
      <w:pPr>
        <w:spacing w:before="241" w:after="0" w:line="169" w:lineRule="exact"/>
        <w:ind w:left="3107" w:right="0" w:firstLine="0"/>
        <w:jc w:val="left"/>
        <w:rPr>
          <w:rFonts w:hAnsi="Calibri"/>
          <w:color w:val="000000"/>
          <w:sz w:val="14"/>
          <w:szCs w:val="22"/>
          <w:lang w:val="en-US" w:eastAsia="en-US" w:bidi="ar-SA"/>
        </w:rPr>
      </w:pPr>
      <w:r>
        <w:rPr>
          <w:rFonts w:ascii="PCCLOK+MicrosoftYaHei" w:hAnsi="PCCLOK+MicrosoftYaHei" w:eastAsiaTheme="minorEastAsia" w:cs="PCCLOK+MicrosoftYaHei"/>
          <w:color w:val="000000"/>
          <w:sz w:val="14"/>
          <w:szCs w:val="22"/>
          <w:lang w:val="en-US" w:eastAsia="en-US" w:bidi="ar-SA"/>
        </w:rPr>
        <w:t>电气连接</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503"/>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T</w:t>
      </w:r>
      <w:r>
        <w:rPr>
          <w:rFonts w:ascii="TPPWLF+FagoExLf" w:hAnsi="Calibri" w:eastAsiaTheme="minorEastAsia" w:cstheme="minorBidi"/>
          <w:color w:val="000000"/>
          <w:spacing w:val="208"/>
          <w:sz w:val="14"/>
          <w:szCs w:val="22"/>
          <w:lang w:val="en-US" w:eastAsia="en-US" w:bidi="ar-SA"/>
        </w:rPr>
        <w:t xml:space="preserve"> </w:t>
      </w:r>
      <w:r>
        <w:rPr>
          <w:rFonts w:ascii="SimHei" w:hAnsi="SimHei" w:eastAsiaTheme="minorEastAsia" w:cs="SimHei"/>
          <w:color w:val="000000"/>
          <w:spacing w:val="-9"/>
          <w:sz w:val="14"/>
          <w:szCs w:val="22"/>
          <w:lang w:val="en-US" w:eastAsia="en-US" w:bidi="ar-SA"/>
        </w:rPr>
        <w:t>端子</w:t>
      </w:r>
      <w:r>
        <w:rPr>
          <w:rFonts w:hAnsi="Calibri" w:eastAsiaTheme="minorEastAsia" w:cstheme="minorBidi"/>
          <w:color w:val="000000"/>
          <w:spacing w:val="27"/>
          <w:sz w:val="14"/>
          <w:szCs w:val="22"/>
          <w:lang w:val="en-US" w:eastAsia="en-US" w:bidi="ar-SA"/>
        </w:rPr>
        <w:t xml:space="preserve"> </w:t>
      </w:r>
      <w:r>
        <w:rPr>
          <w:rFonts w:ascii="SimHei" w:hAnsi="Calibri" w:eastAsiaTheme="minorEastAsia" w:cstheme="minorBidi"/>
          <w:color w:val="000000"/>
          <w:sz w:val="14"/>
          <w:szCs w:val="22"/>
          <w:lang w:val="en-US" w:eastAsia="en-US" w:bidi="ar-SA"/>
        </w:rPr>
        <w:t>-</w:t>
      </w:r>
      <w:r>
        <w:rPr>
          <w:rFonts w:ascii="SimHei" w:hAnsi="Calibri" w:eastAsiaTheme="minorEastAsia" w:cstheme="minorBidi"/>
          <w:color w:val="000000"/>
          <w:spacing w:val="-17"/>
          <w:sz w:val="14"/>
          <w:szCs w:val="22"/>
          <w:lang w:val="en-US" w:eastAsia="en-US" w:bidi="ar-SA"/>
        </w:rPr>
        <w:t xml:space="preserve"> </w:t>
      </w:r>
      <w:r>
        <w:rPr>
          <w:rFonts w:ascii="SimHei" w:hAnsi="SimHei" w:eastAsiaTheme="minorEastAsia" w:cs="SimHei"/>
          <w:color w:val="000000"/>
          <w:spacing w:val="-10"/>
          <w:sz w:val="14"/>
          <w:szCs w:val="22"/>
          <w:lang w:val="en-US" w:eastAsia="en-US" w:bidi="ar-SA"/>
        </w:rPr>
        <w:t>端子板</w:t>
      </w:r>
      <w:r>
        <w:rPr>
          <w:rFonts w:ascii="SimHei" w:hAnsi="SimHei" w:eastAsiaTheme="minorEastAsia" w:cs="SimHei"/>
          <w:color w:val="000000"/>
          <w:spacing w:val="-10"/>
          <w:sz w:val="14"/>
          <w:szCs w:val="22"/>
          <w:lang w:val="en-US" w:eastAsia="en-US" w:bidi="ar-SA"/>
        </w:rPr>
        <w:cr/>
      </w:r>
      <w:r>
        <w:rPr>
          <w:rFonts w:ascii="TPPWLF+FagoExLf" w:hAnsi="Calibri" w:eastAsiaTheme="minorEastAsia" w:cstheme="minorBidi"/>
          <w:color w:val="000000"/>
          <w:spacing w:val="1075"/>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SD</w:t>
      </w:r>
      <w:r>
        <w:rPr>
          <w:rFonts w:ascii="TPPWLF+FagoExLf" w:hAnsi="Calibri" w:eastAsiaTheme="minorEastAsia" w:cstheme="minorBidi"/>
          <w:color w:val="000000"/>
          <w:spacing w:val="165"/>
          <w:sz w:val="14"/>
          <w:szCs w:val="22"/>
          <w:lang w:val="en-US" w:eastAsia="en-US" w:bidi="ar-SA"/>
        </w:rPr>
        <w:t xml:space="preserve"> </w:t>
      </w:r>
      <w:r>
        <w:rPr>
          <w:rFonts w:ascii="SimHei" w:hAnsi="SimHei" w:eastAsiaTheme="minorEastAsia" w:cs="SimHei"/>
          <w:color w:val="000000"/>
          <w:spacing w:val="-11"/>
          <w:sz w:val="14"/>
          <w:szCs w:val="22"/>
          <w:lang w:val="en-US" w:eastAsia="en-US" w:bidi="ar-SA"/>
        </w:rPr>
        <w:t>室内插头</w:t>
      </w:r>
    </w:p>
    <w:p>
      <w:pPr>
        <w:spacing w:before="10" w:after="159" w:line="170" w:lineRule="exact"/>
        <w:ind w:left="4204" w:right="0" w:firstLine="0"/>
        <w:jc w:val="left"/>
        <w:rPr>
          <w:rFonts w:hAnsi="Calibri"/>
          <w:color w:val="000000"/>
          <w:sz w:val="14"/>
          <w:szCs w:val="22"/>
          <w:lang w:val="en-US" w:eastAsia="en-US" w:bidi="ar-SA"/>
        </w:rPr>
      </w:pPr>
      <w:r>
        <w:rPr>
          <w:rFonts w:ascii="TPPWLF+FagoExLf" w:hAnsi="Calibri" w:eastAsiaTheme="minorEastAsia" w:cstheme="minorBidi"/>
          <w:color w:val="000000"/>
          <w:spacing w:val="-7"/>
          <w:sz w:val="14"/>
          <w:szCs w:val="22"/>
          <w:lang w:val="en-US" w:eastAsia="en-US" w:bidi="ar-SA"/>
        </w:rPr>
        <w:t>SM</w:t>
      </w:r>
      <w:r>
        <w:rPr>
          <w:rFonts w:ascii="TPPWLF+FagoExLf" w:hAnsi="Calibri" w:eastAsiaTheme="minorEastAsia" w:cstheme="minorBidi"/>
          <w:color w:val="000000"/>
          <w:spacing w:val="152"/>
          <w:sz w:val="14"/>
          <w:szCs w:val="22"/>
          <w:lang w:val="en-US" w:eastAsia="en-US" w:bidi="ar-SA"/>
        </w:rPr>
        <w:t xml:space="preserve"> </w:t>
      </w:r>
      <w:r>
        <w:rPr>
          <w:rFonts w:ascii="SimHei" w:hAnsi="SimHei" w:eastAsiaTheme="minorEastAsia" w:cs="SimHei"/>
          <w:color w:val="000000"/>
          <w:spacing w:val="-13"/>
          <w:sz w:val="14"/>
          <w:szCs w:val="22"/>
          <w:lang w:val="en-US" w:eastAsia="en-US" w:bidi="ar-SA"/>
        </w:rPr>
        <w:t>中压插头</w:t>
      </w:r>
    </w:p>
    <w:tbl>
      <w:tblPr>
        <w:tblStyle w:val="TableNormal"/>
        <w:tblW w:w="0" w:type="auto"/>
        <w:jc w:val="left"/>
        <w:tblInd w:w="0" w:type="dxa"/>
        <w:tblCellMar>
          <w:left w:w="0" w:type="dxa"/>
          <w:right w:w="0" w:type="dxa"/>
        </w:tblCellMar>
        <w:tblLook w:val="04A0"/>
      </w:tblPr>
      <w:tblGrid>
        <w:gridCol w:w="3615"/>
        <w:gridCol w:w="1464"/>
        <w:gridCol w:w="20"/>
        <w:gridCol w:w="2602"/>
      </w:tblGrid>
      <w:tr>
        <w:tblPrEx>
          <w:tblW w:w="0" w:type="auto"/>
          <w:jc w:val="left"/>
          <w:tblInd w:w="0" w:type="dxa"/>
          <w:tblCellMar>
            <w:left w:w="0" w:type="dxa"/>
            <w:right w:w="0" w:type="dxa"/>
          </w:tblCellMar>
          <w:tblLook w:val="04A0"/>
        </w:tblPrEx>
        <w:trPr>
          <w:trHeight w:val="1606"/>
          <w:jc w:val="left"/>
        </w:trPr>
        <w:tc>
          <w:tcPr>
            <w:tcW w:w="3615" w:type="dxa"/>
            <w:noWrap w:val="0"/>
            <w:textDirection w:val="lrTb"/>
            <w:tcFitText w:val="0"/>
            <w:vAlign w:val="top"/>
          </w:tcPr>
          <w:p>
            <w:pPr>
              <w:spacing w:before="0" w:after="0" w:line="0" w:lineRule="atLeast"/>
              <w:ind w:left="0" w:right="0" w:firstLine="0"/>
              <w:jc w:val="left"/>
              <w:rPr>
                <w:rFonts w:hAnsi="Calibri"/>
                <w:color w:val="000000"/>
                <w:sz w:val="14"/>
                <w:szCs w:val="22"/>
                <w:lang w:val="en-US" w:eastAsia="en-US" w:bidi="ar-SA"/>
              </w:rPr>
            </w:pPr>
          </w:p>
        </w:tc>
        <w:tc>
          <w:tcPr>
            <w:tcW w:w="1464" w:type="dxa"/>
            <w:noWrap w:val="0"/>
            <w:textDirection w:val="lrTb"/>
            <w:tcFitText w:val="0"/>
            <w:vAlign w:val="top"/>
          </w:tcPr>
          <w:p>
            <w:pPr>
              <w:spacing w:before="0" w:after="0" w:line="185" w:lineRule="exact"/>
              <w:ind w:left="0" w:right="0" w:firstLine="0"/>
              <w:jc w:val="left"/>
              <w:rPr>
                <w:rFonts w:hAnsi="Calibri"/>
                <w:color w:val="000000"/>
                <w:sz w:val="14"/>
                <w:szCs w:val="22"/>
                <w:lang w:val="en-US" w:eastAsia="en-US" w:bidi="ar-SA"/>
              </w:rPr>
            </w:pPr>
            <w:r>
              <w:rPr>
                <w:rFonts w:ascii="PCCLOK+MicrosoftYaHei" w:hAnsi="PCCLOK+MicrosoftYaHei" w:eastAsiaTheme="minorEastAsia" w:cs="PCCLOK+MicrosoftYaHei"/>
                <w:color w:val="000000"/>
                <w:sz w:val="14"/>
                <w:szCs w:val="22"/>
                <w:lang w:val="en-US" w:eastAsia="en-US" w:bidi="ar-SA"/>
              </w:rPr>
              <w:t>标准出力时的压力</w:t>
            </w:r>
          </w:p>
          <w:p>
            <w:pPr>
              <w:spacing w:before="35" w:after="0" w:line="185" w:lineRule="exact"/>
              <w:ind w:left="0" w:right="0" w:firstLine="0"/>
              <w:jc w:val="left"/>
              <w:rPr>
                <w:rFonts w:ascii="TPPWLF+FagoExLf" w:hAnsi="Calibri"/>
                <w:color w:val="000000"/>
                <w:sz w:val="14"/>
                <w:szCs w:val="22"/>
                <w:lang w:val="en-US" w:eastAsia="en-US" w:bidi="ar-SA"/>
              </w:rPr>
            </w:pPr>
            <w:r>
              <w:rPr>
                <w:rFonts w:ascii="PCCLOK+MicrosoftYaHei" w:hAnsi="PCCLOK+MicrosoftYaHei" w:eastAsiaTheme="minorEastAsia" w:cs="PCCLOK+MicrosoftYaHei"/>
                <w:color w:val="000000"/>
                <w:sz w:val="14"/>
                <w:szCs w:val="22"/>
                <w:lang w:val="en-US" w:eastAsia="en-US" w:bidi="ar-SA"/>
              </w:rPr>
              <w:t>范围</w:t>
            </w:r>
            <w:r>
              <w:rPr>
                <w:rFonts w:ascii="TPPWLF+FagoExLf" w:hAnsi="Calibri" w:eastAsiaTheme="minorEastAsia" w:cstheme="minorBidi"/>
                <w:color w:val="000000"/>
                <w:sz w:val="14"/>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ascii="TPPWLF+FagoExLf" w:hAnsi="Calibri"/>
                <w:color w:val="000000"/>
                <w:sz w:val="14"/>
                <w:szCs w:val="22"/>
                <w:lang w:val="en-US" w:eastAsia="en-US" w:bidi="ar-SA"/>
              </w:rPr>
            </w:pPr>
          </w:p>
        </w:tc>
        <w:tc>
          <w:tcPr>
            <w:tcW w:w="2602" w:type="dxa"/>
            <w:noWrap w:val="0"/>
            <w:textDirection w:val="lrTb"/>
            <w:tcFitText w:val="0"/>
            <w:vAlign w:val="top"/>
          </w:tcPr>
          <w:p>
            <w:pPr>
              <w:spacing w:before="5" w:after="0" w:line="160" w:lineRule="exact"/>
              <w:ind w:left="22" w:right="0" w:firstLine="0"/>
              <w:jc w:val="left"/>
              <w:rPr>
                <w:rFonts w:hAnsi="Calibri"/>
                <w:color w:val="000000"/>
                <w:sz w:val="14"/>
                <w:szCs w:val="22"/>
                <w:lang w:val="en-US" w:eastAsia="en-US" w:bidi="ar-SA"/>
              </w:rPr>
            </w:pP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196"/>
                <w:sz w:val="14"/>
                <w:szCs w:val="22"/>
                <w:lang w:val="en-US" w:eastAsia="en-US" w:bidi="ar-SA"/>
              </w:rPr>
              <w:t xml:space="preserve"> </w:t>
            </w:r>
            <w:r>
              <w:rPr>
                <w:rFonts w:ascii="SimHei" w:hAnsi="SimHei" w:eastAsiaTheme="minorEastAsia" w:cs="SimHei"/>
                <w:color w:val="000000"/>
                <w:spacing w:val="-11"/>
                <w:sz w:val="14"/>
                <w:szCs w:val="22"/>
                <w:lang w:val="en-US" w:eastAsia="en-US" w:bidi="ar-SA"/>
              </w:rPr>
              <w:t>不带调压器</w:t>
            </w:r>
          </w:p>
          <w:p>
            <w:pPr>
              <w:spacing w:before="20" w:after="0" w:line="160" w:lineRule="exact"/>
              <w:ind w:left="0" w:right="0" w:firstLine="0"/>
              <w:jc w:val="left"/>
              <w:rPr>
                <w:rFonts w:hAnsi="Calibri"/>
                <w:color w:val="000000"/>
                <w:sz w:val="14"/>
                <w:szCs w:val="22"/>
                <w:lang w:val="en-US" w:eastAsia="en-US" w:bidi="ar-SA"/>
              </w:rPr>
            </w:pPr>
            <w:r>
              <w:rPr>
                <w:rFonts w:ascii="TPPWLF+FagoExLf" w:hAnsi="Calibri" w:eastAsiaTheme="minorEastAsia" w:cstheme="minorBidi"/>
                <w:color w:val="000000"/>
                <w:spacing w:val="-14"/>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0</w:t>
            </w:r>
            <w:r>
              <w:rPr>
                <w:rFonts w:ascii="TPPWLF+FagoExLf" w:hAnsi="Calibri" w:eastAsiaTheme="minorEastAsia" w:cstheme="minorBidi"/>
                <w:color w:val="000000"/>
                <w:spacing w:val="195"/>
                <w:sz w:val="14"/>
                <w:szCs w:val="22"/>
                <w:lang w:val="en-US" w:eastAsia="en-US" w:bidi="ar-SA"/>
              </w:rPr>
              <w:t xml:space="preserve"> </w:t>
            </w:r>
            <w:r>
              <w:rPr>
                <w:rFonts w:ascii="SimHei" w:hAnsi="SimHei" w:eastAsiaTheme="minorEastAsia" w:cs="SimHei"/>
                <w:color w:val="000000"/>
                <w:spacing w:val="-10"/>
                <w:sz w:val="14"/>
                <w:szCs w:val="22"/>
                <w:lang w:val="en-US" w:eastAsia="en-US" w:bidi="ar-SA"/>
              </w:rPr>
              <w:t>带调压器及空气/燃气比调压力</w:t>
            </w:r>
          </w:p>
          <w:p>
            <w:pPr>
              <w:spacing w:before="0" w:after="0" w:line="180" w:lineRule="exact"/>
              <w:ind w:left="0"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8"/>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2</w:t>
            </w:r>
            <w:r>
              <w:rPr>
                <w:rFonts w:ascii="TPPWLF+FagoExLf" w:hAnsi="Calibri" w:eastAsiaTheme="minorEastAsia" w:cstheme="minorBidi"/>
                <w:color w:val="000000"/>
                <w:spacing w:val="201"/>
                <w:sz w:val="14"/>
                <w:szCs w:val="22"/>
                <w:lang w:val="en-US" w:eastAsia="en-US" w:bidi="ar-SA"/>
              </w:rPr>
              <w:t xml:space="preserve"> </w:t>
            </w:r>
            <w:r>
              <w:rPr>
                <w:rFonts w:ascii="SimHei" w:hAnsi="SimHei" w:eastAsiaTheme="minorEastAsia" w:cs="SimHei"/>
                <w:color w:val="000000"/>
                <w:spacing w:val="-12"/>
                <w:sz w:val="14"/>
                <w:szCs w:val="22"/>
                <w:lang w:val="en-US" w:eastAsia="en-US" w:bidi="ar-SA"/>
              </w:rPr>
              <w:t>带调压器且出力压力不超过</w:t>
            </w:r>
            <w:r>
              <w:rPr>
                <w:rFonts w:hAnsi="Calibri" w:eastAsiaTheme="minorEastAsia" w:cstheme="minorBidi"/>
                <w:color w:val="000000"/>
                <w:spacing w:val="5"/>
                <w:sz w:val="14"/>
                <w:szCs w:val="22"/>
                <w:lang w:val="en-US" w:eastAsia="en-US" w:bidi="ar-SA"/>
              </w:rPr>
              <w:t xml:space="preserve"> </w:t>
            </w:r>
            <w:r>
              <w:rPr>
                <w:rFonts w:ascii="TPPWLF+FagoExLf" w:hAnsi="Calibri" w:eastAsiaTheme="minorEastAsia" w:cstheme="minorBidi"/>
                <w:color w:val="000000"/>
                <w:spacing w:val="-5"/>
                <w:sz w:val="14"/>
                <w:szCs w:val="22"/>
                <w:lang w:val="en-US" w:eastAsia="en-US" w:bidi="ar-SA"/>
              </w:rPr>
              <w:t>20</w:t>
            </w:r>
            <w:r>
              <w:rPr>
                <w:rFonts w:ascii="TPPWLF+FagoExLf" w:hAnsi="Calibri" w:eastAsiaTheme="minorEastAsia" w:cstheme="minorBidi"/>
                <w:color w:val="000000"/>
                <w:spacing w:val="-12"/>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mbar</w:t>
            </w:r>
          </w:p>
          <w:p>
            <w:pPr>
              <w:spacing w:before="0" w:after="0" w:line="180" w:lineRule="exact"/>
              <w:ind w:left="0"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19"/>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3</w:t>
            </w:r>
            <w:r>
              <w:rPr>
                <w:rFonts w:ascii="TPPWLF+FagoExLf" w:hAnsi="Calibri" w:eastAsiaTheme="minorEastAsia" w:cstheme="minorBidi"/>
                <w:color w:val="000000"/>
                <w:spacing w:val="199"/>
                <w:sz w:val="14"/>
                <w:szCs w:val="22"/>
                <w:lang w:val="en-US" w:eastAsia="en-US" w:bidi="ar-SA"/>
              </w:rPr>
              <w:t xml:space="preserve"> </w:t>
            </w:r>
            <w:r>
              <w:rPr>
                <w:rFonts w:ascii="SimHei" w:hAnsi="SimHei" w:eastAsiaTheme="minorEastAsia" w:cs="SimHei"/>
                <w:color w:val="000000"/>
                <w:spacing w:val="-12"/>
                <w:sz w:val="14"/>
                <w:szCs w:val="22"/>
                <w:lang w:val="en-US" w:eastAsia="en-US" w:bidi="ar-SA"/>
              </w:rPr>
              <w:t>带调压器且出力压力不超过</w:t>
            </w:r>
            <w:r>
              <w:rPr>
                <w:rFonts w:hAnsi="Calibri" w:eastAsiaTheme="minorEastAsia" w:cstheme="minorBidi"/>
                <w:color w:val="000000"/>
                <w:spacing w:val="5"/>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30</w:t>
            </w:r>
            <w:r>
              <w:rPr>
                <w:rFonts w:ascii="TPPWLF+FagoExLf" w:hAnsi="Calibri" w:eastAsiaTheme="minorEastAsia" w:cstheme="minorBidi"/>
                <w:color w:val="000000"/>
                <w:spacing w:val="-11"/>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mbar</w:t>
            </w:r>
          </w:p>
          <w:p>
            <w:pPr>
              <w:spacing w:before="0" w:after="0" w:line="180" w:lineRule="exact"/>
              <w:ind w:left="0"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22"/>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4</w:t>
            </w:r>
            <w:r>
              <w:rPr>
                <w:rFonts w:ascii="TPPWLF+FagoExLf" w:hAnsi="Calibri" w:eastAsiaTheme="minorEastAsia" w:cstheme="minorBidi"/>
                <w:color w:val="000000"/>
                <w:spacing w:val="197"/>
                <w:sz w:val="14"/>
                <w:szCs w:val="22"/>
                <w:lang w:val="en-US" w:eastAsia="en-US" w:bidi="ar-SA"/>
              </w:rPr>
              <w:t xml:space="preserve"> </w:t>
            </w:r>
            <w:r>
              <w:rPr>
                <w:rFonts w:ascii="SimHei" w:hAnsi="SimHei" w:eastAsiaTheme="minorEastAsia" w:cs="SimHei"/>
                <w:color w:val="000000"/>
                <w:spacing w:val="-12"/>
                <w:sz w:val="14"/>
                <w:szCs w:val="22"/>
                <w:lang w:val="en-US" w:eastAsia="en-US" w:bidi="ar-SA"/>
              </w:rPr>
              <w:t>带调压器且出力压力不超过</w:t>
            </w:r>
            <w:r>
              <w:rPr>
                <w:rFonts w:hAnsi="Calibri" w:eastAsiaTheme="minorEastAsia" w:cstheme="minorBidi"/>
                <w:color w:val="000000"/>
                <w:spacing w:val="5"/>
                <w:sz w:val="14"/>
                <w:szCs w:val="22"/>
                <w:lang w:val="en-US" w:eastAsia="en-US" w:bidi="ar-SA"/>
              </w:rPr>
              <w:t xml:space="preserve"> </w:t>
            </w:r>
            <w:r>
              <w:rPr>
                <w:rFonts w:ascii="TPPWLF+FagoExLf" w:hAnsi="Calibri" w:eastAsiaTheme="minorEastAsia" w:cstheme="minorBidi"/>
                <w:color w:val="000000"/>
                <w:spacing w:val="-2"/>
                <w:sz w:val="14"/>
                <w:szCs w:val="22"/>
                <w:lang w:val="en-US" w:eastAsia="en-US" w:bidi="ar-SA"/>
              </w:rPr>
              <w:t>40</w:t>
            </w:r>
            <w:r>
              <w:rPr>
                <w:rFonts w:ascii="TPPWLF+FagoExLf" w:hAnsi="Calibri" w:eastAsiaTheme="minorEastAsia" w:cstheme="minorBidi"/>
                <w:color w:val="000000"/>
                <w:spacing w:val="-15"/>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mbar</w:t>
            </w:r>
          </w:p>
          <w:p>
            <w:pPr>
              <w:spacing w:before="0" w:after="0" w:line="180" w:lineRule="exact"/>
              <w:ind w:left="0"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22"/>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5</w:t>
            </w:r>
            <w:r>
              <w:rPr>
                <w:rFonts w:ascii="TPPWLF+FagoExLf" w:hAnsi="Calibri" w:eastAsiaTheme="minorEastAsia" w:cstheme="minorBidi"/>
                <w:color w:val="000000"/>
                <w:spacing w:val="197"/>
                <w:sz w:val="14"/>
                <w:szCs w:val="22"/>
                <w:lang w:val="en-US" w:eastAsia="en-US" w:bidi="ar-SA"/>
              </w:rPr>
              <w:t xml:space="preserve"> </w:t>
            </w:r>
            <w:r>
              <w:rPr>
                <w:rFonts w:ascii="SimHei" w:hAnsi="SimHei" w:eastAsiaTheme="minorEastAsia" w:cs="SimHei"/>
                <w:color w:val="000000"/>
                <w:spacing w:val="-12"/>
                <w:sz w:val="14"/>
                <w:szCs w:val="22"/>
                <w:lang w:val="en-US" w:eastAsia="en-US" w:bidi="ar-SA"/>
              </w:rPr>
              <w:t>带调压器且出力压力不超过</w:t>
            </w:r>
            <w:r>
              <w:rPr>
                <w:rFonts w:hAnsi="Calibri" w:eastAsiaTheme="minorEastAsia" w:cstheme="minorBidi"/>
                <w:color w:val="000000"/>
                <w:spacing w:val="5"/>
                <w:sz w:val="14"/>
                <w:szCs w:val="22"/>
                <w:lang w:val="en-US" w:eastAsia="en-US" w:bidi="ar-SA"/>
              </w:rPr>
              <w:t xml:space="preserve"> </w:t>
            </w:r>
            <w:r>
              <w:rPr>
                <w:rFonts w:ascii="TPPWLF+FagoExLf" w:hAnsi="Calibri" w:eastAsiaTheme="minorEastAsia" w:cstheme="minorBidi"/>
                <w:color w:val="000000"/>
                <w:spacing w:val="-5"/>
                <w:sz w:val="14"/>
                <w:szCs w:val="22"/>
                <w:lang w:val="en-US" w:eastAsia="en-US" w:bidi="ar-SA"/>
              </w:rPr>
              <w:t>50</w:t>
            </w:r>
            <w:r>
              <w:rPr>
                <w:rFonts w:ascii="TPPWLF+FagoExLf" w:hAnsi="Calibri" w:eastAsiaTheme="minorEastAsia" w:cstheme="minorBidi"/>
                <w:color w:val="000000"/>
                <w:spacing w:val="-11"/>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mbar</w:t>
            </w:r>
          </w:p>
          <w:p>
            <w:pPr>
              <w:spacing w:before="0" w:after="0" w:line="180" w:lineRule="exact"/>
              <w:ind w:left="0"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25"/>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6</w:t>
            </w:r>
            <w:r>
              <w:rPr>
                <w:rFonts w:ascii="TPPWLF+FagoExLf" w:hAnsi="Calibri" w:eastAsiaTheme="minorEastAsia" w:cstheme="minorBidi"/>
                <w:color w:val="000000"/>
                <w:spacing w:val="194"/>
                <w:sz w:val="14"/>
                <w:szCs w:val="22"/>
                <w:lang w:val="en-US" w:eastAsia="en-US" w:bidi="ar-SA"/>
              </w:rPr>
              <w:t xml:space="preserve"> </w:t>
            </w:r>
            <w:r>
              <w:rPr>
                <w:rFonts w:ascii="SimHei" w:hAnsi="SimHei" w:eastAsiaTheme="minorEastAsia" w:cs="SimHei"/>
                <w:color w:val="000000"/>
                <w:spacing w:val="-12"/>
                <w:sz w:val="14"/>
                <w:szCs w:val="22"/>
                <w:lang w:val="en-US" w:eastAsia="en-US" w:bidi="ar-SA"/>
              </w:rPr>
              <w:t>带调压器且出力压力不超过</w:t>
            </w:r>
            <w:r>
              <w:rPr>
                <w:rFonts w:hAnsi="Calibri" w:eastAsiaTheme="minorEastAsia" w:cstheme="minorBidi"/>
                <w:color w:val="000000"/>
                <w:spacing w:val="5"/>
                <w:sz w:val="14"/>
                <w:szCs w:val="22"/>
                <w:lang w:val="en-US" w:eastAsia="en-US" w:bidi="ar-SA"/>
              </w:rPr>
              <w:t xml:space="preserve"> </w:t>
            </w:r>
            <w:r>
              <w:rPr>
                <w:rFonts w:ascii="TPPWLF+FagoExLf" w:hAnsi="Calibri" w:eastAsiaTheme="minorEastAsia" w:cstheme="minorBidi"/>
                <w:color w:val="000000"/>
                <w:spacing w:val="-5"/>
                <w:sz w:val="14"/>
                <w:szCs w:val="22"/>
                <w:lang w:val="en-US" w:eastAsia="en-US" w:bidi="ar-SA"/>
              </w:rPr>
              <w:t>60</w:t>
            </w:r>
            <w:r>
              <w:rPr>
                <w:rFonts w:ascii="TPPWLF+FagoExLf" w:hAnsi="Calibri" w:eastAsiaTheme="minorEastAsia" w:cstheme="minorBidi"/>
                <w:color w:val="000000"/>
                <w:spacing w:val="-12"/>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mbar</w:t>
            </w:r>
          </w:p>
          <w:p>
            <w:pPr>
              <w:spacing w:before="0" w:after="0" w:line="180" w:lineRule="exact"/>
              <w:ind w:left="0"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27"/>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8</w:t>
            </w:r>
            <w:r>
              <w:rPr>
                <w:rFonts w:ascii="TPPWLF+FagoExLf" w:hAnsi="Calibri" w:eastAsiaTheme="minorEastAsia" w:cstheme="minorBidi"/>
                <w:color w:val="000000"/>
                <w:spacing w:val="192"/>
                <w:sz w:val="14"/>
                <w:szCs w:val="22"/>
                <w:lang w:val="en-US" w:eastAsia="en-US" w:bidi="ar-SA"/>
              </w:rPr>
              <w:t xml:space="preserve"> </w:t>
            </w:r>
            <w:r>
              <w:rPr>
                <w:rFonts w:ascii="SimHei" w:hAnsi="SimHei" w:eastAsiaTheme="minorEastAsia" w:cs="SimHei"/>
                <w:color w:val="000000"/>
                <w:spacing w:val="-12"/>
                <w:sz w:val="14"/>
                <w:szCs w:val="22"/>
                <w:lang w:val="en-US" w:eastAsia="en-US" w:bidi="ar-SA"/>
              </w:rPr>
              <w:t>带调压器且出力压力不超过</w:t>
            </w:r>
            <w:r>
              <w:rPr>
                <w:rFonts w:hAnsi="Calibri" w:eastAsiaTheme="minorEastAsia" w:cstheme="minorBidi"/>
                <w:color w:val="000000"/>
                <w:spacing w:val="5"/>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80</w:t>
            </w:r>
            <w:r>
              <w:rPr>
                <w:rFonts w:ascii="TPPWLF+FagoExLf" w:hAnsi="Calibri" w:eastAsiaTheme="minorEastAsia" w:cstheme="minorBidi"/>
                <w:color w:val="000000"/>
                <w:spacing w:val="-11"/>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mbar</w:t>
            </w:r>
          </w:p>
          <w:p>
            <w:pPr>
              <w:spacing w:before="0" w:after="0" w:line="180" w:lineRule="exact"/>
              <w:ind w:left="0"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7"/>
                <w:sz w:val="14"/>
                <w:szCs w:val="22"/>
                <w:lang w:val="en-US" w:eastAsia="en-US" w:bidi="ar-SA"/>
              </w:rPr>
              <w:t>15</w:t>
            </w:r>
            <w:r>
              <w:rPr>
                <w:rFonts w:ascii="TPPWLF+FagoExLf" w:hAnsi="Calibri" w:eastAsiaTheme="minorEastAsia" w:cstheme="minorBidi"/>
                <w:color w:val="000000"/>
                <w:spacing w:val="181"/>
                <w:sz w:val="14"/>
                <w:szCs w:val="22"/>
                <w:lang w:val="en-US" w:eastAsia="en-US" w:bidi="ar-SA"/>
              </w:rPr>
              <w:t xml:space="preserve"> </w:t>
            </w:r>
            <w:r>
              <w:rPr>
                <w:rFonts w:ascii="SimHei" w:hAnsi="SimHei" w:eastAsiaTheme="minorEastAsia" w:cs="SimHei"/>
                <w:color w:val="000000"/>
                <w:spacing w:val="-12"/>
                <w:sz w:val="14"/>
                <w:szCs w:val="22"/>
                <w:lang w:val="en-US" w:eastAsia="en-US" w:bidi="ar-SA"/>
              </w:rPr>
              <w:t>带调压器且出力压力不超过</w:t>
            </w:r>
            <w:r>
              <w:rPr>
                <w:rFonts w:hAnsi="Calibri" w:eastAsiaTheme="minorEastAsia" w:cstheme="minorBidi"/>
                <w:color w:val="000000"/>
                <w:spacing w:val="5"/>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150</w:t>
            </w:r>
            <w:r>
              <w:rPr>
                <w:rFonts w:ascii="TPPWLF+FagoExLf" w:hAnsi="Calibri" w:eastAsiaTheme="minorEastAsia" w:cstheme="minorBidi"/>
                <w:color w:val="000000"/>
                <w:spacing w:val="-10"/>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mbar</w:t>
            </w:r>
          </w:p>
        </w:tc>
      </w:tr>
    </w:tbl>
    <w:p>
      <w:pPr>
        <w:spacing w:before="204" w:after="0" w:line="180" w:lineRule="exact"/>
        <w:ind w:left="4130" w:right="0" w:firstLine="0"/>
        <w:jc w:val="left"/>
        <w:rPr>
          <w:rFonts w:hAnsi="Calibri"/>
          <w:color w:val="000000"/>
          <w:sz w:val="14"/>
          <w:szCs w:val="22"/>
          <w:lang w:val="en-US" w:eastAsia="en-US" w:bidi="ar-SA"/>
        </w:rPr>
      </w:pPr>
      <w:r>
        <w:rPr>
          <w:rFonts w:ascii="SimHei" w:hAnsi="SimHei" w:eastAsiaTheme="minorEastAsia" w:cs="SimHei"/>
          <w:color w:val="000000"/>
          <w:sz w:val="14"/>
          <w:szCs w:val="22"/>
          <w:lang w:val="en-US" w:eastAsia="en-US" w:bidi="ar-SA"/>
        </w:rPr>
        <w:t>阀门控制</w:t>
      </w:r>
      <w:r>
        <w:rPr>
          <w:rFonts w:ascii="TPPWLF+FagoExLf" w:hAnsi="Calibri" w:eastAsiaTheme="minorEastAsia" w:cstheme="minorBidi"/>
          <w:color w:val="000000"/>
          <w:sz w:val="14"/>
          <w:szCs w:val="22"/>
          <w:lang w:val="en-US" w:eastAsia="en-US" w:bidi="ar-SA"/>
        </w:rPr>
        <w:t>:</w:t>
      </w:r>
      <w:r>
        <w:rPr>
          <w:rFonts w:ascii="TPPWLF+FagoExLf" w:hAnsi="Calibri" w:eastAsiaTheme="minorEastAsia" w:cstheme="minorBidi"/>
          <w:color w:val="000000"/>
          <w:spacing w:val="626"/>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0</w:t>
      </w:r>
      <w:r>
        <w:rPr>
          <w:rFonts w:ascii="TPPWLF+FagoExLf" w:hAnsi="Calibri" w:eastAsiaTheme="minorEastAsia" w:cstheme="minorBidi"/>
          <w:color w:val="000000"/>
          <w:spacing w:val="205"/>
          <w:sz w:val="14"/>
          <w:szCs w:val="22"/>
          <w:lang w:val="en-US" w:eastAsia="en-US" w:bidi="ar-SA"/>
        </w:rPr>
        <w:t xml:space="preserve"> </w:t>
      </w:r>
      <w:r>
        <w:rPr>
          <w:rFonts w:ascii="SimHei" w:hAnsi="SimHei" w:eastAsiaTheme="minorEastAsia" w:cs="SimHei"/>
          <w:color w:val="000000"/>
          <w:sz w:val="14"/>
          <w:szCs w:val="22"/>
          <w:lang w:val="en-US" w:eastAsia="en-US" w:bidi="ar-SA"/>
        </w:rPr>
        <w:t>共享</w:t>
      </w:r>
      <w:r>
        <w:rPr>
          <w:rFonts w:ascii="SimHei" w:hAnsi="SimHei" w:eastAsiaTheme="minorEastAsia" w:cs="SimHei"/>
          <w:color w:val="000000"/>
          <w:sz w:val="14"/>
          <w:szCs w:val="22"/>
          <w:lang w:val="en-US" w:eastAsia="en-US" w:bidi="ar-SA"/>
        </w:rPr>
        <w:cr/>
      </w:r>
      <w:r>
        <w:rPr>
          <w:rFonts w:ascii="TPPWLF+FagoExLf" w:hAnsi="Calibri" w:eastAsiaTheme="minorEastAsia" w:cstheme="minorBidi"/>
          <w:color w:val="000000"/>
          <w:spacing w:val="1264"/>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2</w:t>
      </w:r>
      <w:r>
        <w:rPr>
          <w:rFonts w:ascii="TPPWLF+FagoExLf" w:hAnsi="Calibri" w:eastAsiaTheme="minorEastAsia" w:cstheme="minorBidi"/>
          <w:color w:val="000000"/>
          <w:spacing w:val="201"/>
          <w:sz w:val="14"/>
          <w:szCs w:val="22"/>
          <w:lang w:val="en-US" w:eastAsia="en-US" w:bidi="ar-SA"/>
        </w:rPr>
        <w:t xml:space="preserve"> </w:t>
      </w:r>
      <w:r>
        <w:rPr>
          <w:rFonts w:ascii="SimHei" w:hAnsi="SimHei" w:eastAsiaTheme="minorEastAsia" w:cs="SimHei"/>
          <w:color w:val="000000"/>
          <w:spacing w:val="-8"/>
          <w:sz w:val="14"/>
          <w:szCs w:val="22"/>
          <w:lang w:val="en-US" w:eastAsia="en-US" w:bidi="ar-SA"/>
        </w:rPr>
        <w:t>独立</w:t>
      </w:r>
    </w:p>
    <w:p>
      <w:pPr>
        <w:spacing w:before="456" w:after="0" w:line="170" w:lineRule="exact"/>
        <w:ind w:left="131" w:right="0" w:firstLine="0"/>
        <w:jc w:val="left"/>
        <w:rPr>
          <w:rFonts w:ascii="TPPWLF+FagoExLf" w:hAnsi="Calibri"/>
          <w:color w:val="000000"/>
          <w:sz w:val="14"/>
          <w:szCs w:val="22"/>
          <w:lang w:val="en-US" w:eastAsia="en-US" w:bidi="ar-SA"/>
        </w:rPr>
      </w:pPr>
      <w:r>
        <w:rPr>
          <w:rFonts w:ascii="TPPWLF+FagoExLf" w:hAnsi="Calibri" w:eastAsiaTheme="minorEastAsia" w:cstheme="minorBidi"/>
          <w:color w:val="000000"/>
          <w:spacing w:val="-7"/>
          <w:sz w:val="14"/>
          <w:szCs w:val="22"/>
          <w:lang w:val="en-US" w:eastAsia="en-US" w:bidi="ar-SA"/>
        </w:rPr>
        <w:t>MBC</w:t>
      </w:r>
      <w:r>
        <w:rPr>
          <w:rFonts w:ascii="TPPWLF+FagoExLf" w:hAnsi="Calibri" w:eastAsiaTheme="minorEastAsia" w:cstheme="minorBidi"/>
          <w:color w:val="000000"/>
          <w:spacing w:val="195"/>
          <w:sz w:val="14"/>
          <w:szCs w:val="22"/>
          <w:lang w:val="en-US" w:eastAsia="en-US" w:bidi="ar-SA"/>
        </w:rPr>
        <w:t xml:space="preserve"> </w:t>
      </w:r>
      <w:r>
        <w:rPr>
          <w:rFonts w:ascii="TPPWLF+FagoExLf" w:hAnsi="Calibri" w:eastAsiaTheme="minorEastAsia" w:cstheme="minorBidi"/>
          <w:color w:val="000000"/>
          <w:spacing w:val="-6"/>
          <w:sz w:val="14"/>
          <w:szCs w:val="22"/>
          <w:lang w:val="en-US" w:eastAsia="en-US" w:bidi="ar-SA"/>
        </w:rPr>
        <w:t>1200</w:t>
      </w:r>
      <w:r>
        <w:rPr>
          <w:rFonts w:ascii="TPPWLF+FagoExLf" w:hAnsi="Calibri" w:eastAsiaTheme="minorEastAsia" w:cstheme="minorBidi"/>
          <w:color w:val="000000"/>
          <w:spacing w:val="275"/>
          <w:sz w:val="14"/>
          <w:szCs w:val="22"/>
          <w:lang w:val="en-US" w:eastAsia="en-US" w:bidi="ar-SA"/>
        </w:rPr>
        <w:t xml:space="preserve"> </w:t>
      </w:r>
      <w:r>
        <w:rPr>
          <w:rFonts w:ascii="TPPWLF+FagoExLf" w:hAnsi="Calibri" w:eastAsiaTheme="minorEastAsia" w:cstheme="minorBidi"/>
          <w:color w:val="000000"/>
          <w:spacing w:val="-2"/>
          <w:sz w:val="14"/>
          <w:szCs w:val="22"/>
          <w:lang w:val="en-US" w:eastAsia="en-US" w:bidi="ar-SA"/>
        </w:rPr>
        <w:t>/1</w:t>
      </w:r>
      <w:r>
        <w:rPr>
          <w:rFonts w:ascii="TPPWLF+FagoExLf" w:hAnsi="Calibri" w:eastAsiaTheme="minorEastAsia" w:cstheme="minorBidi"/>
          <w:color w:val="000000"/>
          <w:spacing w:val="345"/>
          <w:sz w:val="14"/>
          <w:szCs w:val="22"/>
          <w:lang w:val="en-US" w:eastAsia="en-US" w:bidi="ar-SA"/>
        </w:rPr>
        <w:t xml:space="preserve"> </w:t>
      </w:r>
      <w:r>
        <w:rPr>
          <w:rFonts w:ascii="TPPWLF+FagoExLf" w:hAnsi="Calibri" w:eastAsiaTheme="minorEastAsia" w:cstheme="minorBidi"/>
          <w:color w:val="000000"/>
          <w:spacing w:val="3"/>
          <w:sz w:val="14"/>
          <w:szCs w:val="22"/>
          <w:lang w:val="en-US" w:eastAsia="en-US" w:bidi="ar-SA"/>
        </w:rPr>
        <w:t>CT</w:t>
      </w:r>
      <w:r>
        <w:rPr>
          <w:rFonts w:ascii="TPPWLF+FagoExLf" w:hAnsi="Calibri" w:eastAsiaTheme="minorEastAsia" w:cstheme="minorBidi"/>
          <w:color w:val="000000"/>
          <w:spacing w:val="350"/>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R</w:t>
      </w:r>
      <w:r>
        <w:rPr>
          <w:rFonts w:ascii="TPPWLF+FagoExLf" w:hAnsi="Calibri" w:eastAsiaTheme="minorEastAsia" w:cstheme="minorBidi"/>
          <w:color w:val="000000"/>
          <w:spacing w:val="329"/>
          <w:sz w:val="14"/>
          <w:szCs w:val="22"/>
          <w:lang w:val="en-US" w:eastAsia="en-US" w:bidi="ar-SA"/>
        </w:rPr>
        <w:t xml:space="preserve"> </w:t>
      </w:r>
      <w:r>
        <w:rPr>
          <w:rFonts w:ascii="TPPWLF+FagoExLf" w:hAnsi="Calibri" w:eastAsiaTheme="minorEastAsia" w:cstheme="minorBidi"/>
          <w:color w:val="000000"/>
          <w:spacing w:val="-7"/>
          <w:sz w:val="14"/>
          <w:szCs w:val="22"/>
          <w:lang w:val="en-US" w:eastAsia="en-US" w:bidi="ar-SA"/>
        </w:rPr>
        <w:t>SM</w:t>
      </w:r>
      <w:r>
        <w:rPr>
          <w:rFonts w:ascii="TPPWLF+FagoExLf" w:hAnsi="Calibri" w:eastAsiaTheme="minorEastAsia" w:cstheme="minorBidi"/>
          <w:color w:val="000000"/>
          <w:spacing w:val="334"/>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6</w:t>
      </w:r>
      <w:r>
        <w:rPr>
          <w:rFonts w:ascii="TPPWLF+FagoExLf" w:hAnsi="Calibri" w:eastAsiaTheme="minorEastAsia" w:cstheme="minorBidi"/>
          <w:color w:val="000000"/>
          <w:spacing w:val="377"/>
          <w:sz w:val="14"/>
          <w:szCs w:val="22"/>
          <w:lang w:val="en-US" w:eastAsia="en-US" w:bidi="ar-SA"/>
        </w:rPr>
        <w:t xml:space="preserve"> </w:t>
      </w:r>
      <w:r>
        <w:rPr>
          <w:rFonts w:ascii="TPPWLF+FagoExLf" w:hAnsi="Calibri" w:eastAsiaTheme="minorEastAsia" w:cstheme="minorBidi"/>
          <w:color w:val="000000"/>
          <w:sz w:val="14"/>
          <w:szCs w:val="22"/>
          <w:lang w:val="en-US" w:eastAsia="en-US" w:bidi="ar-SA"/>
        </w:rPr>
        <w:t>0</w:t>
      </w:r>
    </w:p>
    <w:p>
      <w:pPr>
        <w:spacing w:before="103" w:after="0" w:line="195" w:lineRule="exact"/>
        <w:ind w:left="750" w:right="0" w:firstLine="0"/>
        <w:jc w:val="left"/>
        <w:rPr>
          <w:rFonts w:hAnsi="Calibri"/>
          <w:color w:val="000000"/>
          <w:sz w:val="14"/>
          <w:szCs w:val="22"/>
          <w:lang w:val="en-US" w:eastAsia="en-US" w:bidi="ar-SA"/>
        </w:rPr>
      </w:pPr>
      <w:r>
        <w:rPr>
          <w:rFonts w:ascii="PCCLOK+MicrosoftYaHei" w:hAnsi="PCCLOK+MicrosoftYaHei" w:eastAsiaTheme="minorEastAsia" w:cs="PCCLOK+MicrosoftYaHei"/>
          <w:color w:val="000000"/>
          <w:sz w:val="14"/>
          <w:szCs w:val="22"/>
          <w:lang w:val="en-US" w:eastAsia="en-US" w:bidi="ar-SA"/>
        </w:rPr>
        <w:t>基本规格</w:t>
      </w:r>
    </w:p>
    <w:p>
      <w:pPr>
        <w:spacing w:before="89" w:after="0" w:line="195" w:lineRule="exact"/>
        <w:ind w:left="1771" w:right="0" w:firstLine="0"/>
        <w:jc w:val="left"/>
        <w:rPr>
          <w:rFonts w:hAnsi="Calibri"/>
          <w:color w:val="000000"/>
          <w:sz w:val="14"/>
          <w:szCs w:val="22"/>
          <w:lang w:val="en-US" w:eastAsia="en-US" w:bidi="ar-SA"/>
        </w:rPr>
      </w:pPr>
      <w:r>
        <w:rPr>
          <w:rFonts w:ascii="PCCLOK+MicrosoftYaHei" w:hAnsi="PCCLOK+MicrosoftYaHei" w:eastAsiaTheme="minorEastAsia" w:cs="PCCLOK+MicrosoftYaHei"/>
          <w:color w:val="000000"/>
          <w:sz w:val="14"/>
          <w:szCs w:val="22"/>
          <w:lang w:val="en-US" w:eastAsia="en-US" w:bidi="ar-SA"/>
        </w:rPr>
        <w:t>扩展规格</w:t>
      </w:r>
    </w:p>
    <w:p>
      <w:pPr>
        <w:spacing w:before="5521" w:after="0" w:line="170" w:lineRule="exact"/>
        <w:ind w:left="0" w:right="0" w:firstLine="0"/>
        <w:jc w:val="left"/>
        <w:rPr>
          <w:rFonts w:ascii="TPPWLF+FagoExLf" w:hAnsi="Calibri"/>
          <w:color w:val="000000"/>
          <w:sz w:val="14"/>
          <w:szCs w:val="22"/>
          <w:lang w:val="en-US" w:eastAsia="en-US" w:bidi="ar-SA"/>
        </w:rPr>
        <w:sectPr>
          <w:pgSz w:w="11900" w:h="16820"/>
          <w:pgMar w:top="952" w:right="100" w:bottom="0" w:left="839" w:header="720" w:footer="720" w:gutter="0"/>
          <w:pgNumType w:start="1"/>
          <w:cols w:sep="0" w:space="720"/>
          <w:docGrid w:linePitch="1"/>
        </w:sectPr>
      </w:pPr>
      <w:r>
        <w:rPr>
          <w:rFonts w:ascii="TPPWLF+FagoExLf" w:hAnsi="Calibri" w:eastAsiaTheme="minorEastAsia" w:cstheme="minorBidi"/>
          <w:color w:val="000000"/>
          <w:sz w:val="14"/>
          <w:szCs w:val="22"/>
          <w:lang w:val="en-US" w:eastAsia="en-US" w:bidi="ar-SA"/>
        </w:rPr>
        <w:t>6</w:t>
      </w:r>
    </w:p>
    <w:p>
      <w:pPr>
        <w:spacing w:before="0" w:after="0" w:line="220" w:lineRule="exact"/>
        <w:ind w:left="0" w:right="0" w:firstLine="0"/>
        <w:jc w:val="left"/>
        <w:rPr>
          <w:rFonts w:hAnsi="Calibri"/>
          <w:color w:val="000000"/>
          <w:sz w:val="18"/>
          <w:szCs w:val="22"/>
          <w:lang w:val="en-US" w:eastAsia="en-US" w:bidi="ar-SA"/>
        </w:rPr>
      </w:pPr>
      <w:bookmarkStart w:id="12" w:name="br1_11"/>
      <w:bookmarkEnd w:id="12"/>
      <w:r>
        <w:rPr>
          <w:noProof/>
        </w:rPr>
        <w:pict>
          <v:shape id="_x0000_s1067" type="#_x0000_t75" style="width:597pt;height:843pt;margin-top:-1pt;margin-left:-1pt;mso-position-horizontal-relative:page;mso-position-vertical-relative:page;position:absolute;z-index:-251645952">
            <v:imagedata r:id="rId45" o:title=""/>
          </v:shape>
        </w:pict>
      </w:r>
      <w:bookmarkStart w:id="13" w:name="br1_12"/>
      <w:bookmarkEnd w:id="13"/>
      <w:r>
        <w:rPr>
          <w:rFonts w:ascii="DPEUTE+MicrosoftYaHei" w:hAnsi="DPEUTE+MicrosoftYaHei" w:eastAsiaTheme="minorEastAsia" w:cs="DPEUTE+MicrosoftYaHei"/>
          <w:color w:val="002525"/>
          <w:spacing w:val="8"/>
          <w:sz w:val="18"/>
          <w:szCs w:val="22"/>
          <w:lang w:val="en-US" w:eastAsia="en-US" w:bidi="ar-SA"/>
        </w:rPr>
        <w:t>燃烧器安装有用于调节</w:t>
      </w:r>
      <w:r>
        <w:rPr>
          <w:rFonts w:ascii="CENBVL+FagoExLf" w:hAnsi="Calibri" w:eastAsiaTheme="minorEastAsia" w:cstheme="minorBidi"/>
          <w:color w:val="000000"/>
          <w:spacing w:val="7"/>
          <w:sz w:val="18"/>
          <w:szCs w:val="22"/>
          <w:lang w:val="en-US" w:eastAsia="en-US" w:bidi="ar-SA"/>
        </w:rPr>
        <w:t>1</w:t>
      </w:r>
      <w:r>
        <w:rPr>
          <w:rFonts w:ascii="DPEUTE+MicrosoftYaHei" w:hAnsi="DPEUTE+MicrosoftYaHei" w:eastAsiaTheme="minorEastAsia" w:cs="DPEUTE+MicrosoftYaHei"/>
          <w:color w:val="002525"/>
          <w:spacing w:val="8"/>
          <w:sz w:val="18"/>
          <w:szCs w:val="22"/>
          <w:lang w:val="en-US" w:eastAsia="en-US" w:bidi="ar-SA"/>
        </w:rPr>
        <w:t>段火和</w:t>
      </w:r>
      <w:r>
        <w:rPr>
          <w:rFonts w:ascii="CENBVL+FagoExLf" w:hAnsi="Calibri" w:eastAsiaTheme="minorEastAsia" w:cstheme="minorBidi"/>
          <w:color w:val="000000"/>
          <w:spacing w:val="7"/>
          <w:sz w:val="18"/>
          <w:szCs w:val="22"/>
          <w:lang w:val="en-US" w:eastAsia="en-US" w:bidi="ar-SA"/>
        </w:rPr>
        <w:t>2</w:t>
      </w:r>
      <w:r>
        <w:rPr>
          <w:rFonts w:ascii="DPEUTE+MicrosoftYaHei" w:hAnsi="DPEUTE+MicrosoftYaHei" w:eastAsiaTheme="minorEastAsia" w:cs="DPEUTE+MicrosoftYaHei"/>
          <w:color w:val="002525"/>
          <w:spacing w:val="8"/>
          <w:sz w:val="18"/>
          <w:szCs w:val="22"/>
          <w:lang w:val="en-US" w:eastAsia="en-US" w:bidi="ar-SA"/>
        </w:rPr>
        <w:t>段火燃</w:t>
      </w:r>
      <w:r>
        <w:rPr>
          <w:rFonts w:ascii="DPEUTE+MicrosoftYaHei" w:hAnsi="DPEUTE+MicrosoftYaHei" w:eastAsiaTheme="minorEastAsia" w:cs="DPEUTE+MicrosoftYaHei"/>
          <w:color w:val="002525"/>
          <w:spacing w:val="8"/>
          <w:sz w:val="18"/>
          <w:szCs w:val="22"/>
          <w:lang w:val="en-US" w:eastAsia="en-US" w:bidi="ar-SA"/>
        </w:rPr>
        <w:cr/>
      </w:r>
      <w:r>
        <w:rPr>
          <w:rFonts w:ascii="DPEUTE+MicrosoftYaHei" w:hAnsi="DPEUTE+MicrosoftYaHei" w:eastAsiaTheme="minorEastAsia" w:cs="DPEUTE+MicrosoftYaHei"/>
          <w:color w:val="002525"/>
          <w:spacing w:val="7"/>
          <w:sz w:val="18"/>
          <w:szCs w:val="22"/>
          <w:lang w:val="en-US" w:eastAsia="en-US" w:bidi="ar-SA"/>
        </w:rPr>
        <w:t>料输送的蝶阀，该蝶阀通过一个带可变</w:t>
      </w:r>
      <w:r>
        <w:rPr>
          <w:rFonts w:ascii="DPEUTE+MicrosoftYaHei" w:hAnsi="DPEUTE+MicrosoftYaHei" w:eastAsiaTheme="minorEastAsia" w:cs="DPEUTE+MicrosoftYaHei"/>
          <w:color w:val="002525"/>
          <w:spacing w:val="7"/>
          <w:sz w:val="18"/>
          <w:szCs w:val="22"/>
          <w:lang w:val="en-US" w:eastAsia="en-US" w:bidi="ar-SA"/>
        </w:rPr>
        <w:cr/>
      </w:r>
      <w:r>
        <w:rPr>
          <w:rFonts w:ascii="DPEUTE+MicrosoftYaHei" w:hAnsi="DPEUTE+MicrosoftYaHei" w:eastAsiaTheme="minorEastAsia" w:cs="DPEUTE+MicrosoftYaHei"/>
          <w:color w:val="002525"/>
          <w:spacing w:val="7"/>
          <w:sz w:val="18"/>
          <w:szCs w:val="22"/>
          <w:lang w:val="en-US" w:eastAsia="en-US" w:bidi="ar-SA"/>
        </w:rPr>
        <w:t>线凸轮的伺服马达进行控制。燃料可从</w:t>
      </w:r>
      <w:r>
        <w:rPr>
          <w:rFonts w:ascii="DPEUTE+MicrosoftYaHei" w:hAnsi="DPEUTE+MicrosoftYaHei" w:eastAsiaTheme="minorEastAsia" w:cs="DPEUTE+MicrosoftYaHei"/>
          <w:color w:val="002525"/>
          <w:spacing w:val="7"/>
          <w:sz w:val="18"/>
          <w:szCs w:val="22"/>
          <w:lang w:val="en-US" w:eastAsia="en-US" w:bidi="ar-SA"/>
        </w:rPr>
        <w:cr/>
      </w:r>
      <w:r>
        <w:rPr>
          <w:rFonts w:ascii="DPEUTE+MicrosoftYaHei" w:hAnsi="DPEUTE+MicrosoftYaHei" w:eastAsiaTheme="minorEastAsia" w:cs="DPEUTE+MicrosoftYaHei"/>
          <w:color w:val="002525"/>
          <w:spacing w:val="2"/>
          <w:sz w:val="18"/>
          <w:szCs w:val="22"/>
          <w:lang w:val="en-US" w:eastAsia="en-US" w:bidi="ar-SA"/>
        </w:rPr>
        <w:t>燃烧器的左侧或右侧供应。</w:t>
      </w:r>
    </w:p>
    <w:p>
      <w:pPr>
        <w:spacing w:before="216" w:after="0" w:line="220" w:lineRule="exact"/>
        <w:ind w:left="0" w:right="7732" w:firstLine="0"/>
        <w:jc w:val="left"/>
        <w:rPr>
          <w:rFonts w:hAnsi="Calibri"/>
          <w:color w:val="000000"/>
          <w:sz w:val="18"/>
          <w:szCs w:val="22"/>
          <w:lang w:val="en-US" w:eastAsia="en-US" w:bidi="ar-SA"/>
        </w:rPr>
      </w:pPr>
      <w:r>
        <w:rPr>
          <w:rFonts w:ascii="DPEUTE+MicrosoftYaHei" w:hAnsi="DPEUTE+MicrosoftYaHei" w:eastAsiaTheme="minorEastAsia" w:cs="DPEUTE+MicrosoftYaHei"/>
          <w:color w:val="002525"/>
          <w:spacing w:val="7"/>
          <w:sz w:val="18"/>
          <w:szCs w:val="22"/>
          <w:lang w:val="en-US" w:eastAsia="en-US" w:bidi="ar-SA"/>
        </w:rPr>
        <w:t>根据燃气输出及供应管路内的压力选择</w:t>
      </w:r>
      <w:r>
        <w:rPr>
          <w:rFonts w:ascii="DPEUTE+MicrosoftYaHei" w:hAnsi="DPEUTE+MicrosoftYaHei" w:eastAsiaTheme="minorEastAsia" w:cs="DPEUTE+MicrosoftYaHei"/>
          <w:color w:val="002525"/>
          <w:spacing w:val="7"/>
          <w:sz w:val="18"/>
          <w:szCs w:val="22"/>
          <w:lang w:val="en-US" w:eastAsia="en-US" w:bidi="ar-SA"/>
        </w:rPr>
        <w:cr/>
      </w:r>
      <w:r>
        <w:rPr>
          <w:rFonts w:ascii="DPEUTE+MicrosoftYaHei" w:hAnsi="DPEUTE+MicrosoftYaHei" w:eastAsiaTheme="minorEastAsia" w:cs="DPEUTE+MicrosoftYaHei"/>
          <w:color w:val="002525"/>
          <w:spacing w:val="2"/>
          <w:sz w:val="18"/>
          <w:szCs w:val="22"/>
          <w:lang w:val="en-US" w:eastAsia="en-US" w:bidi="ar-SA"/>
        </w:rPr>
        <w:t xml:space="preserve">最适合系统需求的燃气阀组。 </w:t>
      </w:r>
      <w:r>
        <w:rPr>
          <w:rFonts w:ascii="DPEUTE+MicrosoftYaHei" w:hAnsi="DPEUTE+MicrosoftYaHei" w:eastAsiaTheme="minorEastAsia" w:cs="DPEUTE+MicrosoftYaHei"/>
          <w:color w:val="002525"/>
          <w:spacing w:val="3"/>
          <w:sz w:val="18"/>
          <w:szCs w:val="22"/>
          <w:lang w:val="en-US" w:eastAsia="en-US" w:bidi="ar-SA"/>
        </w:rPr>
        <w:t>燃气阀组分“一体式”</w:t>
      </w:r>
      <w:r>
        <w:rPr>
          <w:rFonts w:ascii="CENBVL+FagoExLf" w:hAnsi="Calibri" w:eastAsiaTheme="minorEastAsia" w:cstheme="minorBidi"/>
          <w:color w:val="000000"/>
          <w:spacing w:val="1"/>
          <w:sz w:val="18"/>
          <w:szCs w:val="22"/>
          <w:lang w:val="en-US" w:eastAsia="en-US" w:bidi="ar-SA"/>
        </w:rPr>
        <w:t>(</w:t>
      </w:r>
      <w:r>
        <w:rPr>
          <w:rFonts w:ascii="DPEUTE+MicrosoftYaHei" w:hAnsi="DPEUTE+MicrosoftYaHei" w:eastAsiaTheme="minorEastAsia" w:cs="DPEUTE+MicrosoftYaHei"/>
          <w:color w:val="002525"/>
          <w:spacing w:val="3"/>
          <w:sz w:val="18"/>
          <w:szCs w:val="22"/>
          <w:lang w:val="en-US" w:eastAsia="en-US" w:bidi="ar-SA"/>
        </w:rPr>
        <w:t>主要部件包含在</w:t>
      </w:r>
      <w:r>
        <w:rPr>
          <w:rFonts w:ascii="DPEUTE+MicrosoftYaHei" w:hAnsi="DPEUTE+MicrosoftYaHei" w:eastAsiaTheme="minorEastAsia" w:cs="DPEUTE+MicrosoftYaHei"/>
          <w:color w:val="002525"/>
          <w:spacing w:val="3"/>
          <w:sz w:val="18"/>
          <w:szCs w:val="22"/>
          <w:lang w:val="en-US" w:eastAsia="en-US" w:bidi="ar-SA"/>
        </w:rPr>
        <w:cr/>
      </w:r>
      <w:r>
        <w:rPr>
          <w:rFonts w:ascii="DPEUTE+MicrosoftYaHei" w:hAnsi="DPEUTE+MicrosoftYaHei" w:eastAsiaTheme="minorEastAsia" w:cs="DPEUTE+MicrosoftYaHei"/>
          <w:color w:val="002525"/>
          <w:spacing w:val="10"/>
          <w:sz w:val="18"/>
          <w:szCs w:val="22"/>
          <w:lang w:val="en-US" w:eastAsia="en-US" w:bidi="ar-SA"/>
        </w:rPr>
        <w:t>一个设备单元内</w:t>
      </w:r>
      <w:r>
        <w:rPr>
          <w:rFonts w:ascii="CENBVL+FagoExLf" w:hAnsi="Calibri" w:eastAsiaTheme="minorEastAsia" w:cstheme="minorBidi"/>
          <w:color w:val="000000"/>
          <w:spacing w:val="9"/>
          <w:sz w:val="18"/>
          <w:szCs w:val="22"/>
          <w:lang w:val="en-US" w:eastAsia="en-US" w:bidi="ar-SA"/>
        </w:rPr>
        <w:t>)</w:t>
      </w:r>
      <w:r>
        <w:rPr>
          <w:rFonts w:ascii="DPEUTE+MicrosoftYaHei" w:hAnsi="DPEUTE+MicrosoftYaHei" w:eastAsiaTheme="minorEastAsia" w:cs="DPEUTE+MicrosoftYaHei"/>
          <w:color w:val="002525"/>
          <w:spacing w:val="10"/>
          <w:sz w:val="18"/>
          <w:szCs w:val="22"/>
          <w:lang w:val="en-US" w:eastAsia="en-US" w:bidi="ar-SA"/>
        </w:rPr>
        <w:t>和“组合式”</w:t>
      </w:r>
      <w:r>
        <w:rPr>
          <w:rFonts w:ascii="CENBVL+FagoExLf" w:hAnsi="Calibri" w:eastAsiaTheme="minorEastAsia" w:cstheme="minorBidi"/>
          <w:color w:val="000000"/>
          <w:spacing w:val="9"/>
          <w:sz w:val="18"/>
          <w:szCs w:val="22"/>
          <w:lang w:val="en-US" w:eastAsia="en-US" w:bidi="ar-SA"/>
        </w:rPr>
        <w:t>(</w:t>
      </w:r>
      <w:r>
        <w:rPr>
          <w:rFonts w:ascii="DPEUTE+MicrosoftYaHei" w:hAnsi="DPEUTE+MicrosoftYaHei" w:eastAsiaTheme="minorEastAsia" w:cs="DPEUTE+MicrosoftYaHei"/>
          <w:color w:val="002525"/>
          <w:spacing w:val="10"/>
          <w:sz w:val="18"/>
          <w:szCs w:val="22"/>
          <w:lang w:val="en-US" w:eastAsia="en-US" w:bidi="ar-SA"/>
        </w:rPr>
        <w:t>独立部</w:t>
      </w:r>
      <w:r>
        <w:rPr>
          <w:rFonts w:ascii="DPEUTE+MicrosoftYaHei" w:hAnsi="DPEUTE+MicrosoftYaHei" w:eastAsiaTheme="minorEastAsia" w:cs="DPEUTE+MicrosoftYaHei"/>
          <w:color w:val="002525"/>
          <w:spacing w:val="10"/>
          <w:sz w:val="18"/>
          <w:szCs w:val="22"/>
          <w:lang w:val="en-US" w:eastAsia="en-US" w:bidi="ar-SA"/>
        </w:rPr>
        <w:cr/>
      </w:r>
      <w:r>
        <w:rPr>
          <w:rFonts w:ascii="DPEUTE+MicrosoftYaHei" w:hAnsi="DPEUTE+MicrosoftYaHei" w:eastAsiaTheme="minorEastAsia" w:cs="DPEUTE+MicrosoftYaHei"/>
          <w:color w:val="002525"/>
          <w:spacing w:val="2"/>
          <w:sz w:val="18"/>
          <w:szCs w:val="22"/>
          <w:lang w:val="en-US" w:eastAsia="en-US" w:bidi="ar-SA"/>
        </w:rPr>
        <w:t>件的组合</w:t>
      </w:r>
      <w:r>
        <w:rPr>
          <w:rFonts w:ascii="CENBVL+FagoExLf" w:hAnsi="Calibri" w:eastAsiaTheme="minorEastAsia" w:cstheme="minorBidi"/>
          <w:color w:val="000000"/>
          <w:sz w:val="18"/>
          <w:szCs w:val="22"/>
          <w:lang w:val="en-US" w:eastAsia="en-US" w:bidi="ar-SA"/>
        </w:rPr>
        <w:t>)</w:t>
      </w:r>
      <w:r>
        <w:rPr>
          <w:rFonts w:ascii="DPEUTE+MicrosoftYaHei" w:hAnsi="DPEUTE+MicrosoftYaHei" w:eastAsiaTheme="minorEastAsia" w:cs="DPEUTE+MicrosoftYaHei"/>
          <w:color w:val="002525"/>
          <w:spacing w:val="2"/>
          <w:sz w:val="18"/>
          <w:szCs w:val="22"/>
          <w:lang w:val="en-US" w:eastAsia="en-US" w:bidi="ar-SA"/>
        </w:rPr>
        <w:t>两类。</w:t>
      </w:r>
    </w:p>
    <w:p>
      <w:pPr>
        <w:spacing w:before="453" w:after="0" w:line="195" w:lineRule="exact"/>
        <w:ind w:left="3515" w:right="0" w:firstLine="0"/>
        <w:jc w:val="left"/>
        <w:rPr>
          <w:rFonts w:hAnsi="Calibri"/>
          <w:color w:val="000000"/>
          <w:sz w:val="14"/>
          <w:szCs w:val="22"/>
          <w:lang w:val="en-US" w:eastAsia="en-US" w:bidi="ar-SA"/>
        </w:rPr>
      </w:pPr>
      <w:r>
        <w:rPr>
          <w:rFonts w:ascii="CENBVL+FagoExLf" w:hAnsi="Calibri" w:eastAsiaTheme="minorEastAsia" w:cstheme="minorBidi"/>
          <w:color w:val="000000"/>
          <w:sz w:val="14"/>
          <w:szCs w:val="22"/>
          <w:lang w:val="en-US" w:eastAsia="en-US" w:bidi="ar-SA"/>
        </w:rPr>
        <w:t>RS</w:t>
      </w:r>
      <w:r>
        <w:rPr>
          <w:rFonts w:ascii="CENBVL+FagoExLf" w:hAnsi="Calibri" w:eastAsiaTheme="minorEastAsia" w:cstheme="minorBidi"/>
          <w:color w:val="000000"/>
          <w:spacing w:val="-1"/>
          <w:sz w:val="14"/>
          <w:szCs w:val="22"/>
          <w:lang w:val="en-US" w:eastAsia="en-US" w:bidi="ar-SA"/>
        </w:rPr>
        <w:t xml:space="preserve"> </w:t>
      </w:r>
      <w:r>
        <w:rPr>
          <w:rFonts w:ascii="CENBVL+FagoExLf" w:hAnsi="Calibri" w:eastAsiaTheme="minorEastAsia" w:cstheme="minorBidi"/>
          <w:color w:val="000000"/>
          <w:sz w:val="14"/>
          <w:szCs w:val="22"/>
          <w:lang w:val="en-US" w:eastAsia="en-US" w:bidi="ar-SA"/>
        </w:rPr>
        <w:t>34-44</w:t>
      </w:r>
      <w:r>
        <w:rPr>
          <w:rFonts w:ascii="CENBVL+FagoExLf" w:hAnsi="Calibri" w:eastAsiaTheme="minorEastAsia" w:cstheme="minorBidi"/>
          <w:color w:val="000000"/>
          <w:sz w:val="14"/>
          <w:szCs w:val="22"/>
          <w:lang w:val="en-US" w:eastAsia="en-US" w:bidi="ar-SA"/>
        </w:rPr>
        <w:t xml:space="preserve"> </w:t>
      </w:r>
      <w:r>
        <w:rPr>
          <w:rFonts w:ascii="CENBVL+FagoExLf" w:hAnsi="Calibri" w:eastAsiaTheme="minorEastAsia" w:cstheme="minorBidi"/>
          <w:color w:val="000000"/>
          <w:sz w:val="14"/>
          <w:szCs w:val="22"/>
          <w:lang w:val="en-US" w:eastAsia="en-US" w:bidi="ar-SA"/>
        </w:rPr>
        <w:t>MZ</w:t>
      </w:r>
      <w:r>
        <w:rPr>
          <w:rFonts w:ascii="CENBVL+FagoExLf" w:hAnsi="Calibri" w:eastAsiaTheme="minorEastAsia" w:cstheme="minorBidi"/>
          <w:color w:val="000000"/>
          <w:spacing w:val="-1"/>
          <w:sz w:val="14"/>
          <w:szCs w:val="22"/>
          <w:lang w:val="en-US" w:eastAsia="en-US" w:bidi="ar-SA"/>
        </w:rPr>
        <w:t xml:space="preserve"> </w:t>
      </w:r>
      <w:r>
        <w:rPr>
          <w:rFonts w:ascii="DPEUTE+MicrosoftYaHei" w:hAnsi="DPEUTE+MicrosoftYaHei" w:eastAsiaTheme="minorEastAsia" w:cs="DPEUTE+MicrosoftYaHei"/>
          <w:color w:val="000000"/>
          <w:sz w:val="14"/>
          <w:szCs w:val="22"/>
          <w:lang w:val="en-US" w:eastAsia="en-US" w:bidi="ar-SA"/>
        </w:rPr>
        <w:t>系列燃烧器可变线凸轮示例。</w:t>
      </w:r>
      <w:r>
        <w:rPr>
          <w:rFonts w:hAnsi="Calibri" w:eastAsiaTheme="minorEastAsia" w:cstheme="minorBidi"/>
          <w:color w:val="000000"/>
          <w:spacing w:val="766"/>
          <w:sz w:val="14"/>
          <w:szCs w:val="22"/>
          <w:lang w:val="en-US" w:eastAsia="en-US" w:bidi="ar-SA"/>
        </w:rPr>
        <w:t xml:space="preserve"> </w:t>
      </w:r>
      <w:r>
        <w:rPr>
          <w:rFonts w:ascii="CENBVL+FagoExLf" w:hAnsi="Calibri" w:eastAsiaTheme="minorEastAsia" w:cstheme="minorBidi"/>
          <w:color w:val="000000"/>
          <w:sz w:val="14"/>
          <w:szCs w:val="22"/>
          <w:lang w:val="en-US" w:eastAsia="en-US" w:bidi="ar-SA"/>
        </w:rPr>
        <w:t>RS</w:t>
      </w:r>
      <w:r>
        <w:rPr>
          <w:rFonts w:ascii="CENBVL+FagoExLf" w:hAnsi="Calibri" w:eastAsiaTheme="minorEastAsia" w:cstheme="minorBidi"/>
          <w:color w:val="000000"/>
          <w:spacing w:val="-1"/>
          <w:sz w:val="14"/>
          <w:szCs w:val="22"/>
          <w:lang w:val="en-US" w:eastAsia="en-US" w:bidi="ar-SA"/>
        </w:rPr>
        <w:t xml:space="preserve"> </w:t>
      </w:r>
      <w:r>
        <w:rPr>
          <w:rFonts w:ascii="CENBVL+FagoExLf" w:hAnsi="Calibri" w:eastAsiaTheme="minorEastAsia" w:cstheme="minorBidi"/>
          <w:color w:val="000000"/>
          <w:spacing w:val="-2"/>
          <w:sz w:val="14"/>
          <w:szCs w:val="22"/>
          <w:lang w:val="en-US" w:eastAsia="en-US" w:bidi="ar-SA"/>
        </w:rPr>
        <w:t>70-100-130</w:t>
      </w:r>
      <w:r>
        <w:rPr>
          <w:rFonts w:ascii="CENBVL+FagoExLf" w:hAnsi="Calibri" w:eastAsiaTheme="minorEastAsia" w:cstheme="minorBidi"/>
          <w:color w:val="000000"/>
          <w:spacing w:val="2"/>
          <w:sz w:val="14"/>
          <w:szCs w:val="22"/>
          <w:lang w:val="en-US" w:eastAsia="en-US" w:bidi="ar-SA"/>
        </w:rPr>
        <w:t xml:space="preserve"> </w:t>
      </w:r>
      <w:r>
        <w:rPr>
          <w:rFonts w:ascii="DPEUTE+MicrosoftYaHei" w:hAnsi="DPEUTE+MicrosoftYaHei" w:eastAsiaTheme="minorEastAsia" w:cs="DPEUTE+MicrosoftYaHei"/>
          <w:color w:val="000000"/>
          <w:sz w:val="14"/>
          <w:szCs w:val="22"/>
          <w:lang w:val="en-US" w:eastAsia="en-US" w:bidi="ar-SA"/>
        </w:rPr>
        <w:t>系列燃烧器可变线凸轮示例。</w:t>
      </w:r>
    </w:p>
    <w:p>
      <w:pPr>
        <w:spacing w:before="1" w:after="0" w:line="170" w:lineRule="exact"/>
        <w:ind w:left="7030" w:right="0" w:firstLine="0"/>
        <w:jc w:val="left"/>
        <w:rPr>
          <w:rFonts w:ascii="CENBVL+FagoExLf" w:hAnsi="Calibri"/>
          <w:color w:val="000000"/>
          <w:sz w:val="14"/>
          <w:szCs w:val="22"/>
          <w:lang w:val="en-US" w:eastAsia="en-US" w:bidi="ar-SA"/>
        </w:rPr>
      </w:pPr>
      <w:r>
        <w:rPr>
          <w:rFonts w:ascii="CENBVL+FagoExLf" w:hAnsi="Calibri" w:eastAsiaTheme="minorEastAsia" w:cstheme="minorBidi"/>
          <w:color w:val="000000"/>
          <w:sz w:val="14"/>
          <w:szCs w:val="22"/>
          <w:lang w:val="en-US" w:eastAsia="en-US" w:bidi="ar-SA"/>
        </w:rPr>
        <w:t>.</w:t>
      </w:r>
    </w:p>
    <w:p>
      <w:pPr>
        <w:spacing w:before="2221" w:after="170" w:line="274" w:lineRule="exact"/>
        <w:ind w:left="0" w:right="0" w:firstLine="0"/>
        <w:jc w:val="left"/>
        <w:rPr>
          <w:rFonts w:ascii="CENBVL+FagoExLf" w:hAnsi="Calibri"/>
          <w:color w:val="000000"/>
          <w:sz w:val="20"/>
          <w:szCs w:val="22"/>
          <w:lang w:val="en-US" w:eastAsia="en-US" w:bidi="ar-SA"/>
        </w:rPr>
      </w:pPr>
      <w:r>
        <w:rPr>
          <w:rFonts w:ascii="CENBVL+FagoExLf" w:hAnsi="Calibri" w:eastAsiaTheme="minorEastAsia" w:cstheme="minorBidi"/>
          <w:color w:val="BE0027"/>
          <w:spacing w:val="-2"/>
          <w:sz w:val="20"/>
          <w:szCs w:val="22"/>
          <w:lang w:val="en-US" w:eastAsia="en-US" w:bidi="ar-SA"/>
        </w:rPr>
        <w:t>MB</w:t>
      </w:r>
      <w:r>
        <w:rPr>
          <w:rFonts w:ascii="CENBVL+FagoExLf" w:hAnsi="Calibri" w:eastAsiaTheme="minorEastAsia" w:cstheme="minorBidi"/>
          <w:color w:val="BE0027"/>
          <w:spacing w:val="2"/>
          <w:sz w:val="20"/>
          <w:szCs w:val="22"/>
          <w:lang w:val="en-US" w:eastAsia="en-US" w:bidi="ar-SA"/>
        </w:rPr>
        <w:t xml:space="preserve"> </w:t>
      </w:r>
      <w:r>
        <w:rPr>
          <w:rFonts w:ascii="CENBVL+FagoExLf" w:hAnsi="CENBVL+FagoExLf" w:eastAsiaTheme="minorEastAsia" w:cs="CENBVL+FagoExLf"/>
          <w:color w:val="BE0027"/>
          <w:spacing w:val="4"/>
          <w:sz w:val="20"/>
          <w:szCs w:val="22"/>
          <w:lang w:val="en-US" w:eastAsia="en-US" w:bidi="ar-SA"/>
        </w:rPr>
        <w:t>“</w:t>
      </w:r>
      <w:r>
        <w:rPr>
          <w:rFonts w:ascii="DPEUTE+MicrosoftYaHei" w:hAnsi="DPEUTE+MicrosoftYaHei" w:eastAsiaTheme="minorEastAsia" w:cs="DPEUTE+MicrosoftYaHei"/>
          <w:color w:val="BE0027"/>
          <w:sz w:val="20"/>
          <w:szCs w:val="22"/>
          <w:lang w:val="en-US" w:eastAsia="en-US" w:bidi="ar-SA"/>
        </w:rPr>
        <w:t>螺纹型</w:t>
      </w:r>
      <w:r>
        <w:rPr>
          <w:rFonts w:ascii="CENBVL+FagoExLf" w:hAnsi="CENBVL+FagoExLf" w:eastAsiaTheme="minorEastAsia" w:cs="CENBVL+FagoExLf"/>
          <w:color w:val="BE0027"/>
          <w:sz w:val="20"/>
          <w:szCs w:val="22"/>
          <w:lang w:val="en-US" w:eastAsia="en-US" w:bidi="ar-SA"/>
        </w:rPr>
        <w:t>”</w:t>
      </w:r>
    </w:p>
    <w:tbl>
      <w:tblPr>
        <w:tblStyle w:val="TableNormal"/>
        <w:jc w:val="left"/>
        <w:tblCellMar>
          <w:left w:w="0" w:type="dxa"/>
          <w:right w:w="0" w:type="dxa"/>
        </w:tblCellMar>
      </w:tblPr>
      <w:tblGrid>
        <w:gridCol w:w="1189"/>
        <w:gridCol w:w="868"/>
        <w:gridCol w:w="1542"/>
        <w:gridCol w:w="950"/>
        <w:gridCol w:w="16"/>
        <w:gridCol w:w="164"/>
        <w:gridCol w:w="16"/>
        <w:gridCol w:w="564"/>
        <w:gridCol w:w="16"/>
        <w:gridCol w:w="1841"/>
        <w:gridCol w:w="15"/>
        <w:gridCol w:w="136"/>
        <w:gridCol w:w="15"/>
        <w:gridCol w:w="73"/>
        <w:gridCol w:w="15"/>
        <w:gridCol w:w="49"/>
        <w:gridCol w:w="15"/>
        <w:gridCol w:w="125"/>
        <w:gridCol w:w="15"/>
        <w:gridCol w:w="54"/>
        <w:gridCol w:w="15"/>
        <w:gridCol w:w="65"/>
        <w:gridCol w:w="15"/>
        <w:gridCol w:w="128"/>
        <w:gridCol w:w="15"/>
        <w:gridCol w:w="459"/>
        <w:gridCol w:w="15"/>
        <w:gridCol w:w="2560"/>
      </w:tblGrid>
      <w:tr>
        <w:tblPrEx>
          <w:jc w:val="left"/>
          <w:tblCellMar>
            <w:left w:w="0" w:type="dxa"/>
            <w:right w:w="0" w:type="dxa"/>
          </w:tblCellMar>
        </w:tblPrEx>
        <w:trPr>
          <w:jc w:val="left"/>
        </w:trPr>
        <w:tc>
          <w:tcPr>
            <w:tcW w:w="0" w:type="dxa"/>
          </w:tcPr>
          <w:p>
            <w:pPr>
              <w:spacing w:before="0" w:after="0" w:line="0" w:lineRule="atLeast"/>
              <w:ind w:left="0" w:right="0" w:firstLine="0"/>
              <w:jc w:val="left"/>
              <w:rPr>
                <w:rFonts w:ascii="CENBVL+FagoExLf" w:hAnsi="Calibri"/>
                <w:color w:val="000000"/>
                <w:sz w:val="20"/>
                <w:szCs w:val="22"/>
                <w:lang w:val="en-US" w:eastAsia="en-US" w:bidi="ar-SA"/>
              </w:rPr>
            </w:pPr>
          </w:p>
        </w:tc>
        <w:tc>
          <w:tcPr>
            <w:tcW w:w="0" w:type="dxa"/>
          </w:tcPr>
          <w:p>
            <w:pPr>
              <w:spacing w:before="1299"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13</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1097"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P1</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1304"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11</w:t>
            </w:r>
          </w:p>
          <w:p>
            <w:pPr>
              <w:spacing w:before="0" w:after="0" w:line="161" w:lineRule="exact"/>
              <w:ind w:left="0" w:right="0" w:firstLine="0"/>
              <w:jc w:val="left"/>
              <w:rPr>
                <w:rFonts w:hAnsi="Calibri"/>
                <w:color w:val="000000"/>
                <w:sz w:val="11"/>
                <w:szCs w:val="22"/>
                <w:lang w:val="en-US" w:eastAsia="en-US" w:bidi="ar-SA"/>
              </w:rPr>
            </w:pPr>
            <w:r>
              <w:rPr>
                <w:rFonts w:hAnsi="Calibri" w:eastAsiaTheme="minorEastAsia" w:cstheme="minorBidi"/>
                <w:color w:val="636363"/>
                <w:spacing w:val="-27"/>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9</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1911"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14</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650"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12</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2281"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6A</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1013"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8</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2524"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L</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2282"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P2</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1466"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7</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1914"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5</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2133"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P3</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1123"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4</w:t>
            </w:r>
          </w:p>
          <w:p>
            <w:pPr>
              <w:spacing w:before="732" w:after="0" w:line="126" w:lineRule="exact"/>
              <w:ind w:left="58"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3</w:t>
            </w:r>
            <w:r>
              <w:rPr>
                <w:rFonts w:hAnsi="Calibri" w:eastAsiaTheme="minorEastAsia" w:cstheme="minorBidi"/>
                <w:color w:val="636363"/>
                <w:spacing w:val="266"/>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2</w:t>
            </w:r>
            <w:r>
              <w:rPr>
                <w:rFonts w:hAnsi="Calibri" w:eastAsiaTheme="minorEastAsia" w:cstheme="minorBidi"/>
                <w:color w:val="636363"/>
                <w:spacing w:val="335"/>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1</w:t>
            </w:r>
          </w:p>
          <w:p>
            <w:pPr>
              <w:spacing w:before="414" w:after="0" w:line="126" w:lineRule="exact"/>
              <w:ind w:left="368"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L1</w:t>
            </w:r>
          </w:p>
        </w:tc>
        <w:tc>
          <w:tcPr>
            <w:tcW w:w="0" w:type="dxa"/>
          </w:tcPr>
          <w:p>
            <w:pPr>
              <w:spacing w:before="0" w:after="0" w:line="0" w:lineRule="atLeast"/>
              <w:ind w:left="0" w:right="0" w:firstLine="0"/>
              <w:jc w:val="left"/>
              <w:rPr>
                <w:rFonts w:hAnsi="Calibri"/>
                <w:color w:val="000000"/>
                <w:sz w:val="11"/>
                <w:szCs w:val="22"/>
                <w:lang w:val="en-US" w:eastAsia="en-US" w:bidi="ar-SA"/>
              </w:rPr>
            </w:pPr>
          </w:p>
        </w:tc>
        <w:tc>
          <w:tcPr>
            <w:tcW w:w="0" w:type="dxa"/>
          </w:tcPr>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1</w:t>
            </w:r>
            <w:r>
              <w:rPr>
                <w:rFonts w:ascii="CENBVL+FagoExLf" w:hAnsi="Calibri" w:eastAsiaTheme="minorEastAsia" w:cstheme="minorBidi"/>
                <w:color w:val="000000"/>
                <w:spacing w:val="216"/>
                <w:sz w:val="18"/>
                <w:szCs w:val="22"/>
                <w:lang w:val="en-US" w:eastAsia="en-US" w:bidi="ar-SA"/>
              </w:rPr>
              <w:t xml:space="preserve"> </w:t>
            </w:r>
            <w:r>
              <w:rPr>
                <w:rFonts w:ascii="DPEUTE+MicrosoftYaHei" w:hAnsi="DPEUTE+MicrosoftYaHei" w:eastAsiaTheme="minorEastAsia" w:cs="DPEUTE+MicrosoftYaHei"/>
                <w:color w:val="000000"/>
                <w:spacing w:val="-2"/>
                <w:sz w:val="16"/>
                <w:szCs w:val="22"/>
                <w:lang w:val="en-US" w:eastAsia="en-US" w:bidi="ar-SA"/>
              </w:rPr>
              <w:t>燃气供应管路</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2</w:t>
            </w:r>
            <w:r>
              <w:rPr>
                <w:rFonts w:ascii="CENBVL+FagoExLf" w:hAnsi="Calibri" w:eastAsiaTheme="minorEastAsia" w:cstheme="minorBidi"/>
                <w:color w:val="000000"/>
                <w:spacing w:val="189"/>
                <w:sz w:val="18"/>
                <w:szCs w:val="22"/>
                <w:lang w:val="en-US" w:eastAsia="en-US" w:bidi="ar-SA"/>
              </w:rPr>
              <w:t xml:space="preserve"> </w:t>
            </w:r>
            <w:r>
              <w:rPr>
                <w:rFonts w:ascii="DPEUTE+MicrosoftYaHei" w:hAnsi="DPEUTE+MicrosoftYaHei" w:eastAsiaTheme="minorEastAsia" w:cs="DPEUTE+MicrosoftYaHei"/>
                <w:color w:val="000000"/>
                <w:spacing w:val="-3"/>
                <w:sz w:val="16"/>
                <w:szCs w:val="22"/>
                <w:lang w:val="en-US" w:eastAsia="en-US" w:bidi="ar-SA"/>
              </w:rPr>
              <w:t>手动阀</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3</w:t>
            </w:r>
            <w:r>
              <w:rPr>
                <w:rFonts w:ascii="CENBVL+FagoExLf" w:hAnsi="Calibri" w:eastAsiaTheme="minorEastAsia" w:cstheme="minorBidi"/>
                <w:color w:val="000000"/>
                <w:spacing w:val="184"/>
                <w:sz w:val="18"/>
                <w:szCs w:val="22"/>
                <w:lang w:val="en-US" w:eastAsia="en-US" w:bidi="ar-SA"/>
              </w:rPr>
              <w:t xml:space="preserve"> </w:t>
            </w:r>
            <w:r>
              <w:rPr>
                <w:rFonts w:ascii="DPEUTE+MicrosoftYaHei" w:hAnsi="DPEUTE+MicrosoftYaHei" w:eastAsiaTheme="minorEastAsia" w:cs="DPEUTE+MicrosoftYaHei"/>
                <w:color w:val="000000"/>
                <w:spacing w:val="-1"/>
                <w:sz w:val="16"/>
                <w:szCs w:val="22"/>
                <w:lang w:val="en-US" w:eastAsia="en-US" w:bidi="ar-SA"/>
              </w:rPr>
              <w:t>减震器</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4</w:t>
            </w:r>
            <w:r>
              <w:rPr>
                <w:rFonts w:ascii="CENBVL+FagoExLf" w:hAnsi="Calibri" w:eastAsiaTheme="minorEastAsia" w:cstheme="minorBidi"/>
                <w:color w:val="000000"/>
                <w:spacing w:val="178"/>
                <w:sz w:val="18"/>
                <w:szCs w:val="22"/>
                <w:lang w:val="en-US" w:eastAsia="en-US" w:bidi="ar-SA"/>
              </w:rPr>
              <w:t xml:space="preserve"> </w:t>
            </w:r>
            <w:r>
              <w:rPr>
                <w:rFonts w:ascii="DPEUTE+MicrosoftYaHei" w:hAnsi="DPEUTE+MicrosoftYaHei" w:eastAsiaTheme="minorEastAsia" w:cs="DPEUTE+MicrosoftYaHei"/>
                <w:color w:val="000000"/>
                <w:spacing w:val="-2"/>
                <w:sz w:val="16"/>
                <w:szCs w:val="22"/>
                <w:lang w:val="en-US" w:eastAsia="en-US" w:bidi="ar-SA"/>
              </w:rPr>
              <w:t>带旋钮的调压器</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5</w:t>
            </w:r>
            <w:r>
              <w:rPr>
                <w:rFonts w:ascii="CENBVL+FagoExLf" w:hAnsi="Calibri" w:eastAsiaTheme="minorEastAsia" w:cstheme="minorBidi"/>
                <w:color w:val="000000"/>
                <w:spacing w:val="177"/>
                <w:sz w:val="18"/>
                <w:szCs w:val="22"/>
                <w:lang w:val="en-US" w:eastAsia="en-US" w:bidi="ar-SA"/>
              </w:rPr>
              <w:t xml:space="preserve"> </w:t>
            </w:r>
            <w:r>
              <w:rPr>
                <w:rFonts w:ascii="DPEUTE+MicrosoftYaHei" w:hAnsi="DPEUTE+MicrosoftYaHei" w:eastAsiaTheme="minorEastAsia" w:cs="DPEUTE+MicrosoftYaHei"/>
                <w:color w:val="000000"/>
                <w:spacing w:val="-2"/>
                <w:sz w:val="16"/>
                <w:szCs w:val="22"/>
                <w:lang w:val="en-US" w:eastAsia="en-US" w:bidi="ar-SA"/>
              </w:rPr>
              <w:t>过滤器</w:t>
            </w:r>
          </w:p>
          <w:p>
            <w:pPr>
              <w:spacing w:before="0" w:after="0" w:line="211" w:lineRule="exact"/>
              <w:ind w:left="0" w:right="0" w:firstLine="0"/>
              <w:jc w:val="left"/>
              <w:rPr>
                <w:rFonts w:ascii="CENBVL+FagoExLf" w:hAnsi="Calibri"/>
                <w:color w:val="000000"/>
                <w:sz w:val="18"/>
                <w:szCs w:val="22"/>
                <w:lang w:val="en-US" w:eastAsia="en-US" w:bidi="ar-SA"/>
              </w:rPr>
            </w:pPr>
            <w:r>
              <w:rPr>
                <w:rFonts w:ascii="CENBVL+FagoExLf" w:hAnsi="Calibri" w:eastAsiaTheme="minorEastAsia" w:cstheme="minorBidi"/>
                <w:color w:val="000000"/>
                <w:spacing w:val="-4"/>
                <w:sz w:val="18"/>
                <w:szCs w:val="22"/>
                <w:lang w:val="en-US" w:eastAsia="en-US" w:bidi="ar-SA"/>
              </w:rPr>
              <w:t>6A</w:t>
            </w:r>
            <w:r>
              <w:rPr>
                <w:rFonts w:ascii="CENBVL+FagoExLf" w:hAnsi="Calibri" w:eastAsiaTheme="minorEastAsia" w:cstheme="minorBidi"/>
                <w:color w:val="000000"/>
                <w:spacing w:val="69"/>
                <w:sz w:val="18"/>
                <w:szCs w:val="22"/>
                <w:lang w:val="en-US" w:eastAsia="en-US" w:bidi="ar-SA"/>
              </w:rPr>
              <w:t xml:space="preserve"> </w:t>
            </w:r>
            <w:r>
              <w:rPr>
                <w:rFonts w:ascii="DPEUTE+MicrosoftYaHei" w:hAnsi="DPEUTE+MicrosoftYaHei" w:eastAsiaTheme="minorEastAsia" w:cs="DPEUTE+MicrosoftYaHei"/>
                <w:color w:val="000000"/>
                <w:spacing w:val="-2"/>
                <w:sz w:val="16"/>
                <w:szCs w:val="22"/>
                <w:lang w:val="en-US" w:eastAsia="en-US" w:bidi="ar-SA"/>
              </w:rPr>
              <w:t>包括</w:t>
            </w:r>
            <w:r>
              <w:rPr>
                <w:rFonts w:ascii="CENBVL+FagoExLf" w:hAnsi="Calibri" w:eastAsiaTheme="minorEastAsia" w:cstheme="minorBidi"/>
                <w:color w:val="000000"/>
                <w:sz w:val="18"/>
                <w:szCs w:val="22"/>
                <w:lang w:val="en-US" w:eastAsia="en-US" w:bidi="ar-SA"/>
              </w:rPr>
              <w:t>:</w:t>
            </w:r>
          </w:p>
          <w:p>
            <w:pPr>
              <w:spacing w:before="0" w:after="0" w:line="211" w:lineRule="exact"/>
              <w:ind w:left="342"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w:t>
            </w:r>
            <w:r>
              <w:rPr>
                <w:rFonts w:ascii="CENBVL+FagoExLf" w:hAnsi="Calibri" w:eastAsiaTheme="minorEastAsia" w:cstheme="minorBidi"/>
                <w:color w:val="000000"/>
                <w:spacing w:val="-14"/>
                <w:sz w:val="18"/>
                <w:szCs w:val="22"/>
                <w:lang w:val="en-US" w:eastAsia="en-US" w:bidi="ar-SA"/>
              </w:rPr>
              <w:t xml:space="preserve"> </w:t>
            </w:r>
            <w:r>
              <w:rPr>
                <w:rFonts w:ascii="DPEUTE+MicrosoftYaHei" w:hAnsi="DPEUTE+MicrosoftYaHei" w:eastAsiaTheme="minorEastAsia" w:cs="DPEUTE+MicrosoftYaHei"/>
                <w:color w:val="000000"/>
                <w:spacing w:val="-2"/>
                <w:sz w:val="16"/>
                <w:szCs w:val="22"/>
                <w:lang w:val="en-US" w:eastAsia="en-US" w:bidi="ar-SA"/>
              </w:rPr>
              <w:t>过滤器</w:t>
            </w:r>
          </w:p>
          <w:p>
            <w:pPr>
              <w:spacing w:before="0" w:after="0" w:line="211" w:lineRule="exact"/>
              <w:ind w:left="342"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w:t>
            </w:r>
            <w:r>
              <w:rPr>
                <w:rFonts w:ascii="CENBVL+FagoExLf" w:hAnsi="Calibri" w:eastAsiaTheme="minorEastAsia" w:cstheme="minorBidi"/>
                <w:color w:val="000000"/>
                <w:spacing w:val="-14"/>
                <w:sz w:val="18"/>
                <w:szCs w:val="22"/>
                <w:lang w:val="en-US" w:eastAsia="en-US" w:bidi="ar-SA"/>
              </w:rPr>
              <w:t xml:space="preserve"> </w:t>
            </w:r>
            <w:r>
              <w:rPr>
                <w:rFonts w:ascii="DPEUTE+MicrosoftYaHei" w:hAnsi="DPEUTE+MicrosoftYaHei" w:eastAsiaTheme="minorEastAsia" w:cs="DPEUTE+MicrosoftYaHei"/>
                <w:color w:val="000000"/>
                <w:spacing w:val="-1"/>
                <w:sz w:val="16"/>
                <w:szCs w:val="22"/>
                <w:lang w:val="en-US" w:eastAsia="en-US" w:bidi="ar-SA"/>
              </w:rPr>
              <w:t>运行阀</w:t>
            </w:r>
          </w:p>
          <w:p>
            <w:pPr>
              <w:spacing w:before="0" w:after="0" w:line="211" w:lineRule="exact"/>
              <w:ind w:left="342" w:right="0" w:firstLine="0"/>
              <w:jc w:val="left"/>
              <w:rPr>
                <w:rFonts w:hAnsi="Calibri"/>
                <w:color w:val="000000"/>
                <w:sz w:val="16"/>
                <w:szCs w:val="22"/>
                <w:lang w:val="en-US" w:eastAsia="en-US" w:bidi="ar-SA"/>
              </w:rPr>
            </w:pPr>
            <w:r>
              <w:rPr>
                <w:rFonts w:ascii="CENBVL+FagoExLf" w:hAnsi="Calibri" w:eastAsiaTheme="minorEastAsia" w:cstheme="minorBidi"/>
                <w:color w:val="000000"/>
                <w:sz w:val="16"/>
                <w:szCs w:val="22"/>
                <w:lang w:val="en-US" w:eastAsia="en-US" w:bidi="ar-SA"/>
              </w:rPr>
              <w:t>-</w:t>
            </w:r>
            <w:r>
              <w:rPr>
                <w:rFonts w:ascii="CENBVL+FagoExLf" w:hAnsi="Calibri" w:eastAsiaTheme="minorEastAsia" w:cstheme="minorBidi"/>
                <w:color w:val="000000"/>
                <w:spacing w:val="-13"/>
                <w:sz w:val="16"/>
                <w:szCs w:val="22"/>
                <w:lang w:val="en-US" w:eastAsia="en-US" w:bidi="ar-SA"/>
              </w:rPr>
              <w:t xml:space="preserve"> </w:t>
            </w:r>
            <w:r>
              <w:rPr>
                <w:rFonts w:ascii="DPEUTE+MicrosoftYaHei" w:hAnsi="DPEUTE+MicrosoftYaHei" w:eastAsiaTheme="minorEastAsia" w:cs="DPEUTE+MicrosoftYaHei"/>
                <w:color w:val="000000"/>
                <w:spacing w:val="-1"/>
                <w:sz w:val="16"/>
                <w:szCs w:val="22"/>
                <w:lang w:val="en-US" w:eastAsia="en-US" w:bidi="ar-SA"/>
              </w:rPr>
              <w:t>安全阀</w:t>
            </w:r>
          </w:p>
          <w:p>
            <w:pPr>
              <w:spacing w:before="0" w:after="0" w:line="211" w:lineRule="exact"/>
              <w:ind w:left="342" w:right="0" w:firstLine="0"/>
              <w:jc w:val="left"/>
              <w:rPr>
                <w:rFonts w:hAnsi="Calibri"/>
                <w:color w:val="000000"/>
                <w:sz w:val="16"/>
                <w:szCs w:val="22"/>
                <w:lang w:val="en-US" w:eastAsia="en-US" w:bidi="ar-SA"/>
              </w:rPr>
            </w:pPr>
            <w:r>
              <w:rPr>
                <w:rFonts w:ascii="CENBVL+FagoExLf" w:hAnsi="Calibri" w:eastAsiaTheme="minorEastAsia" w:cstheme="minorBidi"/>
                <w:color w:val="000000"/>
                <w:sz w:val="16"/>
                <w:szCs w:val="22"/>
                <w:lang w:val="en-US" w:eastAsia="en-US" w:bidi="ar-SA"/>
              </w:rPr>
              <w:t>-</w:t>
            </w:r>
            <w:r>
              <w:rPr>
                <w:rFonts w:ascii="CENBVL+FagoExLf" w:hAnsi="Calibri" w:eastAsiaTheme="minorEastAsia" w:cstheme="minorBidi"/>
                <w:color w:val="000000"/>
                <w:spacing w:val="-13"/>
                <w:sz w:val="16"/>
                <w:szCs w:val="22"/>
                <w:lang w:val="en-US" w:eastAsia="en-US" w:bidi="ar-SA"/>
              </w:rPr>
              <w:t xml:space="preserve"> </w:t>
            </w:r>
            <w:r>
              <w:rPr>
                <w:rFonts w:ascii="DPEUTE+MicrosoftYaHei" w:hAnsi="DPEUTE+MicrosoftYaHei" w:eastAsiaTheme="minorEastAsia" w:cs="DPEUTE+MicrosoftYaHei"/>
                <w:color w:val="000000"/>
                <w:spacing w:val="-3"/>
                <w:sz w:val="16"/>
                <w:szCs w:val="22"/>
                <w:lang w:val="en-US" w:eastAsia="en-US" w:bidi="ar-SA"/>
              </w:rPr>
              <w:t>调压器</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7</w:t>
            </w:r>
            <w:r>
              <w:rPr>
                <w:rFonts w:ascii="CENBVL+FagoExLf" w:hAnsi="Calibri" w:eastAsiaTheme="minorEastAsia" w:cstheme="minorBidi"/>
                <w:color w:val="000000"/>
                <w:spacing w:val="196"/>
                <w:sz w:val="18"/>
                <w:szCs w:val="22"/>
                <w:lang w:val="en-US" w:eastAsia="en-US" w:bidi="ar-SA"/>
              </w:rPr>
              <w:t xml:space="preserve"> </w:t>
            </w:r>
            <w:r>
              <w:rPr>
                <w:rFonts w:ascii="DPEUTE+MicrosoftYaHei" w:hAnsi="DPEUTE+MicrosoftYaHei" w:eastAsiaTheme="minorEastAsia" w:cs="DPEUTE+MicrosoftYaHei"/>
                <w:color w:val="000000"/>
                <w:spacing w:val="-3"/>
                <w:sz w:val="16"/>
                <w:szCs w:val="22"/>
                <w:lang w:val="en-US" w:eastAsia="en-US" w:bidi="ar-SA"/>
              </w:rPr>
              <w:t>最小燃气压力开关</w:t>
            </w:r>
          </w:p>
          <w:p>
            <w:pPr>
              <w:spacing w:before="0" w:after="0" w:line="199"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8</w:t>
            </w:r>
            <w:r>
              <w:rPr>
                <w:rFonts w:ascii="CENBVL+FagoExLf" w:hAnsi="Calibri" w:eastAsiaTheme="minorEastAsia" w:cstheme="minorBidi"/>
                <w:color w:val="000000"/>
                <w:spacing w:val="164"/>
                <w:sz w:val="18"/>
                <w:szCs w:val="22"/>
                <w:lang w:val="en-US" w:eastAsia="en-US" w:bidi="ar-SA"/>
              </w:rPr>
              <w:t xml:space="preserve"> </w:t>
            </w:r>
            <w:r>
              <w:rPr>
                <w:rFonts w:ascii="DPEUTE+MicrosoftYaHei" w:hAnsi="DPEUTE+MicrosoftYaHei" w:eastAsiaTheme="minorEastAsia" w:cs="DPEUTE+MicrosoftYaHei"/>
                <w:color w:val="000000"/>
                <w:spacing w:val="-6"/>
                <w:sz w:val="16"/>
                <w:szCs w:val="22"/>
                <w:lang w:val="en-US" w:eastAsia="en-US" w:bidi="ar-SA"/>
              </w:rPr>
              <w:t>泄露检测装置，根据燃气阀组型号不同，分“外</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2"/>
                <w:sz w:val="16"/>
                <w:szCs w:val="22"/>
                <w:lang w:val="en-US" w:eastAsia="en-US" w:bidi="ar-SA"/>
              </w:rPr>
              <w:t xml:space="preserve"> </w:t>
            </w:r>
            <w:r>
              <w:rPr>
                <w:rFonts w:ascii="DPEUTE+MicrosoftYaHei" w:hAnsi="DPEUTE+MicrosoftYaHei" w:eastAsiaTheme="minorEastAsia" w:cs="DPEUTE+MicrosoftYaHei"/>
                <w:color w:val="000000"/>
                <w:spacing w:val="-17"/>
                <w:sz w:val="16"/>
                <w:szCs w:val="22"/>
                <w:lang w:val="en-US" w:eastAsia="en-US" w:bidi="ar-SA"/>
              </w:rPr>
              <w:t>接”和“内置”两种。</w:t>
            </w:r>
          </w:p>
        </w:tc>
      </w:tr>
      <w:tr>
        <w:tblPrEx>
          <w:jc w:val="left"/>
          <w:tblCellMar>
            <w:left w:w="0" w:type="dxa"/>
            <w:right w:w="0" w:type="dxa"/>
          </w:tblCellMar>
        </w:tblPrEx>
        <w:trPr>
          <w:gridAfter w:val="25"/>
          <w:trHeight w:val="1353"/>
          <w:jc w:val="left"/>
        </w:trPr>
        <w:tc>
          <w:tcPr>
            <w:tcW w:w="6548" w:type="dxa"/>
            <w:noWrap w:val="0"/>
            <w:textDirection w:val="lrTb"/>
            <w:tcFitText w:val="0"/>
            <w:vAlign w:val="top"/>
          </w:tcPr>
          <w:p>
            <w:pPr>
              <w:spacing w:before="626" w:after="0" w:line="264" w:lineRule="exact"/>
              <w:ind w:left="0" w:right="0" w:firstLine="0"/>
              <w:jc w:val="left"/>
              <w:rPr>
                <w:rFonts w:ascii="CENBVL+FagoExLf" w:hAnsi="Calibri"/>
                <w:color w:val="000000"/>
                <w:sz w:val="20"/>
                <w:szCs w:val="22"/>
                <w:lang w:val="en-US" w:eastAsia="en-US" w:bidi="ar-SA"/>
              </w:rPr>
            </w:pPr>
            <w:r>
              <w:rPr>
                <w:rFonts w:ascii="CENBVL+FagoExLf" w:hAnsi="Calibri" w:eastAsiaTheme="minorEastAsia" w:cstheme="minorBidi"/>
                <w:color w:val="BE0027"/>
                <w:spacing w:val="-1"/>
                <w:sz w:val="20"/>
                <w:szCs w:val="22"/>
                <w:lang w:val="en-US" w:eastAsia="en-US" w:bidi="ar-SA"/>
              </w:rPr>
              <w:t>MBC</w:t>
            </w:r>
            <w:r>
              <w:rPr>
                <w:rFonts w:ascii="CENBVL+FagoExLf" w:hAnsi="Calibri" w:eastAsiaTheme="minorEastAsia" w:cstheme="minorBidi"/>
                <w:color w:val="BE0027"/>
                <w:spacing w:val="1"/>
                <w:sz w:val="20"/>
                <w:szCs w:val="22"/>
                <w:lang w:val="en-US" w:eastAsia="en-US" w:bidi="ar-SA"/>
              </w:rPr>
              <w:t xml:space="preserve"> </w:t>
            </w:r>
            <w:r>
              <w:rPr>
                <w:rFonts w:ascii="CENBVL+FagoExLf" w:hAnsi="CENBVL+FagoExLf" w:eastAsiaTheme="minorEastAsia" w:cs="CENBVL+FagoExLf"/>
                <w:color w:val="BE0027"/>
                <w:spacing w:val="4"/>
                <w:sz w:val="20"/>
                <w:szCs w:val="22"/>
                <w:lang w:val="en-US" w:eastAsia="en-US" w:bidi="ar-SA"/>
              </w:rPr>
              <w:t>“</w:t>
            </w:r>
            <w:r>
              <w:rPr>
                <w:rFonts w:ascii="DPEUTE+MicrosoftYaHei" w:hAnsi="DPEUTE+MicrosoftYaHei" w:eastAsiaTheme="minorEastAsia" w:cs="DPEUTE+MicrosoftYaHei"/>
                <w:color w:val="BE0027"/>
                <w:sz w:val="20"/>
                <w:szCs w:val="22"/>
                <w:lang w:val="en-US" w:eastAsia="en-US" w:bidi="ar-SA"/>
              </w:rPr>
              <w:t>螺纹型</w:t>
            </w:r>
            <w:r>
              <w:rPr>
                <w:rFonts w:ascii="CENBVL+FagoExLf" w:hAnsi="CENBVL+FagoExLf" w:eastAsiaTheme="minorEastAsia" w:cs="CENBVL+FagoExLf"/>
                <w:color w:val="BE0027"/>
                <w:sz w:val="20"/>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ascii="CENBVL+FagoExLf" w:hAnsi="Calibri"/>
                <w:color w:val="000000"/>
                <w:sz w:val="20"/>
                <w:szCs w:val="22"/>
                <w:lang w:val="en-US" w:eastAsia="en-US" w:bidi="ar-SA"/>
              </w:rPr>
            </w:pPr>
          </w:p>
        </w:tc>
        <w:tc>
          <w:tcPr>
            <w:tcW w:w="2821" w:type="dxa"/>
            <w:noWrap w:val="0"/>
            <w:textDirection w:val="lrTb"/>
            <w:tcFitText w:val="0"/>
            <w:vAlign w:val="top"/>
          </w:tcPr>
          <w:p>
            <w:pPr>
              <w:spacing w:before="0" w:after="0" w:line="211" w:lineRule="exact"/>
              <w:ind w:left="0" w:right="0" w:firstLine="0"/>
              <w:jc w:val="left"/>
              <w:rPr>
                <w:rFonts w:ascii="CENBVL+FagoExLf"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9</w:t>
            </w:r>
            <w:r>
              <w:rPr>
                <w:rFonts w:ascii="CENBVL+FagoExLf" w:hAnsi="Calibri" w:eastAsiaTheme="minorEastAsia" w:cstheme="minorBidi"/>
                <w:color w:val="000000"/>
                <w:spacing w:val="169"/>
                <w:sz w:val="18"/>
                <w:szCs w:val="22"/>
                <w:lang w:val="en-US" w:eastAsia="en-US" w:bidi="ar-SA"/>
              </w:rPr>
              <w:t xml:space="preserve"> </w:t>
            </w:r>
            <w:r>
              <w:rPr>
                <w:rFonts w:ascii="DPEUTE+MicrosoftYaHei" w:hAnsi="DPEUTE+MicrosoftYaHei" w:eastAsiaTheme="minorEastAsia" w:cs="DPEUTE+MicrosoftYaHei"/>
                <w:color w:val="000000"/>
                <w:spacing w:val="-12"/>
                <w:sz w:val="16"/>
                <w:szCs w:val="22"/>
                <w:lang w:val="en-US" w:eastAsia="en-US" w:bidi="ar-SA"/>
              </w:rPr>
              <w:t>垫片，仅适用于</w:t>
            </w:r>
            <w:r>
              <w:rPr>
                <w:rFonts w:ascii="CENBVL+FagoExLf" w:hAnsi="CENBVL+FagoExLf" w:eastAsiaTheme="minorEastAsia" w:cs="CENBVL+FagoExLf"/>
                <w:color w:val="000000"/>
                <w:spacing w:val="-2"/>
                <w:sz w:val="16"/>
                <w:szCs w:val="22"/>
                <w:lang w:val="en-US" w:eastAsia="en-US" w:bidi="ar-SA"/>
              </w:rPr>
              <w:t>“</w:t>
            </w:r>
            <w:r>
              <w:rPr>
                <w:rFonts w:ascii="DPEUTE+MicrosoftYaHei" w:hAnsi="DPEUTE+MicrosoftYaHei" w:eastAsiaTheme="minorEastAsia" w:cs="DPEUTE+MicrosoftYaHei"/>
                <w:color w:val="000000"/>
                <w:spacing w:val="-3"/>
                <w:sz w:val="16"/>
                <w:szCs w:val="22"/>
                <w:lang w:val="en-US" w:eastAsia="en-US" w:bidi="ar-SA"/>
              </w:rPr>
              <w:t>法兰型</w:t>
            </w:r>
            <w:r>
              <w:rPr>
                <w:rFonts w:ascii="CENBVL+FagoExLf" w:hAnsi="CENBVL+FagoExLf" w:eastAsiaTheme="minorEastAsia" w:cs="CENBVL+FagoExLf"/>
                <w:color w:val="000000"/>
                <w:sz w:val="16"/>
                <w:szCs w:val="22"/>
                <w:lang w:val="en-US" w:eastAsia="en-US" w:bidi="ar-SA"/>
              </w:rPr>
              <w:t>”</w:t>
            </w:r>
          </w:p>
          <w:p>
            <w:pPr>
              <w:spacing w:before="0" w:after="0" w:line="199"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6"/>
                <w:sz w:val="18"/>
                <w:szCs w:val="22"/>
                <w:lang w:val="en-US" w:eastAsia="en-US" w:bidi="ar-SA"/>
              </w:rPr>
              <w:t>10</w:t>
            </w:r>
            <w:r>
              <w:rPr>
                <w:rFonts w:ascii="CENBVL+FagoExLf" w:hAnsi="Calibri" w:eastAsiaTheme="minorEastAsia" w:cstheme="minorBidi"/>
                <w:color w:val="000000"/>
                <w:spacing w:val="116"/>
                <w:sz w:val="18"/>
                <w:szCs w:val="22"/>
                <w:lang w:val="en-US" w:eastAsia="en-US" w:bidi="ar-SA"/>
              </w:rPr>
              <w:t xml:space="preserve"> </w:t>
            </w:r>
            <w:r>
              <w:rPr>
                <w:rFonts w:ascii="DPEUTE+MicrosoftYaHei" w:hAnsi="DPEUTE+MicrosoftYaHei" w:eastAsiaTheme="minorEastAsia" w:cs="DPEUTE+MicrosoftYaHei"/>
                <w:color w:val="000000"/>
                <w:spacing w:val="-3"/>
                <w:sz w:val="16"/>
                <w:szCs w:val="22"/>
                <w:lang w:val="en-US" w:eastAsia="en-US" w:bidi="ar-SA"/>
              </w:rPr>
              <w:t>调压器</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3"/>
                <w:sz w:val="18"/>
                <w:szCs w:val="22"/>
                <w:lang w:val="en-US" w:eastAsia="en-US" w:bidi="ar-SA"/>
              </w:rPr>
              <w:t>11</w:t>
            </w:r>
            <w:r>
              <w:rPr>
                <w:rFonts w:ascii="CENBVL+FagoExLf" w:hAnsi="Calibri" w:eastAsiaTheme="minorEastAsia" w:cstheme="minorBidi"/>
                <w:color w:val="000000"/>
                <w:spacing w:val="153"/>
                <w:sz w:val="18"/>
                <w:szCs w:val="22"/>
                <w:lang w:val="en-US" w:eastAsia="en-US" w:bidi="ar-SA"/>
              </w:rPr>
              <w:t xml:space="preserve"> </w:t>
            </w:r>
            <w:r>
              <w:rPr>
                <w:rFonts w:ascii="DPEUTE+MicrosoftYaHei" w:hAnsi="DPEUTE+MicrosoftYaHei" w:eastAsiaTheme="minorEastAsia" w:cs="DPEUTE+MicrosoftYaHei"/>
                <w:color w:val="000000"/>
                <w:spacing w:val="-3"/>
                <w:sz w:val="16"/>
                <w:szCs w:val="22"/>
                <w:lang w:val="en-US" w:eastAsia="en-US" w:bidi="ar-SA"/>
              </w:rPr>
              <w:t>燃气调节蝶阀</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7"/>
                <w:sz w:val="18"/>
                <w:szCs w:val="22"/>
                <w:lang w:val="en-US" w:eastAsia="en-US" w:bidi="ar-SA"/>
              </w:rPr>
              <w:t>12</w:t>
            </w:r>
            <w:r>
              <w:rPr>
                <w:rFonts w:ascii="CENBVL+FagoExLf" w:hAnsi="Calibri" w:eastAsiaTheme="minorEastAsia" w:cstheme="minorBidi"/>
                <w:color w:val="000000"/>
                <w:spacing w:val="134"/>
                <w:sz w:val="18"/>
                <w:szCs w:val="22"/>
                <w:lang w:val="en-US" w:eastAsia="en-US" w:bidi="ar-SA"/>
              </w:rPr>
              <w:t xml:space="preserve"> </w:t>
            </w:r>
            <w:r>
              <w:rPr>
                <w:rFonts w:ascii="DPEUTE+MicrosoftYaHei" w:hAnsi="DPEUTE+MicrosoftYaHei" w:eastAsiaTheme="minorEastAsia" w:cs="DPEUTE+MicrosoftYaHei"/>
                <w:color w:val="000000"/>
                <w:sz w:val="16"/>
                <w:szCs w:val="22"/>
                <w:lang w:val="en-US" w:eastAsia="en-US" w:bidi="ar-SA"/>
              </w:rPr>
              <w:t>燃烧器</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7"/>
                <w:sz w:val="18"/>
                <w:szCs w:val="22"/>
                <w:lang w:val="en-US" w:eastAsia="en-US" w:bidi="ar-SA"/>
              </w:rPr>
              <w:t>13</w:t>
            </w:r>
            <w:r>
              <w:rPr>
                <w:rFonts w:ascii="CENBVL+FagoExLf" w:hAnsi="Calibri" w:eastAsiaTheme="minorEastAsia" w:cstheme="minorBidi"/>
                <w:color w:val="000000"/>
                <w:spacing w:val="129"/>
                <w:sz w:val="18"/>
                <w:szCs w:val="22"/>
                <w:lang w:val="en-US" w:eastAsia="en-US" w:bidi="ar-SA"/>
              </w:rPr>
              <w:t xml:space="preserve"> </w:t>
            </w:r>
            <w:r>
              <w:rPr>
                <w:rFonts w:ascii="DPEUTE+MicrosoftYaHei" w:hAnsi="DPEUTE+MicrosoftYaHei" w:eastAsiaTheme="minorEastAsia" w:cs="DPEUTE+MicrosoftYaHei"/>
                <w:color w:val="000000"/>
                <w:spacing w:val="-1"/>
                <w:sz w:val="16"/>
                <w:szCs w:val="22"/>
                <w:lang w:val="en-US" w:eastAsia="en-US" w:bidi="ar-SA"/>
              </w:rPr>
              <w:t>最大燃气压力开关</w:t>
            </w:r>
          </w:p>
          <w:p>
            <w:pPr>
              <w:spacing w:before="0" w:after="0" w:line="199"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3"/>
                <w:sz w:val="18"/>
                <w:szCs w:val="22"/>
                <w:lang w:val="en-US" w:eastAsia="en-US" w:bidi="ar-SA"/>
              </w:rPr>
              <w:t>14</w:t>
            </w:r>
            <w:r>
              <w:rPr>
                <w:rFonts w:ascii="CENBVL+FagoExLf" w:hAnsi="Calibri" w:eastAsiaTheme="minorEastAsia" w:cstheme="minorBidi"/>
                <w:color w:val="000000"/>
                <w:spacing w:val="116"/>
                <w:sz w:val="18"/>
                <w:szCs w:val="22"/>
                <w:lang w:val="en-US" w:eastAsia="en-US" w:bidi="ar-SA"/>
              </w:rPr>
              <w:t xml:space="preserve"> </w:t>
            </w:r>
            <w:r>
              <w:rPr>
                <w:rFonts w:ascii="DPEUTE+MicrosoftYaHei" w:hAnsi="DPEUTE+MicrosoftYaHei" w:eastAsiaTheme="minorEastAsia" w:cs="DPEUTE+MicrosoftYaHei"/>
                <w:color w:val="000000"/>
                <w:spacing w:val="-4"/>
                <w:sz w:val="16"/>
                <w:szCs w:val="22"/>
                <w:lang w:val="en-US" w:eastAsia="en-US" w:bidi="ar-SA"/>
              </w:rPr>
              <w:t>燃气阀组</w:t>
            </w:r>
            <w:r>
              <w:rPr>
                <w:rFonts w:ascii="CENBVL+FagoExLf" w:hAnsi="Calibri" w:eastAsiaTheme="minorEastAsia" w:cstheme="minorBidi"/>
                <w:color w:val="000000"/>
                <w:spacing w:val="-7"/>
                <w:sz w:val="16"/>
                <w:szCs w:val="22"/>
                <w:lang w:val="en-US" w:eastAsia="en-US" w:bidi="ar-SA"/>
              </w:rPr>
              <w:t>-</w:t>
            </w:r>
            <w:r>
              <w:rPr>
                <w:rFonts w:ascii="DPEUTE+MicrosoftYaHei" w:hAnsi="DPEUTE+MicrosoftYaHei" w:eastAsiaTheme="minorEastAsia" w:cs="DPEUTE+MicrosoftYaHei"/>
                <w:color w:val="000000"/>
                <w:spacing w:val="-7"/>
                <w:sz w:val="16"/>
                <w:szCs w:val="22"/>
                <w:lang w:val="en-US" w:eastAsia="en-US" w:bidi="ar-SA"/>
              </w:rPr>
              <w:t>燃烧器适配器，单独订购</w:t>
            </w:r>
          </w:p>
        </w:tc>
      </w:tr>
      <w:tr>
        <w:tblPrEx>
          <w:jc w:val="left"/>
          <w:tblCellMar>
            <w:left w:w="0" w:type="dxa"/>
            <w:right w:w="0" w:type="dxa"/>
          </w:tblCellMar>
        </w:tblPrEx>
        <w:trPr>
          <w:gridAfter w:val="18"/>
          <w:trHeight w:val="979"/>
          <w:jc w:val="left"/>
        </w:trPr>
        <w:tc>
          <w:tcPr>
            <w:tcW w:w="20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650" w:type="dxa"/>
            <w:noWrap w:val="0"/>
            <w:textDirection w:val="lrTb"/>
            <w:tcFitText w:val="0"/>
            <w:vAlign w:val="top"/>
          </w:tcPr>
          <w:p>
            <w:pPr>
              <w:spacing w:before="772"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P1</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930" w:type="dxa"/>
            <w:noWrap w:val="0"/>
            <w:textDirection w:val="lrTb"/>
            <w:tcFitText w:val="0"/>
            <w:vAlign w:val="top"/>
          </w:tcPr>
          <w:p>
            <w:pPr>
              <w:spacing w:before="325"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12</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759" w:type="dxa"/>
            <w:noWrap w:val="0"/>
            <w:textDirection w:val="lrTb"/>
            <w:tcFitText w:val="0"/>
            <w:vAlign w:val="top"/>
          </w:tcPr>
          <w:p>
            <w:pPr>
              <w:spacing w:before="689"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8</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3948" w:type="dxa"/>
            <w:noWrap w:val="0"/>
            <w:textDirection w:val="lrTb"/>
            <w:tcFitText w:val="0"/>
            <w:vAlign w:val="top"/>
          </w:tcPr>
          <w:p>
            <w:pPr>
              <w:spacing w:before="739"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7</w:t>
            </w:r>
            <w:r>
              <w:rPr>
                <w:rFonts w:hAnsi="Calibri" w:eastAsiaTheme="minorEastAsia" w:cstheme="minorBidi"/>
                <w:color w:val="636363"/>
                <w:spacing w:val="672"/>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4</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2571" w:type="dxa"/>
            <w:noWrap w:val="0"/>
            <w:textDirection w:val="lrTb"/>
            <w:tcFitText w:val="0"/>
            <w:vAlign w:val="top"/>
          </w:tcPr>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3"/>
                <w:sz w:val="18"/>
                <w:szCs w:val="22"/>
                <w:lang w:val="en-US" w:eastAsia="en-US" w:bidi="ar-SA"/>
              </w:rPr>
              <w:t>P1</w:t>
            </w:r>
            <w:r>
              <w:rPr>
                <w:rFonts w:ascii="CENBVL+FagoExLf" w:hAnsi="Calibri" w:eastAsiaTheme="minorEastAsia" w:cstheme="minorBidi"/>
                <w:color w:val="000000"/>
                <w:spacing w:val="101"/>
                <w:sz w:val="18"/>
                <w:szCs w:val="22"/>
                <w:lang w:val="en-US" w:eastAsia="en-US" w:bidi="ar-SA"/>
              </w:rPr>
              <w:t xml:space="preserve"> </w:t>
            </w:r>
            <w:r>
              <w:rPr>
                <w:rFonts w:ascii="DPEUTE+MicrosoftYaHei" w:hAnsi="DPEUTE+MicrosoftYaHei" w:eastAsiaTheme="minorEastAsia" w:cs="DPEUTE+MicrosoftYaHei"/>
                <w:color w:val="000000"/>
                <w:sz w:val="16"/>
                <w:szCs w:val="22"/>
                <w:lang w:val="en-US" w:eastAsia="en-US" w:bidi="ar-SA"/>
              </w:rPr>
              <w:t>燃烧头处压力</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1"/>
                <w:sz w:val="18"/>
                <w:szCs w:val="22"/>
                <w:lang w:val="en-US" w:eastAsia="en-US" w:bidi="ar-SA"/>
              </w:rPr>
              <w:t>P2</w:t>
            </w:r>
            <w:r>
              <w:rPr>
                <w:rFonts w:ascii="CENBVL+FagoExLf" w:hAnsi="Calibri" w:eastAsiaTheme="minorEastAsia" w:cstheme="minorBidi"/>
                <w:color w:val="000000"/>
                <w:spacing w:val="83"/>
                <w:sz w:val="18"/>
                <w:szCs w:val="22"/>
                <w:lang w:val="en-US" w:eastAsia="en-US" w:bidi="ar-SA"/>
              </w:rPr>
              <w:t xml:space="preserve"> </w:t>
            </w:r>
            <w:r>
              <w:rPr>
                <w:rFonts w:ascii="DPEUTE+MicrosoftYaHei" w:hAnsi="DPEUTE+MicrosoftYaHei" w:eastAsiaTheme="minorEastAsia" w:cs="DPEUTE+MicrosoftYaHei"/>
                <w:color w:val="000000"/>
                <w:spacing w:val="-3"/>
                <w:sz w:val="16"/>
                <w:szCs w:val="22"/>
                <w:lang w:val="en-US" w:eastAsia="en-US" w:bidi="ar-SA"/>
              </w:rPr>
              <w:t>阀门上游压力</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1"/>
                <w:sz w:val="18"/>
                <w:szCs w:val="22"/>
                <w:lang w:val="en-US" w:eastAsia="en-US" w:bidi="ar-SA"/>
              </w:rPr>
              <w:t>P3</w:t>
            </w:r>
            <w:r>
              <w:rPr>
                <w:rFonts w:ascii="CENBVL+FagoExLf" w:hAnsi="Calibri" w:eastAsiaTheme="minorEastAsia" w:cstheme="minorBidi"/>
                <w:color w:val="000000"/>
                <w:spacing w:val="78"/>
                <w:sz w:val="18"/>
                <w:szCs w:val="22"/>
                <w:lang w:val="en-US" w:eastAsia="en-US" w:bidi="ar-SA"/>
              </w:rPr>
              <w:t xml:space="preserve"> </w:t>
            </w:r>
            <w:r>
              <w:rPr>
                <w:rFonts w:ascii="DPEUTE+MicrosoftYaHei" w:hAnsi="DPEUTE+MicrosoftYaHei" w:eastAsiaTheme="minorEastAsia" w:cs="DPEUTE+MicrosoftYaHei"/>
                <w:color w:val="000000"/>
                <w:spacing w:val="-3"/>
                <w:sz w:val="16"/>
                <w:szCs w:val="22"/>
                <w:lang w:val="en-US" w:eastAsia="en-US" w:bidi="ar-SA"/>
              </w:rPr>
              <w:t>过滤器上游压力</w:t>
            </w:r>
          </w:p>
          <w:p>
            <w:pPr>
              <w:spacing w:before="0"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z w:val="18"/>
                <w:szCs w:val="22"/>
                <w:lang w:val="en-US" w:eastAsia="en-US" w:bidi="ar-SA"/>
              </w:rPr>
              <w:t>L</w:t>
            </w:r>
            <w:r>
              <w:rPr>
                <w:rFonts w:ascii="CENBVL+FagoExLf" w:hAnsi="Calibri" w:eastAsiaTheme="minorEastAsia" w:cstheme="minorBidi"/>
                <w:color w:val="000000"/>
                <w:spacing w:val="203"/>
                <w:sz w:val="18"/>
                <w:szCs w:val="22"/>
                <w:lang w:val="en-US" w:eastAsia="en-US" w:bidi="ar-SA"/>
              </w:rPr>
              <w:t xml:space="preserve"> </w:t>
            </w:r>
            <w:r>
              <w:rPr>
                <w:rFonts w:ascii="DPEUTE+MicrosoftYaHei" w:hAnsi="DPEUTE+MicrosoftYaHei" w:eastAsiaTheme="minorEastAsia" w:cs="DPEUTE+MicrosoftYaHei"/>
                <w:color w:val="000000"/>
                <w:spacing w:val="-6"/>
                <w:sz w:val="16"/>
                <w:szCs w:val="22"/>
                <w:lang w:val="en-US" w:eastAsia="en-US" w:bidi="ar-SA"/>
              </w:rPr>
              <w:t>单独供应的燃气阀组，代码见表</w:t>
            </w:r>
          </w:p>
        </w:tc>
      </w:tr>
      <w:tr>
        <w:tblPrEx>
          <w:jc w:val="left"/>
          <w:tblCellMar>
            <w:left w:w="0" w:type="dxa"/>
            <w:right w:w="0" w:type="dxa"/>
          </w:tblCellMar>
        </w:tblPrEx>
        <w:trPr>
          <w:gridAfter w:val="24"/>
          <w:trHeight w:val="473"/>
          <w:jc w:val="left"/>
        </w:trPr>
        <w:tc>
          <w:tcPr>
            <w:tcW w:w="4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6508" w:type="dxa"/>
            <w:noWrap w:val="0"/>
            <w:textDirection w:val="lrTb"/>
            <w:tcFitText w:val="0"/>
            <w:vAlign w:val="top"/>
          </w:tcPr>
          <w:p>
            <w:pPr>
              <w:spacing w:before="0" w:after="0" w:line="126" w:lineRule="exact"/>
              <w:ind w:left="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13</w:t>
            </w:r>
            <w:r>
              <w:rPr>
                <w:rFonts w:hAnsi="Calibri" w:eastAsiaTheme="minorEastAsia" w:cstheme="minorBidi"/>
                <w:color w:val="636363"/>
                <w:spacing w:val="425"/>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11</w:t>
            </w:r>
          </w:p>
          <w:p>
            <w:pPr>
              <w:spacing w:before="0" w:after="0" w:line="121" w:lineRule="exact"/>
              <w:ind w:left="0" w:right="0" w:firstLine="0"/>
              <w:jc w:val="left"/>
              <w:rPr>
                <w:rFonts w:hAnsi="Calibri"/>
                <w:color w:val="000000"/>
                <w:sz w:val="11"/>
                <w:szCs w:val="22"/>
                <w:lang w:val="en-US" w:eastAsia="en-US" w:bidi="ar-SA"/>
              </w:rPr>
            </w:pPr>
            <w:r>
              <w:rPr>
                <w:rFonts w:hAnsi="Calibri" w:eastAsiaTheme="minorEastAsia" w:cstheme="minorBidi"/>
                <w:color w:val="636363"/>
                <w:spacing w:val="528"/>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9</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1538" w:type="dxa"/>
            <w:noWrap w:val="0"/>
            <w:textDirection w:val="lrTb"/>
            <w:tcFitText w:val="0"/>
            <w:vAlign w:val="top"/>
          </w:tcPr>
          <w:p>
            <w:pPr>
              <w:spacing w:before="262" w:after="0" w:line="211" w:lineRule="exact"/>
              <w:ind w:left="0" w:right="0" w:firstLine="0"/>
              <w:jc w:val="left"/>
              <w:rPr>
                <w:rFonts w:hAnsi="Calibri"/>
                <w:color w:val="000000"/>
                <w:sz w:val="16"/>
                <w:szCs w:val="22"/>
                <w:lang w:val="en-US" w:eastAsia="en-US" w:bidi="ar-SA"/>
              </w:rPr>
            </w:pPr>
            <w:r>
              <w:rPr>
                <w:rFonts w:ascii="CENBVL+FagoExLf" w:hAnsi="Calibri" w:eastAsiaTheme="minorEastAsia" w:cstheme="minorBidi"/>
                <w:color w:val="000000"/>
                <w:spacing w:val="-8"/>
                <w:sz w:val="18"/>
                <w:szCs w:val="22"/>
                <w:lang w:val="en-US" w:eastAsia="en-US" w:bidi="ar-SA"/>
              </w:rPr>
              <w:t>L1</w:t>
            </w:r>
            <w:r>
              <w:rPr>
                <w:rFonts w:ascii="CENBVL+FagoExLf" w:hAnsi="Calibri" w:eastAsiaTheme="minorEastAsia" w:cstheme="minorBidi"/>
                <w:color w:val="000000"/>
                <w:spacing w:val="150"/>
                <w:sz w:val="18"/>
                <w:szCs w:val="22"/>
                <w:lang w:val="en-US" w:eastAsia="en-US" w:bidi="ar-SA"/>
              </w:rPr>
              <w:t xml:space="preserve"> </w:t>
            </w:r>
            <w:r>
              <w:rPr>
                <w:rFonts w:ascii="DPEUTE+MicrosoftYaHei" w:hAnsi="DPEUTE+MicrosoftYaHei" w:eastAsiaTheme="minorEastAsia" w:cs="DPEUTE+MicrosoftYaHei"/>
                <w:color w:val="000000"/>
                <w:spacing w:val="-1"/>
                <w:sz w:val="16"/>
                <w:szCs w:val="22"/>
                <w:lang w:val="en-US" w:eastAsia="en-US" w:bidi="ar-SA"/>
              </w:rPr>
              <w:t>由安装人员负责</w:t>
            </w:r>
          </w:p>
        </w:tc>
      </w:tr>
    </w:tbl>
    <w:p>
      <w:pPr>
        <w:spacing w:before="134" w:after="0" w:line="70" w:lineRule="exact"/>
        <w:ind w:left="680"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14</w:t>
      </w:r>
      <w:r>
        <w:rPr>
          <w:rFonts w:hAnsi="Calibri" w:eastAsiaTheme="minorEastAsia" w:cstheme="minorBidi"/>
          <w:color w:val="636363"/>
          <w:spacing w:val="1547"/>
          <w:sz w:val="11"/>
          <w:szCs w:val="22"/>
          <w:lang w:val="en-US" w:eastAsia="en-US" w:bidi="ar-SA"/>
        </w:rPr>
        <w:t xml:space="preserve"> </w:t>
      </w:r>
      <w:r>
        <w:rPr>
          <w:rFonts w:ascii="CENBVL+FagoExLf" w:hAnsi="CENBVL+FagoExLf" w:eastAsiaTheme="minorEastAsia" w:cs="CENBVL+FagoExLf"/>
          <w:color w:val="636363"/>
          <w:sz w:val="11"/>
          <w:szCs w:val="22"/>
          <w:lang w:val="en-US" w:eastAsia="en-US" w:bidi="ar-SA"/>
        </w:rPr>
        <w:t>5</w:t>
      </w:r>
      <w:r>
        <w:rPr>
          <w:rFonts w:ascii="CENBVL+FagoExLf" w:hAnsi="CENBVL+FagoExLf" w:eastAsiaTheme="minorEastAsia" w:cs="CENBVL+FagoExLf"/>
          <w:color w:val="636363"/>
          <w:sz w:val="11"/>
          <w:szCs w:val="22"/>
          <w:lang w:val="en-US" w:eastAsia="en-US" w:bidi="ar-SA"/>
        </w:rPr>
        <w:cr/>
      </w:r>
      <w:r>
        <w:rPr>
          <w:rFonts w:hAnsi="Calibri" w:eastAsiaTheme="minorEastAsia" w:cstheme="minorBidi"/>
          <w:color w:val="636363"/>
          <w:spacing w:val="2704"/>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3</w:t>
      </w:r>
      <w:r>
        <w:rPr>
          <w:rFonts w:hAnsi="Calibri" w:eastAsiaTheme="minorEastAsia" w:cstheme="minorBidi"/>
          <w:color w:val="636363"/>
          <w:spacing w:val="266"/>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2</w:t>
      </w:r>
      <w:r>
        <w:rPr>
          <w:rFonts w:hAnsi="Calibri" w:eastAsiaTheme="minorEastAsia" w:cstheme="minorBidi"/>
          <w:color w:val="636363"/>
          <w:spacing w:val="335"/>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1</w:t>
      </w:r>
    </w:p>
    <w:p>
      <w:pPr>
        <w:spacing w:before="0" w:after="0" w:line="190" w:lineRule="exact"/>
        <w:ind w:left="1656" w:right="7690" w:firstLine="1434"/>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 xml:space="preserve">P3 </w:t>
      </w:r>
      <w:r>
        <w:rPr>
          <w:rFonts w:ascii="CENBVL+FagoExLf" w:hAnsi="Calibri" w:eastAsiaTheme="minorEastAsia" w:cstheme="minorBidi"/>
          <w:color w:val="636363"/>
          <w:sz w:val="11"/>
          <w:szCs w:val="22"/>
          <w:lang w:val="en-US" w:eastAsia="en-US" w:bidi="ar-SA"/>
        </w:rPr>
        <w:t>6A</w:t>
      </w:r>
      <w:r>
        <w:rPr>
          <w:rFonts w:hAnsi="Calibri" w:eastAsiaTheme="minorEastAsia" w:cstheme="minorBidi"/>
          <w:color w:val="636363"/>
          <w:spacing w:val="715"/>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P2</w:t>
      </w:r>
    </w:p>
    <w:p>
      <w:pPr>
        <w:spacing w:before="39" w:after="0" w:line="138" w:lineRule="exact"/>
        <w:ind w:left="1918" w:right="0" w:firstLine="0"/>
        <w:jc w:val="left"/>
        <w:rPr>
          <w:rFonts w:hAnsi="Calibri"/>
          <w:color w:val="000000"/>
          <w:sz w:val="11"/>
          <w:szCs w:val="22"/>
          <w:lang w:val="en-US" w:eastAsia="en-US" w:bidi="ar-SA"/>
        </w:rPr>
      </w:pPr>
      <w:r>
        <w:rPr>
          <w:rFonts w:ascii="CENBVL+FagoExLf" w:hAnsi="Calibri" w:eastAsiaTheme="minorEastAsia" w:cstheme="minorBidi"/>
          <w:color w:val="636363"/>
          <w:sz w:val="11"/>
          <w:szCs w:val="22"/>
          <w:lang w:val="en-US" w:eastAsia="en-US" w:bidi="ar-SA"/>
        </w:rPr>
        <w:t>L</w:t>
      </w:r>
      <w:r>
        <w:rPr>
          <w:rFonts w:hAnsi="Calibri" w:eastAsiaTheme="minorEastAsia" w:cstheme="minorBidi"/>
          <w:color w:val="636363"/>
          <w:spacing w:val="1726"/>
          <w:sz w:val="11"/>
          <w:szCs w:val="22"/>
          <w:lang w:val="en-US" w:eastAsia="en-US" w:bidi="ar-SA"/>
        </w:rPr>
        <w:t xml:space="preserve"> </w:t>
      </w:r>
      <w:r>
        <w:rPr>
          <w:rFonts w:ascii="CENBVL+FagoExLf" w:hAnsi="Calibri" w:eastAsiaTheme="minorEastAsia" w:cstheme="minorBidi"/>
          <w:color w:val="636363"/>
          <w:sz w:val="11"/>
          <w:szCs w:val="22"/>
          <w:lang w:val="en-US" w:eastAsia="en-US" w:bidi="ar-SA"/>
        </w:rPr>
        <w:t>L1</w:t>
      </w:r>
    </w:p>
    <w:p>
      <w:pPr>
        <w:spacing w:before="1282" w:after="0" w:line="170" w:lineRule="exact"/>
        <w:ind w:left="10136" w:right="0" w:firstLine="0"/>
        <w:jc w:val="left"/>
        <w:rPr>
          <w:rFonts w:ascii="CENBVL+FagoExLf" w:hAnsi="Calibri"/>
          <w:color w:val="000000"/>
          <w:sz w:val="14"/>
          <w:szCs w:val="22"/>
          <w:lang w:val="en-US" w:eastAsia="en-US" w:bidi="ar-SA"/>
        </w:rPr>
        <w:sectPr>
          <w:pgSz w:w="11900" w:h="16820"/>
          <w:pgMar w:top="2547" w:right="100" w:bottom="0" w:left="850" w:header="720" w:footer="720" w:gutter="0"/>
          <w:pgNumType w:start="1"/>
          <w:cols w:sep="0" w:space="720"/>
          <w:docGrid w:linePitch="1"/>
        </w:sectPr>
      </w:pPr>
      <w:r>
        <w:rPr>
          <w:rFonts w:ascii="CENBVL+FagoExLf" w:hAnsi="Calibri" w:eastAsiaTheme="minorEastAsia" w:cstheme="minorBidi"/>
          <w:color w:val="000000"/>
          <w:sz w:val="14"/>
          <w:szCs w:val="22"/>
          <w:lang w:val="en-US" w:eastAsia="en-US" w:bidi="ar-SA"/>
        </w:rPr>
        <w:t>7</w:t>
      </w:r>
    </w:p>
    <w:p>
      <w:pPr>
        <w:spacing w:before="0" w:after="0" w:line="193" w:lineRule="exact"/>
        <w:ind w:left="0" w:right="0" w:firstLine="0"/>
        <w:jc w:val="left"/>
        <w:rPr>
          <w:rFonts w:ascii="OCKGOE+FagoExLf" w:hAnsi="Calibri"/>
          <w:color w:val="000000"/>
          <w:sz w:val="16"/>
          <w:szCs w:val="22"/>
          <w:lang w:val="en-US" w:eastAsia="en-US" w:bidi="ar-SA"/>
        </w:rPr>
      </w:pPr>
      <w:bookmarkStart w:id="14" w:name="br1_13"/>
      <w:bookmarkEnd w:id="14"/>
      <w:r>
        <w:rPr>
          <w:noProof/>
        </w:rPr>
        <w:pict>
          <v:shape id="_x0000_s1068" type="#_x0000_t75" style="width:597pt;height:843pt;margin-top:-1pt;margin-left:-1pt;mso-position-horizontal-relative:page;mso-position-vertical-relative:page;position:absolute;z-index:-251643904">
            <v:imagedata r:id="rId46" o:title=""/>
          </v:shape>
        </w:pict>
      </w:r>
      <w:bookmarkStart w:id="15" w:name="br1_14"/>
      <w:bookmarkEnd w:id="15"/>
      <w:r>
        <w:rPr>
          <w:rFonts w:ascii="OCKGOE+FagoExLf" w:hAnsi="Calibri" w:eastAsiaTheme="minorEastAsia" w:cstheme="minorBidi"/>
          <w:color w:val="000000"/>
          <w:spacing w:val="-2"/>
          <w:sz w:val="16"/>
          <w:szCs w:val="22"/>
          <w:lang w:val="en-US" w:eastAsia="en-US" w:bidi="ar-SA"/>
        </w:rPr>
        <w:t>Two</w:t>
      </w:r>
      <w:r>
        <w:rPr>
          <w:rFonts w:ascii="OCKGOE+FagoExLf" w:hAnsi="Calibri" w:eastAsiaTheme="minorEastAsia" w:cstheme="minorBidi"/>
          <w:color w:val="000000"/>
          <w:spacing w:val="-6"/>
          <w:sz w:val="16"/>
          <w:szCs w:val="22"/>
          <w:lang w:val="en-US" w:eastAsia="en-US" w:bidi="ar-SA"/>
        </w:rPr>
        <w:t xml:space="preserve"> </w:t>
      </w:r>
      <w:r>
        <w:rPr>
          <w:rFonts w:ascii="OCKGOE+FagoExLf" w:hAnsi="Calibri" w:eastAsiaTheme="minorEastAsia" w:cstheme="minorBidi"/>
          <w:color w:val="000000"/>
          <w:sz w:val="16"/>
          <w:szCs w:val="22"/>
          <w:lang w:val="en-US" w:eastAsia="en-US" w:bidi="ar-SA"/>
        </w:rPr>
        <w:t>Stage</w:t>
      </w:r>
      <w:r>
        <w:rPr>
          <w:rFonts w:ascii="OCKGOE+FagoExLf" w:hAnsi="Calibri" w:eastAsiaTheme="minorEastAsia" w:cstheme="minorBidi"/>
          <w:color w:val="000000"/>
          <w:spacing w:val="-8"/>
          <w:sz w:val="16"/>
          <w:szCs w:val="22"/>
          <w:lang w:val="en-US" w:eastAsia="en-US" w:bidi="ar-SA"/>
        </w:rPr>
        <w:t xml:space="preserve"> </w:t>
      </w:r>
      <w:r>
        <w:rPr>
          <w:rFonts w:ascii="OCKGOE+FagoExLf" w:hAnsi="Calibri" w:eastAsiaTheme="minorEastAsia" w:cstheme="minorBidi"/>
          <w:color w:val="000000"/>
          <w:sz w:val="16"/>
          <w:szCs w:val="22"/>
          <w:lang w:val="en-US" w:eastAsia="en-US" w:bidi="ar-SA"/>
        </w:rPr>
        <w:t>Progressive</w:t>
      </w:r>
      <w:r>
        <w:rPr>
          <w:rFonts w:ascii="OCKGOE+FagoExLf" w:hAnsi="Calibri" w:eastAsiaTheme="minorEastAsia" w:cstheme="minorBidi"/>
          <w:color w:val="000000"/>
          <w:spacing w:val="-8"/>
          <w:sz w:val="16"/>
          <w:szCs w:val="22"/>
          <w:lang w:val="en-US" w:eastAsia="en-US" w:bidi="ar-SA"/>
        </w:rPr>
        <w:t xml:space="preserve"> </w:t>
      </w:r>
      <w:r>
        <w:rPr>
          <w:rFonts w:ascii="OCKGOE+FagoExLf" w:hAnsi="Calibri" w:eastAsiaTheme="minorEastAsia" w:cstheme="minorBidi"/>
          <w:color w:val="000000"/>
          <w:spacing w:val="-3"/>
          <w:sz w:val="16"/>
          <w:szCs w:val="22"/>
          <w:lang w:val="en-US" w:eastAsia="en-US" w:bidi="ar-SA"/>
        </w:rPr>
        <w:t>Gas</w:t>
      </w:r>
      <w:r>
        <w:rPr>
          <w:rFonts w:ascii="OCKGOE+FagoExLf" w:hAnsi="Calibri" w:eastAsiaTheme="minorEastAsia" w:cstheme="minorBidi"/>
          <w:color w:val="000000"/>
          <w:spacing w:val="-5"/>
          <w:sz w:val="16"/>
          <w:szCs w:val="22"/>
          <w:lang w:val="en-US" w:eastAsia="en-US" w:bidi="ar-SA"/>
        </w:rPr>
        <w:t xml:space="preserve"> </w:t>
      </w:r>
      <w:r>
        <w:rPr>
          <w:rFonts w:ascii="OCKGOE+FagoExLf" w:hAnsi="Calibri" w:eastAsiaTheme="minorEastAsia" w:cstheme="minorBidi"/>
          <w:color w:val="000000"/>
          <w:spacing w:val="-1"/>
          <w:sz w:val="16"/>
          <w:szCs w:val="22"/>
          <w:lang w:val="en-US" w:eastAsia="en-US" w:bidi="ar-SA"/>
        </w:rPr>
        <w:t>Burners</w:t>
      </w:r>
      <w:r>
        <w:rPr>
          <w:rFonts w:ascii="OCKGOE+FagoExLf" w:hAnsi="Calibri" w:eastAsiaTheme="minorEastAsia" w:cstheme="minorBidi"/>
          <w:color w:val="000000"/>
          <w:spacing w:val="307"/>
          <w:sz w:val="16"/>
          <w:szCs w:val="22"/>
          <w:lang w:val="en-US" w:eastAsia="en-US" w:bidi="ar-SA"/>
        </w:rPr>
        <w:t xml:space="preserve"> </w:t>
      </w:r>
      <w:r>
        <w:rPr>
          <w:rFonts w:ascii="OCKGOE+FagoExLf" w:hAnsi="Calibri" w:eastAsiaTheme="minorEastAsia" w:cstheme="minorBidi"/>
          <w:color w:val="000000"/>
          <w:spacing w:val="2"/>
          <w:sz w:val="16"/>
          <w:szCs w:val="22"/>
          <w:lang w:val="en-US" w:eastAsia="en-US" w:bidi="ar-SA"/>
        </w:rPr>
        <w:t>RS</w:t>
      </w:r>
      <w:r>
        <w:rPr>
          <w:rFonts w:ascii="OCKGOE+FagoExLf" w:hAnsi="Calibri" w:eastAsiaTheme="minorEastAsia" w:cstheme="minorBidi"/>
          <w:color w:val="000000"/>
          <w:spacing w:val="-10"/>
          <w:sz w:val="16"/>
          <w:szCs w:val="22"/>
          <w:lang w:val="en-US" w:eastAsia="en-US" w:bidi="ar-SA"/>
        </w:rPr>
        <w:t xml:space="preserve"> </w:t>
      </w:r>
      <w:r>
        <w:rPr>
          <w:rFonts w:ascii="OCKGOE+FagoExLf" w:hAnsi="Calibri" w:eastAsiaTheme="minorEastAsia" w:cstheme="minorBidi"/>
          <w:color w:val="000000"/>
          <w:spacing w:val="-1"/>
          <w:sz w:val="16"/>
          <w:szCs w:val="22"/>
          <w:lang w:val="en-US" w:eastAsia="en-US" w:bidi="ar-SA"/>
        </w:rPr>
        <w:t>Series</w:t>
      </w:r>
    </w:p>
    <w:p>
      <w:pPr>
        <w:spacing w:before="1390" w:after="228" w:line="274" w:lineRule="exact"/>
        <w:ind w:left="0" w:right="0" w:firstLine="0"/>
        <w:jc w:val="left"/>
        <w:rPr>
          <w:rFonts w:ascii="GUQQWU+FagoExLf" w:hAnsi="Calibri"/>
          <w:color w:val="000000"/>
          <w:sz w:val="20"/>
          <w:szCs w:val="22"/>
          <w:lang w:val="en-US" w:eastAsia="en-US" w:bidi="ar-SA"/>
        </w:rPr>
      </w:pPr>
      <w:r>
        <w:rPr>
          <w:rFonts w:ascii="GUQQWU+FagoExLf" w:hAnsi="Calibri" w:eastAsiaTheme="minorEastAsia" w:cstheme="minorBidi"/>
          <w:color w:val="BE0027"/>
          <w:spacing w:val="-1"/>
          <w:sz w:val="20"/>
          <w:szCs w:val="22"/>
          <w:lang w:val="en-US" w:eastAsia="en-US" w:bidi="ar-SA"/>
        </w:rPr>
        <w:t>MBC</w:t>
      </w:r>
      <w:r>
        <w:rPr>
          <w:rFonts w:ascii="GUQQWU+FagoExLf" w:hAnsi="Calibri" w:eastAsiaTheme="minorEastAsia" w:cstheme="minorBidi"/>
          <w:color w:val="BE0027"/>
          <w:spacing w:val="1"/>
          <w:sz w:val="20"/>
          <w:szCs w:val="22"/>
          <w:lang w:val="en-US" w:eastAsia="en-US" w:bidi="ar-SA"/>
        </w:rPr>
        <w:t xml:space="preserve"> </w:t>
      </w:r>
      <w:r>
        <w:rPr>
          <w:rFonts w:ascii="GUQQWU+FagoExLf" w:hAnsi="GUQQWU+FagoExLf" w:eastAsiaTheme="minorEastAsia" w:cs="GUQQWU+FagoExLf"/>
          <w:color w:val="BE0027"/>
          <w:spacing w:val="3"/>
          <w:sz w:val="20"/>
          <w:szCs w:val="22"/>
          <w:lang w:val="en-US" w:eastAsia="en-US" w:bidi="ar-SA"/>
        </w:rPr>
        <w:t>“</w:t>
      </w:r>
      <w:r>
        <w:rPr>
          <w:rFonts w:ascii="VVBCGE+MicrosoftYaHei" w:hAnsi="VVBCGE+MicrosoftYaHei" w:eastAsiaTheme="minorEastAsia" w:cs="VVBCGE+MicrosoftYaHei"/>
          <w:color w:val="BE0027"/>
          <w:sz w:val="20"/>
          <w:szCs w:val="22"/>
          <w:lang w:val="en-US" w:eastAsia="en-US" w:bidi="ar-SA"/>
        </w:rPr>
        <w:t>法兰型</w:t>
      </w:r>
      <w:r>
        <w:rPr>
          <w:rFonts w:ascii="GUQQWU+FagoExLf" w:hAnsi="GUQQWU+FagoExLf" w:eastAsiaTheme="minorEastAsia" w:cs="GUQQWU+FagoExLf"/>
          <w:color w:val="BE0027"/>
          <w:sz w:val="20"/>
          <w:szCs w:val="22"/>
          <w:lang w:val="en-US" w:eastAsia="en-US" w:bidi="ar-SA"/>
        </w:rPr>
        <w:t>”</w:t>
      </w:r>
    </w:p>
    <w:tbl>
      <w:tblPr>
        <w:tblStyle w:val="TableNormal"/>
        <w:tblW w:w="0" w:type="auto"/>
        <w:jc w:val="left"/>
        <w:tblInd w:w="0" w:type="dxa"/>
        <w:tblCellMar>
          <w:left w:w="0" w:type="dxa"/>
          <w:right w:w="0" w:type="dxa"/>
        </w:tblCellMar>
        <w:tblLook w:val="04A0"/>
      </w:tblPr>
      <w:tblGrid>
        <w:gridCol w:w="28"/>
        <w:gridCol w:w="12"/>
        <w:gridCol w:w="9"/>
        <w:gridCol w:w="719"/>
        <w:gridCol w:w="20"/>
        <w:gridCol w:w="63"/>
        <w:gridCol w:w="20"/>
        <w:gridCol w:w="4"/>
        <w:gridCol w:w="85"/>
        <w:gridCol w:w="20"/>
        <w:gridCol w:w="429"/>
        <w:gridCol w:w="20"/>
        <w:gridCol w:w="154"/>
        <w:gridCol w:w="20"/>
        <w:gridCol w:w="218"/>
        <w:gridCol w:w="20"/>
        <w:gridCol w:w="3118"/>
        <w:gridCol w:w="20"/>
        <w:gridCol w:w="1512"/>
        <w:gridCol w:w="20"/>
        <w:gridCol w:w="1530"/>
        <w:gridCol w:w="595"/>
        <w:gridCol w:w="447"/>
        <w:gridCol w:w="249"/>
      </w:tblGrid>
      <w:tr>
        <w:tblPrEx>
          <w:tblW w:w="0" w:type="auto"/>
          <w:jc w:val="left"/>
          <w:tblInd w:w="0" w:type="dxa"/>
          <w:tblCellMar>
            <w:left w:w="0" w:type="dxa"/>
            <w:right w:w="0" w:type="dxa"/>
          </w:tblCellMar>
          <w:tblLook w:val="04A0"/>
        </w:tblPrEx>
        <w:trPr>
          <w:gridAfter w:val="3"/>
          <w:trHeight w:val="952"/>
          <w:jc w:val="left"/>
        </w:trPr>
        <w:tc>
          <w:tcPr>
            <w:tcW w:w="875" w:type="dxa"/>
            <w:gridSpan w:val="8"/>
            <w:noWrap w:val="0"/>
            <w:textDirection w:val="lrTb"/>
            <w:tcFitText w:val="0"/>
            <w:vAlign w:val="top"/>
          </w:tcPr>
          <w:p>
            <w:pPr>
              <w:spacing w:before="0" w:after="0" w:line="0" w:lineRule="atLeast"/>
              <w:ind w:left="0" w:right="0" w:firstLine="0"/>
              <w:jc w:val="left"/>
              <w:rPr>
                <w:rFonts w:ascii="GUQQWU+FagoExLf" w:hAnsi="Calibri"/>
                <w:color w:val="000000"/>
                <w:sz w:val="20"/>
                <w:szCs w:val="22"/>
                <w:lang w:val="en-US" w:eastAsia="en-US" w:bidi="ar-SA"/>
              </w:rPr>
            </w:pPr>
          </w:p>
        </w:tc>
        <w:tc>
          <w:tcPr>
            <w:tcW w:w="5616" w:type="dxa"/>
            <w:gridSpan w:val="11"/>
            <w:noWrap w:val="0"/>
            <w:textDirection w:val="lrTb"/>
            <w:tcFitText w:val="0"/>
            <w:vAlign w:val="top"/>
          </w:tcPr>
          <w:p>
            <w:pPr>
              <w:spacing w:before="640"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12</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1530" w:type="dxa"/>
            <w:noWrap w:val="0"/>
            <w:textDirection w:val="lrTb"/>
            <w:tcFitText w:val="0"/>
            <w:vAlign w:val="top"/>
          </w:tcPr>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1</w:t>
            </w:r>
            <w:r>
              <w:rPr>
                <w:rFonts w:ascii="GUQQWU+FagoExLf" w:hAnsi="Calibri" w:eastAsiaTheme="minorEastAsia" w:cstheme="minorBidi"/>
                <w:color w:val="000000"/>
                <w:spacing w:val="216"/>
                <w:sz w:val="18"/>
                <w:szCs w:val="22"/>
                <w:lang w:val="en-US" w:eastAsia="en-US" w:bidi="ar-SA"/>
              </w:rPr>
              <w:t xml:space="preserve"> </w:t>
            </w:r>
            <w:r>
              <w:rPr>
                <w:rFonts w:ascii="VVBCGE+MicrosoftYaHei" w:hAnsi="VVBCGE+MicrosoftYaHei" w:eastAsiaTheme="minorEastAsia" w:cs="VVBCGE+MicrosoftYaHei"/>
                <w:color w:val="000000"/>
                <w:spacing w:val="-2"/>
                <w:sz w:val="16"/>
                <w:szCs w:val="22"/>
                <w:lang w:val="en-US" w:eastAsia="en-US" w:bidi="ar-SA"/>
              </w:rPr>
              <w:t>燃气供应管路</w:t>
            </w:r>
          </w:p>
          <w:p>
            <w:pPr>
              <w:spacing w:before="0" w:after="0" w:line="199"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2</w:t>
            </w:r>
            <w:r>
              <w:rPr>
                <w:rFonts w:ascii="GUQQWU+FagoExLf" w:hAnsi="Calibri" w:eastAsiaTheme="minorEastAsia" w:cstheme="minorBidi"/>
                <w:color w:val="000000"/>
                <w:spacing w:val="189"/>
                <w:sz w:val="18"/>
                <w:szCs w:val="22"/>
                <w:lang w:val="en-US" w:eastAsia="en-US" w:bidi="ar-SA"/>
              </w:rPr>
              <w:t xml:space="preserve"> </w:t>
            </w:r>
            <w:r>
              <w:rPr>
                <w:rFonts w:ascii="VVBCGE+MicrosoftYaHei" w:hAnsi="VVBCGE+MicrosoftYaHei" w:eastAsiaTheme="minorEastAsia" w:cs="VVBCGE+MicrosoftYaHei"/>
                <w:color w:val="000000"/>
                <w:spacing w:val="-3"/>
                <w:sz w:val="16"/>
                <w:szCs w:val="22"/>
                <w:lang w:val="en-US" w:eastAsia="en-US" w:bidi="ar-SA"/>
              </w:rPr>
              <w:t>手动阀</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3</w:t>
            </w:r>
            <w:r>
              <w:rPr>
                <w:rFonts w:ascii="GUQQWU+FagoExLf" w:hAnsi="Calibri" w:eastAsiaTheme="minorEastAsia" w:cstheme="minorBidi"/>
                <w:color w:val="000000"/>
                <w:spacing w:val="184"/>
                <w:sz w:val="18"/>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减震器</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4</w:t>
            </w:r>
            <w:r>
              <w:rPr>
                <w:rFonts w:ascii="GUQQWU+FagoExLf" w:hAnsi="Calibri" w:eastAsiaTheme="minorEastAsia" w:cstheme="minorBidi"/>
                <w:color w:val="000000"/>
                <w:spacing w:val="178"/>
                <w:sz w:val="18"/>
                <w:szCs w:val="22"/>
                <w:lang w:val="en-US" w:eastAsia="en-US" w:bidi="ar-SA"/>
              </w:rPr>
              <w:t xml:space="preserve"> </w:t>
            </w:r>
            <w:r>
              <w:rPr>
                <w:rFonts w:ascii="VVBCGE+MicrosoftYaHei" w:hAnsi="VVBCGE+MicrosoftYaHei" w:eastAsiaTheme="minorEastAsia" w:cs="VVBCGE+MicrosoftYaHei"/>
                <w:color w:val="000000"/>
                <w:spacing w:val="-2"/>
                <w:sz w:val="16"/>
                <w:szCs w:val="22"/>
                <w:lang w:val="en-US" w:eastAsia="en-US" w:bidi="ar-SA"/>
              </w:rPr>
              <w:t>带旋钮的调压器</w:t>
            </w:r>
          </w:p>
        </w:tc>
      </w:tr>
      <w:tr>
        <w:tblPrEx>
          <w:tblW w:w="0" w:type="auto"/>
          <w:jc w:val="left"/>
          <w:tblInd w:w="0" w:type="dxa"/>
          <w:tblCellMar>
            <w:left w:w="0" w:type="dxa"/>
            <w:right w:w="0" w:type="dxa"/>
          </w:tblCellMar>
          <w:tblLook w:val="04A0"/>
        </w:tblPrEx>
        <w:trPr>
          <w:gridAfter w:val="2"/>
          <w:trHeight w:val="2873"/>
          <w:jc w:val="left"/>
        </w:trPr>
        <w:tc>
          <w:tcPr>
            <w:tcW w:w="49" w:type="dxa"/>
            <w:gridSpan w:val="3"/>
            <w:noWrap w:val="0"/>
            <w:textDirection w:val="lrTb"/>
            <w:tcFitText w:val="0"/>
            <w:vAlign w:val="top"/>
          </w:tcPr>
          <w:p>
            <w:pPr>
              <w:spacing w:before="0" w:after="0" w:line="0" w:lineRule="atLeast"/>
              <w:ind w:left="0" w:right="0" w:firstLine="0"/>
              <w:jc w:val="left"/>
              <w:rPr>
                <w:rFonts w:ascii="VVBCGE+MicrosoftYaHei" w:hAnsi="Calibri"/>
                <w:color w:val="000000"/>
                <w:sz w:val="16"/>
                <w:szCs w:val="22"/>
                <w:lang w:val="en-US" w:eastAsia="en-US" w:bidi="ar-SA"/>
              </w:rPr>
            </w:pPr>
          </w:p>
        </w:tc>
        <w:tc>
          <w:tcPr>
            <w:tcW w:w="719" w:type="dxa"/>
            <w:noWrap w:val="0"/>
            <w:textDirection w:val="lrTb"/>
            <w:tcFitText w:val="0"/>
            <w:vAlign w:val="top"/>
          </w:tcPr>
          <w:p>
            <w:pPr>
              <w:spacing w:before="83" w:after="0" w:line="126" w:lineRule="exact"/>
              <w:ind w:left="162"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P1</w:t>
            </w:r>
          </w:p>
          <w:p>
            <w:pPr>
              <w:spacing w:before="81"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13</w:t>
            </w:r>
            <w:r>
              <w:rPr>
                <w:rFonts w:hAnsi="Calibri" w:eastAsiaTheme="minorEastAsia" w:cstheme="minorBidi"/>
                <w:color w:val="636363"/>
                <w:spacing w:val="425"/>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11</w:t>
            </w:r>
          </w:p>
          <w:p>
            <w:pPr>
              <w:spacing w:before="0" w:after="0" w:line="121" w:lineRule="exact"/>
              <w:ind w:left="0" w:right="0" w:firstLine="0"/>
              <w:jc w:val="left"/>
              <w:rPr>
                <w:rFonts w:hAnsi="Calibri"/>
                <w:color w:val="000000"/>
                <w:sz w:val="11"/>
                <w:szCs w:val="22"/>
                <w:lang w:val="en-US" w:eastAsia="en-US" w:bidi="ar-SA"/>
              </w:rPr>
            </w:pPr>
            <w:r>
              <w:rPr>
                <w:rFonts w:hAnsi="Calibri" w:eastAsiaTheme="minorEastAsia" w:cstheme="minorBidi"/>
                <w:color w:val="636363"/>
                <w:spacing w:val="528"/>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9</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172" w:type="dxa"/>
            <w:gridSpan w:val="4"/>
            <w:noWrap w:val="0"/>
            <w:textDirection w:val="lrTb"/>
            <w:tcFitText w:val="0"/>
            <w:vAlign w:val="top"/>
          </w:tcPr>
          <w:p>
            <w:pPr>
              <w:spacing w:before="898"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14</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603" w:type="dxa"/>
            <w:gridSpan w:val="3"/>
            <w:noWrap w:val="0"/>
            <w:textDirection w:val="lrTb"/>
            <w:tcFitText w:val="0"/>
            <w:vAlign w:val="top"/>
          </w:tcPr>
          <w:p>
            <w:pPr>
              <w:spacing w:before="595"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9</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3356" w:type="dxa"/>
            <w:gridSpan w:val="3"/>
            <w:noWrap w:val="0"/>
            <w:textDirection w:val="lrTb"/>
            <w:tcFitText w:val="0"/>
            <w:vAlign w:val="top"/>
          </w:tcPr>
          <w:p>
            <w:pPr>
              <w:spacing w:before="0"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8</w:t>
            </w:r>
          </w:p>
          <w:p>
            <w:pPr>
              <w:spacing w:before="0" w:after="0" w:line="126" w:lineRule="exact"/>
              <w:ind w:left="82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7</w:t>
            </w:r>
            <w:r>
              <w:rPr>
                <w:rFonts w:hAnsi="Calibri" w:eastAsiaTheme="minorEastAsia" w:cstheme="minorBidi"/>
                <w:color w:val="636363"/>
                <w:spacing w:val="758"/>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4</w:t>
            </w:r>
          </w:p>
          <w:p>
            <w:pPr>
              <w:spacing w:before="683" w:after="0" w:line="126" w:lineRule="exact"/>
              <w:ind w:left="1112"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5</w:t>
            </w:r>
          </w:p>
          <w:p>
            <w:pPr>
              <w:spacing w:before="0" w:after="0" w:line="49" w:lineRule="exact"/>
              <w:ind w:left="1112" w:right="0" w:firstLine="0"/>
              <w:jc w:val="left"/>
              <w:rPr>
                <w:rFonts w:hAnsi="Calibri"/>
                <w:color w:val="000000"/>
                <w:sz w:val="11"/>
                <w:szCs w:val="22"/>
                <w:lang w:val="en-US" w:eastAsia="en-US" w:bidi="ar-SA"/>
              </w:rPr>
            </w:pPr>
            <w:r>
              <w:rPr>
                <w:rFonts w:hAnsi="Calibri" w:eastAsiaTheme="minorEastAsia" w:cstheme="minorBidi"/>
                <w:color w:val="636363"/>
                <w:spacing w:val="577"/>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3</w:t>
            </w:r>
            <w:r>
              <w:rPr>
                <w:rFonts w:hAnsi="Calibri" w:eastAsiaTheme="minorEastAsia" w:cstheme="minorBidi"/>
                <w:color w:val="636363"/>
                <w:spacing w:val="266"/>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2</w:t>
            </w:r>
            <w:r>
              <w:rPr>
                <w:rFonts w:hAnsi="Calibri" w:eastAsiaTheme="minorEastAsia" w:cstheme="minorBidi"/>
                <w:color w:val="636363"/>
                <w:spacing w:val="335"/>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1</w:t>
            </w:r>
          </w:p>
          <w:p>
            <w:pPr>
              <w:spacing w:before="25" w:after="0" w:line="126" w:lineRule="exact"/>
              <w:ind w:left="1396"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P3</w:t>
            </w:r>
          </w:p>
          <w:p>
            <w:pPr>
              <w:spacing w:before="16"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6B</w:t>
            </w:r>
            <w:r>
              <w:rPr>
                <w:rFonts w:hAnsi="Calibri" w:eastAsiaTheme="minorEastAsia" w:cstheme="minorBidi"/>
                <w:color w:val="636363"/>
                <w:spacing w:val="610"/>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P2</w:t>
            </w:r>
          </w:p>
          <w:p>
            <w:pPr>
              <w:spacing w:before="138" w:after="0" w:line="126" w:lineRule="exact"/>
              <w:ind w:left="163"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L</w:t>
            </w:r>
          </w:p>
          <w:p>
            <w:pPr>
              <w:spacing w:before="0" w:after="0" w:line="126" w:lineRule="exact"/>
              <w:ind w:left="2027"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L1</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3657" w:type="dxa"/>
            <w:gridSpan w:val="4"/>
            <w:noWrap w:val="0"/>
            <w:textDirection w:val="lrTb"/>
            <w:tcFitText w:val="0"/>
            <w:vAlign w:val="top"/>
          </w:tcPr>
          <w:p>
            <w:pPr>
              <w:spacing w:before="3"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5</w:t>
            </w:r>
            <w:r>
              <w:rPr>
                <w:rFonts w:ascii="GUQQWU+FagoExLf" w:hAnsi="Calibri" w:eastAsiaTheme="minorEastAsia" w:cstheme="minorBidi"/>
                <w:color w:val="000000"/>
                <w:spacing w:val="177"/>
                <w:sz w:val="18"/>
                <w:szCs w:val="22"/>
                <w:lang w:val="en-US" w:eastAsia="en-US" w:bidi="ar-SA"/>
              </w:rPr>
              <w:t xml:space="preserve"> </w:t>
            </w:r>
            <w:r>
              <w:rPr>
                <w:rFonts w:ascii="VVBCGE+MicrosoftYaHei" w:hAnsi="VVBCGE+MicrosoftYaHei" w:eastAsiaTheme="minorEastAsia" w:cs="VVBCGE+MicrosoftYaHei"/>
                <w:color w:val="000000"/>
                <w:spacing w:val="-2"/>
                <w:sz w:val="16"/>
                <w:szCs w:val="22"/>
                <w:lang w:val="en-US" w:eastAsia="en-US" w:bidi="ar-SA"/>
              </w:rPr>
              <w:t>过滤器</w:t>
            </w:r>
          </w:p>
          <w:p>
            <w:pPr>
              <w:spacing w:before="0" w:after="0" w:line="211" w:lineRule="exact"/>
              <w:ind w:left="0" w:right="0" w:firstLine="0"/>
              <w:jc w:val="left"/>
              <w:rPr>
                <w:rFonts w:ascii="GUQQWU+FagoExLf" w:hAnsi="Calibri"/>
                <w:color w:val="000000"/>
                <w:sz w:val="16"/>
                <w:szCs w:val="22"/>
                <w:lang w:val="en-US" w:eastAsia="en-US" w:bidi="ar-SA"/>
              </w:rPr>
            </w:pPr>
            <w:r>
              <w:rPr>
                <w:rFonts w:ascii="GUQQWU+FagoExLf" w:hAnsi="Calibri" w:eastAsiaTheme="minorEastAsia" w:cstheme="minorBidi"/>
                <w:color w:val="000000"/>
                <w:spacing w:val="-8"/>
                <w:sz w:val="18"/>
                <w:szCs w:val="22"/>
                <w:lang w:val="en-US" w:eastAsia="en-US" w:bidi="ar-SA"/>
              </w:rPr>
              <w:t>6B</w:t>
            </w:r>
            <w:r>
              <w:rPr>
                <w:rFonts w:ascii="GUQQWU+FagoExLf" w:hAnsi="Calibri" w:eastAsiaTheme="minorEastAsia" w:cstheme="minorBidi"/>
                <w:color w:val="000000"/>
                <w:spacing w:val="68"/>
                <w:sz w:val="18"/>
                <w:szCs w:val="22"/>
                <w:lang w:val="en-US" w:eastAsia="en-US" w:bidi="ar-SA"/>
              </w:rPr>
              <w:t xml:space="preserve"> </w:t>
            </w:r>
            <w:r>
              <w:rPr>
                <w:rFonts w:ascii="VVBCGE+MicrosoftYaHei" w:hAnsi="VVBCGE+MicrosoftYaHei" w:eastAsiaTheme="minorEastAsia" w:cs="VVBCGE+MicrosoftYaHei"/>
                <w:color w:val="000000"/>
                <w:spacing w:val="-4"/>
                <w:sz w:val="16"/>
                <w:szCs w:val="22"/>
                <w:lang w:val="en-US" w:eastAsia="en-US" w:bidi="ar-SA"/>
              </w:rPr>
              <w:t>包括</w:t>
            </w:r>
            <w:r>
              <w:rPr>
                <w:rFonts w:ascii="GUQQWU+FagoExLf" w:hAnsi="Calibri" w:eastAsiaTheme="minorEastAsia" w:cstheme="minorBidi"/>
                <w:color w:val="000000"/>
                <w:sz w:val="16"/>
                <w:szCs w:val="22"/>
                <w:lang w:val="en-US" w:eastAsia="en-US" w:bidi="ar-SA"/>
              </w:rPr>
              <w:t>:</w:t>
            </w:r>
          </w:p>
          <w:p>
            <w:pPr>
              <w:spacing w:before="0" w:after="0" w:line="211" w:lineRule="exact"/>
              <w:ind w:left="342"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6"/>
                <w:szCs w:val="22"/>
                <w:lang w:val="en-US" w:eastAsia="en-US" w:bidi="ar-SA"/>
              </w:rPr>
              <w:t>-</w:t>
            </w:r>
            <w:r>
              <w:rPr>
                <w:rFonts w:ascii="GUQQWU+FagoExLf" w:hAnsi="Calibri" w:eastAsiaTheme="minorEastAsia" w:cstheme="minorBidi"/>
                <w:color w:val="000000"/>
                <w:spacing w:val="-13"/>
                <w:sz w:val="16"/>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运行阀</w:t>
            </w:r>
          </w:p>
          <w:p>
            <w:pPr>
              <w:spacing w:before="0" w:after="0" w:line="211" w:lineRule="exact"/>
              <w:ind w:left="342"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6"/>
                <w:szCs w:val="22"/>
                <w:lang w:val="en-US" w:eastAsia="en-US" w:bidi="ar-SA"/>
              </w:rPr>
              <w:t>-</w:t>
            </w:r>
            <w:r>
              <w:rPr>
                <w:rFonts w:ascii="GUQQWU+FagoExLf" w:hAnsi="Calibri" w:eastAsiaTheme="minorEastAsia" w:cstheme="minorBidi"/>
                <w:color w:val="000000"/>
                <w:spacing w:val="-13"/>
                <w:sz w:val="16"/>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安全阀</w:t>
            </w:r>
          </w:p>
          <w:p>
            <w:pPr>
              <w:spacing w:before="0" w:after="0" w:line="211" w:lineRule="exact"/>
              <w:ind w:left="342"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6"/>
                <w:szCs w:val="22"/>
                <w:lang w:val="en-US" w:eastAsia="en-US" w:bidi="ar-SA"/>
              </w:rPr>
              <w:t>-</w:t>
            </w:r>
            <w:r>
              <w:rPr>
                <w:rFonts w:ascii="GUQQWU+FagoExLf" w:hAnsi="Calibri" w:eastAsiaTheme="minorEastAsia" w:cstheme="minorBidi"/>
                <w:color w:val="000000"/>
                <w:spacing w:val="-13"/>
                <w:sz w:val="16"/>
                <w:szCs w:val="22"/>
                <w:lang w:val="en-US" w:eastAsia="en-US" w:bidi="ar-SA"/>
              </w:rPr>
              <w:t xml:space="preserve"> </w:t>
            </w:r>
            <w:r>
              <w:rPr>
                <w:rFonts w:ascii="VVBCGE+MicrosoftYaHei" w:hAnsi="VVBCGE+MicrosoftYaHei" w:eastAsiaTheme="minorEastAsia" w:cs="VVBCGE+MicrosoftYaHei"/>
                <w:color w:val="000000"/>
                <w:spacing w:val="-3"/>
                <w:sz w:val="16"/>
                <w:szCs w:val="22"/>
                <w:lang w:val="en-US" w:eastAsia="en-US" w:bidi="ar-SA"/>
              </w:rPr>
              <w:t>调压器</w:t>
            </w:r>
          </w:p>
          <w:p>
            <w:pPr>
              <w:spacing w:before="0" w:after="0" w:line="211" w:lineRule="exact"/>
              <w:ind w:left="0" w:right="0" w:firstLine="0"/>
              <w:jc w:val="left"/>
              <w:rPr>
                <w:rFonts w:ascii="GUQQWU+FagoExLf" w:hAnsi="Calibri"/>
                <w:color w:val="000000"/>
                <w:sz w:val="18"/>
                <w:szCs w:val="22"/>
                <w:lang w:val="en-US" w:eastAsia="en-US" w:bidi="ar-SA"/>
              </w:rPr>
            </w:pPr>
            <w:r>
              <w:rPr>
                <w:rFonts w:ascii="GUQQWU+FagoExLf" w:hAnsi="Calibri" w:eastAsiaTheme="minorEastAsia" w:cstheme="minorBidi"/>
                <w:color w:val="000000"/>
                <w:spacing w:val="-5"/>
                <w:sz w:val="18"/>
                <w:szCs w:val="22"/>
                <w:lang w:val="en-US" w:eastAsia="en-US" w:bidi="ar-SA"/>
              </w:rPr>
              <w:t>6C</w:t>
            </w:r>
            <w:r>
              <w:rPr>
                <w:rFonts w:ascii="GUQQWU+FagoExLf" w:hAnsi="Calibri" w:eastAsiaTheme="minorEastAsia" w:cstheme="minorBidi"/>
                <w:color w:val="000000"/>
                <w:spacing w:val="86"/>
                <w:sz w:val="18"/>
                <w:szCs w:val="22"/>
                <w:lang w:val="en-US" w:eastAsia="en-US" w:bidi="ar-SA"/>
              </w:rPr>
              <w:t xml:space="preserve"> </w:t>
            </w:r>
            <w:r>
              <w:rPr>
                <w:rFonts w:ascii="VVBCGE+MicrosoftYaHei" w:hAnsi="VVBCGE+MicrosoftYaHei" w:eastAsiaTheme="minorEastAsia" w:cs="VVBCGE+MicrosoftYaHei"/>
                <w:color w:val="000000"/>
                <w:spacing w:val="-2"/>
                <w:sz w:val="16"/>
                <w:szCs w:val="22"/>
                <w:lang w:val="en-US" w:eastAsia="en-US" w:bidi="ar-SA"/>
              </w:rPr>
              <w:t>包括</w:t>
            </w:r>
            <w:r>
              <w:rPr>
                <w:rFonts w:ascii="GUQQWU+FagoExLf" w:hAnsi="Calibri" w:eastAsiaTheme="minorEastAsia" w:cstheme="minorBidi"/>
                <w:color w:val="000000"/>
                <w:sz w:val="18"/>
                <w:szCs w:val="22"/>
                <w:lang w:val="en-US" w:eastAsia="en-US" w:bidi="ar-SA"/>
              </w:rPr>
              <w:t>:</w:t>
            </w:r>
          </w:p>
          <w:p>
            <w:pPr>
              <w:spacing w:before="0" w:after="0" w:line="211" w:lineRule="exact"/>
              <w:ind w:left="342"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6"/>
                <w:szCs w:val="22"/>
                <w:lang w:val="en-US" w:eastAsia="en-US" w:bidi="ar-SA"/>
              </w:rPr>
              <w:t>-</w:t>
            </w:r>
            <w:r>
              <w:rPr>
                <w:rFonts w:ascii="GUQQWU+FagoExLf" w:hAnsi="Calibri" w:eastAsiaTheme="minorEastAsia" w:cstheme="minorBidi"/>
                <w:color w:val="000000"/>
                <w:spacing w:val="-13"/>
                <w:sz w:val="16"/>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运行阀</w:t>
            </w:r>
          </w:p>
          <w:p>
            <w:pPr>
              <w:spacing w:before="0" w:after="0" w:line="211" w:lineRule="exact"/>
              <w:ind w:left="342"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6"/>
                <w:szCs w:val="22"/>
                <w:lang w:val="en-US" w:eastAsia="en-US" w:bidi="ar-SA"/>
              </w:rPr>
              <w:t>-</w:t>
            </w:r>
            <w:r>
              <w:rPr>
                <w:rFonts w:ascii="GUQQWU+FagoExLf" w:hAnsi="Calibri" w:eastAsiaTheme="minorEastAsia" w:cstheme="minorBidi"/>
                <w:color w:val="000000"/>
                <w:spacing w:val="-13"/>
                <w:sz w:val="16"/>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安全阀</w:t>
            </w:r>
          </w:p>
          <w:p>
            <w:pPr>
              <w:spacing w:before="0" w:after="0" w:line="211" w:lineRule="exact"/>
              <w:ind w:left="0" w:right="0" w:firstLine="0"/>
              <w:jc w:val="left"/>
              <w:rPr>
                <w:rFonts w:ascii="GUQQWU+FagoExLf" w:hAnsi="Calibri"/>
                <w:color w:val="000000"/>
                <w:sz w:val="18"/>
                <w:szCs w:val="22"/>
                <w:lang w:val="en-US" w:eastAsia="en-US" w:bidi="ar-SA"/>
              </w:rPr>
            </w:pPr>
            <w:r>
              <w:rPr>
                <w:rFonts w:ascii="GUQQWU+FagoExLf" w:hAnsi="Calibri" w:eastAsiaTheme="minorEastAsia" w:cstheme="minorBidi"/>
                <w:color w:val="000000"/>
                <w:spacing w:val="-8"/>
                <w:sz w:val="18"/>
                <w:szCs w:val="22"/>
                <w:lang w:val="en-US" w:eastAsia="en-US" w:bidi="ar-SA"/>
              </w:rPr>
              <w:t>6D</w:t>
            </w:r>
            <w:r>
              <w:rPr>
                <w:rFonts w:ascii="GUQQWU+FagoExLf" w:hAnsi="Calibri" w:eastAsiaTheme="minorEastAsia" w:cstheme="minorBidi"/>
                <w:color w:val="000000"/>
                <w:spacing w:val="64"/>
                <w:sz w:val="18"/>
                <w:szCs w:val="22"/>
                <w:lang w:val="en-US" w:eastAsia="en-US" w:bidi="ar-SA"/>
              </w:rPr>
              <w:t xml:space="preserve"> </w:t>
            </w:r>
            <w:r>
              <w:rPr>
                <w:rFonts w:ascii="VVBCGE+MicrosoftYaHei" w:hAnsi="VVBCGE+MicrosoftYaHei" w:eastAsiaTheme="minorEastAsia" w:cs="VVBCGE+MicrosoftYaHei"/>
                <w:color w:val="000000"/>
                <w:spacing w:val="-2"/>
                <w:sz w:val="16"/>
                <w:szCs w:val="22"/>
                <w:lang w:val="en-US" w:eastAsia="en-US" w:bidi="ar-SA"/>
              </w:rPr>
              <w:t>包括</w:t>
            </w:r>
            <w:r>
              <w:rPr>
                <w:rFonts w:ascii="GUQQWU+FagoExLf" w:hAnsi="Calibri" w:eastAsiaTheme="minorEastAsia" w:cstheme="minorBidi"/>
                <w:color w:val="000000"/>
                <w:sz w:val="18"/>
                <w:szCs w:val="22"/>
                <w:lang w:val="en-US" w:eastAsia="en-US" w:bidi="ar-SA"/>
              </w:rPr>
              <w:t>:</w:t>
            </w:r>
          </w:p>
          <w:p>
            <w:pPr>
              <w:spacing w:before="0" w:after="0" w:line="211" w:lineRule="exact"/>
              <w:ind w:left="342"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6"/>
                <w:szCs w:val="22"/>
                <w:lang w:val="en-US" w:eastAsia="en-US" w:bidi="ar-SA"/>
              </w:rPr>
              <w:t>-</w:t>
            </w:r>
            <w:r>
              <w:rPr>
                <w:rFonts w:ascii="GUQQWU+FagoExLf" w:hAnsi="Calibri" w:eastAsiaTheme="minorEastAsia" w:cstheme="minorBidi"/>
                <w:color w:val="000000"/>
                <w:spacing w:val="-13"/>
                <w:sz w:val="16"/>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运行阀</w:t>
            </w:r>
          </w:p>
          <w:p>
            <w:pPr>
              <w:spacing w:before="0" w:after="0" w:line="211" w:lineRule="exact"/>
              <w:ind w:left="342"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6"/>
                <w:szCs w:val="22"/>
                <w:lang w:val="en-US" w:eastAsia="en-US" w:bidi="ar-SA"/>
              </w:rPr>
              <w:t>-</w:t>
            </w:r>
            <w:r>
              <w:rPr>
                <w:rFonts w:ascii="GUQQWU+FagoExLf" w:hAnsi="Calibri" w:eastAsiaTheme="minorEastAsia" w:cstheme="minorBidi"/>
                <w:color w:val="000000"/>
                <w:spacing w:val="-13"/>
                <w:sz w:val="16"/>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安全阀</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7</w:t>
            </w:r>
            <w:r>
              <w:rPr>
                <w:rFonts w:ascii="GUQQWU+FagoExLf" w:hAnsi="Calibri" w:eastAsiaTheme="minorEastAsia" w:cstheme="minorBidi"/>
                <w:color w:val="000000"/>
                <w:spacing w:val="196"/>
                <w:sz w:val="18"/>
                <w:szCs w:val="22"/>
                <w:lang w:val="en-US" w:eastAsia="en-US" w:bidi="ar-SA"/>
              </w:rPr>
              <w:t xml:space="preserve"> </w:t>
            </w:r>
            <w:r>
              <w:rPr>
                <w:rFonts w:ascii="VVBCGE+MicrosoftYaHei" w:hAnsi="VVBCGE+MicrosoftYaHei" w:eastAsiaTheme="minorEastAsia" w:cs="VVBCGE+MicrosoftYaHei"/>
                <w:color w:val="000000"/>
                <w:spacing w:val="-3"/>
                <w:sz w:val="16"/>
                <w:szCs w:val="22"/>
                <w:lang w:val="en-US" w:eastAsia="en-US" w:bidi="ar-SA"/>
              </w:rPr>
              <w:t>最小燃气压力开关</w:t>
            </w:r>
          </w:p>
          <w:p>
            <w:pPr>
              <w:spacing w:before="0" w:after="0" w:line="199"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8</w:t>
            </w:r>
            <w:r>
              <w:rPr>
                <w:rFonts w:ascii="GUQQWU+FagoExLf" w:hAnsi="Calibri" w:eastAsiaTheme="minorEastAsia" w:cstheme="minorBidi"/>
                <w:color w:val="000000"/>
                <w:spacing w:val="164"/>
                <w:sz w:val="18"/>
                <w:szCs w:val="22"/>
                <w:lang w:val="en-US" w:eastAsia="en-US" w:bidi="ar-SA"/>
              </w:rPr>
              <w:t xml:space="preserve"> </w:t>
            </w:r>
            <w:r>
              <w:rPr>
                <w:rFonts w:ascii="VVBCGE+MicrosoftYaHei" w:hAnsi="VVBCGE+MicrosoftYaHei" w:eastAsiaTheme="minorEastAsia" w:cs="VVBCGE+MicrosoftYaHei"/>
                <w:color w:val="000000"/>
                <w:spacing w:val="-6"/>
                <w:sz w:val="16"/>
                <w:szCs w:val="22"/>
                <w:lang w:val="en-US" w:eastAsia="en-US" w:bidi="ar-SA"/>
              </w:rPr>
              <w:t>泄露检测装置，根据燃气阀组型号不同，分“外</w:t>
            </w:r>
          </w:p>
          <w:p>
            <w:pPr>
              <w:spacing w:before="0" w:after="0" w:line="199" w:lineRule="exact"/>
              <w:ind w:left="0" w:right="0" w:firstLine="0"/>
              <w:jc w:val="left"/>
              <w:rPr>
                <w:rFonts w:ascii="VVBCGE+MicrosoftYaHei" w:hAnsi="Calibri"/>
                <w:color w:val="000000"/>
                <w:sz w:val="16"/>
                <w:szCs w:val="22"/>
                <w:lang w:val="en-US" w:eastAsia="en-US" w:bidi="ar-SA"/>
              </w:rPr>
            </w:pPr>
            <w:r>
              <w:rPr>
                <w:rFonts w:ascii="VVBCGE+MicrosoftYaHei" w:hAnsi="Calibri" w:eastAsiaTheme="minorEastAsia" w:cstheme="minorBidi"/>
                <w:color w:val="000000"/>
                <w:spacing w:val="295"/>
                <w:sz w:val="16"/>
                <w:szCs w:val="22"/>
                <w:lang w:val="en-US" w:eastAsia="en-US" w:bidi="ar-SA"/>
              </w:rPr>
              <w:t xml:space="preserve"> </w:t>
            </w:r>
            <w:r>
              <w:rPr>
                <w:rFonts w:ascii="VVBCGE+MicrosoftYaHei" w:hAnsi="VVBCGE+MicrosoftYaHei" w:eastAsiaTheme="minorEastAsia" w:cs="VVBCGE+MicrosoftYaHei"/>
                <w:color w:val="000000"/>
                <w:spacing w:val="-17"/>
                <w:sz w:val="16"/>
                <w:szCs w:val="22"/>
                <w:lang w:val="en-US" w:eastAsia="en-US" w:bidi="ar-SA"/>
              </w:rPr>
              <w:t>接”和“内置”两种。</w:t>
            </w:r>
          </w:p>
        </w:tc>
      </w:tr>
      <w:tr>
        <w:tblPrEx>
          <w:tblW w:w="0" w:type="auto"/>
          <w:jc w:val="left"/>
          <w:tblInd w:w="0" w:type="dxa"/>
          <w:tblCellMar>
            <w:left w:w="0" w:type="dxa"/>
            <w:right w:w="0" w:type="dxa"/>
          </w:tblCellMar>
          <w:tblLook w:val="04A0"/>
        </w:tblPrEx>
        <w:trPr>
          <w:trHeight w:val="1563"/>
          <w:jc w:val="left"/>
        </w:trPr>
        <w:tc>
          <w:tcPr>
            <w:tcW w:w="28" w:type="dxa"/>
            <w:noWrap w:val="0"/>
            <w:textDirection w:val="lrTb"/>
            <w:tcFitText w:val="0"/>
            <w:vAlign w:val="top"/>
          </w:tcPr>
          <w:p>
            <w:pPr>
              <w:spacing w:before="0" w:after="0" w:line="0" w:lineRule="atLeast"/>
              <w:ind w:left="0" w:right="0" w:firstLine="0"/>
              <w:jc w:val="left"/>
              <w:rPr>
                <w:rFonts w:ascii="VVBCGE+MicrosoftYaHei" w:hAnsi="Calibri"/>
                <w:color w:val="000000"/>
                <w:sz w:val="16"/>
                <w:szCs w:val="22"/>
                <w:lang w:val="en-US" w:eastAsia="en-US" w:bidi="ar-SA"/>
              </w:rPr>
            </w:pPr>
          </w:p>
        </w:tc>
        <w:tc>
          <w:tcPr>
            <w:tcW w:w="6463" w:type="dxa"/>
            <w:gridSpan w:val="18"/>
            <w:noWrap w:val="0"/>
            <w:textDirection w:val="lrTb"/>
            <w:tcFitText w:val="0"/>
            <w:vAlign w:val="top"/>
          </w:tcPr>
          <w:p>
            <w:pPr>
              <w:spacing w:before="0" w:after="0" w:line="264" w:lineRule="exact"/>
              <w:ind w:left="0" w:right="0" w:firstLine="0"/>
              <w:jc w:val="left"/>
              <w:rPr>
                <w:rFonts w:ascii="GUQQWU+FagoExLf" w:hAnsi="Calibri"/>
                <w:color w:val="000000"/>
                <w:sz w:val="20"/>
                <w:szCs w:val="22"/>
                <w:lang w:val="en-US" w:eastAsia="en-US" w:bidi="ar-SA"/>
              </w:rPr>
            </w:pPr>
            <w:r>
              <w:rPr>
                <w:rFonts w:ascii="GUQQWU+FagoExLf" w:hAnsi="Calibri" w:eastAsiaTheme="minorEastAsia" w:cstheme="minorBidi"/>
                <w:color w:val="BE0027"/>
                <w:spacing w:val="2"/>
                <w:sz w:val="20"/>
                <w:szCs w:val="22"/>
                <w:lang w:val="en-US" w:eastAsia="en-US" w:bidi="ar-SA"/>
              </w:rPr>
              <w:t>CB</w:t>
            </w:r>
            <w:r>
              <w:rPr>
                <w:rFonts w:ascii="GUQQWU+FagoExLf" w:hAnsi="Calibri" w:eastAsiaTheme="minorEastAsia" w:cstheme="minorBidi"/>
                <w:color w:val="BE0027"/>
                <w:spacing w:val="-2"/>
                <w:sz w:val="20"/>
                <w:szCs w:val="22"/>
                <w:lang w:val="en-US" w:eastAsia="en-US" w:bidi="ar-SA"/>
              </w:rPr>
              <w:t xml:space="preserve"> </w:t>
            </w:r>
            <w:r>
              <w:rPr>
                <w:rFonts w:ascii="GUQQWU+FagoExLf" w:hAnsi="GUQQWU+FagoExLf" w:eastAsiaTheme="minorEastAsia" w:cs="GUQQWU+FagoExLf"/>
                <w:color w:val="BE0027"/>
                <w:spacing w:val="4"/>
                <w:sz w:val="20"/>
                <w:szCs w:val="22"/>
                <w:lang w:val="en-US" w:eastAsia="en-US" w:bidi="ar-SA"/>
              </w:rPr>
              <w:t>“</w:t>
            </w:r>
            <w:r>
              <w:rPr>
                <w:rFonts w:ascii="VVBCGE+MicrosoftYaHei" w:hAnsi="VVBCGE+MicrosoftYaHei" w:eastAsiaTheme="minorEastAsia" w:cs="VVBCGE+MicrosoftYaHei"/>
                <w:color w:val="BE0027"/>
                <w:sz w:val="20"/>
                <w:szCs w:val="22"/>
                <w:lang w:val="en-US" w:eastAsia="en-US" w:bidi="ar-SA"/>
              </w:rPr>
              <w:t>法兰型</w:t>
            </w:r>
            <w:r>
              <w:rPr>
                <w:rFonts w:ascii="VVBCGE+MicrosoftYaHei" w:hAnsi="Calibri" w:eastAsiaTheme="minorEastAsia" w:cstheme="minorBidi"/>
                <w:color w:val="BE0027"/>
                <w:sz w:val="20"/>
                <w:szCs w:val="22"/>
                <w:lang w:val="en-US" w:eastAsia="en-US" w:bidi="ar-SA"/>
              </w:rPr>
              <w:t xml:space="preserve"> </w:t>
            </w:r>
            <w:r>
              <w:rPr>
                <w:rFonts w:ascii="VVBCGE+MicrosoftYaHei" w:hAnsi="VVBCGE+MicrosoftYaHei" w:eastAsiaTheme="minorEastAsia" w:cs="VVBCGE+MicrosoftYaHei"/>
                <w:color w:val="BE0027"/>
                <w:sz w:val="20"/>
                <w:szCs w:val="22"/>
                <w:lang w:val="en-US" w:eastAsia="en-US" w:bidi="ar-SA"/>
              </w:rPr>
              <w:t>或</w:t>
            </w:r>
            <w:r>
              <w:rPr>
                <w:rFonts w:ascii="VVBCGE+MicrosoftYaHei" w:hAnsi="Calibri" w:eastAsiaTheme="minorEastAsia" w:cstheme="minorBidi"/>
                <w:color w:val="BE0027"/>
                <w:spacing w:val="-3"/>
                <w:sz w:val="20"/>
                <w:szCs w:val="22"/>
                <w:lang w:val="en-US" w:eastAsia="en-US" w:bidi="ar-SA"/>
              </w:rPr>
              <w:t xml:space="preserve"> </w:t>
            </w:r>
            <w:r>
              <w:rPr>
                <w:rFonts w:ascii="VVBCGE+MicrosoftYaHei" w:hAnsi="VVBCGE+MicrosoftYaHei" w:eastAsiaTheme="minorEastAsia" w:cs="VVBCGE+MicrosoftYaHei"/>
                <w:color w:val="BE0027"/>
                <w:sz w:val="20"/>
                <w:szCs w:val="22"/>
                <w:lang w:val="en-US" w:eastAsia="en-US" w:bidi="ar-SA"/>
              </w:rPr>
              <w:t>螺纹型</w:t>
            </w:r>
            <w:r>
              <w:rPr>
                <w:rFonts w:ascii="GUQQWU+FagoExLf" w:hAnsi="GUQQWU+FagoExLf" w:eastAsiaTheme="minorEastAsia" w:cs="GUQQWU+FagoExLf"/>
                <w:color w:val="BE0027"/>
                <w:sz w:val="20"/>
                <w:szCs w:val="22"/>
                <w:lang w:val="en-US" w:eastAsia="en-US" w:bidi="ar-SA"/>
              </w:rPr>
              <w:t>”</w:t>
            </w:r>
          </w:p>
          <w:p>
            <w:pPr>
              <w:spacing w:before="926" w:after="0" w:line="126" w:lineRule="exact"/>
              <w:ind w:left="843"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12</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2821" w:type="dxa"/>
            <w:gridSpan w:val="4"/>
            <w:noWrap w:val="0"/>
            <w:textDirection w:val="lrTb"/>
            <w:tcFitText w:val="0"/>
            <w:vAlign w:val="top"/>
          </w:tcPr>
          <w:p>
            <w:pPr>
              <w:spacing w:before="256" w:after="0" w:line="211" w:lineRule="exact"/>
              <w:ind w:left="0" w:right="0" w:firstLine="0"/>
              <w:jc w:val="left"/>
              <w:rPr>
                <w:rFonts w:ascii="GUQQWU+FagoExLf"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9</w:t>
            </w:r>
            <w:r>
              <w:rPr>
                <w:rFonts w:ascii="GUQQWU+FagoExLf" w:hAnsi="Calibri" w:eastAsiaTheme="minorEastAsia" w:cstheme="minorBidi"/>
                <w:color w:val="000000"/>
                <w:spacing w:val="169"/>
                <w:sz w:val="18"/>
                <w:szCs w:val="22"/>
                <w:lang w:val="en-US" w:eastAsia="en-US" w:bidi="ar-SA"/>
              </w:rPr>
              <w:t xml:space="preserve"> </w:t>
            </w:r>
            <w:r>
              <w:rPr>
                <w:rFonts w:ascii="VVBCGE+MicrosoftYaHei" w:hAnsi="VVBCGE+MicrosoftYaHei" w:eastAsiaTheme="minorEastAsia" w:cs="VVBCGE+MicrosoftYaHei"/>
                <w:color w:val="000000"/>
                <w:spacing w:val="-12"/>
                <w:sz w:val="16"/>
                <w:szCs w:val="22"/>
                <w:lang w:val="en-US" w:eastAsia="en-US" w:bidi="ar-SA"/>
              </w:rPr>
              <w:t>垫片，仅适用于</w:t>
            </w:r>
            <w:r>
              <w:rPr>
                <w:rFonts w:ascii="GUQQWU+FagoExLf" w:hAnsi="GUQQWU+FagoExLf" w:eastAsiaTheme="minorEastAsia" w:cs="GUQQWU+FagoExLf"/>
                <w:color w:val="000000"/>
                <w:spacing w:val="-2"/>
                <w:sz w:val="16"/>
                <w:szCs w:val="22"/>
                <w:lang w:val="en-US" w:eastAsia="en-US" w:bidi="ar-SA"/>
              </w:rPr>
              <w:t>“</w:t>
            </w:r>
            <w:r>
              <w:rPr>
                <w:rFonts w:ascii="VVBCGE+MicrosoftYaHei" w:hAnsi="VVBCGE+MicrosoftYaHei" w:eastAsiaTheme="minorEastAsia" w:cs="VVBCGE+MicrosoftYaHei"/>
                <w:color w:val="000000"/>
                <w:spacing w:val="-3"/>
                <w:sz w:val="16"/>
                <w:szCs w:val="22"/>
                <w:lang w:val="en-US" w:eastAsia="en-US" w:bidi="ar-SA"/>
              </w:rPr>
              <w:t>法兰型</w:t>
            </w:r>
            <w:r>
              <w:rPr>
                <w:rFonts w:ascii="GUQQWU+FagoExLf" w:hAnsi="GUQQWU+FagoExLf" w:eastAsiaTheme="minorEastAsia" w:cs="GUQQWU+FagoExLf"/>
                <w:color w:val="000000"/>
                <w:sz w:val="16"/>
                <w:szCs w:val="22"/>
                <w:lang w:val="en-US" w:eastAsia="en-US" w:bidi="ar-SA"/>
              </w:rPr>
              <w:t>”</w:t>
            </w:r>
          </w:p>
          <w:p>
            <w:pPr>
              <w:spacing w:before="0" w:after="0" w:line="199"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pacing w:val="-6"/>
                <w:sz w:val="18"/>
                <w:szCs w:val="22"/>
                <w:lang w:val="en-US" w:eastAsia="en-US" w:bidi="ar-SA"/>
              </w:rPr>
              <w:t>10</w:t>
            </w:r>
            <w:r>
              <w:rPr>
                <w:rFonts w:ascii="GUQQWU+FagoExLf" w:hAnsi="Calibri" w:eastAsiaTheme="minorEastAsia" w:cstheme="minorBidi"/>
                <w:color w:val="000000"/>
                <w:spacing w:val="116"/>
                <w:sz w:val="18"/>
                <w:szCs w:val="22"/>
                <w:lang w:val="en-US" w:eastAsia="en-US" w:bidi="ar-SA"/>
              </w:rPr>
              <w:t xml:space="preserve"> </w:t>
            </w:r>
            <w:r>
              <w:rPr>
                <w:rFonts w:ascii="VVBCGE+MicrosoftYaHei" w:hAnsi="VVBCGE+MicrosoftYaHei" w:eastAsiaTheme="minorEastAsia" w:cs="VVBCGE+MicrosoftYaHei"/>
                <w:color w:val="000000"/>
                <w:spacing w:val="-3"/>
                <w:sz w:val="16"/>
                <w:szCs w:val="22"/>
                <w:lang w:val="en-US" w:eastAsia="en-US" w:bidi="ar-SA"/>
              </w:rPr>
              <w:t>调压器</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pacing w:val="-3"/>
                <w:sz w:val="18"/>
                <w:szCs w:val="22"/>
                <w:lang w:val="en-US" w:eastAsia="en-US" w:bidi="ar-SA"/>
              </w:rPr>
              <w:t>11</w:t>
            </w:r>
            <w:r>
              <w:rPr>
                <w:rFonts w:ascii="GUQQWU+FagoExLf" w:hAnsi="Calibri" w:eastAsiaTheme="minorEastAsia" w:cstheme="minorBidi"/>
                <w:color w:val="000000"/>
                <w:spacing w:val="153"/>
                <w:sz w:val="18"/>
                <w:szCs w:val="22"/>
                <w:lang w:val="en-US" w:eastAsia="en-US" w:bidi="ar-SA"/>
              </w:rPr>
              <w:t xml:space="preserve"> </w:t>
            </w:r>
            <w:r>
              <w:rPr>
                <w:rFonts w:ascii="VVBCGE+MicrosoftYaHei" w:hAnsi="VVBCGE+MicrosoftYaHei" w:eastAsiaTheme="minorEastAsia" w:cs="VVBCGE+MicrosoftYaHei"/>
                <w:color w:val="000000"/>
                <w:spacing w:val="-3"/>
                <w:sz w:val="16"/>
                <w:szCs w:val="22"/>
                <w:lang w:val="en-US" w:eastAsia="en-US" w:bidi="ar-SA"/>
              </w:rPr>
              <w:t>燃气调节蝶阀</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pacing w:val="-7"/>
                <w:sz w:val="18"/>
                <w:szCs w:val="22"/>
                <w:lang w:val="en-US" w:eastAsia="en-US" w:bidi="ar-SA"/>
              </w:rPr>
              <w:t>12</w:t>
            </w:r>
            <w:r>
              <w:rPr>
                <w:rFonts w:ascii="GUQQWU+FagoExLf" w:hAnsi="Calibri" w:eastAsiaTheme="minorEastAsia" w:cstheme="minorBidi"/>
                <w:color w:val="000000"/>
                <w:spacing w:val="134"/>
                <w:sz w:val="18"/>
                <w:szCs w:val="22"/>
                <w:lang w:val="en-US" w:eastAsia="en-US" w:bidi="ar-SA"/>
              </w:rPr>
              <w:t xml:space="preserve"> </w:t>
            </w:r>
            <w:r>
              <w:rPr>
                <w:rFonts w:ascii="VVBCGE+MicrosoftYaHei" w:hAnsi="VVBCGE+MicrosoftYaHei" w:eastAsiaTheme="minorEastAsia" w:cs="VVBCGE+MicrosoftYaHei"/>
                <w:color w:val="000000"/>
                <w:sz w:val="16"/>
                <w:szCs w:val="22"/>
                <w:lang w:val="en-US" w:eastAsia="en-US" w:bidi="ar-SA"/>
              </w:rPr>
              <w:t>燃烧器</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pacing w:val="-7"/>
                <w:sz w:val="18"/>
                <w:szCs w:val="22"/>
                <w:lang w:val="en-US" w:eastAsia="en-US" w:bidi="ar-SA"/>
              </w:rPr>
              <w:t>13</w:t>
            </w:r>
            <w:r>
              <w:rPr>
                <w:rFonts w:ascii="GUQQWU+FagoExLf" w:hAnsi="Calibri" w:eastAsiaTheme="minorEastAsia" w:cstheme="minorBidi"/>
                <w:color w:val="000000"/>
                <w:spacing w:val="129"/>
                <w:sz w:val="18"/>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最大燃气压力开关</w:t>
            </w:r>
          </w:p>
          <w:p>
            <w:pPr>
              <w:spacing w:before="0" w:after="0" w:line="199"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pacing w:val="-3"/>
                <w:sz w:val="18"/>
                <w:szCs w:val="22"/>
                <w:lang w:val="en-US" w:eastAsia="en-US" w:bidi="ar-SA"/>
              </w:rPr>
              <w:t>14</w:t>
            </w:r>
            <w:r>
              <w:rPr>
                <w:rFonts w:ascii="GUQQWU+FagoExLf" w:hAnsi="Calibri" w:eastAsiaTheme="minorEastAsia" w:cstheme="minorBidi"/>
                <w:color w:val="000000"/>
                <w:spacing w:val="116"/>
                <w:sz w:val="18"/>
                <w:szCs w:val="22"/>
                <w:lang w:val="en-US" w:eastAsia="en-US" w:bidi="ar-SA"/>
              </w:rPr>
              <w:t xml:space="preserve"> </w:t>
            </w:r>
            <w:r>
              <w:rPr>
                <w:rFonts w:ascii="VVBCGE+MicrosoftYaHei" w:hAnsi="VVBCGE+MicrosoftYaHei" w:eastAsiaTheme="minorEastAsia" w:cs="VVBCGE+MicrosoftYaHei"/>
                <w:color w:val="000000"/>
                <w:spacing w:val="-4"/>
                <w:sz w:val="16"/>
                <w:szCs w:val="22"/>
                <w:lang w:val="en-US" w:eastAsia="en-US" w:bidi="ar-SA"/>
              </w:rPr>
              <w:t>燃气阀组</w:t>
            </w:r>
            <w:r>
              <w:rPr>
                <w:rFonts w:ascii="GUQQWU+FagoExLf" w:hAnsi="Calibri" w:eastAsiaTheme="minorEastAsia" w:cstheme="minorBidi"/>
                <w:color w:val="000000"/>
                <w:spacing w:val="-7"/>
                <w:sz w:val="16"/>
                <w:szCs w:val="22"/>
                <w:lang w:val="en-US" w:eastAsia="en-US" w:bidi="ar-SA"/>
              </w:rPr>
              <w:t>-</w:t>
            </w:r>
            <w:r>
              <w:rPr>
                <w:rFonts w:ascii="VVBCGE+MicrosoftYaHei" w:hAnsi="VVBCGE+MicrosoftYaHei" w:eastAsiaTheme="minorEastAsia" w:cs="VVBCGE+MicrosoftYaHei"/>
                <w:color w:val="000000"/>
                <w:spacing w:val="-7"/>
                <w:sz w:val="16"/>
                <w:szCs w:val="22"/>
                <w:lang w:val="en-US" w:eastAsia="en-US" w:bidi="ar-SA"/>
              </w:rPr>
              <w:t>燃烧器适配器，单独订购</w:t>
            </w:r>
          </w:p>
        </w:tc>
      </w:tr>
      <w:tr>
        <w:tblPrEx>
          <w:tblW w:w="0" w:type="auto"/>
          <w:jc w:val="left"/>
          <w:tblInd w:w="0" w:type="dxa"/>
          <w:tblCellMar>
            <w:left w:w="0" w:type="dxa"/>
            <w:right w:w="0" w:type="dxa"/>
          </w:tblCellMar>
          <w:tblLook w:val="04A0"/>
        </w:tblPrEx>
        <w:trPr>
          <w:gridAfter w:val="1"/>
          <w:trHeight w:val="854"/>
          <w:jc w:val="left"/>
        </w:trPr>
        <w:tc>
          <w:tcPr>
            <w:tcW w:w="40" w:type="dxa"/>
            <w:gridSpan w:val="2"/>
            <w:noWrap w:val="0"/>
            <w:textDirection w:val="lrTb"/>
            <w:tcFitText w:val="0"/>
            <w:vAlign w:val="top"/>
          </w:tcPr>
          <w:p>
            <w:pPr>
              <w:spacing w:before="0" w:after="0" w:line="0" w:lineRule="atLeast"/>
              <w:ind w:left="0" w:right="0" w:firstLine="0"/>
              <w:jc w:val="left"/>
              <w:rPr>
                <w:rFonts w:ascii="VVBCGE+MicrosoftYaHei" w:hAnsi="Calibri"/>
                <w:color w:val="000000"/>
                <w:sz w:val="16"/>
                <w:szCs w:val="22"/>
                <w:lang w:val="en-US" w:eastAsia="en-US" w:bidi="ar-SA"/>
              </w:rPr>
            </w:pPr>
          </w:p>
        </w:tc>
        <w:tc>
          <w:tcPr>
            <w:tcW w:w="811" w:type="dxa"/>
            <w:gridSpan w:val="4"/>
            <w:noWrap w:val="0"/>
            <w:textDirection w:val="lrTb"/>
            <w:tcFitText w:val="0"/>
            <w:vAlign w:val="top"/>
          </w:tcPr>
          <w:p>
            <w:pPr>
              <w:spacing w:before="82" w:after="0" w:line="126" w:lineRule="exact"/>
              <w:ind w:left="162"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P1</w:t>
            </w:r>
          </w:p>
          <w:p>
            <w:pPr>
              <w:spacing w:before="81"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13</w:t>
            </w:r>
            <w:r>
              <w:rPr>
                <w:rFonts w:hAnsi="Calibri" w:eastAsiaTheme="minorEastAsia" w:cstheme="minorBidi"/>
                <w:color w:val="636363"/>
                <w:spacing w:val="425"/>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11</w:t>
            </w:r>
          </w:p>
          <w:p>
            <w:pPr>
              <w:spacing w:before="0" w:after="0" w:line="123" w:lineRule="exact"/>
              <w:ind w:left="0" w:right="0" w:firstLine="0"/>
              <w:jc w:val="left"/>
              <w:rPr>
                <w:rFonts w:hAnsi="Calibri"/>
                <w:color w:val="000000"/>
                <w:sz w:val="11"/>
                <w:szCs w:val="22"/>
                <w:lang w:val="en-US" w:eastAsia="en-US" w:bidi="ar-SA"/>
              </w:rPr>
            </w:pPr>
            <w:r>
              <w:rPr>
                <w:rFonts w:hAnsi="Calibri" w:eastAsiaTheme="minorEastAsia" w:cstheme="minorBidi"/>
                <w:color w:val="636363"/>
                <w:spacing w:val="528"/>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9</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538" w:type="dxa"/>
            <w:gridSpan w:val="4"/>
            <w:noWrap w:val="0"/>
            <w:textDirection w:val="lrTb"/>
            <w:tcFitText w:val="0"/>
            <w:vAlign w:val="top"/>
          </w:tcPr>
          <w:p>
            <w:pPr>
              <w:spacing w:before="606" w:after="0" w:line="119" w:lineRule="exact"/>
              <w:ind w:left="0" w:right="0" w:firstLine="0"/>
              <w:jc w:val="left"/>
              <w:rPr>
                <w:rFonts w:hAnsi="Calibri"/>
                <w:color w:val="000000"/>
                <w:sz w:val="11"/>
                <w:szCs w:val="22"/>
                <w:lang w:val="en-US" w:eastAsia="en-US" w:bidi="ar-SA"/>
              </w:rPr>
            </w:pPr>
            <w:r>
              <w:rPr>
                <w:rFonts w:ascii="PIPUGC+Myriad-Roman" w:hAnsi="Calibri" w:eastAsiaTheme="minorEastAsia" w:cstheme="minorBidi"/>
                <w:color w:val="636363"/>
                <w:sz w:val="11"/>
                <w:szCs w:val="22"/>
                <w:lang w:val="en-US" w:eastAsia="en-US" w:bidi="ar-SA"/>
              </w:rPr>
              <w:t>9</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392" w:type="dxa"/>
            <w:gridSpan w:val="3"/>
            <w:noWrap w:val="0"/>
            <w:textDirection w:val="lrTb"/>
            <w:tcFitText w:val="0"/>
            <w:vAlign w:val="top"/>
          </w:tcPr>
          <w:p>
            <w:pPr>
              <w:spacing w:before="0"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8</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4651" w:type="dxa"/>
            <w:gridSpan w:val="3"/>
            <w:noWrap w:val="0"/>
            <w:textDirection w:val="lrTb"/>
            <w:tcFitText w:val="0"/>
            <w:vAlign w:val="top"/>
          </w:tcPr>
          <w:p>
            <w:pPr>
              <w:spacing w:before="50" w:after="0" w:line="126" w:lineRule="exact"/>
              <w:ind w:left="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7</w:t>
            </w:r>
          </w:p>
        </w:tc>
        <w:tc>
          <w:tcPr>
            <w:tcW w:w="20" w:type="dxa"/>
            <w:noWrap w:val="0"/>
            <w:textDirection w:val="lrTb"/>
            <w:tcFitText w:val="0"/>
            <w:vAlign w:val="top"/>
          </w:tcPr>
          <w:p>
            <w:pPr>
              <w:spacing w:before="0" w:after="0" w:line="0" w:lineRule="atLeast"/>
              <w:ind w:left="0" w:right="0" w:firstLine="0"/>
              <w:jc w:val="left"/>
              <w:rPr>
                <w:rFonts w:hAnsi="Calibri"/>
                <w:color w:val="000000"/>
                <w:sz w:val="11"/>
                <w:szCs w:val="22"/>
                <w:lang w:val="en-US" w:eastAsia="en-US" w:bidi="ar-SA"/>
              </w:rPr>
            </w:pPr>
          </w:p>
        </w:tc>
        <w:tc>
          <w:tcPr>
            <w:tcW w:w="2571" w:type="dxa"/>
            <w:gridSpan w:val="3"/>
            <w:noWrap w:val="0"/>
            <w:textDirection w:val="lrTb"/>
            <w:tcFitText w:val="0"/>
            <w:vAlign w:val="top"/>
          </w:tcPr>
          <w:p>
            <w:pPr>
              <w:spacing w:before="46"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pacing w:val="3"/>
                <w:sz w:val="18"/>
                <w:szCs w:val="22"/>
                <w:lang w:val="en-US" w:eastAsia="en-US" w:bidi="ar-SA"/>
              </w:rPr>
              <w:t>P1</w:t>
            </w:r>
            <w:r>
              <w:rPr>
                <w:rFonts w:ascii="GUQQWU+FagoExLf" w:hAnsi="Calibri" w:eastAsiaTheme="minorEastAsia" w:cstheme="minorBidi"/>
                <w:color w:val="000000"/>
                <w:spacing w:val="101"/>
                <w:sz w:val="18"/>
                <w:szCs w:val="22"/>
                <w:lang w:val="en-US" w:eastAsia="en-US" w:bidi="ar-SA"/>
              </w:rPr>
              <w:t xml:space="preserve"> </w:t>
            </w:r>
            <w:r>
              <w:rPr>
                <w:rFonts w:ascii="VVBCGE+MicrosoftYaHei" w:hAnsi="VVBCGE+MicrosoftYaHei" w:eastAsiaTheme="minorEastAsia" w:cs="VVBCGE+MicrosoftYaHei"/>
                <w:color w:val="000000"/>
                <w:sz w:val="16"/>
                <w:szCs w:val="22"/>
                <w:lang w:val="en-US" w:eastAsia="en-US" w:bidi="ar-SA"/>
              </w:rPr>
              <w:t>燃烧头处压力</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pacing w:val="-1"/>
                <w:sz w:val="18"/>
                <w:szCs w:val="22"/>
                <w:lang w:val="en-US" w:eastAsia="en-US" w:bidi="ar-SA"/>
              </w:rPr>
              <w:t>P2</w:t>
            </w:r>
            <w:r>
              <w:rPr>
                <w:rFonts w:ascii="GUQQWU+FagoExLf" w:hAnsi="Calibri" w:eastAsiaTheme="minorEastAsia" w:cstheme="minorBidi"/>
                <w:color w:val="000000"/>
                <w:spacing w:val="83"/>
                <w:sz w:val="18"/>
                <w:szCs w:val="22"/>
                <w:lang w:val="en-US" w:eastAsia="en-US" w:bidi="ar-SA"/>
              </w:rPr>
              <w:t xml:space="preserve"> </w:t>
            </w:r>
            <w:r>
              <w:rPr>
                <w:rFonts w:ascii="VVBCGE+MicrosoftYaHei" w:hAnsi="VVBCGE+MicrosoftYaHei" w:eastAsiaTheme="minorEastAsia" w:cs="VVBCGE+MicrosoftYaHei"/>
                <w:color w:val="000000"/>
                <w:spacing w:val="-3"/>
                <w:sz w:val="16"/>
                <w:szCs w:val="22"/>
                <w:lang w:val="en-US" w:eastAsia="en-US" w:bidi="ar-SA"/>
              </w:rPr>
              <w:t>阀门上游压力</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pacing w:val="-1"/>
                <w:sz w:val="18"/>
                <w:szCs w:val="22"/>
                <w:lang w:val="en-US" w:eastAsia="en-US" w:bidi="ar-SA"/>
              </w:rPr>
              <w:t>P3</w:t>
            </w:r>
            <w:r>
              <w:rPr>
                <w:rFonts w:ascii="GUQQWU+FagoExLf" w:hAnsi="Calibri" w:eastAsiaTheme="minorEastAsia" w:cstheme="minorBidi"/>
                <w:color w:val="000000"/>
                <w:spacing w:val="78"/>
                <w:sz w:val="18"/>
                <w:szCs w:val="22"/>
                <w:lang w:val="en-US" w:eastAsia="en-US" w:bidi="ar-SA"/>
              </w:rPr>
              <w:t xml:space="preserve"> </w:t>
            </w:r>
            <w:r>
              <w:rPr>
                <w:rFonts w:ascii="VVBCGE+MicrosoftYaHei" w:hAnsi="VVBCGE+MicrosoftYaHei" w:eastAsiaTheme="minorEastAsia" w:cs="VVBCGE+MicrosoftYaHei"/>
                <w:color w:val="000000"/>
                <w:spacing w:val="-3"/>
                <w:sz w:val="16"/>
                <w:szCs w:val="22"/>
                <w:lang w:val="en-US" w:eastAsia="en-US" w:bidi="ar-SA"/>
              </w:rPr>
              <w:t>过滤器上游压力</w:t>
            </w:r>
          </w:p>
          <w:p>
            <w:pPr>
              <w:spacing w:before="0" w:after="0" w:line="211" w:lineRule="exact"/>
              <w:ind w:left="0" w:right="0" w:firstLine="0"/>
              <w:jc w:val="left"/>
              <w:rPr>
                <w:rFonts w:ascii="VVBCGE+MicrosoftYaHei" w:hAnsi="Calibri"/>
                <w:color w:val="000000"/>
                <w:sz w:val="16"/>
                <w:szCs w:val="22"/>
                <w:lang w:val="en-US" w:eastAsia="en-US" w:bidi="ar-SA"/>
              </w:rPr>
            </w:pPr>
            <w:r>
              <w:rPr>
                <w:rFonts w:ascii="GUQQWU+FagoExLf" w:hAnsi="Calibri" w:eastAsiaTheme="minorEastAsia" w:cstheme="minorBidi"/>
                <w:color w:val="000000"/>
                <w:sz w:val="18"/>
                <w:szCs w:val="22"/>
                <w:lang w:val="en-US" w:eastAsia="en-US" w:bidi="ar-SA"/>
              </w:rPr>
              <w:t>L</w:t>
            </w:r>
            <w:r>
              <w:rPr>
                <w:rFonts w:ascii="GUQQWU+FagoExLf" w:hAnsi="Calibri" w:eastAsiaTheme="minorEastAsia" w:cstheme="minorBidi"/>
                <w:color w:val="000000"/>
                <w:spacing w:val="203"/>
                <w:sz w:val="18"/>
                <w:szCs w:val="22"/>
                <w:lang w:val="en-US" w:eastAsia="en-US" w:bidi="ar-SA"/>
              </w:rPr>
              <w:t xml:space="preserve"> </w:t>
            </w:r>
            <w:r>
              <w:rPr>
                <w:rFonts w:ascii="VVBCGE+MicrosoftYaHei" w:hAnsi="VVBCGE+MicrosoftYaHei" w:eastAsiaTheme="minorEastAsia" w:cs="VVBCGE+MicrosoftYaHei"/>
                <w:color w:val="000000"/>
                <w:spacing w:val="-6"/>
                <w:sz w:val="16"/>
                <w:szCs w:val="22"/>
                <w:lang w:val="en-US" w:eastAsia="en-US" w:bidi="ar-SA"/>
              </w:rPr>
              <w:t>单独供应的燃气阀组，代码见表</w:t>
            </w:r>
          </w:p>
        </w:tc>
      </w:tr>
    </w:tbl>
    <w:p>
      <w:pPr>
        <w:spacing w:before="55" w:after="0" w:line="129" w:lineRule="exact"/>
        <w:ind w:left="680" w:right="0" w:firstLine="0"/>
        <w:jc w:val="left"/>
        <w:rPr>
          <w:rFonts w:hAnsi="Calibri"/>
          <w:color w:val="000000"/>
          <w:sz w:val="11"/>
          <w:szCs w:val="22"/>
          <w:lang w:val="en-US" w:eastAsia="en-US" w:bidi="ar-SA"/>
        </w:rPr>
      </w:pPr>
      <w:r>
        <w:rPr>
          <w:rFonts w:ascii="PIPUGC+Myriad-Roman" w:hAnsi="Calibri" w:eastAsiaTheme="minorEastAsia" w:cstheme="minorBidi"/>
          <w:color w:val="636363"/>
          <w:sz w:val="11"/>
          <w:szCs w:val="22"/>
          <w:lang w:val="en-US" w:eastAsia="en-US" w:bidi="ar-SA"/>
        </w:rPr>
        <w:t>14</w:t>
      </w:r>
    </w:p>
    <w:p>
      <w:pPr>
        <w:spacing w:before="0" w:after="0" w:line="142" w:lineRule="exact"/>
        <w:ind w:left="2308" w:right="7085" w:firstLine="40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5</w:t>
      </w:r>
      <w:r>
        <w:rPr>
          <w:rFonts w:hAnsi="Calibri" w:eastAsiaTheme="minorEastAsia" w:cstheme="minorBidi"/>
          <w:color w:val="636363"/>
          <w:spacing w:val="204"/>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3</w:t>
      </w:r>
      <w:r>
        <w:rPr>
          <w:rFonts w:hAnsi="Calibri" w:eastAsiaTheme="minorEastAsia" w:cstheme="minorBidi"/>
          <w:color w:val="636363"/>
          <w:spacing w:val="302"/>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2</w:t>
      </w:r>
      <w:r>
        <w:rPr>
          <w:rFonts w:hAnsi="Calibri" w:eastAsiaTheme="minorEastAsia" w:cstheme="minorBidi"/>
          <w:color w:val="636363"/>
          <w:spacing w:val="299"/>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 xml:space="preserve">1 </w:t>
      </w:r>
      <w:r>
        <w:rPr>
          <w:rFonts w:ascii="GUQQWU+FagoExLf" w:hAnsi="Calibri" w:eastAsiaTheme="minorEastAsia" w:cstheme="minorBidi"/>
          <w:color w:val="636363"/>
          <w:sz w:val="11"/>
          <w:szCs w:val="22"/>
          <w:lang w:val="en-US" w:eastAsia="en-US" w:bidi="ar-SA"/>
        </w:rPr>
        <w:t>10</w:t>
      </w:r>
    </w:p>
    <w:p>
      <w:pPr>
        <w:spacing w:before="0" w:after="0" w:line="142" w:lineRule="exact"/>
        <w:ind w:left="1368"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6D</w:t>
      </w:r>
      <w:r>
        <w:rPr>
          <w:rFonts w:hAnsi="Calibri" w:eastAsiaTheme="minorEastAsia" w:cstheme="minorBidi"/>
          <w:color w:val="636363"/>
          <w:spacing w:val="266"/>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P2</w:t>
      </w:r>
    </w:p>
    <w:p>
      <w:pPr>
        <w:spacing w:before="35" w:after="0" w:line="176" w:lineRule="exact"/>
        <w:ind w:left="1834" w:right="2939" w:firstLine="4677"/>
        <w:jc w:val="left"/>
        <w:rPr>
          <w:rFonts w:hAnsi="Calibri"/>
          <w:color w:val="000000"/>
          <w:sz w:val="11"/>
          <w:szCs w:val="22"/>
          <w:lang w:val="en-US" w:eastAsia="en-US" w:bidi="ar-SA"/>
        </w:rPr>
      </w:pPr>
      <w:r>
        <w:rPr>
          <w:rFonts w:ascii="GUQQWU+FagoExLf" w:hAnsi="Calibri" w:eastAsiaTheme="minorEastAsia" w:cstheme="minorBidi"/>
          <w:color w:val="000000"/>
          <w:spacing w:val="-8"/>
          <w:sz w:val="18"/>
          <w:szCs w:val="22"/>
          <w:lang w:val="en-US" w:eastAsia="en-US" w:bidi="ar-SA"/>
        </w:rPr>
        <w:t>L1</w:t>
      </w:r>
      <w:r>
        <w:rPr>
          <w:rFonts w:ascii="GUQQWU+FagoExLf" w:hAnsi="Calibri" w:eastAsiaTheme="minorEastAsia" w:cstheme="minorBidi"/>
          <w:color w:val="000000"/>
          <w:spacing w:val="150"/>
          <w:sz w:val="18"/>
          <w:szCs w:val="22"/>
          <w:lang w:val="en-US" w:eastAsia="en-US" w:bidi="ar-SA"/>
        </w:rPr>
        <w:t xml:space="preserve"> </w:t>
      </w:r>
      <w:r>
        <w:rPr>
          <w:rFonts w:ascii="VVBCGE+MicrosoftYaHei" w:hAnsi="VVBCGE+MicrosoftYaHei" w:eastAsiaTheme="minorEastAsia" w:cs="VVBCGE+MicrosoftYaHei"/>
          <w:color w:val="000000"/>
          <w:spacing w:val="-1"/>
          <w:sz w:val="16"/>
          <w:szCs w:val="22"/>
          <w:lang w:val="en-US" w:eastAsia="en-US" w:bidi="ar-SA"/>
        </w:rPr>
        <w:t xml:space="preserve">由安装人员负责 </w:t>
      </w:r>
      <w:r>
        <w:rPr>
          <w:rFonts w:ascii="GUQQWU+FagoExLf" w:hAnsi="Calibri" w:eastAsiaTheme="minorEastAsia" w:cstheme="minorBidi"/>
          <w:color w:val="636363"/>
          <w:sz w:val="11"/>
          <w:szCs w:val="22"/>
          <w:lang w:val="en-US" w:eastAsia="en-US" w:bidi="ar-SA"/>
        </w:rPr>
        <w:t>L</w:t>
      </w:r>
      <w:r>
        <w:rPr>
          <w:rFonts w:hAnsi="Calibri" w:eastAsiaTheme="minorEastAsia" w:cstheme="minorBidi"/>
          <w:color w:val="636363"/>
          <w:spacing w:val="1468"/>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L1</w:t>
      </w:r>
    </w:p>
    <w:p>
      <w:pPr>
        <w:spacing w:before="1804" w:after="0" w:line="274" w:lineRule="exact"/>
        <w:ind w:left="0" w:right="0" w:firstLine="0"/>
        <w:jc w:val="left"/>
        <w:rPr>
          <w:rFonts w:ascii="GUQQWU+FagoExLf" w:hAnsi="Calibri"/>
          <w:color w:val="000000"/>
          <w:sz w:val="20"/>
          <w:szCs w:val="22"/>
          <w:lang w:val="en-US" w:eastAsia="en-US" w:bidi="ar-SA"/>
        </w:rPr>
      </w:pPr>
      <w:r>
        <w:rPr>
          <w:rFonts w:ascii="GUQQWU+FagoExLf" w:hAnsi="Calibri" w:eastAsiaTheme="minorEastAsia" w:cstheme="minorBidi"/>
          <w:color w:val="BE0027"/>
          <w:spacing w:val="1"/>
          <w:sz w:val="20"/>
          <w:szCs w:val="22"/>
          <w:lang w:val="en-US" w:eastAsia="en-US" w:bidi="ar-SA"/>
        </w:rPr>
        <w:t>DMV</w:t>
      </w:r>
      <w:r>
        <w:rPr>
          <w:rFonts w:ascii="GUQQWU+FagoExLf" w:hAnsi="Calibri" w:eastAsiaTheme="minorEastAsia" w:cstheme="minorBidi"/>
          <w:color w:val="BE0027"/>
          <w:spacing w:val="-1"/>
          <w:sz w:val="20"/>
          <w:szCs w:val="22"/>
          <w:lang w:val="en-US" w:eastAsia="en-US" w:bidi="ar-SA"/>
        </w:rPr>
        <w:t xml:space="preserve"> </w:t>
      </w:r>
      <w:r>
        <w:rPr>
          <w:rFonts w:ascii="GUQQWU+FagoExLf" w:hAnsi="GUQQWU+FagoExLf" w:eastAsiaTheme="minorEastAsia" w:cs="GUQQWU+FagoExLf"/>
          <w:color w:val="BE0027"/>
          <w:spacing w:val="3"/>
          <w:sz w:val="20"/>
          <w:szCs w:val="22"/>
          <w:lang w:val="en-US" w:eastAsia="en-US" w:bidi="ar-SA"/>
        </w:rPr>
        <w:t>“</w:t>
      </w:r>
      <w:r>
        <w:rPr>
          <w:rFonts w:ascii="VVBCGE+MicrosoftYaHei" w:hAnsi="VVBCGE+MicrosoftYaHei" w:eastAsiaTheme="minorEastAsia" w:cs="VVBCGE+MicrosoftYaHei"/>
          <w:color w:val="BE0027"/>
          <w:sz w:val="20"/>
          <w:szCs w:val="22"/>
          <w:lang w:val="en-US" w:eastAsia="en-US" w:bidi="ar-SA"/>
        </w:rPr>
        <w:t>法兰型</w:t>
      </w:r>
      <w:r>
        <w:rPr>
          <w:rFonts w:ascii="VVBCGE+MicrosoftYaHei" w:hAnsi="Calibri" w:eastAsiaTheme="minorEastAsia" w:cstheme="minorBidi"/>
          <w:color w:val="BE0027"/>
          <w:sz w:val="20"/>
          <w:szCs w:val="22"/>
          <w:lang w:val="en-US" w:eastAsia="en-US" w:bidi="ar-SA"/>
        </w:rPr>
        <w:t xml:space="preserve"> </w:t>
      </w:r>
      <w:r>
        <w:rPr>
          <w:rFonts w:ascii="VVBCGE+MicrosoftYaHei" w:hAnsi="VVBCGE+MicrosoftYaHei" w:eastAsiaTheme="minorEastAsia" w:cs="VVBCGE+MicrosoftYaHei"/>
          <w:color w:val="BE0027"/>
          <w:sz w:val="20"/>
          <w:szCs w:val="22"/>
          <w:lang w:val="en-US" w:eastAsia="en-US" w:bidi="ar-SA"/>
        </w:rPr>
        <w:t>或</w:t>
      </w:r>
      <w:r>
        <w:rPr>
          <w:rFonts w:ascii="VVBCGE+MicrosoftYaHei" w:hAnsi="Calibri" w:eastAsiaTheme="minorEastAsia" w:cstheme="minorBidi"/>
          <w:color w:val="BE0027"/>
          <w:spacing w:val="-3"/>
          <w:sz w:val="20"/>
          <w:szCs w:val="22"/>
          <w:lang w:val="en-US" w:eastAsia="en-US" w:bidi="ar-SA"/>
        </w:rPr>
        <w:t xml:space="preserve"> </w:t>
      </w:r>
      <w:r>
        <w:rPr>
          <w:rFonts w:ascii="VVBCGE+MicrosoftYaHei" w:hAnsi="VVBCGE+MicrosoftYaHei" w:eastAsiaTheme="minorEastAsia" w:cs="VVBCGE+MicrosoftYaHei"/>
          <w:color w:val="BE0027"/>
          <w:sz w:val="20"/>
          <w:szCs w:val="22"/>
          <w:lang w:val="en-US" w:eastAsia="en-US" w:bidi="ar-SA"/>
        </w:rPr>
        <w:t>螺纹型</w:t>
      </w:r>
      <w:r>
        <w:rPr>
          <w:rFonts w:ascii="GUQQWU+FagoExLf" w:hAnsi="GUQQWU+FagoExLf" w:eastAsiaTheme="minorEastAsia" w:cs="GUQQWU+FagoExLf"/>
          <w:color w:val="BE0027"/>
          <w:sz w:val="20"/>
          <w:szCs w:val="22"/>
          <w:lang w:val="en-US" w:eastAsia="en-US" w:bidi="ar-SA"/>
        </w:rPr>
        <w:t>”</w:t>
      </w:r>
    </w:p>
    <w:p>
      <w:pPr>
        <w:spacing w:before="1007" w:after="0" w:line="136" w:lineRule="exact"/>
        <w:ind w:left="866"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12</w:t>
      </w:r>
    </w:p>
    <w:p>
      <w:pPr>
        <w:spacing w:before="238" w:after="0" w:line="136" w:lineRule="exact"/>
        <w:ind w:left="1408"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8</w:t>
      </w:r>
    </w:p>
    <w:p>
      <w:pPr>
        <w:spacing w:before="0" w:after="0" w:line="136" w:lineRule="exact"/>
        <w:ind w:left="1838"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7</w:t>
      </w:r>
    </w:p>
    <w:p>
      <w:pPr>
        <w:spacing w:before="0" w:after="0" w:line="136" w:lineRule="exact"/>
        <w:ind w:left="202"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P1</w:t>
      </w:r>
    </w:p>
    <w:p>
      <w:pPr>
        <w:spacing w:before="76" w:after="0" w:line="131" w:lineRule="exact"/>
        <w:ind w:left="4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13</w:t>
      </w:r>
      <w:r>
        <w:rPr>
          <w:rFonts w:hAnsi="Calibri" w:eastAsiaTheme="minorEastAsia" w:cstheme="minorBidi"/>
          <w:color w:val="636363"/>
          <w:spacing w:val="425"/>
          <w:sz w:val="11"/>
          <w:szCs w:val="22"/>
          <w:lang w:val="en-US" w:eastAsia="en-US" w:bidi="ar-SA"/>
        </w:rPr>
        <w:t xml:space="preserve"> </w:t>
      </w:r>
      <w:r>
        <w:rPr>
          <w:rFonts w:ascii="GUQQWU+FagoExLf" w:hAnsi="GUQQWU+FagoExLf" w:eastAsiaTheme="minorEastAsia" w:cs="GUQQWU+FagoExLf"/>
          <w:color w:val="636363"/>
          <w:sz w:val="11"/>
          <w:szCs w:val="22"/>
          <w:lang w:val="en-US" w:eastAsia="en-US" w:bidi="ar-SA"/>
        </w:rPr>
        <w:t>11</w:t>
      </w:r>
      <w:r>
        <w:rPr>
          <w:rFonts w:ascii="GUQQWU+FagoExLf" w:hAnsi="GUQQWU+FagoExLf" w:eastAsiaTheme="minorEastAsia" w:cs="GUQQWU+FagoExLf"/>
          <w:color w:val="636363"/>
          <w:sz w:val="11"/>
          <w:szCs w:val="22"/>
          <w:lang w:val="en-US" w:eastAsia="en-US" w:bidi="ar-SA"/>
        </w:rPr>
        <w:cr/>
      </w:r>
      <w:r>
        <w:rPr>
          <w:rFonts w:hAnsi="Calibri" w:eastAsiaTheme="minorEastAsia" w:cstheme="minorBidi"/>
          <w:color w:val="636363"/>
          <w:spacing w:val="540"/>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9</w:t>
      </w:r>
    </w:p>
    <w:p>
      <w:pPr>
        <w:spacing w:before="0" w:after="0" w:line="136" w:lineRule="exact"/>
        <w:ind w:left="886"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9</w:t>
      </w:r>
    </w:p>
    <w:p>
      <w:pPr>
        <w:spacing w:before="167" w:after="0" w:line="136" w:lineRule="exact"/>
        <w:ind w:left="694"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14</w:t>
      </w:r>
    </w:p>
    <w:p>
      <w:pPr>
        <w:spacing w:before="0" w:after="0" w:line="126" w:lineRule="exact"/>
        <w:ind w:left="2279" w:right="7074" w:firstLine="377"/>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5</w:t>
      </w:r>
      <w:r>
        <w:rPr>
          <w:rFonts w:hAnsi="Calibri" w:eastAsiaTheme="minorEastAsia" w:cstheme="minorBidi"/>
          <w:color w:val="636363"/>
          <w:spacing w:val="210"/>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3</w:t>
      </w:r>
      <w:r>
        <w:rPr>
          <w:rFonts w:hAnsi="Calibri" w:eastAsiaTheme="minorEastAsia" w:cstheme="minorBidi"/>
          <w:color w:val="636363"/>
          <w:spacing w:val="274"/>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2</w:t>
      </w:r>
      <w:r>
        <w:rPr>
          <w:rFonts w:hAnsi="Calibri" w:eastAsiaTheme="minorEastAsia" w:cstheme="minorBidi"/>
          <w:color w:val="636363"/>
          <w:spacing w:val="382"/>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 xml:space="preserve">1 </w:t>
      </w:r>
      <w:r>
        <w:rPr>
          <w:rFonts w:ascii="GUQQWU+FagoExLf" w:hAnsi="Calibri" w:eastAsiaTheme="minorEastAsia" w:cstheme="minorBidi"/>
          <w:color w:val="636363"/>
          <w:sz w:val="11"/>
          <w:szCs w:val="22"/>
          <w:lang w:val="en-US" w:eastAsia="en-US" w:bidi="ar-SA"/>
        </w:rPr>
        <w:t>10</w:t>
      </w:r>
    </w:p>
    <w:p>
      <w:pPr>
        <w:spacing w:before="32" w:after="0" w:line="94" w:lineRule="exact"/>
        <w:ind w:left="1381" w:right="0" w:firstLine="0"/>
        <w:jc w:val="left"/>
        <w:rPr>
          <w:rFonts w:hAnsi="Calibri"/>
          <w:color w:val="000000"/>
          <w:sz w:val="11"/>
          <w:szCs w:val="22"/>
          <w:lang w:val="en-US" w:eastAsia="en-US" w:bidi="ar-SA"/>
        </w:rPr>
      </w:pPr>
      <w:r>
        <w:rPr>
          <w:rFonts w:ascii="GUQQWU+FagoExLf" w:hAnsi="GUQQWU+FagoExLf" w:eastAsiaTheme="minorEastAsia" w:cs="GUQQWU+FagoExLf"/>
          <w:color w:val="636363"/>
          <w:sz w:val="11"/>
          <w:szCs w:val="22"/>
          <w:lang w:val="en-US" w:eastAsia="en-US" w:bidi="ar-SA"/>
        </w:rPr>
        <w:t>6C</w:t>
      </w:r>
      <w:r>
        <w:rPr>
          <w:rFonts w:ascii="GUQQWU+FagoExLf" w:hAnsi="GUQQWU+FagoExLf" w:eastAsiaTheme="minorEastAsia" w:cs="GUQQWU+FagoExLf"/>
          <w:color w:val="636363"/>
          <w:sz w:val="11"/>
          <w:szCs w:val="22"/>
          <w:lang w:val="en-US" w:eastAsia="en-US" w:bidi="ar-SA"/>
        </w:rPr>
        <w:cr/>
      </w:r>
      <w:r>
        <w:rPr>
          <w:rFonts w:hAnsi="Calibri" w:eastAsiaTheme="minorEastAsia" w:cstheme="minorBidi"/>
          <w:color w:val="636363"/>
          <w:spacing w:val="406"/>
          <w:sz w:val="11"/>
          <w:szCs w:val="22"/>
          <w:lang w:val="en-US" w:eastAsia="en-US" w:bidi="ar-SA"/>
        </w:rPr>
        <w:t xml:space="preserve"> </w:t>
      </w:r>
      <w:r>
        <w:rPr>
          <w:rFonts w:ascii="GUQQWU+FagoExLf" w:hAnsi="Calibri" w:eastAsiaTheme="minorEastAsia" w:cstheme="minorBidi"/>
          <w:color w:val="636363"/>
          <w:sz w:val="11"/>
          <w:szCs w:val="22"/>
          <w:lang w:val="en-US" w:eastAsia="en-US" w:bidi="ar-SA"/>
        </w:rPr>
        <w:t>P2</w:t>
      </w:r>
    </w:p>
    <w:p>
      <w:pPr>
        <w:spacing w:before="133" w:after="0" w:line="136" w:lineRule="exact"/>
        <w:ind w:left="1470"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L</w:t>
      </w:r>
    </w:p>
    <w:p>
      <w:pPr>
        <w:spacing w:before="0" w:after="0" w:line="136" w:lineRule="exact"/>
        <w:ind w:left="3031" w:right="0" w:firstLine="0"/>
        <w:jc w:val="left"/>
        <w:rPr>
          <w:rFonts w:hAnsi="Calibri"/>
          <w:color w:val="000000"/>
          <w:sz w:val="11"/>
          <w:szCs w:val="22"/>
          <w:lang w:val="en-US" w:eastAsia="en-US" w:bidi="ar-SA"/>
        </w:rPr>
      </w:pPr>
      <w:r>
        <w:rPr>
          <w:rFonts w:ascii="GUQQWU+FagoExLf" w:hAnsi="Calibri" w:eastAsiaTheme="minorEastAsia" w:cstheme="minorBidi"/>
          <w:color w:val="636363"/>
          <w:sz w:val="11"/>
          <w:szCs w:val="22"/>
          <w:lang w:val="en-US" w:eastAsia="en-US" w:bidi="ar-SA"/>
        </w:rPr>
        <w:t>L1</w:t>
      </w:r>
    </w:p>
    <w:p>
      <w:pPr>
        <w:spacing w:before="917" w:after="0" w:line="170" w:lineRule="exact"/>
        <w:ind w:left="0" w:right="0" w:firstLine="0"/>
        <w:jc w:val="left"/>
        <w:rPr>
          <w:rFonts w:ascii="GUQQWU+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GUQQWU+FagoExLf" w:hAnsi="Calibri" w:eastAsiaTheme="minorEastAsia" w:cstheme="minorBidi"/>
          <w:color w:val="000000"/>
          <w:sz w:val="14"/>
          <w:szCs w:val="22"/>
          <w:lang w:val="en-US" w:eastAsia="en-US" w:bidi="ar-SA"/>
        </w:rPr>
        <w:t>8</w:t>
      </w:r>
    </w:p>
    <w:p>
      <w:pPr>
        <w:spacing w:before="0" w:after="0" w:line="248" w:lineRule="exact"/>
        <w:ind w:left="48" w:right="0" w:firstLine="0"/>
        <w:jc w:val="left"/>
        <w:rPr>
          <w:rFonts w:ascii="EBFUOU+MicrosoftYaHei" w:hAnsi="Calibri"/>
          <w:color w:val="000000"/>
          <w:sz w:val="18"/>
          <w:szCs w:val="22"/>
          <w:lang w:val="en-US" w:eastAsia="en-US" w:bidi="ar-SA"/>
        </w:rPr>
      </w:pPr>
      <w:bookmarkStart w:id="16" w:name="br1_15"/>
      <w:bookmarkEnd w:id="16"/>
      <w:r>
        <w:rPr>
          <w:noProof/>
        </w:rPr>
        <w:pict>
          <v:shape id="_x0000_s1069" type="#_x0000_t75" style="width:41.7pt;height:15.65pt;margin-top:40.65pt;margin-left:512.05pt;mso-position-horizontal-relative:page;mso-position-vertical-relative:page;position:absolute;z-index:-251462656">
            <v:imagedata r:id="rId47" o:title=""/>
          </v:shape>
        </w:pict>
      </w:r>
      <w:bookmarkStart w:id="17" w:name="br1_16"/>
      <w:bookmarkEnd w:id="17"/>
      <w:r>
        <w:rPr>
          <w:noProof/>
        </w:rPr>
        <w:pict>
          <v:shape id="_x0000_s1070" type="#_x0000_t75" style="width:511.25pt;height:247.85pt;margin-top:557.75pt;margin-left:41.5pt;mso-position-horizontal-relative:page;mso-position-vertical-relative:page;position:absolute;z-index:-251493376">
            <v:imagedata r:id="rId48" o:title=""/>
          </v:shape>
        </w:pict>
      </w:r>
      <w:r>
        <w:rPr>
          <w:noProof/>
        </w:rPr>
        <w:pict>
          <v:shape id="_x0000_s1071" type="#_x0000_t75" style="width:363.35pt;height:136.15pt;margin-top:235pt;margin-left:185.25pt;mso-position-horizontal-relative:page;mso-position-vertical-relative:page;position:absolute;z-index:-251526144">
            <v:imagedata r:id="rId49" o:title=""/>
          </v:shape>
        </w:pict>
      </w:r>
      <w:r>
        <w:rPr>
          <w:noProof/>
        </w:rPr>
        <w:pict>
          <v:shape id="_x0000_s1072" type="#_x0000_t75" style="width:231.2pt;height:130.25pt;margin-top:404.6pt;margin-left:55.3pt;mso-position-horizontal-relative:page;mso-position-vertical-relative:page;position:absolute;z-index:-251558912">
            <v:imagedata r:id="rId50" o:title=""/>
          </v:shape>
        </w:pict>
      </w:r>
      <w:r>
        <w:rPr>
          <w:noProof/>
        </w:rPr>
        <w:pict>
          <v:shape id="_x0000_s1073" type="#_x0000_t75" style="width:133.1pt;height:116.8pt;margin-top:404.8pt;margin-left:391.45pt;mso-position-horizontal-relative:page;mso-position-vertical-relative:page;position:absolute;z-index:-251595776">
            <v:imagedata r:id="rId51" o:title=""/>
          </v:shape>
        </w:pict>
      </w:r>
      <w:r>
        <w:rPr>
          <w:noProof/>
        </w:rPr>
        <w:pict>
          <v:shape id="_x0000_s1074" type="#_x0000_t75" style="width:146.05pt;height:121.1pt;margin-top:242.8pt;margin-left:37pt;mso-position-horizontal-relative:page;mso-position-vertical-relative:page;position:absolute;z-index:-251641856">
            <v:imagedata r:id="rId52" o:title=""/>
          </v:shape>
        </w:pict>
      </w:r>
      <w:r>
        <w:rPr>
          <w:rFonts w:ascii="EBFUOU+MicrosoftYaHei" w:hAnsi="EBFUOU+MicrosoftYaHei" w:eastAsiaTheme="minorEastAsia" w:cs="EBFUOU+MicrosoftYaHei"/>
          <w:color w:val="000000"/>
          <w:spacing w:val="2"/>
          <w:sz w:val="18"/>
          <w:szCs w:val="22"/>
          <w:lang w:val="en-US" w:eastAsia="en-US" w:bidi="ar-SA"/>
        </w:rPr>
        <w:t>燃气阀组同燃烧器均符合EN</w:t>
      </w:r>
      <w:r>
        <w:rPr>
          <w:rFonts w:ascii="EBFUOU+MicrosoftYaHei" w:hAnsi="Calibri" w:eastAsiaTheme="minorEastAsia" w:cstheme="minorBidi"/>
          <w:color w:val="000000"/>
          <w:spacing w:val="2"/>
          <w:sz w:val="18"/>
          <w:szCs w:val="22"/>
          <w:lang w:val="en-US" w:eastAsia="en-US" w:bidi="ar-SA"/>
        </w:rPr>
        <w:t xml:space="preserve"> </w:t>
      </w:r>
      <w:r>
        <w:rPr>
          <w:rFonts w:ascii="EBFUOU+MicrosoftYaHei" w:hAnsi="EBFUOU+MicrosoftYaHei" w:eastAsiaTheme="minorEastAsia" w:cs="EBFUOU+MicrosoftYaHei"/>
          <w:color w:val="000000"/>
          <w:spacing w:val="2"/>
          <w:sz w:val="18"/>
          <w:szCs w:val="22"/>
          <w:lang w:val="en-US" w:eastAsia="en-US" w:bidi="ar-SA"/>
        </w:rPr>
        <w:t>676标准。</w:t>
      </w:r>
    </w:p>
    <w:p>
      <w:pPr>
        <w:spacing w:before="202" w:after="0" w:line="238" w:lineRule="exact"/>
        <w:ind w:left="48" w:right="2404" w:firstLine="0"/>
        <w:jc w:val="left"/>
        <w:rPr>
          <w:rFonts w:ascii="EBFUOU+MicrosoftYaHei" w:hAnsi="Calibri"/>
          <w:color w:val="000000"/>
          <w:sz w:val="18"/>
          <w:szCs w:val="22"/>
          <w:lang w:val="en-US" w:eastAsia="en-US" w:bidi="ar-SA"/>
        </w:rPr>
      </w:pPr>
      <w:r>
        <w:rPr>
          <w:rFonts w:ascii="EBFUOU+MicrosoftYaHei" w:hAnsi="EBFUOU+MicrosoftYaHei" w:eastAsiaTheme="minorEastAsia" w:cs="EBFUOU+MicrosoftYaHei"/>
          <w:color w:val="000000"/>
          <w:spacing w:val="2"/>
          <w:sz w:val="18"/>
          <w:szCs w:val="22"/>
          <w:lang w:val="en-US" w:eastAsia="en-US" w:bidi="ar-SA"/>
        </w:rPr>
        <w:t>燃气阀组的外观尺寸取决于其结构。下表为适配</w:t>
      </w:r>
      <w:r>
        <w:rPr>
          <w:rFonts w:ascii="EBFUOU+MicrosoftYaHei" w:hAnsi="Calibri" w:eastAsiaTheme="minorEastAsia" w:cstheme="minorBidi"/>
          <w:color w:val="000000"/>
          <w:spacing w:val="2"/>
          <w:sz w:val="18"/>
          <w:szCs w:val="22"/>
          <w:lang w:val="en-US" w:eastAsia="en-US" w:bidi="ar-SA"/>
        </w:rPr>
        <w:t xml:space="preserve"> </w:t>
      </w:r>
      <w:r>
        <w:rPr>
          <w:rFonts w:ascii="OMVGFL+FagoExLf" w:hAnsi="Calibri" w:eastAsiaTheme="minorEastAsia" w:cstheme="minorBidi"/>
          <w:color w:val="000000"/>
          <w:spacing w:val="2"/>
          <w:sz w:val="18"/>
          <w:szCs w:val="22"/>
          <w:lang w:val="en-US" w:eastAsia="en-US" w:bidi="ar-SA"/>
        </w:rPr>
        <w:t>RS</w:t>
      </w:r>
      <w:r>
        <w:rPr>
          <w:rFonts w:ascii="OMVGFL+FagoExLf" w:hAnsi="Calibri" w:eastAsiaTheme="minorEastAsia" w:cstheme="minorBidi"/>
          <w:color w:val="000000"/>
          <w:spacing w:val="1"/>
          <w:sz w:val="18"/>
          <w:szCs w:val="22"/>
          <w:lang w:val="en-US" w:eastAsia="en-US" w:bidi="ar-SA"/>
        </w:rPr>
        <w:t xml:space="preserve"> </w:t>
      </w:r>
      <w:r>
        <w:rPr>
          <w:rFonts w:ascii="EBFUOU+MicrosoftYaHei" w:hAnsi="EBFUOU+MicrosoftYaHei" w:eastAsiaTheme="minorEastAsia" w:cs="EBFUOU+MicrosoftYaHei"/>
          <w:color w:val="000000"/>
          <w:spacing w:val="2"/>
          <w:sz w:val="18"/>
          <w:szCs w:val="22"/>
          <w:lang w:val="en-US" w:eastAsia="en-US" w:bidi="ar-SA"/>
        </w:rPr>
        <w:t xml:space="preserve">系列燃烧器的燃气阀组的最大尺寸、入口及出口直径。 </w:t>
      </w:r>
      <w:r>
        <w:rPr>
          <w:rFonts w:ascii="EBFUOU+MicrosoftYaHei" w:hAnsi="EBFUOU+MicrosoftYaHei" w:eastAsiaTheme="minorEastAsia" w:cs="EBFUOU+MicrosoftYaHei"/>
          <w:color w:val="000000"/>
          <w:spacing w:val="2"/>
          <w:sz w:val="18"/>
          <w:szCs w:val="22"/>
          <w:lang w:val="en-US" w:eastAsia="en-US" w:bidi="ar-SA"/>
        </w:rPr>
        <w:t>如果燃气阀组未安装燃气泄露检测装置，该装置可作为配件安装于燃烧器上。</w:t>
      </w:r>
    </w:p>
    <w:p>
      <w:pPr>
        <w:spacing w:before="18" w:after="0" w:line="220" w:lineRule="exact"/>
        <w:ind w:left="48" w:right="0" w:firstLine="0"/>
        <w:jc w:val="left"/>
        <w:rPr>
          <w:rFonts w:ascii="EBFUOU+MicrosoftYaHei" w:hAnsi="Calibri"/>
          <w:color w:val="000000"/>
          <w:sz w:val="18"/>
          <w:szCs w:val="22"/>
          <w:lang w:val="en-US" w:eastAsia="en-US" w:bidi="ar-SA"/>
        </w:rPr>
      </w:pPr>
      <w:r>
        <w:rPr>
          <w:rFonts w:ascii="OMVGFL+FagoExLf" w:hAnsi="OMVGFL+FagoExLf" w:eastAsiaTheme="minorEastAsia" w:cs="OMVGFL+FagoExLf"/>
          <w:color w:val="000000"/>
          <w:spacing w:val="2"/>
          <w:sz w:val="18"/>
          <w:szCs w:val="22"/>
          <w:lang w:val="en-US" w:eastAsia="en-US" w:bidi="ar-SA"/>
        </w:rPr>
        <w:t>“</w:t>
      </w:r>
      <w:r>
        <w:rPr>
          <w:rFonts w:ascii="EBFUOU+MicrosoftYaHei" w:hAnsi="EBFUOU+MicrosoftYaHei" w:eastAsiaTheme="minorEastAsia" w:cs="EBFUOU+MicrosoftYaHei"/>
          <w:color w:val="000000"/>
          <w:spacing w:val="2"/>
          <w:sz w:val="18"/>
          <w:szCs w:val="22"/>
          <w:lang w:val="en-US" w:eastAsia="en-US" w:bidi="ar-SA"/>
        </w:rPr>
        <w:t>一体式</w:t>
      </w:r>
      <w:r>
        <w:rPr>
          <w:rFonts w:ascii="OMVGFL+FagoExLf" w:hAnsi="OMVGFL+FagoExLf" w:eastAsiaTheme="minorEastAsia" w:cs="OMVGFL+FagoExLf"/>
          <w:color w:val="000000"/>
          <w:spacing w:val="2"/>
          <w:sz w:val="18"/>
          <w:szCs w:val="22"/>
          <w:lang w:val="en-US" w:eastAsia="en-US" w:bidi="ar-SA"/>
        </w:rPr>
        <w:t>”</w:t>
      </w:r>
      <w:r>
        <w:rPr>
          <w:rFonts w:ascii="EBFUOU+MicrosoftYaHei" w:hAnsi="EBFUOU+MicrosoftYaHei" w:eastAsiaTheme="minorEastAsia" w:cs="EBFUOU+MicrosoftYaHei"/>
          <w:color w:val="000000"/>
          <w:spacing w:val="2"/>
          <w:sz w:val="18"/>
          <w:szCs w:val="22"/>
          <w:lang w:val="en-US" w:eastAsia="en-US" w:bidi="ar-SA"/>
        </w:rPr>
        <w:t>燃气阀组的最大燃气压力为</w:t>
      </w:r>
      <w:r>
        <w:rPr>
          <w:rFonts w:ascii="EBFUOU+MicrosoftYaHei" w:hAnsi="Calibri" w:eastAsiaTheme="minorEastAsia" w:cstheme="minorBidi"/>
          <w:color w:val="000000"/>
          <w:spacing w:val="37"/>
          <w:sz w:val="18"/>
          <w:szCs w:val="22"/>
          <w:lang w:val="en-US" w:eastAsia="en-US" w:bidi="ar-SA"/>
        </w:rPr>
        <w:t xml:space="preserve"> </w:t>
      </w:r>
      <w:r>
        <w:rPr>
          <w:rFonts w:ascii="OMVGFL+FagoExLf" w:hAnsi="Calibri" w:eastAsiaTheme="minorEastAsia" w:cstheme="minorBidi"/>
          <w:color w:val="000000"/>
          <w:spacing w:val="1"/>
          <w:sz w:val="18"/>
          <w:szCs w:val="22"/>
          <w:lang w:val="en-US" w:eastAsia="en-US" w:bidi="ar-SA"/>
        </w:rPr>
        <w:t>360</w:t>
      </w:r>
      <w:r>
        <w:rPr>
          <w:rFonts w:ascii="OMVGFL+FagoExLf" w:hAnsi="Calibri" w:eastAsiaTheme="minorEastAsia" w:cstheme="minorBidi"/>
          <w:color w:val="000000"/>
          <w:spacing w:val="33"/>
          <w:sz w:val="18"/>
          <w:szCs w:val="22"/>
          <w:lang w:val="en-US" w:eastAsia="en-US" w:bidi="ar-SA"/>
        </w:rPr>
        <w:t xml:space="preserve"> </w:t>
      </w:r>
      <w:r>
        <w:rPr>
          <w:rFonts w:ascii="OMVGFL+FagoExLf" w:hAnsi="Calibri" w:eastAsiaTheme="minorEastAsia" w:cstheme="minorBidi"/>
          <w:color w:val="000000"/>
          <w:spacing w:val="1"/>
          <w:sz w:val="18"/>
          <w:szCs w:val="22"/>
          <w:lang w:val="en-US" w:eastAsia="en-US" w:bidi="ar-SA"/>
        </w:rPr>
        <w:t>mbar</w:t>
      </w:r>
      <w:r>
        <w:rPr>
          <w:rFonts w:ascii="EBFUOU+MicrosoftYaHei" w:hAnsi="EBFUOU+MicrosoftYaHei" w:eastAsiaTheme="minorEastAsia" w:cs="EBFUOU+MicrosoftYaHei"/>
          <w:color w:val="000000"/>
          <w:spacing w:val="2"/>
          <w:sz w:val="18"/>
          <w:szCs w:val="22"/>
          <w:lang w:val="en-US" w:eastAsia="en-US" w:bidi="ar-SA"/>
        </w:rPr>
        <w:t>，“组合式”燃气阀组的最大燃气压力为</w:t>
      </w:r>
      <w:r>
        <w:rPr>
          <w:rFonts w:ascii="EBFUOU+MicrosoftYaHei" w:hAnsi="Calibri" w:eastAsiaTheme="minorEastAsia" w:cstheme="minorBidi"/>
          <w:color w:val="000000"/>
          <w:spacing w:val="37"/>
          <w:sz w:val="18"/>
          <w:szCs w:val="22"/>
          <w:lang w:val="en-US" w:eastAsia="en-US" w:bidi="ar-SA"/>
        </w:rPr>
        <w:t xml:space="preserve"> </w:t>
      </w:r>
      <w:r>
        <w:rPr>
          <w:rFonts w:ascii="OMVGFL+FagoExLf" w:hAnsi="Calibri" w:eastAsiaTheme="minorEastAsia" w:cstheme="minorBidi"/>
          <w:color w:val="000000"/>
          <w:spacing w:val="2"/>
          <w:sz w:val="18"/>
          <w:szCs w:val="22"/>
          <w:lang w:val="en-US" w:eastAsia="en-US" w:bidi="ar-SA"/>
        </w:rPr>
        <w:t>500</w:t>
      </w:r>
      <w:r>
        <w:rPr>
          <w:rFonts w:ascii="OMVGFL+FagoExLf" w:hAnsi="Calibri" w:eastAsiaTheme="minorEastAsia" w:cstheme="minorBidi"/>
          <w:color w:val="000000"/>
          <w:spacing w:val="33"/>
          <w:sz w:val="18"/>
          <w:szCs w:val="22"/>
          <w:lang w:val="en-US" w:eastAsia="en-US" w:bidi="ar-SA"/>
        </w:rPr>
        <w:t xml:space="preserve"> </w:t>
      </w:r>
      <w:r>
        <w:rPr>
          <w:rFonts w:ascii="OMVGFL+FagoExLf" w:hAnsi="Calibri" w:eastAsiaTheme="minorEastAsia" w:cstheme="minorBidi"/>
          <w:color w:val="000000"/>
          <w:spacing w:val="1"/>
          <w:sz w:val="18"/>
          <w:szCs w:val="22"/>
          <w:lang w:val="en-US" w:eastAsia="en-US" w:bidi="ar-SA"/>
        </w:rPr>
        <w:t>mbar</w:t>
      </w:r>
      <w:r>
        <w:rPr>
          <w:rFonts w:ascii="EBFUOU+MicrosoftYaHei" w:hAnsi="EBFUOU+MicrosoftYaHei" w:eastAsiaTheme="minorEastAsia" w:cs="EBFUOU+MicrosoftYaHei"/>
          <w:color w:val="000000"/>
          <w:spacing w:val="2"/>
          <w:sz w:val="18"/>
          <w:szCs w:val="22"/>
          <w:lang w:val="en-US" w:eastAsia="en-US" w:bidi="ar-SA"/>
        </w:rPr>
        <w:t>。可选择稳压弹簧改变带</w:t>
      </w:r>
      <w:r>
        <w:rPr>
          <w:rFonts w:ascii="EBFUOU+MicrosoftYaHei" w:hAnsi="EBFUOU+MicrosoftYaHei" w:eastAsiaTheme="minorEastAsia" w:cs="EBFUOU+MicrosoftYaHei"/>
          <w:color w:val="000000"/>
          <w:spacing w:val="2"/>
          <w:sz w:val="18"/>
          <w:szCs w:val="22"/>
          <w:lang w:val="en-US" w:eastAsia="en-US" w:bidi="ar-SA"/>
        </w:rPr>
        <w:cr/>
      </w:r>
      <w:r>
        <w:rPr>
          <w:rFonts w:ascii="EBFUOU+MicrosoftYaHei" w:hAnsi="EBFUOU+MicrosoftYaHei" w:eastAsiaTheme="minorEastAsia" w:cs="EBFUOU+MicrosoftYaHei"/>
          <w:color w:val="000000"/>
          <w:spacing w:val="2"/>
          <w:sz w:val="18"/>
          <w:szCs w:val="22"/>
          <w:lang w:val="en-US" w:eastAsia="en-US" w:bidi="ar-SA"/>
        </w:rPr>
        <w:t>法兰的</w:t>
      </w:r>
      <w:r>
        <w:rPr>
          <w:rFonts w:ascii="OMVGFL+FagoExLf" w:hAnsi="OMVGFL+FagoExLf" w:eastAsiaTheme="minorEastAsia" w:cs="OMVGFL+FagoExLf"/>
          <w:color w:val="000000"/>
          <w:spacing w:val="2"/>
          <w:sz w:val="18"/>
          <w:szCs w:val="22"/>
          <w:lang w:val="en-US" w:eastAsia="en-US" w:bidi="ar-SA"/>
        </w:rPr>
        <w:t>“</w:t>
      </w:r>
      <w:r>
        <w:rPr>
          <w:rFonts w:ascii="EBFUOU+MicrosoftYaHei" w:hAnsi="EBFUOU+MicrosoftYaHei" w:eastAsiaTheme="minorEastAsia" w:cs="EBFUOU+MicrosoftYaHei"/>
          <w:color w:val="000000"/>
          <w:spacing w:val="2"/>
          <w:sz w:val="18"/>
          <w:szCs w:val="22"/>
          <w:lang w:val="en-US" w:eastAsia="en-US" w:bidi="ar-SA"/>
        </w:rPr>
        <w:t>一体式</w:t>
      </w:r>
      <w:r>
        <w:rPr>
          <w:rFonts w:ascii="OMVGFL+FagoExLf" w:hAnsi="OMVGFL+FagoExLf" w:eastAsiaTheme="minorEastAsia" w:cs="OMVGFL+FagoExLf"/>
          <w:color w:val="000000"/>
          <w:spacing w:val="2"/>
          <w:sz w:val="18"/>
          <w:szCs w:val="22"/>
          <w:lang w:val="en-US" w:eastAsia="en-US" w:bidi="ar-SA"/>
        </w:rPr>
        <w:t>”</w:t>
      </w:r>
      <w:r>
        <w:rPr>
          <w:rFonts w:ascii="EBFUOU+MicrosoftYaHei" w:hAnsi="EBFUOU+MicrosoftYaHei" w:eastAsiaTheme="minorEastAsia" w:cs="EBFUOU+MicrosoftYaHei"/>
          <w:color w:val="000000"/>
          <w:spacing w:val="2"/>
          <w:sz w:val="18"/>
          <w:szCs w:val="22"/>
          <w:lang w:val="en-US" w:eastAsia="en-US" w:bidi="ar-SA"/>
        </w:rPr>
        <w:t>燃气阀组的压力范围</w:t>
      </w:r>
      <w:r>
        <w:rPr>
          <w:rFonts w:ascii="EBFUOU+MicrosoftYaHei" w:hAnsi="Calibri" w:eastAsiaTheme="minorEastAsia" w:cstheme="minorBidi"/>
          <w:color w:val="000000"/>
          <w:spacing w:val="2"/>
          <w:sz w:val="18"/>
          <w:szCs w:val="22"/>
          <w:lang w:val="en-US" w:eastAsia="en-US" w:bidi="ar-SA"/>
        </w:rPr>
        <w:t xml:space="preserve"> </w:t>
      </w:r>
      <w:r>
        <w:rPr>
          <w:rFonts w:ascii="OMVGFL+FagoExLf" w:hAnsi="Calibri" w:eastAsiaTheme="minorEastAsia" w:cstheme="minorBidi"/>
          <w:color w:val="000000"/>
          <w:spacing w:val="2"/>
          <w:sz w:val="18"/>
          <w:szCs w:val="22"/>
          <w:lang w:val="en-US" w:eastAsia="en-US" w:bidi="ar-SA"/>
        </w:rPr>
        <w:t>(</w:t>
      </w:r>
      <w:r>
        <w:rPr>
          <w:rFonts w:ascii="EBFUOU+MicrosoftYaHei" w:hAnsi="EBFUOU+MicrosoftYaHei" w:eastAsiaTheme="minorEastAsia" w:cs="EBFUOU+MicrosoftYaHei"/>
          <w:color w:val="000000"/>
          <w:spacing w:val="2"/>
          <w:sz w:val="18"/>
          <w:szCs w:val="22"/>
          <w:lang w:val="en-US" w:eastAsia="en-US" w:bidi="ar-SA"/>
        </w:rPr>
        <w:t>见“燃气阀组配件”部分</w:t>
      </w:r>
      <w:r>
        <w:rPr>
          <w:rFonts w:ascii="OMVGFL+FagoExLf" w:hAnsi="Calibri" w:eastAsiaTheme="minorEastAsia" w:cstheme="minorBidi"/>
          <w:color w:val="000000"/>
          <w:spacing w:val="2"/>
          <w:sz w:val="18"/>
          <w:szCs w:val="22"/>
          <w:lang w:val="en-US" w:eastAsia="en-US" w:bidi="ar-SA"/>
        </w:rPr>
        <w:t>)</w:t>
      </w:r>
      <w:r>
        <w:rPr>
          <w:rFonts w:ascii="EBFUOU+MicrosoftYaHei" w:hAnsi="EBFUOU+MicrosoftYaHei" w:eastAsiaTheme="minorEastAsia" w:cs="EBFUOU+MicrosoftYaHei"/>
          <w:color w:val="000000"/>
          <w:sz w:val="18"/>
          <w:szCs w:val="22"/>
          <w:lang w:val="en-US" w:eastAsia="en-US" w:bidi="ar-SA"/>
        </w:rPr>
        <w:t>。</w:t>
      </w:r>
    </w:p>
    <w:p>
      <w:pPr>
        <w:spacing w:before="1958" w:after="0" w:line="43" w:lineRule="exact"/>
        <w:ind w:left="2834" w:right="0" w:firstLine="0"/>
        <w:jc w:val="left"/>
        <w:rPr>
          <w:rFonts w:ascii="OMVGFL+FagoExLf" w:hAnsi="Calibri"/>
          <w:color w:val="000000"/>
          <w:sz w:val="13"/>
          <w:szCs w:val="22"/>
          <w:lang w:val="en-US" w:eastAsia="en-US" w:bidi="ar-SA"/>
        </w:rPr>
      </w:pPr>
      <w:r>
        <w:rPr>
          <w:rFonts w:ascii="OMVGFL+FagoExLf" w:hAnsi="Calibri" w:eastAsiaTheme="minorEastAsia" w:cstheme="minorBidi"/>
          <w:color w:val="000000"/>
          <w:spacing w:val="3244"/>
          <w:sz w:val="15"/>
          <w:szCs w:val="22"/>
          <w:lang w:val="en-US" w:eastAsia="en-US" w:bidi="ar-SA"/>
        </w:rPr>
        <w:t xml:space="preserve"> </w:t>
      </w:r>
      <w:r>
        <w:rPr>
          <w:rFonts w:ascii="OMVGFL+FagoExLf" w:hAnsi="Calibri" w:eastAsiaTheme="minorEastAsia" w:cstheme="minorBidi"/>
          <w:color w:val="000000"/>
          <w:sz w:val="15"/>
          <w:szCs w:val="22"/>
          <w:lang w:val="en-US" w:eastAsia="en-US" w:bidi="ar-SA"/>
        </w:rPr>
        <w:t>Y</w:t>
      </w:r>
      <w:r>
        <w:rPr>
          <w:rFonts w:ascii="OMVGFL+FagoExLf" w:hAnsi="Calibri" w:eastAsiaTheme="minorEastAsia" w:cstheme="minorBidi"/>
          <w:color w:val="000000"/>
          <w:spacing w:val="3903"/>
          <w:sz w:val="15"/>
          <w:szCs w:val="22"/>
          <w:lang w:val="en-US" w:eastAsia="en-US" w:bidi="ar-SA"/>
        </w:rPr>
        <w:t xml:space="preserve"> </w:t>
      </w:r>
      <w:r>
        <w:rPr>
          <w:rFonts w:ascii="OMVGFL+FagoExLf" w:hAnsi="OMVGFL+FagoExLf" w:eastAsiaTheme="minorEastAsia" w:cs="OMVGFL+FagoExLf"/>
          <w:color w:val="000000"/>
          <w:sz w:val="15"/>
          <w:szCs w:val="22"/>
          <w:lang w:val="en-US" w:eastAsia="en-US" w:bidi="ar-SA"/>
        </w:rPr>
        <w:t>Y</w:t>
      </w:r>
      <w:r>
        <w:rPr>
          <w:rFonts w:ascii="OMVGFL+FagoExLf" w:hAnsi="OMVGFL+FagoExLf" w:eastAsiaTheme="minorEastAsia" w:cs="OMVGFL+FagoExLf"/>
          <w:color w:val="000000"/>
          <w:sz w:val="15"/>
          <w:szCs w:val="22"/>
          <w:lang w:val="en-US" w:eastAsia="en-US" w:bidi="ar-SA"/>
        </w:rPr>
        <w:cr/>
      </w:r>
      <w:r>
        <w:rPr>
          <w:rFonts w:ascii="OMVGFL+FagoExLf" w:hAnsi="Calibri" w:eastAsiaTheme="minorEastAsia" w:cstheme="minorBidi"/>
          <w:color w:val="000000"/>
          <w:sz w:val="13"/>
          <w:szCs w:val="22"/>
          <w:lang w:val="en-US" w:eastAsia="en-US" w:bidi="ar-SA"/>
        </w:rPr>
        <w:t>Y</w:t>
      </w:r>
    </w:p>
    <w:p>
      <w:pPr>
        <w:spacing w:before="133" w:after="0" w:line="40" w:lineRule="exact"/>
        <w:ind w:left="5385" w:right="0" w:firstLine="0"/>
        <w:jc w:val="left"/>
        <w:rPr>
          <w:rFonts w:hAnsi="Calibri"/>
          <w:color w:val="000000"/>
          <w:sz w:val="15"/>
          <w:szCs w:val="22"/>
          <w:lang w:val="en-US" w:eastAsia="en-US" w:bidi="ar-SA"/>
        </w:rPr>
      </w:pPr>
      <w:r>
        <w:rPr>
          <w:rFonts w:ascii="OMVGFL+FagoExLf" w:hAnsi="Calibri" w:eastAsiaTheme="minorEastAsia" w:cstheme="minorBidi"/>
          <w:color w:val="000000"/>
          <w:spacing w:val="4191"/>
          <w:sz w:val="15"/>
          <w:szCs w:val="22"/>
          <w:lang w:val="en-US" w:eastAsia="en-US" w:bidi="ar-SA"/>
        </w:rPr>
        <w:t xml:space="preserve"> </w:t>
      </w:r>
      <w:r>
        <w:rPr>
          <w:rFonts w:ascii="OMVGFL+FagoExLf" w:hAnsi="OMVGFL+FagoExLf" w:eastAsiaTheme="minorEastAsia" w:cs="OMVGFL+FagoExLf"/>
          <w:color w:val="000000"/>
          <w:spacing w:val="1"/>
          <w:sz w:val="15"/>
          <w:szCs w:val="22"/>
          <w:lang w:val="en-US" w:eastAsia="en-US" w:bidi="ar-SA"/>
        </w:rPr>
        <w:t>Ø</w:t>
      </w:r>
      <w:r>
        <w:rPr>
          <w:rFonts w:ascii="LAGLVJ+AdobeSongStd-Light" w:hAnsi="LAGLVJ+AdobeSongStd-Light" w:eastAsiaTheme="minorEastAsia" w:cs="LAGLVJ+AdobeSongStd-Light"/>
          <w:color w:val="000000"/>
          <w:sz w:val="15"/>
          <w:szCs w:val="22"/>
          <w:lang w:val="en-US" w:eastAsia="en-US" w:bidi="ar-SA"/>
        </w:rPr>
        <w:t>外</w:t>
      </w:r>
      <w:r>
        <w:rPr>
          <w:rFonts w:ascii="LAGLVJ+AdobeSongStd-Light" w:hAnsi="LAGLVJ+AdobeSongStd-Light" w:eastAsiaTheme="minorEastAsia" w:cs="LAGLVJ+AdobeSongStd-Light"/>
          <w:color w:val="000000"/>
          <w:sz w:val="15"/>
          <w:szCs w:val="22"/>
          <w:lang w:val="en-US" w:eastAsia="en-US" w:bidi="ar-SA"/>
        </w:rPr>
        <w:cr/>
      </w:r>
      <w:r>
        <w:rPr>
          <w:rFonts w:ascii="OMVGFL+FagoExLf" w:hAnsi="OMVGFL+FagoExLf" w:eastAsiaTheme="minorEastAsia" w:cs="OMVGFL+FagoExLf"/>
          <w:color w:val="000000"/>
          <w:spacing w:val="1"/>
          <w:sz w:val="15"/>
          <w:szCs w:val="22"/>
          <w:lang w:val="en-US" w:eastAsia="en-US" w:bidi="ar-SA"/>
        </w:rPr>
        <w:t>Ø</w:t>
      </w:r>
      <w:r>
        <w:rPr>
          <w:rFonts w:ascii="LAGLVJ+AdobeSongStd-Light" w:hAnsi="LAGLVJ+AdobeSongStd-Light" w:eastAsiaTheme="minorEastAsia" w:cs="LAGLVJ+AdobeSongStd-Light"/>
          <w:color w:val="000000"/>
          <w:sz w:val="15"/>
          <w:szCs w:val="22"/>
          <w:lang w:val="en-US" w:eastAsia="en-US" w:bidi="ar-SA"/>
        </w:rPr>
        <w:t>外</w:t>
      </w:r>
    </w:p>
    <w:p>
      <w:pPr>
        <w:spacing w:before="0" w:after="0" w:line="171" w:lineRule="exact"/>
        <w:ind w:left="2134" w:right="0" w:firstLine="0"/>
        <w:jc w:val="left"/>
        <w:rPr>
          <w:rFonts w:hAnsi="Calibri"/>
          <w:color w:val="000000"/>
          <w:sz w:val="13"/>
          <w:szCs w:val="22"/>
          <w:lang w:val="en-US" w:eastAsia="en-US" w:bidi="ar-SA"/>
        </w:rPr>
      </w:pPr>
      <w:r>
        <w:rPr>
          <w:rFonts w:ascii="OMVGFL+FagoExLf" w:hAnsi="OMVGFL+FagoExLf" w:eastAsiaTheme="minorEastAsia" w:cs="OMVGFL+FagoExLf"/>
          <w:color w:val="000000"/>
          <w:spacing w:val="3"/>
          <w:sz w:val="13"/>
          <w:szCs w:val="22"/>
          <w:lang w:val="en-US" w:eastAsia="en-US" w:bidi="ar-SA"/>
        </w:rPr>
        <w:t>Ø</w:t>
      </w:r>
      <w:r>
        <w:rPr>
          <w:rFonts w:ascii="LAGLVJ+AdobeSongStd-Light" w:hAnsi="LAGLVJ+AdobeSongStd-Light" w:eastAsiaTheme="minorEastAsia" w:cs="LAGLVJ+AdobeSongStd-Light"/>
          <w:color w:val="000000"/>
          <w:sz w:val="13"/>
          <w:szCs w:val="22"/>
          <w:lang w:val="en-US" w:eastAsia="en-US" w:bidi="ar-SA"/>
        </w:rPr>
        <w:t>外</w:t>
      </w:r>
    </w:p>
    <w:p>
      <w:pPr>
        <w:spacing w:before="183" w:after="0" w:line="189" w:lineRule="exact"/>
        <w:ind w:left="6840" w:right="0" w:firstLine="0"/>
        <w:jc w:val="left"/>
        <w:rPr>
          <w:rFonts w:hAnsi="Calibri"/>
          <w:color w:val="000000"/>
          <w:sz w:val="15"/>
          <w:szCs w:val="22"/>
          <w:lang w:val="en-US" w:eastAsia="en-US" w:bidi="ar-SA"/>
        </w:rPr>
      </w:pPr>
      <w:r>
        <w:rPr>
          <w:rFonts w:ascii="OMVGFL+FagoExLf" w:hAnsi="OMVGFL+FagoExLf" w:eastAsiaTheme="minorEastAsia" w:cs="OMVGFL+FagoExLf"/>
          <w:color w:val="000000"/>
          <w:spacing w:val="1"/>
          <w:sz w:val="15"/>
          <w:szCs w:val="22"/>
          <w:lang w:val="en-US" w:eastAsia="en-US" w:bidi="ar-SA"/>
        </w:rPr>
        <w:t>Ø</w:t>
      </w:r>
      <w:r>
        <w:rPr>
          <w:rFonts w:ascii="LAGLVJ+AdobeSongStd-Light" w:hAnsi="LAGLVJ+AdobeSongStd-Light" w:eastAsiaTheme="minorEastAsia" w:cs="LAGLVJ+AdobeSongStd-Light"/>
          <w:color w:val="000000"/>
          <w:sz w:val="15"/>
          <w:szCs w:val="22"/>
          <w:lang w:val="en-US" w:eastAsia="en-US" w:bidi="ar-SA"/>
        </w:rPr>
        <w:t>内</w:t>
      </w:r>
    </w:p>
    <w:p>
      <w:pPr>
        <w:spacing w:before="180" w:after="0" w:line="27" w:lineRule="exact"/>
        <w:ind w:left="490" w:right="0" w:firstLine="0"/>
        <w:jc w:val="left"/>
        <w:rPr>
          <w:rFonts w:hAnsi="Calibri"/>
          <w:color w:val="000000"/>
          <w:sz w:val="13"/>
          <w:szCs w:val="22"/>
          <w:lang w:val="en-US" w:eastAsia="en-US" w:bidi="ar-SA"/>
        </w:rPr>
      </w:pPr>
      <w:r>
        <w:rPr>
          <w:rFonts w:ascii="OMVGFL+FagoExLf" w:hAnsi="Calibri" w:eastAsiaTheme="minorEastAsia" w:cstheme="minorBidi"/>
          <w:color w:val="000000"/>
          <w:spacing w:val="2975"/>
          <w:sz w:val="15"/>
          <w:szCs w:val="22"/>
          <w:lang w:val="en-US" w:eastAsia="en-US" w:bidi="ar-SA"/>
        </w:rPr>
        <w:t xml:space="preserve"> </w:t>
      </w:r>
      <w:r>
        <w:rPr>
          <w:rFonts w:ascii="OMVGFL+FagoExLf" w:hAnsi="OMVGFL+FagoExLf" w:eastAsiaTheme="minorEastAsia" w:cs="OMVGFL+FagoExLf"/>
          <w:color w:val="000000"/>
          <w:spacing w:val="1"/>
          <w:sz w:val="15"/>
          <w:szCs w:val="22"/>
          <w:lang w:val="en-US" w:eastAsia="en-US" w:bidi="ar-SA"/>
        </w:rPr>
        <w:t>Ø</w:t>
      </w:r>
      <w:r>
        <w:rPr>
          <w:rFonts w:ascii="LAGLVJ+AdobeSongStd-Light" w:hAnsi="LAGLVJ+AdobeSongStd-Light" w:eastAsiaTheme="minorEastAsia" w:cs="LAGLVJ+AdobeSongStd-Light"/>
          <w:color w:val="000000"/>
          <w:sz w:val="15"/>
          <w:szCs w:val="22"/>
          <w:lang w:val="en-US" w:eastAsia="en-US" w:bidi="ar-SA"/>
        </w:rPr>
        <w:t>内</w:t>
      </w:r>
      <w:r>
        <w:rPr>
          <w:rFonts w:ascii="LAGLVJ+AdobeSongStd-Light" w:hAnsi="LAGLVJ+AdobeSongStd-Light" w:eastAsiaTheme="minorEastAsia" w:cs="LAGLVJ+AdobeSongStd-Light"/>
          <w:color w:val="000000"/>
          <w:sz w:val="15"/>
          <w:szCs w:val="22"/>
          <w:lang w:val="en-US" w:eastAsia="en-US" w:bidi="ar-SA"/>
        </w:rPr>
        <w:cr/>
      </w:r>
      <w:r>
        <w:rPr>
          <w:rFonts w:ascii="OMVGFL+FagoExLf" w:hAnsi="OMVGFL+FagoExLf" w:eastAsiaTheme="minorEastAsia" w:cs="OMVGFL+FagoExLf"/>
          <w:color w:val="000000"/>
          <w:spacing w:val="3"/>
          <w:sz w:val="13"/>
          <w:szCs w:val="22"/>
          <w:lang w:val="en-US" w:eastAsia="en-US" w:bidi="ar-SA"/>
        </w:rPr>
        <w:t>Ø</w:t>
      </w:r>
      <w:r>
        <w:rPr>
          <w:rFonts w:ascii="LAGLVJ+AdobeSongStd-Light" w:hAnsi="LAGLVJ+AdobeSongStd-Light" w:eastAsiaTheme="minorEastAsia" w:cs="LAGLVJ+AdobeSongStd-Light"/>
          <w:color w:val="000000"/>
          <w:sz w:val="13"/>
          <w:szCs w:val="22"/>
          <w:lang w:val="en-US" w:eastAsia="en-US" w:bidi="ar-SA"/>
        </w:rPr>
        <w:t>内</w:t>
      </w:r>
    </w:p>
    <w:p>
      <w:pPr>
        <w:spacing w:before="214" w:after="0" w:line="164" w:lineRule="exact"/>
        <w:ind w:left="0" w:right="0" w:firstLine="0"/>
        <w:jc w:val="left"/>
        <w:rPr>
          <w:rFonts w:ascii="OMVGFL+FagoExLf" w:hAnsi="Calibri"/>
          <w:color w:val="000000"/>
          <w:sz w:val="13"/>
          <w:szCs w:val="22"/>
          <w:lang w:val="en-US" w:eastAsia="en-US" w:bidi="ar-SA"/>
        </w:rPr>
      </w:pPr>
      <w:r>
        <w:rPr>
          <w:rFonts w:ascii="OMVGFL+FagoExLf" w:hAnsi="Calibri" w:eastAsiaTheme="minorEastAsia" w:cstheme="minorBidi"/>
          <w:color w:val="000000"/>
          <w:sz w:val="13"/>
          <w:szCs w:val="22"/>
          <w:lang w:val="en-US" w:eastAsia="en-US" w:bidi="ar-SA"/>
        </w:rPr>
        <w:t>Z</w:t>
      </w:r>
    </w:p>
    <w:p>
      <w:pPr>
        <w:spacing w:before="0" w:after="0" w:line="164" w:lineRule="exact"/>
        <w:ind w:left="1726" w:right="0" w:firstLine="0"/>
        <w:jc w:val="left"/>
        <w:rPr>
          <w:rFonts w:ascii="OMVGFL+FagoExLf" w:hAnsi="Calibri"/>
          <w:color w:val="000000"/>
          <w:sz w:val="13"/>
          <w:szCs w:val="22"/>
          <w:lang w:val="en-US" w:eastAsia="en-US" w:bidi="ar-SA"/>
        </w:rPr>
      </w:pPr>
      <w:r>
        <w:rPr>
          <w:rFonts w:ascii="OMVGFL+FagoExLf" w:hAnsi="Calibri" w:eastAsiaTheme="minorEastAsia" w:cstheme="minorBidi"/>
          <w:color w:val="000000"/>
          <w:sz w:val="13"/>
          <w:szCs w:val="22"/>
          <w:lang w:val="en-US" w:eastAsia="en-US" w:bidi="ar-SA"/>
        </w:rPr>
        <w:t>X</w:t>
      </w:r>
    </w:p>
    <w:p>
      <w:pPr>
        <w:spacing w:before="0" w:after="0" w:line="181" w:lineRule="exact"/>
        <w:ind w:left="2970" w:right="0" w:firstLine="0"/>
        <w:jc w:val="left"/>
        <w:rPr>
          <w:rFonts w:ascii="OMVGFL+FagoExLf" w:hAnsi="Calibri"/>
          <w:color w:val="000000"/>
          <w:sz w:val="15"/>
          <w:szCs w:val="22"/>
          <w:lang w:val="en-US" w:eastAsia="en-US" w:bidi="ar-SA"/>
        </w:rPr>
      </w:pPr>
      <w:r>
        <w:rPr>
          <w:rFonts w:ascii="OMVGFL+FagoExLf" w:hAnsi="Calibri" w:eastAsiaTheme="minorEastAsia" w:cstheme="minorBidi"/>
          <w:color w:val="000000"/>
          <w:sz w:val="15"/>
          <w:szCs w:val="22"/>
          <w:lang w:val="en-US" w:eastAsia="en-US" w:bidi="ar-SA"/>
        </w:rPr>
        <w:t>Z</w:t>
      </w:r>
    </w:p>
    <w:p>
      <w:pPr>
        <w:spacing w:before="139" w:after="52" w:line="32" w:lineRule="exact"/>
        <w:ind w:left="4884" w:right="0" w:firstLine="0"/>
        <w:jc w:val="left"/>
        <w:rPr>
          <w:rFonts w:ascii="OMVGFL+FagoExLf" w:hAnsi="Calibri"/>
          <w:color w:val="000000"/>
          <w:sz w:val="15"/>
          <w:szCs w:val="22"/>
          <w:lang w:val="en-US" w:eastAsia="en-US" w:bidi="ar-SA"/>
        </w:rPr>
      </w:pPr>
      <w:r>
        <w:rPr>
          <w:rFonts w:ascii="OMVGFL+FagoExLf" w:hAnsi="Calibri" w:eastAsiaTheme="minorEastAsia" w:cstheme="minorBidi"/>
          <w:color w:val="000000"/>
          <w:sz w:val="15"/>
          <w:szCs w:val="22"/>
          <w:lang w:val="en-US" w:eastAsia="en-US" w:bidi="ar-SA"/>
        </w:rPr>
        <w:t>X</w:t>
      </w:r>
      <w:r>
        <w:rPr>
          <w:rFonts w:ascii="OMVGFL+FagoExLf" w:hAnsi="Calibri" w:eastAsiaTheme="minorEastAsia" w:cstheme="minorBidi"/>
          <w:color w:val="000000"/>
          <w:spacing w:val="1279"/>
          <w:sz w:val="15"/>
          <w:szCs w:val="22"/>
          <w:lang w:val="en-US" w:eastAsia="en-US" w:bidi="ar-SA"/>
        </w:rPr>
        <w:t xml:space="preserve"> </w:t>
      </w:r>
      <w:r>
        <w:rPr>
          <w:rFonts w:ascii="OMVGFL+FagoExLf" w:hAnsi="OMVGFL+FagoExLf" w:eastAsiaTheme="minorEastAsia" w:cs="OMVGFL+FagoExLf"/>
          <w:color w:val="000000"/>
          <w:sz w:val="15"/>
          <w:szCs w:val="22"/>
          <w:lang w:val="en-US" w:eastAsia="en-US" w:bidi="ar-SA"/>
        </w:rPr>
        <w:t>Z</w:t>
      </w:r>
      <w:r>
        <w:rPr>
          <w:rFonts w:ascii="OMVGFL+FagoExLf" w:hAnsi="OMVGFL+FagoExLf" w:eastAsiaTheme="minorEastAsia" w:cs="OMVGFL+FagoExLf"/>
          <w:color w:val="000000"/>
          <w:sz w:val="15"/>
          <w:szCs w:val="22"/>
          <w:lang w:val="en-US" w:eastAsia="en-US" w:bidi="ar-SA"/>
        </w:rPr>
        <w:cr/>
      </w:r>
      <w:r>
        <w:rPr>
          <w:rFonts w:ascii="OMVGFL+FagoExLf" w:hAnsi="Calibri" w:eastAsiaTheme="minorEastAsia" w:cstheme="minorBidi"/>
          <w:color w:val="000000"/>
          <w:spacing w:val="3598"/>
          <w:sz w:val="15"/>
          <w:szCs w:val="22"/>
          <w:lang w:val="en-US" w:eastAsia="en-US" w:bidi="ar-SA"/>
        </w:rPr>
        <w:t xml:space="preserve"> </w:t>
      </w:r>
      <w:r>
        <w:rPr>
          <w:rFonts w:ascii="OMVGFL+FagoExLf" w:hAnsi="Calibri" w:eastAsiaTheme="minorEastAsia" w:cstheme="minorBidi"/>
          <w:color w:val="000000"/>
          <w:sz w:val="15"/>
          <w:szCs w:val="22"/>
          <w:lang w:val="en-US" w:eastAsia="en-US" w:bidi="ar-SA"/>
        </w:rPr>
        <w:t>X</w:t>
      </w:r>
    </w:p>
    <w:tbl>
      <w:tblPr>
        <w:tblStyle w:val="TableNormal"/>
        <w:tblW w:w="0" w:type="auto"/>
        <w:jc w:val="left"/>
        <w:tblInd w:w="0" w:type="dxa"/>
        <w:tblCellMar>
          <w:left w:w="0" w:type="dxa"/>
          <w:right w:w="0" w:type="dxa"/>
        </w:tblCellMar>
        <w:tblLook w:val="04A0"/>
      </w:tblPr>
      <w:tblGrid>
        <w:gridCol w:w="532"/>
        <w:gridCol w:w="2683"/>
        <w:gridCol w:w="20"/>
        <w:gridCol w:w="3387"/>
        <w:gridCol w:w="20"/>
        <w:gridCol w:w="3450"/>
      </w:tblGrid>
      <w:tr>
        <w:tblPrEx>
          <w:tblW w:w="0" w:type="auto"/>
          <w:jc w:val="left"/>
          <w:tblInd w:w="0" w:type="dxa"/>
          <w:tblCellMar>
            <w:left w:w="0" w:type="dxa"/>
            <w:right w:w="0" w:type="dxa"/>
          </w:tblCellMar>
          <w:tblLook w:val="04A0"/>
        </w:tblPrEx>
        <w:trPr>
          <w:trHeight w:val="376"/>
          <w:jc w:val="left"/>
        </w:trPr>
        <w:tc>
          <w:tcPr>
            <w:tcW w:w="532" w:type="dxa"/>
            <w:noWrap w:val="0"/>
            <w:textDirection w:val="lrTb"/>
            <w:tcFitText w:val="0"/>
            <w:vAlign w:val="top"/>
          </w:tcPr>
          <w:p>
            <w:pPr>
              <w:spacing w:before="0" w:after="0" w:line="0" w:lineRule="atLeast"/>
              <w:ind w:left="0" w:right="0" w:firstLine="0"/>
              <w:jc w:val="left"/>
              <w:rPr>
                <w:rFonts w:ascii="OMVGFL+FagoExLf" w:hAnsi="Calibri"/>
                <w:color w:val="000000"/>
                <w:sz w:val="15"/>
                <w:szCs w:val="22"/>
                <w:lang w:val="en-US" w:eastAsia="en-US" w:bidi="ar-SA"/>
              </w:rPr>
            </w:pPr>
          </w:p>
        </w:tc>
        <w:tc>
          <w:tcPr>
            <w:tcW w:w="2683" w:type="dxa"/>
            <w:noWrap w:val="0"/>
            <w:textDirection w:val="lrTb"/>
            <w:tcFitText w:val="0"/>
            <w:vAlign w:val="top"/>
          </w:tcPr>
          <w:p>
            <w:pPr>
              <w:spacing w:before="39" w:after="0" w:line="185" w:lineRule="exact"/>
              <w:ind w:left="0" w:right="0" w:firstLine="0"/>
              <w:jc w:val="left"/>
              <w:rPr>
                <w:rFonts w:ascii="EBFUOU+MicrosoftYaHei" w:hAnsi="Calibri"/>
                <w:color w:val="000000"/>
                <w:sz w:val="14"/>
                <w:szCs w:val="22"/>
                <w:lang w:val="en-US" w:eastAsia="en-US" w:bidi="ar-SA"/>
              </w:rPr>
            </w:pPr>
            <w:r>
              <w:rPr>
                <w:rFonts w:ascii="OMVGFL+FagoExLf" w:hAnsi="Calibri" w:eastAsiaTheme="minorEastAsia" w:cstheme="minorBidi"/>
                <w:color w:val="000000"/>
                <w:sz w:val="14"/>
                <w:szCs w:val="22"/>
                <w:lang w:val="en-US" w:eastAsia="en-US" w:bidi="ar-SA"/>
              </w:rPr>
              <w:t>MB</w:t>
            </w:r>
            <w:r>
              <w:rPr>
                <w:rFonts w:ascii="EBFUOU+MicrosoftYaHei" w:hAnsi="EBFUOU+MicrosoftYaHei" w:eastAsiaTheme="minorEastAsia" w:cs="EBFUOU+MicrosoftYaHei"/>
                <w:color w:val="000000"/>
                <w:sz w:val="14"/>
                <w:szCs w:val="22"/>
                <w:lang w:val="en-US" w:eastAsia="en-US" w:bidi="ar-SA"/>
              </w:rPr>
              <w:t>型“一体式”燃气阀组示例</w:t>
            </w:r>
          </w:p>
        </w:tc>
        <w:tc>
          <w:tcPr>
            <w:tcW w:w="20" w:type="dxa"/>
            <w:noWrap w:val="0"/>
            <w:textDirection w:val="lrTb"/>
            <w:tcFitText w:val="0"/>
            <w:vAlign w:val="top"/>
          </w:tcPr>
          <w:p>
            <w:pPr>
              <w:spacing w:before="0" w:after="0" w:line="0" w:lineRule="atLeast"/>
              <w:ind w:left="0" w:right="0" w:firstLine="0"/>
              <w:jc w:val="left"/>
              <w:rPr>
                <w:rFonts w:ascii="EBFUOU+MicrosoftYaHei" w:hAnsi="Calibri"/>
                <w:color w:val="000000"/>
                <w:sz w:val="14"/>
                <w:szCs w:val="22"/>
                <w:lang w:val="en-US" w:eastAsia="en-US" w:bidi="ar-SA"/>
              </w:rPr>
            </w:pPr>
          </w:p>
        </w:tc>
        <w:tc>
          <w:tcPr>
            <w:tcW w:w="3387" w:type="dxa"/>
            <w:noWrap w:val="0"/>
            <w:textDirection w:val="lrTb"/>
            <w:tcFitText w:val="0"/>
            <w:vAlign w:val="top"/>
          </w:tcPr>
          <w:p>
            <w:pPr>
              <w:spacing w:before="31" w:after="0" w:line="185" w:lineRule="exact"/>
              <w:ind w:left="498" w:right="0" w:firstLine="0"/>
              <w:jc w:val="left"/>
              <w:rPr>
                <w:rFonts w:ascii="EBFUOU+MicrosoftYaHei" w:hAnsi="Calibri"/>
                <w:color w:val="000000"/>
                <w:sz w:val="14"/>
                <w:szCs w:val="22"/>
                <w:lang w:val="en-US" w:eastAsia="en-US" w:bidi="ar-SA"/>
              </w:rPr>
            </w:pPr>
            <w:r>
              <w:rPr>
                <w:rFonts w:ascii="EBFUOU+MicrosoftYaHei" w:hAnsi="EBFUOU+MicrosoftYaHei" w:eastAsiaTheme="minorEastAsia" w:cs="EBFUOU+MicrosoftYaHei"/>
                <w:color w:val="000000"/>
                <w:sz w:val="14"/>
                <w:szCs w:val="22"/>
                <w:lang w:val="en-US" w:eastAsia="en-US" w:bidi="ar-SA"/>
              </w:rPr>
              <w:t>不带燃气泄露检测装置的</w:t>
            </w:r>
          </w:p>
          <w:p>
            <w:pPr>
              <w:spacing w:before="0" w:after="0" w:line="185" w:lineRule="exact"/>
              <w:ind w:left="0" w:right="0" w:firstLine="0"/>
              <w:jc w:val="left"/>
              <w:rPr>
                <w:rFonts w:ascii="OMVGFL+FagoExLf" w:hAnsi="Calibri"/>
                <w:color w:val="000000"/>
                <w:sz w:val="14"/>
                <w:szCs w:val="22"/>
                <w:lang w:val="en-US" w:eastAsia="en-US" w:bidi="ar-SA"/>
              </w:rPr>
            </w:pPr>
            <w:r>
              <w:rPr>
                <w:rFonts w:ascii="EBFUOU+MicrosoftYaHei" w:hAnsi="EBFUOU+MicrosoftYaHei" w:eastAsiaTheme="minorEastAsia" w:cs="EBFUOU+MicrosoftYaHei"/>
                <w:color w:val="000000"/>
                <w:sz w:val="14"/>
                <w:szCs w:val="22"/>
                <w:lang w:val="en-US" w:eastAsia="en-US" w:bidi="ar-SA"/>
              </w:rPr>
              <w:t>“一体式”燃气阀组示例</w:t>
            </w:r>
            <w:r>
              <w:rPr>
                <w:rFonts w:ascii="EBFUOU+MicrosoftYaHei" w:hAnsi="Calibri" w:eastAsiaTheme="minorEastAsia" w:cstheme="minorBidi"/>
                <w:color w:val="000000"/>
                <w:spacing w:val="45"/>
                <w:sz w:val="14"/>
                <w:szCs w:val="22"/>
                <w:lang w:val="en-US" w:eastAsia="en-US" w:bidi="ar-SA"/>
              </w:rPr>
              <w:t xml:space="preserve"> </w:t>
            </w:r>
            <w:r>
              <w:rPr>
                <w:rFonts w:ascii="OMVGFL+FagoExLf" w:hAnsi="Calibri" w:eastAsiaTheme="minorEastAsia" w:cstheme="minorBidi"/>
                <w:color w:val="000000"/>
                <w:sz w:val="14"/>
                <w:szCs w:val="22"/>
                <w:lang w:val="en-US" w:eastAsia="en-US" w:bidi="ar-SA"/>
              </w:rPr>
              <w:t>(</w:t>
            </w:r>
            <w:r>
              <w:rPr>
                <w:rFonts w:ascii="EBFUOU+MicrosoftYaHei" w:hAnsi="EBFUOU+MicrosoftYaHei" w:eastAsiaTheme="minorEastAsia" w:cs="EBFUOU+MicrosoftYaHei"/>
                <w:color w:val="000000"/>
                <w:sz w:val="14"/>
                <w:szCs w:val="22"/>
                <w:lang w:val="en-US" w:eastAsia="en-US" w:bidi="ar-SA"/>
              </w:rPr>
              <w:t>如</w:t>
            </w:r>
            <w:r>
              <w:rPr>
                <w:rFonts w:ascii="EBFUOU+MicrosoftYaHei" w:hAnsi="Calibri" w:eastAsiaTheme="minorEastAsia" w:cstheme="minorBidi"/>
                <w:color w:val="000000"/>
                <w:spacing w:val="3"/>
                <w:sz w:val="14"/>
                <w:szCs w:val="22"/>
                <w:lang w:val="en-US" w:eastAsia="en-US" w:bidi="ar-SA"/>
              </w:rPr>
              <w:t xml:space="preserve"> </w:t>
            </w:r>
            <w:r>
              <w:rPr>
                <w:rFonts w:ascii="OMVGFL+FagoExLf" w:hAnsi="Calibri" w:eastAsiaTheme="minorEastAsia" w:cstheme="minorBidi"/>
                <w:color w:val="000000"/>
                <w:sz w:val="14"/>
                <w:szCs w:val="22"/>
                <w:lang w:val="en-US" w:eastAsia="en-US" w:bidi="ar-SA"/>
              </w:rPr>
              <w:t>MBC</w:t>
            </w:r>
            <w:r>
              <w:rPr>
                <w:rFonts w:ascii="OMVGFL+FagoExLf" w:hAnsi="Calibri" w:eastAsiaTheme="minorEastAsia" w:cstheme="minorBidi"/>
                <w:color w:val="000000"/>
                <w:spacing w:val="-1"/>
                <w:sz w:val="14"/>
                <w:szCs w:val="22"/>
                <w:lang w:val="en-US" w:eastAsia="en-US" w:bidi="ar-SA"/>
              </w:rPr>
              <w:t xml:space="preserve"> </w:t>
            </w:r>
            <w:r>
              <w:rPr>
                <w:rFonts w:ascii="OMVGFL+FagoExLf" w:hAnsi="Calibri" w:eastAsiaTheme="minorEastAsia" w:cstheme="minorBidi"/>
                <w:color w:val="000000"/>
                <w:sz w:val="14"/>
                <w:szCs w:val="22"/>
                <w:lang w:val="en-US" w:eastAsia="en-US" w:bidi="ar-SA"/>
              </w:rPr>
              <w:t>1200)</w:t>
            </w:r>
          </w:p>
        </w:tc>
        <w:tc>
          <w:tcPr>
            <w:tcW w:w="20" w:type="dxa"/>
            <w:noWrap w:val="0"/>
            <w:textDirection w:val="lrTb"/>
            <w:tcFitText w:val="0"/>
            <w:vAlign w:val="top"/>
          </w:tcPr>
          <w:p>
            <w:pPr>
              <w:spacing w:before="0" w:after="0" w:line="0" w:lineRule="atLeast"/>
              <w:ind w:left="0" w:right="0" w:firstLine="0"/>
              <w:jc w:val="left"/>
              <w:rPr>
                <w:rFonts w:ascii="OMVGFL+FagoExLf" w:hAnsi="Calibri"/>
                <w:color w:val="000000"/>
                <w:sz w:val="14"/>
                <w:szCs w:val="22"/>
                <w:lang w:val="en-US" w:eastAsia="en-US" w:bidi="ar-SA"/>
              </w:rPr>
            </w:pPr>
          </w:p>
        </w:tc>
        <w:tc>
          <w:tcPr>
            <w:tcW w:w="3450" w:type="dxa"/>
            <w:noWrap w:val="0"/>
            <w:textDirection w:val="lrTb"/>
            <w:tcFitText w:val="0"/>
            <w:vAlign w:val="top"/>
          </w:tcPr>
          <w:p>
            <w:pPr>
              <w:spacing w:before="0" w:after="0" w:line="185" w:lineRule="exact"/>
              <w:ind w:left="915" w:right="0" w:firstLine="0"/>
              <w:jc w:val="left"/>
              <w:rPr>
                <w:rFonts w:ascii="EBFUOU+MicrosoftYaHei" w:hAnsi="Calibri"/>
                <w:color w:val="000000"/>
                <w:sz w:val="14"/>
                <w:szCs w:val="22"/>
                <w:lang w:val="en-US" w:eastAsia="en-US" w:bidi="ar-SA"/>
              </w:rPr>
            </w:pPr>
            <w:r>
              <w:rPr>
                <w:rFonts w:ascii="EBFUOU+MicrosoftYaHei" w:hAnsi="EBFUOU+MicrosoftYaHei" w:eastAsiaTheme="minorEastAsia" w:cs="EBFUOU+MicrosoftYaHei"/>
                <w:color w:val="000000"/>
                <w:sz w:val="14"/>
                <w:szCs w:val="22"/>
                <w:lang w:val="en-US" w:eastAsia="en-US" w:bidi="ar-SA"/>
              </w:rPr>
              <w:t>不带燃气泄露检测装置的</w:t>
            </w:r>
          </w:p>
          <w:p>
            <w:pPr>
              <w:spacing w:before="0" w:after="0" w:line="185" w:lineRule="exact"/>
              <w:ind w:left="0" w:right="0" w:firstLine="0"/>
              <w:jc w:val="left"/>
              <w:rPr>
                <w:rFonts w:ascii="OMVGFL+FagoExLf" w:hAnsi="Calibri"/>
                <w:color w:val="000000"/>
                <w:sz w:val="14"/>
                <w:szCs w:val="22"/>
                <w:lang w:val="en-US" w:eastAsia="en-US" w:bidi="ar-SA"/>
              </w:rPr>
            </w:pPr>
            <w:r>
              <w:rPr>
                <w:rFonts w:ascii="EBFUOU+MicrosoftYaHei" w:hAnsi="EBFUOU+MicrosoftYaHei" w:eastAsiaTheme="minorEastAsia" w:cs="EBFUOU+MicrosoftYaHei"/>
                <w:color w:val="000000"/>
                <w:sz w:val="14"/>
                <w:szCs w:val="22"/>
                <w:lang w:val="en-US" w:eastAsia="en-US" w:bidi="ar-SA"/>
              </w:rPr>
              <w:t>“组合式”燃气阀组示例</w:t>
            </w:r>
            <w:r>
              <w:rPr>
                <w:rFonts w:ascii="EBFUOU+MicrosoftYaHei" w:hAnsi="Calibri" w:eastAsiaTheme="minorEastAsia" w:cstheme="minorBidi"/>
                <w:color w:val="000000"/>
                <w:spacing w:val="45"/>
                <w:sz w:val="14"/>
                <w:szCs w:val="22"/>
                <w:lang w:val="en-US" w:eastAsia="en-US" w:bidi="ar-SA"/>
              </w:rPr>
              <w:t xml:space="preserve"> </w:t>
            </w:r>
            <w:r>
              <w:rPr>
                <w:rFonts w:ascii="OMVGFL+FagoExLf" w:hAnsi="Calibri" w:eastAsiaTheme="minorEastAsia" w:cstheme="minorBidi"/>
                <w:color w:val="000000"/>
                <w:sz w:val="14"/>
                <w:szCs w:val="22"/>
                <w:lang w:val="en-US" w:eastAsia="en-US" w:bidi="ar-SA"/>
              </w:rPr>
              <w:t>(</w:t>
            </w:r>
            <w:r>
              <w:rPr>
                <w:rFonts w:ascii="EBFUOU+MicrosoftYaHei" w:hAnsi="EBFUOU+MicrosoftYaHei" w:eastAsiaTheme="minorEastAsia" w:cs="EBFUOU+MicrosoftYaHei"/>
                <w:color w:val="000000"/>
                <w:sz w:val="14"/>
                <w:szCs w:val="22"/>
                <w:lang w:val="en-US" w:eastAsia="en-US" w:bidi="ar-SA"/>
              </w:rPr>
              <w:t>如</w:t>
            </w:r>
            <w:r>
              <w:rPr>
                <w:rFonts w:ascii="EBFUOU+MicrosoftYaHei" w:hAnsi="Calibri" w:eastAsiaTheme="minorEastAsia" w:cstheme="minorBidi"/>
                <w:color w:val="000000"/>
                <w:spacing w:val="3"/>
                <w:sz w:val="14"/>
                <w:szCs w:val="22"/>
                <w:lang w:val="en-US" w:eastAsia="en-US" w:bidi="ar-SA"/>
              </w:rPr>
              <w:t xml:space="preserve"> </w:t>
            </w:r>
            <w:r>
              <w:rPr>
                <w:rFonts w:ascii="OMVGFL+FagoExLf" w:hAnsi="Calibri" w:eastAsiaTheme="minorEastAsia" w:cstheme="minorBidi"/>
                <w:color w:val="000000"/>
                <w:sz w:val="14"/>
                <w:szCs w:val="22"/>
                <w:lang w:val="en-US" w:eastAsia="en-US" w:bidi="ar-SA"/>
              </w:rPr>
              <w:t>MBC</w:t>
            </w:r>
            <w:r>
              <w:rPr>
                <w:rFonts w:ascii="OMVGFL+FagoExLf" w:hAnsi="Calibri" w:eastAsiaTheme="minorEastAsia" w:cstheme="minorBidi"/>
                <w:color w:val="000000"/>
                <w:spacing w:val="-1"/>
                <w:sz w:val="14"/>
                <w:szCs w:val="22"/>
                <w:lang w:val="en-US" w:eastAsia="en-US" w:bidi="ar-SA"/>
              </w:rPr>
              <w:t xml:space="preserve"> </w:t>
            </w:r>
            <w:r>
              <w:rPr>
                <w:rFonts w:ascii="OMVGFL+FagoExLf" w:hAnsi="Calibri" w:eastAsiaTheme="minorEastAsia" w:cstheme="minorBidi"/>
                <w:color w:val="000000"/>
                <w:sz w:val="14"/>
                <w:szCs w:val="22"/>
                <w:lang w:val="en-US" w:eastAsia="en-US" w:bidi="ar-SA"/>
              </w:rPr>
              <w:t>1900-3100-5000)</w:t>
            </w:r>
          </w:p>
        </w:tc>
      </w:tr>
    </w:tbl>
    <w:p>
      <w:pPr>
        <w:spacing w:before="992" w:after="0" w:line="161" w:lineRule="exact"/>
        <w:ind w:left="982" w:right="3289" w:firstLine="6388"/>
        <w:jc w:val="left"/>
        <w:rPr>
          <w:rFonts w:hAnsi="Calibri"/>
          <w:color w:val="000000"/>
          <w:sz w:val="13"/>
          <w:szCs w:val="22"/>
          <w:lang w:val="en-US" w:eastAsia="en-US" w:bidi="ar-SA"/>
        </w:rPr>
      </w:pPr>
      <w:r>
        <w:rPr>
          <w:rFonts w:ascii="OMVGFL+FagoExLf" w:hAnsi="OMVGFL+FagoExLf" w:eastAsiaTheme="minorEastAsia" w:cs="OMVGFL+FagoExLf"/>
          <w:color w:val="000000"/>
          <w:sz w:val="18"/>
          <w:szCs w:val="22"/>
          <w:lang w:val="en-US" w:eastAsia="en-US" w:bidi="ar-SA"/>
        </w:rPr>
        <w:t>Ø</w:t>
      </w:r>
      <w:r>
        <w:rPr>
          <w:rFonts w:ascii="LAGLVJ+AdobeSongStd-Light" w:hAnsi="LAGLVJ+AdobeSongStd-Light" w:eastAsiaTheme="minorEastAsia" w:cs="LAGLVJ+AdobeSongStd-Light"/>
          <w:color w:val="000000"/>
          <w:sz w:val="18"/>
          <w:szCs w:val="22"/>
          <w:lang w:val="en-US" w:eastAsia="en-US" w:bidi="ar-SA"/>
        </w:rPr>
        <w:t xml:space="preserve">内 </w:t>
      </w:r>
      <w:r>
        <w:rPr>
          <w:rFonts w:ascii="OMVGFL+FagoExLf" w:hAnsi="OMVGFL+FagoExLf" w:eastAsiaTheme="minorEastAsia" w:cs="OMVGFL+FagoExLf"/>
          <w:color w:val="000000"/>
          <w:spacing w:val="3"/>
          <w:sz w:val="13"/>
          <w:szCs w:val="22"/>
          <w:lang w:val="en-US" w:eastAsia="en-US" w:bidi="ar-SA"/>
        </w:rPr>
        <w:t>Ø</w:t>
      </w:r>
      <w:r>
        <w:rPr>
          <w:rFonts w:ascii="LAGLVJ+AdobeSongStd-Light" w:hAnsi="LAGLVJ+AdobeSongStd-Light" w:eastAsiaTheme="minorEastAsia" w:cs="LAGLVJ+AdobeSongStd-Light"/>
          <w:color w:val="000000"/>
          <w:sz w:val="13"/>
          <w:szCs w:val="22"/>
          <w:lang w:val="en-US" w:eastAsia="en-US" w:bidi="ar-SA"/>
        </w:rPr>
        <w:t>内</w:t>
      </w:r>
    </w:p>
    <w:p>
      <w:pPr>
        <w:spacing w:before="0" w:after="0" w:line="226" w:lineRule="exact"/>
        <w:ind w:left="8808" w:right="0" w:firstLine="0"/>
        <w:jc w:val="left"/>
        <w:rPr>
          <w:rFonts w:hAnsi="Calibri"/>
          <w:color w:val="000000"/>
          <w:sz w:val="18"/>
          <w:szCs w:val="22"/>
          <w:lang w:val="en-US" w:eastAsia="en-US" w:bidi="ar-SA"/>
        </w:rPr>
      </w:pPr>
      <w:r>
        <w:rPr>
          <w:rFonts w:ascii="OMVGFL+FagoExLf" w:hAnsi="OMVGFL+FagoExLf" w:eastAsiaTheme="minorEastAsia" w:cs="OMVGFL+FagoExLf"/>
          <w:color w:val="000000"/>
          <w:sz w:val="18"/>
          <w:szCs w:val="22"/>
          <w:lang w:val="en-US" w:eastAsia="en-US" w:bidi="ar-SA"/>
        </w:rPr>
        <w:t>Ø</w:t>
      </w:r>
      <w:r>
        <w:rPr>
          <w:rFonts w:ascii="LAGLVJ+AdobeSongStd-Light" w:hAnsi="LAGLVJ+AdobeSongStd-Light" w:eastAsiaTheme="minorEastAsia" w:cs="LAGLVJ+AdobeSongStd-Light"/>
          <w:color w:val="000000"/>
          <w:sz w:val="18"/>
          <w:szCs w:val="22"/>
          <w:lang w:val="en-US" w:eastAsia="en-US" w:bidi="ar-SA"/>
        </w:rPr>
        <w:t>外</w:t>
      </w:r>
    </w:p>
    <w:p>
      <w:pPr>
        <w:spacing w:before="0" w:after="0" w:line="216" w:lineRule="exact"/>
        <w:ind w:left="6962" w:right="0" w:firstLine="0"/>
        <w:jc w:val="left"/>
        <w:rPr>
          <w:rFonts w:ascii="OMVGFL+FagoExLf" w:hAnsi="Calibri"/>
          <w:color w:val="000000"/>
          <w:sz w:val="18"/>
          <w:szCs w:val="22"/>
          <w:lang w:val="en-US" w:eastAsia="en-US" w:bidi="ar-SA"/>
        </w:rPr>
      </w:pPr>
      <w:r>
        <w:rPr>
          <w:rFonts w:ascii="OMVGFL+FagoExLf" w:hAnsi="Calibri" w:eastAsiaTheme="minorEastAsia" w:cstheme="minorBidi"/>
          <w:color w:val="000000"/>
          <w:sz w:val="18"/>
          <w:szCs w:val="22"/>
          <w:lang w:val="en-US" w:eastAsia="en-US" w:bidi="ar-SA"/>
        </w:rPr>
        <w:t>Y</w:t>
      </w:r>
    </w:p>
    <w:p>
      <w:pPr>
        <w:spacing w:before="0" w:after="0" w:line="181" w:lineRule="exact"/>
        <w:ind w:left="395" w:right="0" w:firstLine="0"/>
        <w:jc w:val="left"/>
        <w:rPr>
          <w:rFonts w:ascii="OMVGFL+FagoExLf" w:hAnsi="Calibri"/>
          <w:color w:val="000000"/>
          <w:sz w:val="15"/>
          <w:szCs w:val="22"/>
          <w:lang w:val="en-US" w:eastAsia="en-US" w:bidi="ar-SA"/>
        </w:rPr>
      </w:pPr>
      <w:r>
        <w:rPr>
          <w:rFonts w:ascii="OMVGFL+FagoExLf" w:hAnsi="Calibri" w:eastAsiaTheme="minorEastAsia" w:cstheme="minorBidi"/>
          <w:color w:val="000000"/>
          <w:sz w:val="15"/>
          <w:szCs w:val="22"/>
          <w:lang w:val="en-US" w:eastAsia="en-US" w:bidi="ar-SA"/>
        </w:rPr>
        <w:t>Y</w:t>
      </w:r>
    </w:p>
    <w:p>
      <w:pPr>
        <w:spacing w:before="0" w:after="0" w:line="171" w:lineRule="exact"/>
        <w:ind w:left="3794" w:right="0" w:firstLine="0"/>
        <w:jc w:val="left"/>
        <w:rPr>
          <w:rFonts w:hAnsi="Calibri"/>
          <w:color w:val="000000"/>
          <w:sz w:val="13"/>
          <w:szCs w:val="22"/>
          <w:lang w:val="en-US" w:eastAsia="en-US" w:bidi="ar-SA"/>
        </w:rPr>
      </w:pPr>
      <w:r>
        <w:rPr>
          <w:rFonts w:ascii="OMVGFL+FagoExLf" w:hAnsi="OMVGFL+FagoExLf" w:eastAsiaTheme="minorEastAsia" w:cs="OMVGFL+FagoExLf"/>
          <w:color w:val="000000"/>
          <w:spacing w:val="3"/>
          <w:sz w:val="13"/>
          <w:szCs w:val="22"/>
          <w:lang w:val="en-US" w:eastAsia="en-US" w:bidi="ar-SA"/>
        </w:rPr>
        <w:t>Ø</w:t>
      </w:r>
      <w:r>
        <w:rPr>
          <w:rFonts w:ascii="LAGLVJ+AdobeSongStd-Light" w:hAnsi="LAGLVJ+AdobeSongStd-Light" w:eastAsiaTheme="minorEastAsia" w:cs="LAGLVJ+AdobeSongStd-Light"/>
          <w:color w:val="000000"/>
          <w:sz w:val="13"/>
          <w:szCs w:val="22"/>
          <w:lang w:val="en-US" w:eastAsia="en-US" w:bidi="ar-SA"/>
        </w:rPr>
        <w:t>外</w:t>
      </w:r>
    </w:p>
    <w:p>
      <w:pPr>
        <w:spacing w:before="629" w:after="0" w:line="186" w:lineRule="exact"/>
        <w:ind w:left="4721" w:right="1240" w:firstLine="4903"/>
        <w:jc w:val="left"/>
        <w:rPr>
          <w:rFonts w:ascii="OMVGFL+FagoExLf" w:hAnsi="Calibri"/>
          <w:color w:val="000000"/>
          <w:sz w:val="15"/>
          <w:szCs w:val="22"/>
          <w:lang w:val="en-US" w:eastAsia="en-US" w:bidi="ar-SA"/>
        </w:rPr>
      </w:pPr>
      <w:r>
        <w:rPr>
          <w:rFonts w:ascii="OMVGFL+FagoExLf" w:hAnsi="Calibri" w:eastAsiaTheme="minorEastAsia" w:cstheme="minorBidi"/>
          <w:color w:val="000000"/>
          <w:sz w:val="18"/>
          <w:szCs w:val="22"/>
          <w:lang w:val="en-US" w:eastAsia="en-US" w:bidi="ar-SA"/>
        </w:rPr>
        <w:t xml:space="preserve">Z </w:t>
      </w:r>
      <w:r>
        <w:rPr>
          <w:rFonts w:ascii="OMVGFL+FagoExLf" w:hAnsi="Calibri" w:eastAsiaTheme="minorEastAsia" w:cstheme="minorBidi"/>
          <w:color w:val="000000"/>
          <w:sz w:val="15"/>
          <w:szCs w:val="22"/>
          <w:lang w:val="en-US" w:eastAsia="en-US" w:bidi="ar-SA"/>
        </w:rPr>
        <w:t>Z</w:t>
      </w:r>
    </w:p>
    <w:p>
      <w:pPr>
        <w:spacing w:before="35" w:after="78" w:line="171" w:lineRule="exact"/>
        <w:ind w:left="2067" w:right="2956" w:firstLine="5839"/>
        <w:jc w:val="left"/>
        <w:rPr>
          <w:rFonts w:ascii="OMVGFL+FagoExLf" w:hAnsi="Calibri"/>
          <w:color w:val="000000"/>
          <w:sz w:val="15"/>
          <w:szCs w:val="22"/>
          <w:lang w:val="en-US" w:eastAsia="en-US" w:bidi="ar-SA"/>
        </w:rPr>
      </w:pPr>
      <w:r>
        <w:rPr>
          <w:rFonts w:ascii="OMVGFL+FagoExLf" w:hAnsi="Calibri" w:eastAsiaTheme="minorEastAsia" w:cstheme="minorBidi"/>
          <w:color w:val="000000"/>
          <w:sz w:val="18"/>
          <w:szCs w:val="22"/>
          <w:lang w:val="en-US" w:eastAsia="en-US" w:bidi="ar-SA"/>
        </w:rPr>
        <w:t xml:space="preserve">X </w:t>
      </w:r>
      <w:r>
        <w:rPr>
          <w:rFonts w:ascii="OMVGFL+FagoExLf" w:hAnsi="Calibri" w:eastAsiaTheme="minorEastAsia" w:cstheme="minorBidi"/>
          <w:color w:val="000000"/>
          <w:sz w:val="15"/>
          <w:szCs w:val="22"/>
          <w:lang w:val="en-US" w:eastAsia="en-US" w:bidi="ar-SA"/>
        </w:rPr>
        <w:t>X</w:t>
      </w:r>
    </w:p>
    <w:tbl>
      <w:tblPr>
        <w:tblStyle w:val="TableNormal"/>
        <w:tblW w:w="0" w:type="auto"/>
        <w:jc w:val="left"/>
        <w:tblInd w:w="0" w:type="dxa"/>
        <w:tblCellMar>
          <w:left w:w="0" w:type="dxa"/>
          <w:right w:w="0" w:type="dxa"/>
        </w:tblCellMar>
        <w:tblLook w:val="04A0"/>
      </w:tblPr>
      <w:tblGrid>
        <w:gridCol w:w="1562"/>
        <w:gridCol w:w="6011"/>
        <w:gridCol w:w="20"/>
        <w:gridCol w:w="1505"/>
      </w:tblGrid>
      <w:tr>
        <w:tblPrEx>
          <w:tblW w:w="0" w:type="auto"/>
          <w:jc w:val="left"/>
          <w:tblInd w:w="0" w:type="dxa"/>
          <w:tblCellMar>
            <w:left w:w="0" w:type="dxa"/>
            <w:right w:w="0" w:type="dxa"/>
          </w:tblCellMar>
          <w:tblLook w:val="04A0"/>
        </w:tblPrEx>
        <w:trPr>
          <w:trHeight w:val="455"/>
          <w:jc w:val="left"/>
        </w:trPr>
        <w:tc>
          <w:tcPr>
            <w:tcW w:w="1562" w:type="dxa"/>
            <w:noWrap w:val="0"/>
            <w:textDirection w:val="lrTb"/>
            <w:tcFitText w:val="0"/>
            <w:vAlign w:val="top"/>
          </w:tcPr>
          <w:p>
            <w:pPr>
              <w:spacing w:before="0" w:after="0" w:line="0" w:lineRule="atLeast"/>
              <w:ind w:left="0" w:right="0" w:firstLine="0"/>
              <w:jc w:val="left"/>
              <w:rPr>
                <w:rFonts w:ascii="OMVGFL+FagoExLf" w:hAnsi="Calibri"/>
                <w:color w:val="000000"/>
                <w:sz w:val="15"/>
                <w:szCs w:val="22"/>
                <w:lang w:val="en-US" w:eastAsia="en-US" w:bidi="ar-SA"/>
              </w:rPr>
            </w:pPr>
          </w:p>
        </w:tc>
        <w:tc>
          <w:tcPr>
            <w:tcW w:w="6011" w:type="dxa"/>
            <w:noWrap w:val="0"/>
            <w:textDirection w:val="lrTb"/>
            <w:tcFitText w:val="0"/>
            <w:vAlign w:val="top"/>
          </w:tcPr>
          <w:p>
            <w:pPr>
              <w:spacing w:before="110" w:after="0" w:line="185" w:lineRule="exact"/>
              <w:ind w:left="21" w:right="0" w:firstLine="0"/>
              <w:jc w:val="left"/>
              <w:rPr>
                <w:rFonts w:ascii="EBFUOU+MicrosoftYaHei" w:hAnsi="Calibri"/>
                <w:color w:val="000000"/>
                <w:sz w:val="14"/>
                <w:szCs w:val="22"/>
                <w:lang w:val="en-US" w:eastAsia="en-US" w:bidi="ar-SA"/>
              </w:rPr>
            </w:pPr>
            <w:r>
              <w:rPr>
                <w:rFonts w:ascii="EBFUOU+MicrosoftYaHei" w:hAnsi="EBFUOU+MicrosoftYaHei" w:eastAsiaTheme="minorEastAsia" w:cs="EBFUOU+MicrosoftYaHei"/>
                <w:color w:val="000000"/>
                <w:sz w:val="14"/>
                <w:szCs w:val="22"/>
                <w:lang w:val="en-US" w:eastAsia="en-US" w:bidi="ar-SA"/>
              </w:rPr>
              <w:t>带燃气泄露检测装置的</w:t>
            </w:r>
          </w:p>
          <w:p>
            <w:pPr>
              <w:spacing w:before="0" w:after="0" w:line="185" w:lineRule="exact"/>
              <w:ind w:left="0" w:right="0" w:firstLine="0"/>
              <w:jc w:val="left"/>
              <w:rPr>
                <w:rFonts w:ascii="EBFUOU+MicrosoftYaHei" w:hAnsi="Calibri"/>
                <w:color w:val="000000"/>
                <w:sz w:val="14"/>
                <w:szCs w:val="22"/>
                <w:lang w:val="en-US" w:eastAsia="en-US" w:bidi="ar-SA"/>
              </w:rPr>
            </w:pPr>
            <w:r>
              <w:rPr>
                <w:rFonts w:ascii="OMVGFL+FagoExLf" w:hAnsi="OMVGFL+FagoExLf" w:eastAsiaTheme="minorEastAsia" w:cs="OMVGFL+FagoExLf"/>
                <w:color w:val="000000"/>
                <w:sz w:val="14"/>
                <w:szCs w:val="22"/>
                <w:lang w:val="en-US" w:eastAsia="en-US" w:bidi="ar-SA"/>
              </w:rPr>
              <w:t>“CB”</w:t>
            </w:r>
            <w:r>
              <w:rPr>
                <w:rFonts w:ascii="EBFUOU+MicrosoftYaHei" w:hAnsi="EBFUOU+MicrosoftYaHei" w:eastAsiaTheme="minorEastAsia" w:cs="EBFUOU+MicrosoftYaHei"/>
                <w:color w:val="000000"/>
                <w:sz w:val="14"/>
                <w:szCs w:val="22"/>
                <w:lang w:val="en-US" w:eastAsia="en-US" w:bidi="ar-SA"/>
              </w:rPr>
              <w:t>系列燃气阀组示例</w:t>
            </w:r>
          </w:p>
        </w:tc>
        <w:tc>
          <w:tcPr>
            <w:tcW w:w="20" w:type="dxa"/>
            <w:noWrap w:val="0"/>
            <w:textDirection w:val="lrTb"/>
            <w:tcFitText w:val="0"/>
            <w:vAlign w:val="top"/>
          </w:tcPr>
          <w:p>
            <w:pPr>
              <w:spacing w:before="0" w:after="0" w:line="0" w:lineRule="atLeast"/>
              <w:ind w:left="0" w:right="0" w:firstLine="0"/>
              <w:jc w:val="left"/>
              <w:rPr>
                <w:rFonts w:ascii="EBFUOU+MicrosoftYaHei" w:hAnsi="Calibri"/>
                <w:color w:val="000000"/>
                <w:sz w:val="14"/>
                <w:szCs w:val="22"/>
                <w:lang w:val="en-US" w:eastAsia="en-US" w:bidi="ar-SA"/>
              </w:rPr>
            </w:pPr>
          </w:p>
        </w:tc>
        <w:tc>
          <w:tcPr>
            <w:tcW w:w="1505" w:type="dxa"/>
            <w:noWrap w:val="0"/>
            <w:textDirection w:val="lrTb"/>
            <w:tcFitText w:val="0"/>
            <w:vAlign w:val="top"/>
          </w:tcPr>
          <w:p>
            <w:pPr>
              <w:spacing w:before="0" w:after="0" w:line="185" w:lineRule="exact"/>
              <w:ind w:left="0" w:right="0" w:firstLine="0"/>
              <w:jc w:val="left"/>
              <w:rPr>
                <w:rFonts w:ascii="EBFUOU+MicrosoftYaHei" w:hAnsi="Calibri"/>
                <w:color w:val="000000"/>
                <w:sz w:val="14"/>
                <w:szCs w:val="22"/>
                <w:lang w:val="en-US" w:eastAsia="en-US" w:bidi="ar-SA"/>
              </w:rPr>
            </w:pPr>
            <w:r>
              <w:rPr>
                <w:rFonts w:ascii="EBFUOU+MicrosoftYaHei" w:hAnsi="EBFUOU+MicrosoftYaHei" w:eastAsiaTheme="minorEastAsia" w:cs="EBFUOU+MicrosoftYaHei"/>
                <w:color w:val="000000"/>
                <w:sz w:val="14"/>
                <w:szCs w:val="22"/>
                <w:lang w:val="en-US" w:eastAsia="en-US" w:bidi="ar-SA"/>
              </w:rPr>
              <w:t>带燃气泄露检测装置的</w:t>
            </w:r>
          </w:p>
          <w:p>
            <w:pPr>
              <w:spacing w:before="0" w:after="0" w:line="185" w:lineRule="exact"/>
              <w:ind w:left="0" w:right="0" w:firstLine="0"/>
              <w:jc w:val="left"/>
              <w:rPr>
                <w:rFonts w:ascii="EBFUOU+MicrosoftYaHei" w:hAnsi="Calibri"/>
                <w:color w:val="000000"/>
                <w:sz w:val="14"/>
                <w:szCs w:val="22"/>
                <w:lang w:val="en-US" w:eastAsia="en-US" w:bidi="ar-SA"/>
              </w:rPr>
            </w:pPr>
            <w:r>
              <w:rPr>
                <w:rFonts w:ascii="OMVGFL+FagoExLf" w:hAnsi="OMVGFL+FagoExLf" w:eastAsiaTheme="minorEastAsia" w:cs="OMVGFL+FagoExLf"/>
                <w:color w:val="000000"/>
                <w:sz w:val="14"/>
                <w:szCs w:val="22"/>
                <w:lang w:val="en-US" w:eastAsia="en-US" w:bidi="ar-SA"/>
              </w:rPr>
              <w:t>“DMV”</w:t>
            </w:r>
            <w:r>
              <w:rPr>
                <w:rFonts w:ascii="EBFUOU+MicrosoftYaHei" w:hAnsi="EBFUOU+MicrosoftYaHei" w:eastAsiaTheme="minorEastAsia" w:cs="EBFUOU+MicrosoftYaHei"/>
                <w:color w:val="000000"/>
                <w:sz w:val="14"/>
                <w:szCs w:val="22"/>
                <w:lang w:val="en-US" w:eastAsia="en-US" w:bidi="ar-SA"/>
              </w:rPr>
              <w:t>型燃气阀组示例</w:t>
            </w:r>
          </w:p>
        </w:tc>
      </w:tr>
    </w:tbl>
    <w:p>
      <w:pPr>
        <w:spacing w:before="125" w:after="0" w:line="248" w:lineRule="exact"/>
        <w:ind w:left="48" w:right="0" w:firstLine="0"/>
        <w:jc w:val="left"/>
        <w:rPr>
          <w:rFonts w:ascii="EBFUOU+MicrosoftYaHei" w:hAnsi="Calibri"/>
          <w:color w:val="000000"/>
          <w:sz w:val="18"/>
          <w:szCs w:val="22"/>
          <w:lang w:val="en-US" w:eastAsia="en-US" w:bidi="ar-SA"/>
        </w:rPr>
      </w:pPr>
      <w:r>
        <w:rPr>
          <w:rFonts w:ascii="EBFUOU+MicrosoftYaHei" w:hAnsi="EBFUOU+MicrosoftYaHei" w:eastAsiaTheme="minorEastAsia" w:cs="EBFUOU+MicrosoftYaHei"/>
          <w:color w:val="BE0027"/>
          <w:sz w:val="18"/>
          <w:szCs w:val="22"/>
          <w:lang w:val="en-US" w:eastAsia="en-US" w:bidi="ar-SA"/>
        </w:rPr>
        <w:t>燃气阀组</w:t>
      </w:r>
    </w:p>
    <w:p>
      <w:pPr>
        <w:spacing w:before="10" w:after="0" w:line="248" w:lineRule="exact"/>
        <w:ind w:left="48" w:right="0" w:firstLine="0"/>
        <w:jc w:val="left"/>
        <w:rPr>
          <w:rFonts w:ascii="OMVGFL+FagoExLf" w:hAnsi="Calibri"/>
          <w:color w:val="000000"/>
          <w:sz w:val="18"/>
          <w:szCs w:val="22"/>
          <w:lang w:val="en-US" w:eastAsia="en-US" w:bidi="ar-SA"/>
        </w:rPr>
      </w:pPr>
      <w:r>
        <w:rPr>
          <w:rFonts w:ascii="EBFUOU+MicrosoftYaHei" w:hAnsi="EBFUOU+MicrosoftYaHei" w:eastAsiaTheme="minorEastAsia" w:cs="EBFUOU+MicrosoftYaHei"/>
          <w:color w:val="BE0027"/>
          <w:sz w:val="18"/>
          <w:szCs w:val="22"/>
          <w:lang w:val="en-US" w:eastAsia="en-US" w:bidi="ar-SA"/>
        </w:rPr>
        <w:t>型号</w:t>
      </w:r>
      <w:r>
        <w:rPr>
          <w:rFonts w:ascii="EBFUOU+MicrosoftYaHei" w:hAnsi="Calibri" w:eastAsiaTheme="minorEastAsia" w:cstheme="minorBidi"/>
          <w:color w:val="BE0027"/>
          <w:spacing w:val="2680"/>
          <w:sz w:val="18"/>
          <w:szCs w:val="22"/>
          <w:lang w:val="en-US" w:eastAsia="en-US" w:bidi="ar-SA"/>
        </w:rPr>
        <w:t xml:space="preserve"> </w:t>
      </w:r>
      <w:r>
        <w:rPr>
          <w:rFonts w:ascii="EBFUOU+MicrosoftYaHei" w:hAnsi="EBFUOU+MicrosoftYaHei" w:eastAsiaTheme="minorEastAsia" w:cs="EBFUOU+MicrosoftYaHei"/>
          <w:color w:val="BE0027"/>
          <w:sz w:val="18"/>
          <w:szCs w:val="22"/>
          <w:lang w:val="en-US" w:eastAsia="en-US" w:bidi="ar-SA"/>
        </w:rPr>
        <w:t>代码</w:t>
      </w:r>
      <w:r>
        <w:rPr>
          <w:rFonts w:ascii="EBFUOU+MicrosoftYaHei" w:hAnsi="Calibri" w:eastAsiaTheme="minorEastAsia" w:cstheme="minorBidi"/>
          <w:color w:val="BE0027"/>
          <w:spacing w:val="846"/>
          <w:sz w:val="18"/>
          <w:szCs w:val="22"/>
          <w:lang w:val="en-US" w:eastAsia="en-US" w:bidi="ar-SA"/>
        </w:rPr>
        <w:t xml:space="preserve"> </w:t>
      </w:r>
      <w:r>
        <w:rPr>
          <w:rFonts w:ascii="OMVGFL+FagoExLf" w:hAnsi="OMVGFL+FagoExLf" w:eastAsiaTheme="minorEastAsia" w:cs="OMVGFL+FagoExLf"/>
          <w:color w:val="BE0027"/>
          <w:sz w:val="18"/>
          <w:szCs w:val="22"/>
          <w:lang w:val="en-US" w:eastAsia="en-US" w:bidi="ar-SA"/>
        </w:rPr>
        <w:t>Ø</w:t>
      </w:r>
      <w:r>
        <w:rPr>
          <w:rFonts w:ascii="OMVGFL+FagoExLf" w:hAnsi="Calibri" w:eastAsiaTheme="minorEastAsia" w:cstheme="minorBidi"/>
          <w:color w:val="BE0027"/>
          <w:sz w:val="18"/>
          <w:szCs w:val="22"/>
          <w:lang w:val="en-US" w:eastAsia="en-US" w:bidi="ar-SA"/>
        </w:rPr>
        <w:t xml:space="preserve"> </w:t>
      </w:r>
      <w:r>
        <w:rPr>
          <w:rFonts w:ascii="EBFUOU+MicrosoftYaHei" w:hAnsi="EBFUOU+MicrosoftYaHei" w:eastAsiaTheme="minorEastAsia" w:cs="EBFUOU+MicrosoftYaHei"/>
          <w:color w:val="BE0027"/>
          <w:sz w:val="18"/>
          <w:szCs w:val="22"/>
          <w:lang w:val="en-US" w:eastAsia="en-US" w:bidi="ar-SA"/>
        </w:rPr>
        <w:t>内</w:t>
      </w:r>
      <w:r>
        <w:rPr>
          <w:rFonts w:ascii="EBFUOU+MicrosoftYaHei" w:hAnsi="Calibri" w:eastAsiaTheme="minorEastAsia" w:cstheme="minorBidi"/>
          <w:color w:val="BE0027"/>
          <w:spacing w:val="849"/>
          <w:sz w:val="18"/>
          <w:szCs w:val="22"/>
          <w:lang w:val="en-US" w:eastAsia="en-US" w:bidi="ar-SA"/>
        </w:rPr>
        <w:t xml:space="preserve"> </w:t>
      </w:r>
      <w:r>
        <w:rPr>
          <w:rFonts w:ascii="OMVGFL+FagoExLf" w:hAnsi="OMVGFL+FagoExLf" w:eastAsiaTheme="minorEastAsia" w:cs="OMVGFL+FagoExLf"/>
          <w:color w:val="BE0027"/>
          <w:sz w:val="18"/>
          <w:szCs w:val="22"/>
          <w:lang w:val="en-US" w:eastAsia="en-US" w:bidi="ar-SA"/>
        </w:rPr>
        <w:t>Ø</w:t>
      </w:r>
      <w:r>
        <w:rPr>
          <w:rFonts w:ascii="OMVGFL+FagoExLf" w:hAnsi="Calibri" w:eastAsiaTheme="minorEastAsia" w:cstheme="minorBidi"/>
          <w:color w:val="BE0027"/>
          <w:sz w:val="18"/>
          <w:szCs w:val="22"/>
          <w:lang w:val="en-US" w:eastAsia="en-US" w:bidi="ar-SA"/>
        </w:rPr>
        <w:t xml:space="preserve"> </w:t>
      </w:r>
      <w:r>
        <w:rPr>
          <w:rFonts w:ascii="EBFUOU+MicrosoftYaHei" w:hAnsi="EBFUOU+MicrosoftYaHei" w:eastAsiaTheme="minorEastAsia" w:cs="EBFUOU+MicrosoftYaHei"/>
          <w:color w:val="BE0027"/>
          <w:sz w:val="18"/>
          <w:szCs w:val="22"/>
          <w:lang w:val="en-US" w:eastAsia="en-US" w:bidi="ar-SA"/>
        </w:rPr>
        <w:t>外</w:t>
      </w:r>
      <w:r>
        <w:rPr>
          <w:rFonts w:ascii="EBFUOU+MicrosoftYaHei" w:hAnsi="Calibri" w:eastAsiaTheme="minorEastAsia" w:cstheme="minorBidi"/>
          <w:color w:val="BE0027"/>
          <w:spacing w:val="776"/>
          <w:sz w:val="18"/>
          <w:szCs w:val="22"/>
          <w:lang w:val="en-US" w:eastAsia="en-US" w:bidi="ar-SA"/>
        </w:rPr>
        <w:t xml:space="preserve"> </w:t>
      </w:r>
      <w:r>
        <w:rPr>
          <w:rFonts w:ascii="OMVGFL+FagoExLf" w:hAnsi="Calibri" w:eastAsiaTheme="minorEastAsia" w:cstheme="minorBidi"/>
          <w:color w:val="BE0027"/>
          <w:sz w:val="18"/>
          <w:szCs w:val="22"/>
          <w:lang w:val="en-US" w:eastAsia="en-US" w:bidi="ar-SA"/>
        </w:rPr>
        <w:t>X</w:t>
      </w:r>
      <w:r>
        <w:rPr>
          <w:rFonts w:ascii="OMVGFL+FagoExLf" w:hAnsi="Calibri" w:eastAsiaTheme="minorEastAsia" w:cstheme="minorBidi"/>
          <w:color w:val="BE0027"/>
          <w:spacing w:val="-2"/>
          <w:sz w:val="18"/>
          <w:szCs w:val="22"/>
          <w:lang w:val="en-US" w:eastAsia="en-US" w:bidi="ar-SA"/>
        </w:rPr>
        <w:t xml:space="preserve"> </w:t>
      </w:r>
      <w:r>
        <w:rPr>
          <w:rFonts w:ascii="OMVGFL+FagoExLf" w:hAnsi="Calibri" w:eastAsiaTheme="minorEastAsia" w:cstheme="minorBidi"/>
          <w:color w:val="BE0027"/>
          <w:sz w:val="18"/>
          <w:szCs w:val="22"/>
          <w:lang w:val="en-US" w:eastAsia="en-US" w:bidi="ar-SA"/>
        </w:rPr>
        <w:t>mm</w:t>
      </w:r>
      <w:r>
        <w:rPr>
          <w:rFonts w:ascii="OMVGFL+FagoExLf" w:hAnsi="Calibri" w:eastAsiaTheme="minorEastAsia" w:cstheme="minorBidi"/>
          <w:color w:val="BE0027"/>
          <w:spacing w:val="699"/>
          <w:sz w:val="18"/>
          <w:szCs w:val="22"/>
          <w:lang w:val="en-US" w:eastAsia="en-US" w:bidi="ar-SA"/>
        </w:rPr>
        <w:t xml:space="preserve"> </w:t>
      </w:r>
      <w:r>
        <w:rPr>
          <w:rFonts w:ascii="OMVGFL+FagoExLf" w:hAnsi="Calibri" w:eastAsiaTheme="minorEastAsia" w:cstheme="minorBidi"/>
          <w:color w:val="BE0027"/>
          <w:sz w:val="18"/>
          <w:szCs w:val="22"/>
          <w:lang w:val="en-US" w:eastAsia="en-US" w:bidi="ar-SA"/>
        </w:rPr>
        <w:t>Y</w:t>
      </w:r>
      <w:r>
        <w:rPr>
          <w:rFonts w:ascii="OMVGFL+FagoExLf" w:hAnsi="Calibri" w:eastAsiaTheme="minorEastAsia" w:cstheme="minorBidi"/>
          <w:color w:val="BE0027"/>
          <w:spacing w:val="-2"/>
          <w:sz w:val="18"/>
          <w:szCs w:val="22"/>
          <w:lang w:val="en-US" w:eastAsia="en-US" w:bidi="ar-SA"/>
        </w:rPr>
        <w:t xml:space="preserve"> </w:t>
      </w:r>
      <w:r>
        <w:rPr>
          <w:rFonts w:ascii="OMVGFL+FagoExLf" w:hAnsi="Calibri" w:eastAsiaTheme="minorEastAsia" w:cstheme="minorBidi"/>
          <w:color w:val="BE0027"/>
          <w:sz w:val="18"/>
          <w:szCs w:val="22"/>
          <w:lang w:val="en-US" w:eastAsia="en-US" w:bidi="ar-SA"/>
        </w:rPr>
        <w:t>mm</w:t>
      </w:r>
      <w:r>
        <w:rPr>
          <w:rFonts w:ascii="OMVGFL+FagoExLf" w:hAnsi="Calibri" w:eastAsiaTheme="minorEastAsia" w:cstheme="minorBidi"/>
          <w:color w:val="BE0027"/>
          <w:spacing w:val="710"/>
          <w:sz w:val="18"/>
          <w:szCs w:val="22"/>
          <w:lang w:val="en-US" w:eastAsia="en-US" w:bidi="ar-SA"/>
        </w:rPr>
        <w:t xml:space="preserve"> </w:t>
      </w:r>
      <w:r>
        <w:rPr>
          <w:rFonts w:ascii="OMVGFL+FagoExLf" w:hAnsi="Calibri" w:eastAsiaTheme="minorEastAsia" w:cstheme="minorBidi"/>
          <w:color w:val="BE0027"/>
          <w:sz w:val="18"/>
          <w:szCs w:val="22"/>
          <w:lang w:val="en-US" w:eastAsia="en-US" w:bidi="ar-SA"/>
        </w:rPr>
        <w:t>Z</w:t>
      </w:r>
      <w:r>
        <w:rPr>
          <w:rFonts w:ascii="OMVGFL+FagoExLf" w:hAnsi="Calibri" w:eastAsiaTheme="minorEastAsia" w:cstheme="minorBidi"/>
          <w:color w:val="BE0027"/>
          <w:spacing w:val="-2"/>
          <w:sz w:val="18"/>
          <w:szCs w:val="22"/>
          <w:lang w:val="en-US" w:eastAsia="en-US" w:bidi="ar-SA"/>
        </w:rPr>
        <w:t xml:space="preserve"> </w:t>
      </w:r>
      <w:r>
        <w:rPr>
          <w:rFonts w:ascii="OMVGFL+FagoExLf" w:hAnsi="Calibri" w:eastAsiaTheme="minorEastAsia" w:cstheme="minorBidi"/>
          <w:color w:val="BE0027"/>
          <w:sz w:val="18"/>
          <w:szCs w:val="22"/>
          <w:lang w:val="en-US" w:eastAsia="en-US" w:bidi="ar-SA"/>
        </w:rPr>
        <w:t>mm</w:t>
      </w:r>
    </w:p>
    <w:p>
      <w:pPr>
        <w:spacing w:before="20"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405/1</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20</w:t>
      </w:r>
      <w:r>
        <w:rPr>
          <w:rFonts w:ascii="OMVGFL+FagoExLf" w:hAnsi="Calibri" w:eastAsiaTheme="minorEastAsia" w:cstheme="minorBidi"/>
          <w:color w:val="000000"/>
          <w:spacing w:val="1561"/>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3970500</w:t>
      </w:r>
      <w:r>
        <w:rPr>
          <w:rFonts w:ascii="OMVGFL+FagoExLf" w:hAnsi="Calibri" w:eastAsiaTheme="minorEastAsia" w:cstheme="minorBidi"/>
          <w:color w:val="000000"/>
          <w:spacing w:val="64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73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859"/>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371</w:t>
      </w:r>
      <w:r>
        <w:rPr>
          <w:rFonts w:ascii="OMVGFL+FagoExLf" w:hAnsi="Calibri" w:eastAsiaTheme="minorEastAsia" w:cstheme="minorBidi"/>
          <w:color w:val="000000"/>
          <w:spacing w:val="952"/>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186</w:t>
      </w:r>
      <w:r>
        <w:rPr>
          <w:rFonts w:ascii="OMVGFL+FagoExLf" w:hAnsi="Calibri" w:eastAsiaTheme="minorEastAsia" w:cstheme="minorBidi"/>
          <w:color w:val="000000"/>
          <w:spacing w:val="984"/>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92</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407/1</w:t>
      </w:r>
      <w:r>
        <w:rPr>
          <w:rFonts w:ascii="OMVGFL+FagoExLf" w:hAnsi="Calibri" w:eastAsiaTheme="minorEastAsia" w:cstheme="minorBidi"/>
          <w:color w:val="000000"/>
          <w:spacing w:val="-7"/>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20</w:t>
      </w:r>
      <w:r>
        <w:rPr>
          <w:rFonts w:ascii="OMVGFL+FagoExLf" w:hAnsi="Calibri" w:eastAsiaTheme="minorEastAsia" w:cstheme="minorBidi"/>
          <w:color w:val="000000"/>
          <w:spacing w:val="1589"/>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3970553</w:t>
      </w:r>
      <w:r>
        <w:rPr>
          <w:rFonts w:ascii="OMVGFL+FagoExLf" w:hAnsi="Calibri" w:eastAsiaTheme="minorEastAsia" w:cstheme="minorBidi"/>
          <w:color w:val="000000"/>
          <w:spacing w:val="649"/>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73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859"/>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371</w:t>
      </w:r>
      <w:r>
        <w:rPr>
          <w:rFonts w:ascii="OMVGFL+FagoExLf" w:hAnsi="Calibri" w:eastAsiaTheme="minorEastAsia" w:cstheme="minorBidi"/>
          <w:color w:val="000000"/>
          <w:spacing w:val="955"/>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196</w:t>
      </w:r>
      <w:r>
        <w:rPr>
          <w:rFonts w:ascii="OMVGFL+FagoExLf" w:hAnsi="Calibri" w:eastAsiaTheme="minorEastAsia" w:cstheme="minorBidi"/>
          <w:color w:val="000000"/>
          <w:spacing w:val="986"/>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92</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407/1</w:t>
      </w:r>
      <w:r>
        <w:rPr>
          <w:rFonts w:ascii="OMVGFL+FagoExLf" w:hAnsi="Calibri" w:eastAsiaTheme="minorEastAsia" w:cstheme="minorBidi"/>
          <w:color w:val="000000"/>
          <w:spacing w:val="-7"/>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52</w:t>
      </w:r>
      <w:r>
        <w:rPr>
          <w:rFonts w:ascii="OMVGFL+FagoExLf" w:hAnsi="Calibri" w:eastAsiaTheme="minorEastAsia" w:cstheme="minorBidi"/>
          <w:color w:val="000000"/>
          <w:spacing w:val="1586"/>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3970599</w:t>
      </w:r>
      <w:r>
        <w:rPr>
          <w:rFonts w:ascii="OMVGFL+FagoExLf" w:hAnsi="Calibri" w:eastAsiaTheme="minorEastAsia" w:cstheme="minorBidi"/>
          <w:color w:val="000000"/>
          <w:spacing w:val="639"/>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73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859"/>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371</w:t>
      </w:r>
      <w:r>
        <w:rPr>
          <w:rFonts w:ascii="OMVGFL+FagoExLf" w:hAnsi="Calibri" w:eastAsiaTheme="minorEastAsia" w:cstheme="minorBidi"/>
          <w:color w:val="000000"/>
          <w:spacing w:val="955"/>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196</w:t>
      </w:r>
      <w:r>
        <w:rPr>
          <w:rFonts w:ascii="OMVGFL+FagoExLf" w:hAnsi="Calibri" w:eastAsiaTheme="minorEastAsia" w:cstheme="minorBidi"/>
          <w:color w:val="000000"/>
          <w:spacing w:val="986"/>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92</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407/1</w:t>
      </w:r>
      <w:r>
        <w:rPr>
          <w:rFonts w:ascii="OMVGFL+FagoExLf" w:hAnsi="Calibri" w:eastAsiaTheme="minorEastAsia" w:cstheme="minorBidi"/>
          <w:color w:val="000000"/>
          <w:spacing w:val="-7"/>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RSM</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20</w:t>
      </w:r>
      <w:r>
        <w:rPr>
          <w:rFonts w:ascii="OMVGFL+FagoExLf" w:hAnsi="Calibri" w:eastAsiaTheme="minorEastAsia" w:cstheme="minorBidi"/>
          <w:color w:val="000000"/>
          <w:spacing w:val="144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3970229</w:t>
      </w:r>
      <w:r>
        <w:rPr>
          <w:rFonts w:ascii="OMVGFL+FagoExLf" w:hAnsi="Calibri" w:eastAsiaTheme="minorEastAsia" w:cstheme="minorBidi"/>
          <w:color w:val="000000"/>
          <w:spacing w:val="649"/>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73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859"/>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371</w:t>
      </w:r>
      <w:r>
        <w:rPr>
          <w:rFonts w:ascii="OMVGFL+FagoExLf" w:hAnsi="Calibri" w:eastAsiaTheme="minorEastAsia" w:cstheme="minorBidi"/>
          <w:color w:val="000000"/>
          <w:spacing w:val="955"/>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196</w:t>
      </w:r>
      <w:r>
        <w:rPr>
          <w:rFonts w:ascii="OMVGFL+FagoExLf" w:hAnsi="Calibri" w:eastAsiaTheme="minorEastAsia" w:cstheme="minorBidi"/>
          <w:color w:val="000000"/>
          <w:spacing w:val="986"/>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92</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410/1</w:t>
      </w:r>
      <w:r>
        <w:rPr>
          <w:rFonts w:ascii="OMVGFL+FagoExLf" w:hAnsi="Calibri" w:eastAsiaTheme="minorEastAsia" w:cstheme="minorBidi"/>
          <w:color w:val="000000"/>
          <w:spacing w:val="-6"/>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52</w:t>
      </w:r>
      <w:r>
        <w:rPr>
          <w:rFonts w:ascii="OMVGFL+FagoExLf" w:hAnsi="Calibri" w:eastAsiaTheme="minorEastAsia" w:cstheme="minorBidi"/>
          <w:color w:val="000000"/>
          <w:spacing w:val="1612"/>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3970258</w:t>
      </w:r>
      <w:r>
        <w:rPr>
          <w:rFonts w:ascii="OMVGFL+FagoExLf" w:hAnsi="Calibri" w:eastAsiaTheme="minorEastAsia" w:cstheme="minorBidi"/>
          <w:color w:val="000000"/>
          <w:spacing w:val="589"/>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61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764"/>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405</w:t>
      </w:r>
      <w:r>
        <w:rPr>
          <w:rFonts w:ascii="OMVGFL+FagoExLf" w:hAnsi="Calibri" w:eastAsiaTheme="minorEastAsia" w:cstheme="minorBidi"/>
          <w:color w:val="000000"/>
          <w:spacing w:val="947"/>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217</w:t>
      </w:r>
      <w:r>
        <w:rPr>
          <w:rFonts w:ascii="OMVGFL+FagoExLf" w:hAnsi="Calibri" w:eastAsiaTheme="minorEastAsia" w:cstheme="minorBidi"/>
          <w:color w:val="000000"/>
          <w:spacing w:val="98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116</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410/1</w:t>
      </w:r>
      <w:r>
        <w:rPr>
          <w:rFonts w:ascii="OMVGFL+FagoExLf" w:hAnsi="Calibri" w:eastAsiaTheme="minorEastAsia" w:cstheme="minorBidi"/>
          <w:color w:val="000000"/>
          <w:spacing w:val="-6"/>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20</w:t>
      </w:r>
      <w:r>
        <w:rPr>
          <w:rFonts w:ascii="OMVGFL+FagoExLf" w:hAnsi="Calibri" w:eastAsiaTheme="minorEastAsia" w:cstheme="minorBidi"/>
          <w:color w:val="000000"/>
          <w:spacing w:val="160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3970554</w:t>
      </w:r>
      <w:r>
        <w:rPr>
          <w:rFonts w:ascii="OMVGFL+FagoExLf" w:hAnsi="Calibri" w:eastAsiaTheme="minorEastAsia" w:cstheme="minorBidi"/>
          <w:color w:val="000000"/>
          <w:spacing w:val="64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73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832"/>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405</w:t>
      </w:r>
      <w:r>
        <w:rPr>
          <w:rFonts w:ascii="OMVGFL+FagoExLf" w:hAnsi="Calibri" w:eastAsiaTheme="minorEastAsia" w:cstheme="minorBidi"/>
          <w:color w:val="000000"/>
          <w:spacing w:val="947"/>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217</w:t>
      </w:r>
      <w:r>
        <w:rPr>
          <w:rFonts w:ascii="OMVGFL+FagoExLf" w:hAnsi="Calibri" w:eastAsiaTheme="minorEastAsia" w:cstheme="minorBidi"/>
          <w:color w:val="000000"/>
          <w:spacing w:val="98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116</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410/1</w:t>
      </w:r>
      <w:r>
        <w:rPr>
          <w:rFonts w:ascii="OMVGFL+FagoExLf" w:hAnsi="Calibri" w:eastAsiaTheme="minorEastAsia" w:cstheme="minorBidi"/>
          <w:color w:val="000000"/>
          <w:spacing w:val="-6"/>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52</w:t>
      </w:r>
      <w:r>
        <w:rPr>
          <w:rFonts w:ascii="OMVGFL+FagoExLf" w:hAnsi="Calibri" w:eastAsiaTheme="minorEastAsia" w:cstheme="minorBidi"/>
          <w:color w:val="000000"/>
          <w:spacing w:val="1603"/>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3970600</w:t>
      </w:r>
      <w:r>
        <w:rPr>
          <w:rFonts w:ascii="OMVGFL+FagoExLf" w:hAnsi="Calibri" w:eastAsiaTheme="minorEastAsia" w:cstheme="minorBidi"/>
          <w:color w:val="000000"/>
          <w:spacing w:val="635"/>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73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832"/>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405</w:t>
      </w:r>
      <w:r>
        <w:rPr>
          <w:rFonts w:ascii="OMVGFL+FagoExLf" w:hAnsi="Calibri" w:eastAsiaTheme="minorEastAsia" w:cstheme="minorBidi"/>
          <w:color w:val="000000"/>
          <w:spacing w:val="947"/>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217</w:t>
      </w:r>
      <w:r>
        <w:rPr>
          <w:rFonts w:ascii="OMVGFL+FagoExLf" w:hAnsi="Calibri" w:eastAsiaTheme="minorEastAsia" w:cstheme="minorBidi"/>
          <w:color w:val="000000"/>
          <w:spacing w:val="98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116</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410/1</w:t>
      </w:r>
      <w:r>
        <w:rPr>
          <w:rFonts w:ascii="OMVGFL+FagoExLf" w:hAnsi="Calibri" w:eastAsiaTheme="minorEastAsia" w:cstheme="minorBidi"/>
          <w:color w:val="000000"/>
          <w:spacing w:val="-6"/>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RSM</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20</w:t>
      </w:r>
      <w:r>
        <w:rPr>
          <w:rFonts w:ascii="OMVGFL+FagoExLf" w:hAnsi="Calibri" w:eastAsiaTheme="minorEastAsia" w:cstheme="minorBidi"/>
          <w:color w:val="000000"/>
          <w:spacing w:val="1466"/>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3970230</w:t>
      </w:r>
      <w:r>
        <w:rPr>
          <w:rFonts w:ascii="OMVGFL+FagoExLf" w:hAnsi="Calibri" w:eastAsiaTheme="minorEastAsia" w:cstheme="minorBidi"/>
          <w:color w:val="000000"/>
          <w:spacing w:val="65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73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2"/>
          <w:sz w:val="16"/>
          <w:szCs w:val="22"/>
          <w:lang w:val="en-US" w:eastAsia="en-US" w:bidi="ar-SA"/>
        </w:rPr>
        <w:t>¾”</w:t>
      </w:r>
      <w:r>
        <w:rPr>
          <w:rFonts w:ascii="OMVGFL+FagoExLf" w:hAnsi="Calibri" w:eastAsiaTheme="minorEastAsia" w:cstheme="minorBidi"/>
          <w:color w:val="000000"/>
          <w:spacing w:val="832"/>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405</w:t>
      </w:r>
      <w:r>
        <w:rPr>
          <w:rFonts w:ascii="OMVGFL+FagoExLf" w:hAnsi="Calibri" w:eastAsiaTheme="minorEastAsia" w:cstheme="minorBidi"/>
          <w:color w:val="000000"/>
          <w:spacing w:val="943"/>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221</w:t>
      </w:r>
      <w:r>
        <w:rPr>
          <w:rFonts w:ascii="OMVGFL+FagoExLf" w:hAnsi="Calibri" w:eastAsiaTheme="minorEastAsia" w:cstheme="minorBidi"/>
          <w:color w:val="000000"/>
          <w:spacing w:val="97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116</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412/1</w:t>
      </w:r>
      <w:r>
        <w:rPr>
          <w:rFonts w:ascii="OMVGFL+FagoExLf" w:hAnsi="Calibri" w:eastAsiaTheme="minorEastAsia" w:cstheme="minorBidi"/>
          <w:color w:val="000000"/>
          <w:spacing w:val="-7"/>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52</w:t>
      </w:r>
      <w:r>
        <w:rPr>
          <w:rFonts w:ascii="OMVGFL+FagoExLf" w:hAnsi="Calibri" w:eastAsiaTheme="minorEastAsia" w:cstheme="minorBidi"/>
          <w:color w:val="000000"/>
          <w:spacing w:val="1625"/>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3970256</w:t>
      </w:r>
      <w:r>
        <w:rPr>
          <w:rFonts w:ascii="OMVGFL+FagoExLf" w:hAnsi="Calibri" w:eastAsiaTheme="minorEastAsia" w:cstheme="minorBidi"/>
          <w:color w:val="000000"/>
          <w:spacing w:val="59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61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77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433</w:t>
      </w:r>
      <w:r>
        <w:rPr>
          <w:rFonts w:ascii="OMVGFL+FagoExLf" w:hAnsi="Calibri" w:eastAsiaTheme="minorEastAsia" w:cstheme="minorBidi"/>
          <w:color w:val="000000"/>
          <w:spacing w:val="959"/>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217</w:t>
      </w:r>
      <w:r>
        <w:rPr>
          <w:rFonts w:ascii="OMVGFL+FagoExLf" w:hAnsi="Calibri" w:eastAsiaTheme="minorEastAsia" w:cstheme="minorBidi"/>
          <w:color w:val="000000"/>
          <w:spacing w:val="98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116</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412/1</w:t>
      </w:r>
      <w:r>
        <w:rPr>
          <w:rFonts w:ascii="OMVGFL+FagoExLf" w:hAnsi="Calibri" w:eastAsiaTheme="minorEastAsia" w:cstheme="minorBidi"/>
          <w:color w:val="000000"/>
          <w:spacing w:val="-7"/>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20</w:t>
      </w:r>
      <w:r>
        <w:rPr>
          <w:rFonts w:ascii="OMVGFL+FagoExLf" w:hAnsi="Calibri" w:eastAsiaTheme="minorEastAsia" w:cstheme="minorBidi"/>
          <w:color w:val="000000"/>
          <w:spacing w:val="1627"/>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3970144</w:t>
      </w:r>
      <w:r>
        <w:rPr>
          <w:rFonts w:ascii="OMVGFL+FagoExLf" w:hAnsi="Calibri" w:eastAsiaTheme="minorEastAsia" w:cstheme="minorBidi"/>
          <w:color w:val="000000"/>
          <w:spacing w:val="59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61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77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433</w:t>
      </w:r>
      <w:r>
        <w:rPr>
          <w:rFonts w:ascii="OMVGFL+FagoExLf" w:hAnsi="Calibri" w:eastAsiaTheme="minorEastAsia" w:cstheme="minorBidi"/>
          <w:color w:val="000000"/>
          <w:spacing w:val="959"/>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217</w:t>
      </w:r>
      <w:r>
        <w:rPr>
          <w:rFonts w:ascii="OMVGFL+FagoExLf" w:hAnsi="Calibri" w:eastAsiaTheme="minorEastAsia" w:cstheme="minorBidi"/>
          <w:color w:val="000000"/>
          <w:spacing w:val="98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116</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412/1</w:t>
      </w:r>
      <w:r>
        <w:rPr>
          <w:rFonts w:ascii="OMVGFL+FagoExLf" w:hAnsi="Calibri" w:eastAsiaTheme="minorEastAsia" w:cstheme="minorBidi"/>
          <w:color w:val="000000"/>
          <w:spacing w:val="-7"/>
          <w:sz w:val="16"/>
          <w:szCs w:val="22"/>
          <w:lang w:val="en-US" w:eastAsia="en-US" w:bidi="ar-SA"/>
        </w:rPr>
        <w:t xml:space="preserve"> </w:t>
      </w:r>
      <w:r>
        <w:rPr>
          <w:rFonts w:ascii="OMVGFL+FagoExLf" w:hAnsi="Calibri" w:eastAsiaTheme="minorEastAsia" w:cstheme="minorBidi"/>
          <w:color w:val="000000"/>
          <w:spacing w:val="8"/>
          <w:sz w:val="16"/>
          <w:szCs w:val="22"/>
          <w:lang w:val="en-US" w:eastAsia="en-US" w:bidi="ar-SA"/>
        </w:rPr>
        <w:t>CT</w:t>
      </w:r>
      <w:r>
        <w:rPr>
          <w:rFonts w:ascii="OMVGFL+FagoExLf" w:hAnsi="Calibri" w:eastAsiaTheme="minorEastAsia" w:cstheme="minorBidi"/>
          <w:color w:val="000000"/>
          <w:spacing w:val="-16"/>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20</w:t>
      </w:r>
      <w:r>
        <w:rPr>
          <w:rFonts w:ascii="OMVGFL+FagoExLf" w:hAnsi="Calibri" w:eastAsiaTheme="minorEastAsia" w:cstheme="minorBidi"/>
          <w:color w:val="000000"/>
          <w:spacing w:val="1572"/>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3970197</w:t>
      </w:r>
      <w:r>
        <w:rPr>
          <w:rFonts w:ascii="OMVGFL+FagoExLf" w:hAnsi="Calibri" w:eastAsiaTheme="minorEastAsia" w:cstheme="minorBidi"/>
          <w:color w:val="000000"/>
          <w:spacing w:val="60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61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775"/>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523</w:t>
      </w:r>
      <w:r>
        <w:rPr>
          <w:rFonts w:ascii="OMVGFL+FagoExLf" w:hAnsi="Calibri" w:eastAsiaTheme="minorEastAsia" w:cstheme="minorBidi"/>
          <w:color w:val="000000"/>
          <w:spacing w:val="960"/>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217</w:t>
      </w:r>
      <w:r>
        <w:rPr>
          <w:rFonts w:ascii="OMVGFL+FagoExLf" w:hAnsi="Calibri" w:eastAsiaTheme="minorEastAsia" w:cstheme="minorBidi"/>
          <w:color w:val="000000"/>
          <w:spacing w:val="98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116</w:t>
      </w:r>
    </w:p>
    <w:p>
      <w:pPr>
        <w:spacing w:before="36"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412/1</w:t>
      </w:r>
      <w:r>
        <w:rPr>
          <w:rFonts w:ascii="OMVGFL+FagoExLf" w:hAnsi="Calibri" w:eastAsiaTheme="minorEastAsia" w:cstheme="minorBidi"/>
          <w:color w:val="000000"/>
          <w:spacing w:val="-7"/>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RSM</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20</w:t>
      </w:r>
      <w:r>
        <w:rPr>
          <w:rFonts w:ascii="OMVGFL+FagoExLf" w:hAnsi="Calibri" w:eastAsiaTheme="minorEastAsia" w:cstheme="minorBidi"/>
          <w:color w:val="000000"/>
          <w:spacing w:val="1495"/>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3970231</w:t>
      </w:r>
      <w:r>
        <w:rPr>
          <w:rFonts w:ascii="OMVGFL+FagoExLf" w:hAnsi="Calibri" w:eastAsiaTheme="minorEastAsia" w:cstheme="minorBidi"/>
          <w:color w:val="000000"/>
          <w:spacing w:val="61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61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3"/>
          <w:sz w:val="16"/>
          <w:szCs w:val="22"/>
          <w:lang w:val="en-US" w:eastAsia="en-US" w:bidi="ar-SA"/>
        </w:rPr>
        <w:t>1”</w:t>
      </w:r>
      <w:r>
        <w:rPr>
          <w:rFonts w:ascii="OMVGFL+FagoExLf" w:hAnsi="Calibri" w:eastAsiaTheme="minorEastAsia" w:cstheme="minorBidi"/>
          <w:color w:val="000000"/>
          <w:spacing w:val="-5"/>
          <w:sz w:val="16"/>
          <w:szCs w:val="22"/>
          <w:lang w:val="en-US" w:eastAsia="en-US" w:bidi="ar-SA"/>
        </w:rPr>
        <w:t xml:space="preserve"> </w:t>
      </w:r>
      <w:r>
        <w:rPr>
          <w:rFonts w:ascii="OMVGFL+FagoExLf" w:hAnsi="OMVGFL+FagoExLf" w:eastAsiaTheme="minorEastAsia" w:cs="OMVGFL+FagoExLf"/>
          <w:color w:val="000000"/>
          <w:sz w:val="16"/>
          <w:szCs w:val="22"/>
          <w:lang w:val="en-US" w:eastAsia="en-US" w:bidi="ar-SA"/>
        </w:rPr>
        <w:t>½</w:t>
      </w:r>
      <w:r>
        <w:rPr>
          <w:rFonts w:ascii="OMVGFL+FagoExLf" w:hAnsi="Calibri" w:eastAsiaTheme="minorEastAsia" w:cstheme="minorBidi"/>
          <w:color w:val="000000"/>
          <w:spacing w:val="77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433</w:t>
      </w:r>
      <w:r>
        <w:rPr>
          <w:rFonts w:ascii="OMVGFL+FagoExLf" w:hAnsi="Calibri" w:eastAsiaTheme="minorEastAsia" w:cstheme="minorBidi"/>
          <w:color w:val="000000"/>
          <w:spacing w:val="959"/>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217</w:t>
      </w:r>
      <w:r>
        <w:rPr>
          <w:rFonts w:ascii="OMVGFL+FagoExLf" w:hAnsi="Calibri" w:eastAsiaTheme="minorEastAsia" w:cstheme="minorBidi"/>
          <w:color w:val="000000"/>
          <w:spacing w:val="980"/>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116</w:t>
      </w:r>
    </w:p>
    <w:p>
      <w:pPr>
        <w:spacing w:before="41"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415/1</w:t>
      </w:r>
      <w:r>
        <w:rPr>
          <w:rFonts w:ascii="OMVGFL+FagoExLf" w:hAnsi="Calibri" w:eastAsiaTheme="minorEastAsia" w:cstheme="minorBidi"/>
          <w:color w:val="000000"/>
          <w:spacing w:val="-6"/>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30</w:t>
      </w:r>
      <w:r>
        <w:rPr>
          <w:rFonts w:ascii="OMVGFL+FagoExLf" w:hAnsi="Calibri" w:eastAsiaTheme="minorEastAsia" w:cstheme="minorBidi"/>
          <w:color w:val="000000"/>
          <w:spacing w:val="1615"/>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3970180</w:t>
      </w:r>
      <w:r>
        <w:rPr>
          <w:rFonts w:ascii="OMVGFL+FagoExLf" w:hAnsi="Calibri" w:eastAsiaTheme="minorEastAsia" w:cstheme="minorBidi"/>
          <w:color w:val="000000"/>
          <w:spacing w:val="54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5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72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523</w:t>
      </w:r>
      <w:r>
        <w:rPr>
          <w:rFonts w:ascii="OMVGFL+FagoExLf" w:hAnsi="Calibri" w:eastAsiaTheme="minorEastAsia" w:cstheme="minorBidi"/>
          <w:color w:val="000000"/>
          <w:spacing w:val="936"/>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250</w:t>
      </w:r>
      <w:r>
        <w:rPr>
          <w:rFonts w:ascii="OMVGFL+FagoExLf" w:hAnsi="Calibri" w:eastAsiaTheme="minorEastAsia" w:cstheme="minorBidi"/>
          <w:color w:val="000000"/>
          <w:spacing w:val="942"/>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100</w:t>
      </w:r>
    </w:p>
    <w:p>
      <w:pPr>
        <w:spacing w:before="41"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415/1</w:t>
      </w:r>
      <w:r>
        <w:rPr>
          <w:rFonts w:ascii="OMVGFL+FagoExLf" w:hAnsi="Calibri" w:eastAsiaTheme="minorEastAsia" w:cstheme="minorBidi"/>
          <w:color w:val="000000"/>
          <w:spacing w:val="41"/>
          <w:sz w:val="16"/>
          <w:szCs w:val="22"/>
          <w:lang w:val="en-US" w:eastAsia="en-US" w:bidi="ar-SA"/>
        </w:rPr>
        <w:t xml:space="preserve"> </w:t>
      </w:r>
      <w:r>
        <w:rPr>
          <w:rFonts w:ascii="OMVGFL+FagoExLf" w:hAnsi="Calibri" w:eastAsiaTheme="minorEastAsia" w:cstheme="minorBidi"/>
          <w:color w:val="000000"/>
          <w:spacing w:val="8"/>
          <w:sz w:val="16"/>
          <w:szCs w:val="22"/>
          <w:lang w:val="en-US" w:eastAsia="en-US" w:bidi="ar-SA"/>
        </w:rPr>
        <w:t>CT</w:t>
      </w:r>
      <w:r>
        <w:rPr>
          <w:rFonts w:ascii="OMVGFL+FagoExLf" w:hAnsi="Calibri" w:eastAsiaTheme="minorEastAsia" w:cstheme="minorBidi"/>
          <w:color w:val="000000"/>
          <w:spacing w:val="-16"/>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30</w:t>
      </w:r>
      <w:r>
        <w:rPr>
          <w:rFonts w:ascii="OMVGFL+FagoExLf" w:hAnsi="Calibri" w:eastAsiaTheme="minorEastAsia" w:cstheme="minorBidi"/>
          <w:color w:val="000000"/>
          <w:spacing w:val="1503"/>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3970198</w:t>
      </w:r>
      <w:r>
        <w:rPr>
          <w:rFonts w:ascii="OMVGFL+FagoExLf" w:hAnsi="Calibri" w:eastAsiaTheme="minorEastAsia" w:cstheme="minorBidi"/>
          <w:color w:val="000000"/>
          <w:spacing w:val="54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5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72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523</w:t>
      </w:r>
      <w:r>
        <w:rPr>
          <w:rFonts w:ascii="OMVGFL+FagoExLf" w:hAnsi="Calibri" w:eastAsiaTheme="minorEastAsia" w:cstheme="minorBidi"/>
          <w:color w:val="000000"/>
          <w:spacing w:val="936"/>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250</w:t>
      </w:r>
      <w:r>
        <w:rPr>
          <w:rFonts w:ascii="OMVGFL+FagoExLf" w:hAnsi="Calibri" w:eastAsiaTheme="minorEastAsia" w:cstheme="minorBidi"/>
          <w:color w:val="000000"/>
          <w:spacing w:val="934"/>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229</w:t>
      </w:r>
    </w:p>
    <w:p>
      <w:pPr>
        <w:spacing w:before="41"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415/1</w:t>
      </w:r>
      <w:r>
        <w:rPr>
          <w:rFonts w:ascii="OMVGFL+FagoExLf" w:hAnsi="Calibri" w:eastAsiaTheme="minorEastAsia" w:cstheme="minorBidi"/>
          <w:color w:val="000000"/>
          <w:spacing w:val="-6"/>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52</w:t>
      </w:r>
      <w:r>
        <w:rPr>
          <w:rFonts w:ascii="OMVGFL+FagoExLf" w:hAnsi="Calibri" w:eastAsiaTheme="minorEastAsia" w:cstheme="minorBidi"/>
          <w:color w:val="000000"/>
          <w:spacing w:val="1621"/>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3970250</w:t>
      </w:r>
      <w:r>
        <w:rPr>
          <w:rFonts w:ascii="OMVGFL+FagoExLf" w:hAnsi="Calibri" w:eastAsiaTheme="minorEastAsia" w:cstheme="minorBidi"/>
          <w:color w:val="000000"/>
          <w:spacing w:val="542"/>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5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72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523</w:t>
      </w:r>
      <w:r>
        <w:rPr>
          <w:rFonts w:ascii="OMVGFL+FagoExLf" w:hAnsi="Calibri" w:eastAsiaTheme="minorEastAsia" w:cstheme="minorBidi"/>
          <w:color w:val="000000"/>
          <w:spacing w:val="936"/>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250</w:t>
      </w:r>
      <w:r>
        <w:rPr>
          <w:rFonts w:ascii="OMVGFL+FagoExLf" w:hAnsi="Calibri" w:eastAsiaTheme="minorEastAsia" w:cstheme="minorBidi"/>
          <w:color w:val="000000"/>
          <w:spacing w:val="942"/>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100</w:t>
      </w:r>
    </w:p>
    <w:p>
      <w:pPr>
        <w:spacing w:before="41"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415/1</w:t>
      </w:r>
      <w:r>
        <w:rPr>
          <w:rFonts w:ascii="OMVGFL+FagoExLf" w:hAnsi="Calibri" w:eastAsiaTheme="minorEastAsia" w:cstheme="minorBidi"/>
          <w:color w:val="000000"/>
          <w:spacing w:val="41"/>
          <w:sz w:val="16"/>
          <w:szCs w:val="22"/>
          <w:lang w:val="en-US" w:eastAsia="en-US" w:bidi="ar-SA"/>
        </w:rPr>
        <w:t xml:space="preserve"> </w:t>
      </w:r>
      <w:r>
        <w:rPr>
          <w:rFonts w:ascii="OMVGFL+FagoExLf" w:hAnsi="Calibri" w:eastAsiaTheme="minorEastAsia" w:cstheme="minorBidi"/>
          <w:color w:val="000000"/>
          <w:spacing w:val="8"/>
          <w:sz w:val="16"/>
          <w:szCs w:val="22"/>
          <w:lang w:val="en-US" w:eastAsia="en-US" w:bidi="ar-SA"/>
        </w:rPr>
        <w:t>CT</w:t>
      </w:r>
      <w:r>
        <w:rPr>
          <w:rFonts w:ascii="OMVGFL+FagoExLf" w:hAnsi="Calibri" w:eastAsiaTheme="minorEastAsia" w:cstheme="minorBidi"/>
          <w:color w:val="000000"/>
          <w:spacing w:val="-16"/>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3"/>
          <w:sz w:val="16"/>
          <w:szCs w:val="22"/>
          <w:lang w:val="en-US" w:eastAsia="en-US" w:bidi="ar-SA"/>
        </w:rPr>
        <w:t>52</w:t>
      </w:r>
      <w:r>
        <w:rPr>
          <w:rFonts w:ascii="OMVGFL+FagoExLf" w:hAnsi="Calibri" w:eastAsiaTheme="minorEastAsia" w:cstheme="minorBidi"/>
          <w:color w:val="000000"/>
          <w:spacing w:val="1515"/>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3970253</w:t>
      </w:r>
      <w:r>
        <w:rPr>
          <w:rFonts w:ascii="OMVGFL+FagoExLf" w:hAnsi="Calibri" w:eastAsiaTheme="minorEastAsia" w:cstheme="minorBidi"/>
          <w:color w:val="000000"/>
          <w:spacing w:val="547"/>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5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72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523</w:t>
      </w:r>
      <w:r>
        <w:rPr>
          <w:rFonts w:ascii="OMVGFL+FagoExLf" w:hAnsi="Calibri" w:eastAsiaTheme="minorEastAsia" w:cstheme="minorBidi"/>
          <w:color w:val="000000"/>
          <w:spacing w:val="936"/>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250</w:t>
      </w:r>
      <w:r>
        <w:rPr>
          <w:rFonts w:ascii="OMVGFL+FagoExLf" w:hAnsi="Calibri" w:eastAsiaTheme="minorEastAsia" w:cstheme="minorBidi"/>
          <w:color w:val="000000"/>
          <w:spacing w:val="934"/>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229</w:t>
      </w:r>
    </w:p>
    <w:p>
      <w:pPr>
        <w:spacing w:before="41"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415/1</w:t>
      </w:r>
      <w:r>
        <w:rPr>
          <w:rFonts w:ascii="OMVGFL+FagoExLf" w:hAnsi="Calibri" w:eastAsiaTheme="minorEastAsia" w:cstheme="minorBidi"/>
          <w:color w:val="000000"/>
          <w:spacing w:val="-6"/>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RSM</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30</w:t>
      </w:r>
      <w:r>
        <w:rPr>
          <w:rFonts w:ascii="OMVGFL+FagoExLf" w:hAnsi="Calibri" w:eastAsiaTheme="minorEastAsia" w:cstheme="minorBidi"/>
          <w:color w:val="000000"/>
          <w:spacing w:val="1617"/>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3970232</w:t>
      </w:r>
      <w:r>
        <w:rPr>
          <w:rFonts w:ascii="OMVGFL+FagoExLf" w:hAnsi="Calibri" w:eastAsiaTheme="minorEastAsia" w:cstheme="minorBidi"/>
          <w:color w:val="000000"/>
          <w:spacing w:val="55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514"/>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2"/>
          <w:sz w:val="16"/>
          <w:szCs w:val="22"/>
          <w:lang w:val="en-US" w:eastAsia="en-US" w:bidi="ar-SA"/>
        </w:rPr>
        <w:t>1-1/2”</w:t>
      </w:r>
      <w:r>
        <w:rPr>
          <w:rFonts w:ascii="OMVGFL+FagoExLf" w:hAnsi="Calibri" w:eastAsiaTheme="minorEastAsia" w:cstheme="minorBidi"/>
          <w:color w:val="000000"/>
          <w:spacing w:val="728"/>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523</w:t>
      </w:r>
      <w:r>
        <w:rPr>
          <w:rFonts w:ascii="OMVGFL+FagoExLf" w:hAnsi="Calibri" w:eastAsiaTheme="minorEastAsia" w:cstheme="minorBidi"/>
          <w:color w:val="000000"/>
          <w:spacing w:val="936"/>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250</w:t>
      </w:r>
      <w:r>
        <w:rPr>
          <w:rFonts w:ascii="OMVGFL+FagoExLf" w:hAnsi="Calibri" w:eastAsiaTheme="minorEastAsia" w:cstheme="minorBidi"/>
          <w:color w:val="000000"/>
          <w:spacing w:val="942"/>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100</w:t>
      </w:r>
    </w:p>
    <w:p>
      <w:pPr>
        <w:spacing w:before="41"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420/1</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30</w:t>
      </w:r>
      <w:r>
        <w:rPr>
          <w:rFonts w:ascii="OMVGFL+FagoExLf" w:hAnsi="Calibri" w:eastAsiaTheme="minorEastAsia" w:cstheme="minorBidi"/>
          <w:color w:val="000000"/>
          <w:spacing w:val="1739"/>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3970181</w:t>
      </w:r>
      <w:r>
        <w:rPr>
          <w:rFonts w:ascii="OMVGFL+FagoExLf" w:hAnsi="Calibri" w:eastAsiaTheme="minorEastAsia" w:cstheme="minorBidi"/>
          <w:color w:val="000000"/>
          <w:spacing w:val="699"/>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
          <w:sz w:val="16"/>
          <w:szCs w:val="22"/>
          <w:lang w:val="en-US" w:eastAsia="en-US" w:bidi="ar-SA"/>
        </w:rPr>
        <w:t>2”</w:t>
      </w:r>
      <w:r>
        <w:rPr>
          <w:rFonts w:ascii="OMVGFL+FagoExLf" w:hAnsi="Calibri" w:eastAsiaTheme="minorEastAsia" w:cstheme="minorBidi"/>
          <w:color w:val="000000"/>
          <w:spacing w:val="78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
          <w:sz w:val="16"/>
          <w:szCs w:val="22"/>
          <w:lang w:val="en-US" w:eastAsia="en-US" w:bidi="ar-SA"/>
        </w:rPr>
        <w:t>2”</w:t>
      </w:r>
      <w:r>
        <w:rPr>
          <w:rFonts w:ascii="OMVGFL+FagoExLf" w:hAnsi="Calibri" w:eastAsiaTheme="minorEastAsia" w:cstheme="minorBidi"/>
          <w:color w:val="000000"/>
          <w:spacing w:val="863"/>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523</w:t>
      </w:r>
      <w:r>
        <w:rPr>
          <w:rFonts w:ascii="OMVGFL+FagoExLf" w:hAnsi="Calibri" w:eastAsiaTheme="minorEastAsia" w:cstheme="minorBidi"/>
          <w:color w:val="000000"/>
          <w:spacing w:val="93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300</w:t>
      </w:r>
      <w:r>
        <w:rPr>
          <w:rFonts w:ascii="OMVGFL+FagoExLf" w:hAnsi="Calibri" w:eastAsiaTheme="minorEastAsia" w:cstheme="minorBidi"/>
          <w:color w:val="000000"/>
          <w:spacing w:val="93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100</w:t>
      </w:r>
    </w:p>
    <w:p>
      <w:pPr>
        <w:spacing w:before="41" w:after="0" w:line="193" w:lineRule="exact"/>
        <w:ind w:left="105" w:right="0" w:firstLine="0"/>
        <w:jc w:val="left"/>
        <w:rPr>
          <w:rFonts w:ascii="OMVGFL+FagoExLf" w:hAnsi="Calibri"/>
          <w:color w:val="000000"/>
          <w:sz w:val="16"/>
          <w:szCs w:val="22"/>
          <w:lang w:val="en-US" w:eastAsia="en-US" w:bidi="ar-SA"/>
        </w:rPr>
      </w:pPr>
      <w:r>
        <w:rPr>
          <w:rFonts w:ascii="OMVGFL+FagoExLf" w:hAnsi="Calibri" w:eastAsiaTheme="minorEastAsia" w:cstheme="minorBidi"/>
          <w:color w:val="000000"/>
          <w:spacing w:val="-4"/>
          <w:sz w:val="16"/>
          <w:szCs w:val="22"/>
          <w:lang w:val="en-US" w:eastAsia="en-US" w:bidi="ar-SA"/>
        </w:rPr>
        <w:t>MB</w:t>
      </w:r>
      <w:r>
        <w:rPr>
          <w:rFonts w:ascii="OMVGFL+FagoExLf" w:hAnsi="Calibri" w:eastAsiaTheme="minorEastAsia" w:cstheme="minorBidi"/>
          <w:color w:val="000000"/>
          <w:spacing w:val="-4"/>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420/1</w:t>
      </w:r>
      <w:r>
        <w:rPr>
          <w:rFonts w:ascii="OMVGFL+FagoExLf" w:hAnsi="Calibri" w:eastAsiaTheme="minorEastAsia" w:cstheme="minorBidi"/>
          <w:color w:val="000000"/>
          <w:spacing w:val="-8"/>
          <w:sz w:val="16"/>
          <w:szCs w:val="22"/>
          <w:lang w:val="en-US" w:eastAsia="en-US" w:bidi="ar-SA"/>
        </w:rPr>
        <w:t xml:space="preserve"> </w:t>
      </w:r>
      <w:r>
        <w:rPr>
          <w:rFonts w:ascii="OMVGFL+FagoExLf" w:hAnsi="Calibri" w:eastAsiaTheme="minorEastAsia" w:cstheme="minorBidi"/>
          <w:color w:val="000000"/>
          <w:spacing w:val="8"/>
          <w:sz w:val="16"/>
          <w:szCs w:val="22"/>
          <w:lang w:val="en-US" w:eastAsia="en-US" w:bidi="ar-SA"/>
        </w:rPr>
        <w:t>CT</w:t>
      </w:r>
      <w:r>
        <w:rPr>
          <w:rFonts w:ascii="OMVGFL+FagoExLf" w:hAnsi="Calibri" w:eastAsiaTheme="minorEastAsia" w:cstheme="minorBidi"/>
          <w:color w:val="000000"/>
          <w:spacing w:val="-16"/>
          <w:sz w:val="16"/>
          <w:szCs w:val="22"/>
          <w:lang w:val="en-US" w:eastAsia="en-US" w:bidi="ar-SA"/>
        </w:rPr>
        <w:t xml:space="preserve"> </w:t>
      </w:r>
      <w:r>
        <w:rPr>
          <w:rFonts w:ascii="OMVGFL+FagoExLf" w:hAnsi="Calibri" w:eastAsiaTheme="minorEastAsia" w:cstheme="minorBidi"/>
          <w:color w:val="000000"/>
          <w:spacing w:val="6"/>
          <w:sz w:val="16"/>
          <w:szCs w:val="22"/>
          <w:lang w:val="en-US" w:eastAsia="en-US" w:bidi="ar-SA"/>
        </w:rPr>
        <w:t>RT</w:t>
      </w:r>
      <w:r>
        <w:rPr>
          <w:rFonts w:ascii="OMVGFL+FagoExLf" w:hAnsi="Calibri" w:eastAsiaTheme="minorEastAsia" w:cstheme="minorBidi"/>
          <w:color w:val="000000"/>
          <w:spacing w:val="-14"/>
          <w:sz w:val="16"/>
          <w:szCs w:val="22"/>
          <w:lang w:val="en-US" w:eastAsia="en-US" w:bidi="ar-SA"/>
        </w:rPr>
        <w:t xml:space="preserve"> </w:t>
      </w:r>
      <w:r>
        <w:rPr>
          <w:rFonts w:ascii="OMVGFL+FagoExLf" w:hAnsi="Calibri" w:eastAsiaTheme="minorEastAsia" w:cstheme="minorBidi"/>
          <w:color w:val="000000"/>
          <w:spacing w:val="-2"/>
          <w:sz w:val="16"/>
          <w:szCs w:val="22"/>
          <w:lang w:val="en-US" w:eastAsia="en-US" w:bidi="ar-SA"/>
        </w:rPr>
        <w:t>30</w:t>
      </w:r>
      <w:r>
        <w:rPr>
          <w:rFonts w:ascii="OMVGFL+FagoExLf" w:hAnsi="Calibri" w:eastAsiaTheme="minorEastAsia" w:cstheme="minorBidi"/>
          <w:color w:val="000000"/>
          <w:spacing w:val="1523"/>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3970182</w:t>
      </w:r>
      <w:r>
        <w:rPr>
          <w:rFonts w:ascii="OMVGFL+FagoExLf" w:hAnsi="Calibri" w:eastAsiaTheme="minorEastAsia" w:cstheme="minorBidi"/>
          <w:color w:val="000000"/>
          <w:spacing w:val="689"/>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
          <w:sz w:val="16"/>
          <w:szCs w:val="22"/>
          <w:lang w:val="en-US" w:eastAsia="en-US" w:bidi="ar-SA"/>
        </w:rPr>
        <w:t>2”</w:t>
      </w:r>
      <w:r>
        <w:rPr>
          <w:rFonts w:ascii="OMVGFL+FagoExLf" w:hAnsi="Calibri" w:eastAsiaTheme="minorEastAsia" w:cstheme="minorBidi"/>
          <w:color w:val="000000"/>
          <w:spacing w:val="786"/>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Rp</w:t>
      </w:r>
      <w:r>
        <w:rPr>
          <w:rFonts w:ascii="OMVGFL+FagoExLf" w:hAnsi="Calibri" w:eastAsiaTheme="minorEastAsia" w:cstheme="minorBidi"/>
          <w:color w:val="000000"/>
          <w:spacing w:val="-7"/>
          <w:sz w:val="16"/>
          <w:szCs w:val="22"/>
          <w:lang w:val="en-US" w:eastAsia="en-US" w:bidi="ar-SA"/>
        </w:rPr>
        <w:t xml:space="preserve"> </w:t>
      </w:r>
      <w:r>
        <w:rPr>
          <w:rFonts w:ascii="OMVGFL+FagoExLf" w:hAnsi="OMVGFL+FagoExLf" w:eastAsiaTheme="minorEastAsia" w:cs="OMVGFL+FagoExLf"/>
          <w:color w:val="000000"/>
          <w:spacing w:val="-1"/>
          <w:sz w:val="16"/>
          <w:szCs w:val="22"/>
          <w:lang w:val="en-US" w:eastAsia="en-US" w:bidi="ar-SA"/>
        </w:rPr>
        <w:t>2”</w:t>
      </w:r>
      <w:r>
        <w:rPr>
          <w:rFonts w:ascii="OMVGFL+FagoExLf" w:hAnsi="Calibri" w:eastAsiaTheme="minorEastAsia" w:cstheme="minorBidi"/>
          <w:color w:val="000000"/>
          <w:spacing w:val="863"/>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523</w:t>
      </w:r>
      <w:r>
        <w:rPr>
          <w:rFonts w:ascii="OMVGFL+FagoExLf" w:hAnsi="Calibri" w:eastAsiaTheme="minorEastAsia" w:cstheme="minorBidi"/>
          <w:color w:val="000000"/>
          <w:spacing w:val="931"/>
          <w:sz w:val="16"/>
          <w:szCs w:val="22"/>
          <w:lang w:val="en-US" w:eastAsia="en-US" w:bidi="ar-SA"/>
        </w:rPr>
        <w:t xml:space="preserve"> </w:t>
      </w:r>
      <w:r>
        <w:rPr>
          <w:rFonts w:ascii="OMVGFL+FagoExLf" w:hAnsi="Calibri" w:eastAsiaTheme="minorEastAsia" w:cstheme="minorBidi"/>
          <w:color w:val="000000"/>
          <w:spacing w:val="-1"/>
          <w:sz w:val="16"/>
          <w:szCs w:val="22"/>
          <w:lang w:val="en-US" w:eastAsia="en-US" w:bidi="ar-SA"/>
        </w:rPr>
        <w:t>300</w:t>
      </w:r>
      <w:r>
        <w:rPr>
          <w:rFonts w:ascii="OMVGFL+FagoExLf" w:hAnsi="Calibri" w:eastAsiaTheme="minorEastAsia" w:cstheme="minorBidi"/>
          <w:color w:val="000000"/>
          <w:spacing w:val="928"/>
          <w:sz w:val="16"/>
          <w:szCs w:val="22"/>
          <w:lang w:val="en-US" w:eastAsia="en-US" w:bidi="ar-SA"/>
        </w:rPr>
        <w:t xml:space="preserve"> </w:t>
      </w:r>
      <w:r>
        <w:rPr>
          <w:rFonts w:ascii="OMVGFL+FagoExLf" w:hAnsi="Calibri" w:eastAsiaTheme="minorEastAsia" w:cstheme="minorBidi"/>
          <w:color w:val="000000"/>
          <w:sz w:val="16"/>
          <w:szCs w:val="22"/>
          <w:lang w:val="en-US" w:eastAsia="en-US" w:bidi="ar-SA"/>
        </w:rPr>
        <w:t>229</w:t>
      </w:r>
    </w:p>
    <w:p>
      <w:pPr>
        <w:spacing w:before="164" w:after="0" w:line="170" w:lineRule="exact"/>
        <w:ind w:left="10163" w:right="0" w:firstLine="0"/>
        <w:jc w:val="left"/>
        <w:rPr>
          <w:rFonts w:ascii="OMVGFL+FagoExLf" w:hAnsi="Calibri"/>
          <w:color w:val="000000"/>
          <w:sz w:val="14"/>
          <w:szCs w:val="22"/>
          <w:lang w:val="en-US" w:eastAsia="en-US" w:bidi="ar-SA"/>
        </w:rPr>
        <w:sectPr>
          <w:pgSz w:w="11900" w:h="16820"/>
          <w:pgMar w:top="2543" w:right="100" w:bottom="0" w:left="802" w:header="720" w:footer="720" w:gutter="0"/>
          <w:pgNumType w:start="1"/>
          <w:cols w:sep="0" w:space="720"/>
          <w:docGrid w:linePitch="1"/>
        </w:sectPr>
      </w:pPr>
      <w:r>
        <w:rPr>
          <w:rFonts w:ascii="OMVGFL+FagoExLf" w:hAnsi="Calibri" w:eastAsiaTheme="minorEastAsia" w:cstheme="minorBidi"/>
          <w:color w:val="000000"/>
          <w:sz w:val="14"/>
          <w:szCs w:val="22"/>
          <w:lang w:val="en-US" w:eastAsia="en-US" w:bidi="ar-SA"/>
        </w:rPr>
        <w:t>9</w:t>
      </w:r>
    </w:p>
    <w:p>
      <w:pPr>
        <w:spacing w:before="0" w:after="0" w:line="193" w:lineRule="exact"/>
        <w:ind w:left="0" w:right="0" w:firstLine="0"/>
        <w:jc w:val="left"/>
        <w:rPr>
          <w:rFonts w:ascii="VHFPPK+FagoExLf" w:hAnsi="Calibri"/>
          <w:color w:val="000000"/>
          <w:sz w:val="16"/>
          <w:szCs w:val="22"/>
          <w:lang w:val="en-US" w:eastAsia="en-US" w:bidi="ar-SA"/>
        </w:rPr>
      </w:pPr>
      <w:bookmarkStart w:id="18" w:name="br1_17"/>
      <w:bookmarkEnd w:id="18"/>
      <w:r>
        <w:rPr>
          <w:noProof/>
        </w:rPr>
        <w:pict>
          <v:shape id="_x0000_s1075" type="#_x0000_t75" style="width:512.25pt;height:274.7pt;margin-top:529.65pt;margin-left:41.5pt;mso-position-horizontal-relative:page;mso-position-vertical-relative:page;position:absolute;z-index:-251525120">
            <v:imagedata r:id="rId53" o:title=""/>
          </v:shape>
        </w:pict>
      </w:r>
      <w:bookmarkStart w:id="19" w:name="br1_18"/>
      <w:bookmarkEnd w:id="19"/>
      <w:r>
        <w:rPr>
          <w:noProof/>
        </w:rPr>
        <w:pict>
          <v:shape id="_x0000_s1076" type="#_x0000_t75" style="width:512.25pt;height:192.7pt;margin-top:333.75pt;margin-left:41.5pt;mso-position-horizontal-relative:page;mso-position-vertical-relative:page;position:absolute;z-index:-251557888">
            <v:imagedata r:id="rId54" o:title=""/>
          </v:shape>
        </w:pict>
      </w:r>
      <w:r>
        <w:rPr>
          <w:noProof/>
        </w:rPr>
        <w:pict>
          <v:shape id="_x0000_s1077" type="#_x0000_t75" style="width:511.9pt;height:122.45pt;margin-top:206.85pt;margin-left:41.5pt;mso-position-horizontal-relative:page;mso-position-vertical-relative:page;position:absolute;z-index:-251594752">
            <v:imagedata r:id="rId55" o:title=""/>
          </v:shape>
        </w:pict>
      </w:r>
      <w:r>
        <w:rPr>
          <w:noProof/>
        </w:rPr>
        <w:pict>
          <v:shape id="_x0000_s1078" type="#_x0000_t75" style="width:511.25pt;height:75.6pt;margin-top:128.15pt;margin-left:41.5pt;mso-position-horizontal-relative:page;mso-position-vertical-relative:page;position:absolute;z-index:-251640832">
            <v:imagedata r:id="rId56" o:title=""/>
          </v:shape>
        </w:pict>
      </w:r>
      <w:r>
        <w:rPr>
          <w:rFonts w:ascii="VHFPPK+FagoExLf" w:hAnsi="Calibri" w:eastAsiaTheme="minorEastAsia" w:cstheme="minorBidi"/>
          <w:color w:val="000000"/>
          <w:spacing w:val="-2"/>
          <w:sz w:val="16"/>
          <w:szCs w:val="22"/>
          <w:lang w:val="en-US" w:eastAsia="en-US" w:bidi="ar-SA"/>
        </w:rPr>
        <w:t>Two</w:t>
      </w:r>
      <w:r>
        <w:rPr>
          <w:rFonts w:ascii="VHFPPK+FagoExLf" w:hAnsi="Calibri" w:eastAsiaTheme="minorEastAsia" w:cstheme="minorBidi"/>
          <w:color w:val="000000"/>
          <w:spacing w:val="-6"/>
          <w:sz w:val="16"/>
          <w:szCs w:val="22"/>
          <w:lang w:val="en-US" w:eastAsia="en-US" w:bidi="ar-SA"/>
        </w:rPr>
        <w:t xml:space="preserve"> </w:t>
      </w:r>
      <w:r>
        <w:rPr>
          <w:rFonts w:ascii="VHFPPK+FagoExLf" w:hAnsi="Calibri" w:eastAsiaTheme="minorEastAsia" w:cstheme="minorBidi"/>
          <w:color w:val="000000"/>
          <w:sz w:val="16"/>
          <w:szCs w:val="22"/>
          <w:lang w:val="en-US" w:eastAsia="en-US" w:bidi="ar-SA"/>
        </w:rPr>
        <w:t>Stage</w:t>
      </w:r>
      <w:r>
        <w:rPr>
          <w:rFonts w:ascii="VHFPPK+FagoExLf" w:hAnsi="Calibri" w:eastAsiaTheme="minorEastAsia" w:cstheme="minorBidi"/>
          <w:color w:val="000000"/>
          <w:spacing w:val="-8"/>
          <w:sz w:val="16"/>
          <w:szCs w:val="22"/>
          <w:lang w:val="en-US" w:eastAsia="en-US" w:bidi="ar-SA"/>
        </w:rPr>
        <w:t xml:space="preserve"> </w:t>
      </w:r>
      <w:r>
        <w:rPr>
          <w:rFonts w:ascii="VHFPPK+FagoExLf" w:hAnsi="Calibri" w:eastAsiaTheme="minorEastAsia" w:cstheme="minorBidi"/>
          <w:color w:val="000000"/>
          <w:sz w:val="16"/>
          <w:szCs w:val="22"/>
          <w:lang w:val="en-US" w:eastAsia="en-US" w:bidi="ar-SA"/>
        </w:rPr>
        <w:t>Progressive</w:t>
      </w:r>
      <w:r>
        <w:rPr>
          <w:rFonts w:ascii="VHFPPK+FagoExLf" w:hAnsi="Calibri" w:eastAsiaTheme="minorEastAsia" w:cstheme="minorBidi"/>
          <w:color w:val="000000"/>
          <w:spacing w:val="-8"/>
          <w:sz w:val="16"/>
          <w:szCs w:val="22"/>
          <w:lang w:val="en-US" w:eastAsia="en-US" w:bidi="ar-SA"/>
        </w:rPr>
        <w:t xml:space="preserve"> </w:t>
      </w:r>
      <w:r>
        <w:rPr>
          <w:rFonts w:ascii="VHFPPK+FagoExLf" w:hAnsi="Calibri" w:eastAsiaTheme="minorEastAsia" w:cstheme="minorBidi"/>
          <w:color w:val="000000"/>
          <w:spacing w:val="-3"/>
          <w:sz w:val="16"/>
          <w:szCs w:val="22"/>
          <w:lang w:val="en-US" w:eastAsia="en-US" w:bidi="ar-SA"/>
        </w:rPr>
        <w:t>Gas</w:t>
      </w:r>
      <w:r>
        <w:rPr>
          <w:rFonts w:ascii="VHFPPK+FagoExLf" w:hAnsi="Calibri" w:eastAsiaTheme="minorEastAsia" w:cstheme="minorBidi"/>
          <w:color w:val="000000"/>
          <w:spacing w:val="-5"/>
          <w:sz w:val="16"/>
          <w:szCs w:val="22"/>
          <w:lang w:val="en-US" w:eastAsia="en-US" w:bidi="ar-SA"/>
        </w:rPr>
        <w:t xml:space="preserve"> </w:t>
      </w:r>
      <w:r>
        <w:rPr>
          <w:rFonts w:ascii="VHFPPK+FagoExLf" w:hAnsi="Calibri" w:eastAsiaTheme="minorEastAsia" w:cstheme="minorBidi"/>
          <w:color w:val="000000"/>
          <w:spacing w:val="-1"/>
          <w:sz w:val="16"/>
          <w:szCs w:val="22"/>
          <w:lang w:val="en-US" w:eastAsia="en-US" w:bidi="ar-SA"/>
        </w:rPr>
        <w:t>Burners</w:t>
      </w:r>
      <w:r>
        <w:rPr>
          <w:rFonts w:ascii="VHFPPK+FagoExLf" w:hAnsi="Calibri" w:eastAsiaTheme="minorEastAsia" w:cstheme="minorBidi"/>
          <w:color w:val="000000"/>
          <w:spacing w:val="307"/>
          <w:sz w:val="16"/>
          <w:szCs w:val="22"/>
          <w:lang w:val="en-US" w:eastAsia="en-US" w:bidi="ar-SA"/>
        </w:rPr>
        <w:t xml:space="preserve"> </w:t>
      </w:r>
      <w:r>
        <w:rPr>
          <w:rFonts w:ascii="VHFPPK+FagoExLf" w:hAnsi="Calibri" w:eastAsiaTheme="minorEastAsia" w:cstheme="minorBidi"/>
          <w:color w:val="000000"/>
          <w:spacing w:val="2"/>
          <w:sz w:val="16"/>
          <w:szCs w:val="22"/>
          <w:lang w:val="en-US" w:eastAsia="en-US" w:bidi="ar-SA"/>
        </w:rPr>
        <w:t>RS</w:t>
      </w:r>
      <w:r>
        <w:rPr>
          <w:rFonts w:ascii="VHFPPK+FagoExLf" w:hAnsi="Calibri" w:eastAsiaTheme="minorEastAsia" w:cstheme="minorBidi"/>
          <w:color w:val="000000"/>
          <w:spacing w:val="-10"/>
          <w:sz w:val="16"/>
          <w:szCs w:val="22"/>
          <w:lang w:val="en-US" w:eastAsia="en-US" w:bidi="ar-SA"/>
        </w:rPr>
        <w:t xml:space="preserve"> </w:t>
      </w:r>
      <w:r>
        <w:rPr>
          <w:rFonts w:ascii="VHFPPK+FagoExLf" w:hAnsi="Calibri" w:eastAsiaTheme="minorEastAsia" w:cstheme="minorBidi"/>
          <w:color w:val="000000"/>
          <w:spacing w:val="-1"/>
          <w:sz w:val="16"/>
          <w:szCs w:val="22"/>
          <w:lang w:val="en-US" w:eastAsia="en-US" w:bidi="ar-SA"/>
        </w:rPr>
        <w:t>Series</w:t>
      </w:r>
    </w:p>
    <w:p>
      <w:pPr>
        <w:spacing w:before="1448" w:after="0" w:line="248" w:lineRule="exact"/>
        <w:ind w:left="0" w:right="0" w:firstLine="0"/>
        <w:jc w:val="left"/>
        <w:rPr>
          <w:rFonts w:hAnsi="Calibri"/>
          <w:color w:val="000000"/>
          <w:sz w:val="18"/>
          <w:szCs w:val="22"/>
          <w:lang w:val="en-US" w:eastAsia="en-US" w:bidi="ar-SA"/>
        </w:rPr>
      </w:pPr>
      <w:r>
        <w:rPr>
          <w:rFonts w:ascii="QLETUQ+MicrosoftYaHei" w:hAnsi="QLETUQ+MicrosoftYaHei" w:eastAsiaTheme="minorEastAsia" w:cs="QLETUQ+MicrosoftYaHei"/>
          <w:color w:val="BE0027"/>
          <w:sz w:val="18"/>
          <w:szCs w:val="22"/>
          <w:lang w:val="en-US" w:eastAsia="en-US" w:bidi="ar-SA"/>
        </w:rPr>
        <w:t>燃气阀组</w:t>
      </w:r>
    </w:p>
    <w:p>
      <w:pPr>
        <w:spacing w:before="10" w:after="0" w:line="248" w:lineRule="exact"/>
        <w:ind w:left="0" w:right="0" w:firstLine="0"/>
        <w:jc w:val="left"/>
        <w:rPr>
          <w:rFonts w:ascii="MWQCEB+FagoExLf" w:hAnsi="Calibri"/>
          <w:color w:val="000000"/>
          <w:sz w:val="18"/>
          <w:szCs w:val="22"/>
          <w:lang w:val="en-US" w:eastAsia="en-US" w:bidi="ar-SA"/>
        </w:rPr>
      </w:pPr>
      <w:r>
        <w:rPr>
          <w:rFonts w:ascii="QLETUQ+MicrosoftYaHei" w:hAnsi="QLETUQ+MicrosoftYaHei" w:eastAsiaTheme="minorEastAsia" w:cs="QLETUQ+MicrosoftYaHei"/>
          <w:color w:val="BE0027"/>
          <w:sz w:val="18"/>
          <w:szCs w:val="22"/>
          <w:lang w:val="en-US" w:eastAsia="en-US" w:bidi="ar-SA"/>
        </w:rPr>
        <w:t>型号</w:t>
      </w:r>
      <w:r>
        <w:rPr>
          <w:rFonts w:hAnsi="Calibri" w:eastAsiaTheme="minorEastAsia" w:cstheme="minorBidi"/>
          <w:color w:val="BE0027"/>
          <w:spacing w:val="2688"/>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代码</w:t>
      </w:r>
      <w:r>
        <w:rPr>
          <w:rFonts w:hAnsi="Calibri" w:eastAsiaTheme="minorEastAsia" w:cstheme="minorBidi"/>
          <w:color w:val="BE0027"/>
          <w:spacing w:val="854"/>
          <w:sz w:val="18"/>
          <w:szCs w:val="22"/>
          <w:lang w:val="en-US" w:eastAsia="en-US" w:bidi="ar-SA"/>
        </w:rPr>
        <w:t xml:space="preserve"> </w:t>
      </w:r>
      <w:r>
        <w:rPr>
          <w:rFonts w:ascii="MWQCEB+FagoExLf" w:hAnsi="MWQCEB+FagoExLf" w:eastAsiaTheme="minorEastAsia" w:cs="MWQCEB+FagoExLf"/>
          <w:color w:val="BE0027"/>
          <w:sz w:val="18"/>
          <w:szCs w:val="22"/>
          <w:lang w:val="en-US" w:eastAsia="en-US" w:bidi="ar-SA"/>
        </w:rPr>
        <w:t>Ø</w:t>
      </w:r>
      <w:r>
        <w:rPr>
          <w:rFonts w:ascii="MWQCEB+FagoExLf" w:hAnsi="Calibri" w:eastAsiaTheme="minorEastAsia" w:cstheme="minorBidi"/>
          <w:color w:val="BE0027"/>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内</w:t>
      </w:r>
      <w:r>
        <w:rPr>
          <w:rFonts w:hAnsi="Calibri" w:eastAsiaTheme="minorEastAsia" w:cstheme="minorBidi"/>
          <w:color w:val="BE0027"/>
          <w:spacing w:val="857"/>
          <w:sz w:val="18"/>
          <w:szCs w:val="22"/>
          <w:lang w:val="en-US" w:eastAsia="en-US" w:bidi="ar-SA"/>
        </w:rPr>
        <w:t xml:space="preserve"> </w:t>
      </w:r>
      <w:r>
        <w:rPr>
          <w:rFonts w:ascii="MWQCEB+FagoExLf" w:hAnsi="MWQCEB+FagoExLf" w:eastAsiaTheme="minorEastAsia" w:cs="MWQCEB+FagoExLf"/>
          <w:color w:val="BE0027"/>
          <w:sz w:val="18"/>
          <w:szCs w:val="22"/>
          <w:lang w:val="en-US" w:eastAsia="en-US" w:bidi="ar-SA"/>
        </w:rPr>
        <w:t>Ø</w:t>
      </w:r>
      <w:r>
        <w:rPr>
          <w:rFonts w:ascii="MWQCEB+FagoExLf" w:hAnsi="Calibri" w:eastAsiaTheme="minorEastAsia" w:cstheme="minorBidi"/>
          <w:color w:val="BE0027"/>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外</w:t>
      </w:r>
      <w:r>
        <w:rPr>
          <w:rFonts w:hAnsi="Calibri" w:eastAsiaTheme="minorEastAsia" w:cstheme="minorBidi"/>
          <w:color w:val="BE0027"/>
          <w:spacing w:val="784"/>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X</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r>
        <w:rPr>
          <w:rFonts w:ascii="MWQCEB+FagoExLf" w:hAnsi="Calibri" w:eastAsiaTheme="minorEastAsia" w:cstheme="minorBidi"/>
          <w:color w:val="BE0027"/>
          <w:spacing w:val="699"/>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Y</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r>
        <w:rPr>
          <w:rFonts w:ascii="MWQCEB+FagoExLf" w:hAnsi="Calibri" w:eastAsiaTheme="minorEastAsia" w:cstheme="minorBidi"/>
          <w:color w:val="BE0027"/>
          <w:spacing w:val="710"/>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Z</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p>
    <w:p>
      <w:pPr>
        <w:spacing w:before="26"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4"/>
          <w:sz w:val="16"/>
          <w:szCs w:val="22"/>
          <w:lang w:val="en-US" w:eastAsia="en-US" w:bidi="ar-SA"/>
        </w:rPr>
        <w:t>MB</w:t>
      </w:r>
      <w:r>
        <w:rPr>
          <w:rFonts w:ascii="MWQCEB+FagoExLf" w:hAnsi="Calibri" w:eastAsiaTheme="minorEastAsia" w:cstheme="minorBidi"/>
          <w:color w:val="000000"/>
          <w:spacing w:val="-4"/>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420/1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6"/>
          <w:sz w:val="16"/>
          <w:szCs w:val="22"/>
          <w:lang w:val="en-US" w:eastAsia="en-US" w:bidi="ar-SA"/>
        </w:rPr>
        <w:t>RT</w:t>
      </w:r>
      <w:r>
        <w:rPr>
          <w:rFonts w:ascii="MWQCEB+FagoExLf" w:hAnsi="Calibri" w:eastAsiaTheme="minorEastAsia" w:cstheme="minorBidi"/>
          <w:color w:val="000000"/>
          <w:spacing w:val="-1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52</w:t>
      </w:r>
      <w:r>
        <w:rPr>
          <w:rFonts w:ascii="MWQCEB+FagoExLf" w:hAnsi="Calibri" w:eastAsiaTheme="minorEastAsia" w:cstheme="minorBidi"/>
          <w:color w:val="000000"/>
          <w:spacing w:val="173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3970257</w:t>
      </w:r>
      <w:r>
        <w:rPr>
          <w:rFonts w:ascii="MWQCEB+FagoExLf" w:hAnsi="Calibri" w:eastAsiaTheme="minorEastAsia" w:cstheme="minorBidi"/>
          <w:color w:val="000000"/>
          <w:spacing w:val="68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6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523</w:t>
      </w:r>
      <w:r>
        <w:rPr>
          <w:rFonts w:ascii="MWQCEB+FagoExLf" w:hAnsi="Calibri" w:eastAsiaTheme="minorEastAsia" w:cstheme="minorBidi"/>
          <w:color w:val="000000"/>
          <w:spacing w:val="93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300</w:t>
      </w:r>
      <w:r>
        <w:rPr>
          <w:rFonts w:ascii="MWQCEB+FagoExLf" w:hAnsi="Calibri" w:eastAsiaTheme="minorEastAsia" w:cstheme="minorBidi"/>
          <w:color w:val="000000"/>
          <w:spacing w:val="93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4"/>
          <w:sz w:val="16"/>
          <w:szCs w:val="22"/>
          <w:lang w:val="en-US" w:eastAsia="en-US" w:bidi="ar-SA"/>
        </w:rPr>
        <w:t>MB</w:t>
      </w:r>
      <w:r>
        <w:rPr>
          <w:rFonts w:ascii="MWQCEB+FagoExLf" w:hAnsi="Calibri" w:eastAsiaTheme="minorEastAsia" w:cstheme="minorBidi"/>
          <w:color w:val="000000"/>
          <w:spacing w:val="-4"/>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420/1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pacing w:val="6"/>
          <w:sz w:val="16"/>
          <w:szCs w:val="22"/>
          <w:lang w:val="en-US" w:eastAsia="en-US" w:bidi="ar-SA"/>
        </w:rPr>
        <w:t>RT</w:t>
      </w:r>
      <w:r>
        <w:rPr>
          <w:rFonts w:ascii="MWQCEB+FagoExLf" w:hAnsi="Calibri" w:eastAsiaTheme="minorEastAsia" w:cstheme="minorBidi"/>
          <w:color w:val="000000"/>
          <w:spacing w:val="-1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52</w:t>
      </w:r>
      <w:r>
        <w:rPr>
          <w:rFonts w:ascii="MWQCEB+FagoExLf" w:hAnsi="Calibri" w:eastAsiaTheme="minorEastAsia" w:cstheme="minorBidi"/>
          <w:color w:val="000000"/>
          <w:spacing w:val="1530"/>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3970252</w:t>
      </w:r>
      <w:r>
        <w:rPr>
          <w:rFonts w:ascii="MWQCEB+FagoExLf" w:hAnsi="Calibri" w:eastAsiaTheme="minorEastAsia" w:cstheme="minorBidi"/>
          <w:color w:val="000000"/>
          <w:spacing w:val="6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6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523</w:t>
      </w:r>
      <w:r>
        <w:rPr>
          <w:rFonts w:ascii="MWQCEB+FagoExLf" w:hAnsi="Calibri" w:eastAsiaTheme="minorEastAsia" w:cstheme="minorBidi"/>
          <w:color w:val="000000"/>
          <w:spacing w:val="93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300</w:t>
      </w:r>
      <w:r>
        <w:rPr>
          <w:rFonts w:ascii="MWQCEB+FagoExLf" w:hAnsi="Calibri" w:eastAsiaTheme="minorEastAsia" w:cstheme="minorBidi"/>
          <w:color w:val="000000"/>
          <w:spacing w:val="92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229</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4"/>
          <w:sz w:val="16"/>
          <w:szCs w:val="22"/>
          <w:lang w:val="en-US" w:eastAsia="en-US" w:bidi="ar-SA"/>
        </w:rPr>
        <w:t>MB</w:t>
      </w:r>
      <w:r>
        <w:rPr>
          <w:rFonts w:ascii="MWQCEB+FagoExLf" w:hAnsi="Calibri" w:eastAsiaTheme="minorEastAsia" w:cstheme="minorBidi"/>
          <w:color w:val="000000"/>
          <w:spacing w:val="-4"/>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420/1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580"/>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3970233</w:t>
      </w:r>
      <w:r>
        <w:rPr>
          <w:rFonts w:ascii="MWQCEB+FagoExLf" w:hAnsi="Calibri" w:eastAsiaTheme="minorEastAsia" w:cstheme="minorBidi"/>
          <w:color w:val="000000"/>
          <w:spacing w:val="68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6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523</w:t>
      </w:r>
      <w:r>
        <w:rPr>
          <w:rFonts w:ascii="MWQCEB+FagoExLf" w:hAnsi="Calibri" w:eastAsiaTheme="minorEastAsia" w:cstheme="minorBidi"/>
          <w:color w:val="000000"/>
          <w:spacing w:val="93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300</w:t>
      </w:r>
      <w:r>
        <w:rPr>
          <w:rFonts w:ascii="MWQCEB+FagoExLf" w:hAnsi="Calibri" w:eastAsiaTheme="minorEastAsia" w:cstheme="minorBidi"/>
          <w:color w:val="000000"/>
          <w:spacing w:val="93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4"/>
          <w:sz w:val="16"/>
          <w:szCs w:val="22"/>
          <w:lang w:val="en-US" w:eastAsia="en-US" w:bidi="ar-SA"/>
        </w:rPr>
        <w:t>MB</w:t>
      </w:r>
      <w:r>
        <w:rPr>
          <w:rFonts w:ascii="MWQCEB+FagoExLf" w:hAnsi="Calibri" w:eastAsiaTheme="minorEastAsia" w:cstheme="minorBidi"/>
          <w:color w:val="000000"/>
          <w:spacing w:val="-4"/>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420/1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370"/>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3970234</w:t>
      </w:r>
      <w:r>
        <w:rPr>
          <w:rFonts w:ascii="MWQCEB+FagoExLf" w:hAnsi="Calibri" w:eastAsiaTheme="minorEastAsia" w:cstheme="minorBidi"/>
          <w:color w:val="000000"/>
          <w:spacing w:val="680"/>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6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523</w:t>
      </w:r>
      <w:r>
        <w:rPr>
          <w:rFonts w:ascii="MWQCEB+FagoExLf" w:hAnsi="Calibri" w:eastAsiaTheme="minorEastAsia" w:cstheme="minorBidi"/>
          <w:color w:val="000000"/>
          <w:spacing w:val="93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300</w:t>
      </w:r>
      <w:r>
        <w:rPr>
          <w:rFonts w:ascii="MWQCEB+FagoExLf" w:hAnsi="Calibri" w:eastAsiaTheme="minorEastAsia" w:cstheme="minorBidi"/>
          <w:color w:val="000000"/>
          <w:spacing w:val="92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229</w:t>
      </w:r>
    </w:p>
    <w:p>
      <w:pPr>
        <w:spacing w:before="148" w:after="0" w:line="248" w:lineRule="exact"/>
        <w:ind w:left="0" w:right="0" w:firstLine="0"/>
        <w:jc w:val="left"/>
        <w:rPr>
          <w:rFonts w:hAnsi="Calibri"/>
          <w:color w:val="000000"/>
          <w:sz w:val="18"/>
          <w:szCs w:val="22"/>
          <w:lang w:val="en-US" w:eastAsia="en-US" w:bidi="ar-SA"/>
        </w:rPr>
      </w:pPr>
      <w:r>
        <w:rPr>
          <w:rFonts w:ascii="QLETUQ+MicrosoftYaHei" w:hAnsi="QLETUQ+MicrosoftYaHei" w:eastAsiaTheme="minorEastAsia" w:cs="QLETUQ+MicrosoftYaHei"/>
          <w:color w:val="BE0027"/>
          <w:sz w:val="18"/>
          <w:szCs w:val="22"/>
          <w:lang w:val="en-US" w:eastAsia="en-US" w:bidi="ar-SA"/>
        </w:rPr>
        <w:t>燃气阀组</w:t>
      </w:r>
    </w:p>
    <w:p>
      <w:pPr>
        <w:spacing w:before="10" w:after="0" w:line="248" w:lineRule="exact"/>
        <w:ind w:left="0" w:right="0" w:firstLine="0"/>
        <w:jc w:val="left"/>
        <w:rPr>
          <w:rFonts w:ascii="MWQCEB+FagoExLf" w:hAnsi="Calibri"/>
          <w:color w:val="000000"/>
          <w:sz w:val="18"/>
          <w:szCs w:val="22"/>
          <w:lang w:val="en-US" w:eastAsia="en-US" w:bidi="ar-SA"/>
        </w:rPr>
      </w:pPr>
      <w:r>
        <w:rPr>
          <w:rFonts w:ascii="QLETUQ+MicrosoftYaHei" w:hAnsi="QLETUQ+MicrosoftYaHei" w:eastAsiaTheme="minorEastAsia" w:cs="QLETUQ+MicrosoftYaHei"/>
          <w:color w:val="BE0027"/>
          <w:sz w:val="18"/>
          <w:szCs w:val="22"/>
          <w:lang w:val="en-US" w:eastAsia="en-US" w:bidi="ar-SA"/>
        </w:rPr>
        <w:t>型号</w:t>
      </w:r>
      <w:r>
        <w:rPr>
          <w:rFonts w:hAnsi="Calibri" w:eastAsiaTheme="minorEastAsia" w:cstheme="minorBidi"/>
          <w:color w:val="BE0027"/>
          <w:spacing w:val="2701"/>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代码</w:t>
      </w:r>
      <w:r>
        <w:rPr>
          <w:rFonts w:hAnsi="Calibri" w:eastAsiaTheme="minorEastAsia" w:cstheme="minorBidi"/>
          <w:color w:val="BE0027"/>
          <w:spacing w:val="854"/>
          <w:sz w:val="18"/>
          <w:szCs w:val="22"/>
          <w:lang w:val="en-US" w:eastAsia="en-US" w:bidi="ar-SA"/>
        </w:rPr>
        <w:t xml:space="preserve"> </w:t>
      </w:r>
      <w:r>
        <w:rPr>
          <w:rFonts w:ascii="MWQCEB+FagoExLf" w:hAnsi="MWQCEB+FagoExLf" w:eastAsiaTheme="minorEastAsia" w:cs="MWQCEB+FagoExLf"/>
          <w:color w:val="BE0027"/>
          <w:sz w:val="18"/>
          <w:szCs w:val="22"/>
          <w:lang w:val="en-US" w:eastAsia="en-US" w:bidi="ar-SA"/>
        </w:rPr>
        <w:t>Ø</w:t>
      </w:r>
      <w:r>
        <w:rPr>
          <w:rFonts w:ascii="MWQCEB+FagoExLf" w:hAnsi="Calibri" w:eastAsiaTheme="minorEastAsia" w:cstheme="minorBidi"/>
          <w:color w:val="BE0027"/>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内</w:t>
      </w:r>
      <w:r>
        <w:rPr>
          <w:rFonts w:hAnsi="Calibri" w:eastAsiaTheme="minorEastAsia" w:cstheme="minorBidi"/>
          <w:color w:val="BE0027"/>
          <w:spacing w:val="857"/>
          <w:sz w:val="18"/>
          <w:szCs w:val="22"/>
          <w:lang w:val="en-US" w:eastAsia="en-US" w:bidi="ar-SA"/>
        </w:rPr>
        <w:t xml:space="preserve"> </w:t>
      </w:r>
      <w:r>
        <w:rPr>
          <w:rFonts w:ascii="MWQCEB+FagoExLf" w:hAnsi="MWQCEB+FagoExLf" w:eastAsiaTheme="minorEastAsia" w:cs="MWQCEB+FagoExLf"/>
          <w:color w:val="BE0027"/>
          <w:sz w:val="18"/>
          <w:szCs w:val="22"/>
          <w:lang w:val="en-US" w:eastAsia="en-US" w:bidi="ar-SA"/>
        </w:rPr>
        <w:t>Ø</w:t>
      </w:r>
      <w:r>
        <w:rPr>
          <w:rFonts w:ascii="MWQCEB+FagoExLf" w:hAnsi="Calibri" w:eastAsiaTheme="minorEastAsia" w:cstheme="minorBidi"/>
          <w:color w:val="BE0027"/>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外</w:t>
      </w:r>
      <w:r>
        <w:rPr>
          <w:rFonts w:hAnsi="Calibri" w:eastAsiaTheme="minorEastAsia" w:cstheme="minorBidi"/>
          <w:color w:val="BE0027"/>
          <w:spacing w:val="784"/>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X</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r>
        <w:rPr>
          <w:rFonts w:ascii="MWQCEB+FagoExLf" w:hAnsi="Calibri" w:eastAsiaTheme="minorEastAsia" w:cstheme="minorBidi"/>
          <w:color w:val="BE0027"/>
          <w:spacing w:val="699"/>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Y</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r>
        <w:rPr>
          <w:rFonts w:ascii="MWQCEB+FagoExLf" w:hAnsi="Calibri" w:eastAsiaTheme="minorEastAsia" w:cstheme="minorBidi"/>
          <w:color w:val="BE0027"/>
          <w:spacing w:val="710"/>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Z</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p>
    <w:p>
      <w:pPr>
        <w:spacing w:before="26"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3"/>
          <w:sz w:val="16"/>
          <w:szCs w:val="22"/>
          <w:lang w:val="en-US" w:eastAsia="en-US" w:bidi="ar-SA"/>
        </w:rPr>
        <w:t>MBC</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1200/1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60</w:t>
      </w:r>
      <w:r>
        <w:rPr>
          <w:rFonts w:ascii="MWQCEB+FagoExLf" w:hAnsi="Calibri" w:eastAsiaTheme="minorEastAsia" w:cstheme="minorBidi"/>
          <w:color w:val="000000"/>
          <w:spacing w:val="1310"/>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3970221</w:t>
      </w:r>
      <w:r>
        <w:rPr>
          <w:rFonts w:ascii="MWQCEB+FagoExLf" w:hAnsi="Calibri" w:eastAsiaTheme="minorEastAsia" w:cstheme="minorBidi"/>
          <w:color w:val="000000"/>
          <w:spacing w:val="69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5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528</w:t>
      </w:r>
      <w:r>
        <w:rPr>
          <w:rFonts w:ascii="MWQCEB+FagoExLf" w:hAnsi="Calibri" w:eastAsiaTheme="minorEastAsia" w:cstheme="minorBidi"/>
          <w:color w:val="000000"/>
          <w:spacing w:val="92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424</w:t>
      </w:r>
      <w:r>
        <w:rPr>
          <w:rFonts w:ascii="MWQCEB+FagoExLf" w:hAnsi="Calibri" w:eastAsiaTheme="minorEastAsia" w:cstheme="minorBidi"/>
          <w:color w:val="000000"/>
          <w:spacing w:val="95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161</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3"/>
          <w:sz w:val="16"/>
          <w:szCs w:val="22"/>
          <w:lang w:val="en-US" w:eastAsia="en-US" w:bidi="ar-SA"/>
        </w:rPr>
        <w:t>MBC</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1200/1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60</w:t>
      </w:r>
      <w:r>
        <w:rPr>
          <w:rFonts w:ascii="MWQCEB+FagoExLf" w:hAnsi="Calibri" w:eastAsiaTheme="minorEastAsia" w:cstheme="minorBidi"/>
          <w:color w:val="000000"/>
          <w:spacing w:val="1232"/>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3970225</w:t>
      </w:r>
      <w:r>
        <w:rPr>
          <w:rFonts w:ascii="MWQCEB+FagoExLf" w:hAnsi="Calibri" w:eastAsiaTheme="minorEastAsia" w:cstheme="minorBidi"/>
          <w:color w:val="000000"/>
          <w:spacing w:val="68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5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528</w:t>
      </w:r>
      <w:r>
        <w:rPr>
          <w:rFonts w:ascii="MWQCEB+FagoExLf" w:hAnsi="Calibri" w:eastAsiaTheme="minorEastAsia" w:cstheme="minorBidi"/>
          <w:color w:val="000000"/>
          <w:spacing w:val="92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424</w:t>
      </w:r>
      <w:r>
        <w:rPr>
          <w:rFonts w:ascii="MWQCEB+FagoExLf" w:hAnsi="Calibri" w:eastAsiaTheme="minorEastAsia" w:cstheme="minorBidi"/>
          <w:color w:val="000000"/>
          <w:spacing w:val="92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290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3"/>
          <w:sz w:val="16"/>
          <w:szCs w:val="22"/>
          <w:lang w:val="en-US" w:eastAsia="en-US" w:bidi="ar-SA"/>
        </w:rPr>
        <w:t>MBC</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1900/1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40</w:t>
      </w:r>
      <w:r>
        <w:rPr>
          <w:rFonts w:ascii="MWQCEB+FagoExLf" w:hAnsi="Calibri" w:eastAsiaTheme="minorEastAsia" w:cstheme="minorBidi"/>
          <w:color w:val="000000"/>
          <w:spacing w:val="129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3970222</w:t>
      </w:r>
      <w:r>
        <w:rPr>
          <w:rFonts w:ascii="MWQCEB+FagoExLf" w:hAnsi="Calibri" w:eastAsiaTheme="minorEastAsia" w:cstheme="minorBidi"/>
          <w:color w:val="000000"/>
          <w:spacing w:val="67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75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85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613</w:t>
      </w:r>
      <w:r>
        <w:rPr>
          <w:rFonts w:ascii="MWQCEB+FagoExLf" w:hAnsi="Calibri" w:eastAsiaTheme="minorEastAsia" w:cstheme="minorBidi"/>
          <w:color w:val="000000"/>
          <w:spacing w:val="946"/>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430</w:t>
      </w:r>
      <w:r>
        <w:rPr>
          <w:rFonts w:ascii="MWQCEB+FagoExLf" w:hAnsi="Calibri" w:eastAsiaTheme="minorEastAsia" w:cstheme="minorBidi"/>
          <w:color w:val="000000"/>
          <w:spacing w:val="941"/>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237</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3"/>
          <w:sz w:val="16"/>
          <w:szCs w:val="22"/>
          <w:lang w:val="en-US" w:eastAsia="en-US" w:bidi="ar-SA"/>
        </w:rPr>
        <w:t>MBC</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1900/1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40</w:t>
      </w:r>
      <w:r>
        <w:rPr>
          <w:rFonts w:ascii="MWQCEB+FagoExLf" w:hAnsi="Calibri" w:eastAsiaTheme="minorEastAsia" w:cstheme="minorBidi"/>
          <w:color w:val="000000"/>
          <w:spacing w:val="122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3970226</w:t>
      </w:r>
      <w:r>
        <w:rPr>
          <w:rFonts w:ascii="MWQCEB+FagoExLf" w:hAnsi="Calibri" w:eastAsiaTheme="minorEastAsia" w:cstheme="minorBidi"/>
          <w:color w:val="000000"/>
          <w:spacing w:val="66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75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85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613</w:t>
      </w:r>
      <w:r>
        <w:rPr>
          <w:rFonts w:ascii="MWQCEB+FagoExLf" w:hAnsi="Calibri" w:eastAsiaTheme="minorEastAsia" w:cstheme="minorBidi"/>
          <w:color w:val="000000"/>
          <w:spacing w:val="946"/>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430</w:t>
      </w:r>
      <w:r>
        <w:rPr>
          <w:rFonts w:ascii="MWQCEB+FagoExLf" w:hAnsi="Calibri" w:eastAsiaTheme="minorEastAsia" w:cstheme="minorBidi"/>
          <w:color w:val="000000"/>
          <w:spacing w:val="923"/>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298</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3"/>
          <w:sz w:val="16"/>
          <w:szCs w:val="22"/>
          <w:lang w:val="en-US" w:eastAsia="en-US" w:bidi="ar-SA"/>
        </w:rPr>
        <w:t>MBC</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3100/1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40</w:t>
      </w:r>
      <w:r>
        <w:rPr>
          <w:rFonts w:ascii="MWQCEB+FagoExLf" w:hAnsi="Calibri" w:eastAsiaTheme="minorEastAsia" w:cstheme="minorBidi"/>
          <w:color w:val="000000"/>
          <w:spacing w:val="130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3970223</w:t>
      </w:r>
      <w:r>
        <w:rPr>
          <w:rFonts w:ascii="MWQCEB+FagoExLf" w:hAnsi="Calibri" w:eastAsiaTheme="minorEastAsia" w:cstheme="minorBidi"/>
          <w:color w:val="000000"/>
          <w:spacing w:val="66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74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83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633</w:t>
      </w:r>
      <w:r>
        <w:rPr>
          <w:rFonts w:ascii="MWQCEB+FagoExLf" w:hAnsi="Calibri" w:eastAsiaTheme="minorEastAsia" w:cstheme="minorBidi"/>
          <w:color w:val="000000"/>
          <w:spacing w:val="92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500</w:t>
      </w:r>
      <w:r>
        <w:rPr>
          <w:rFonts w:ascii="MWQCEB+FagoExLf" w:hAnsi="Calibri" w:eastAsiaTheme="minorEastAsia" w:cstheme="minorBidi"/>
          <w:color w:val="000000"/>
          <w:spacing w:val="920"/>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240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3"/>
          <w:sz w:val="16"/>
          <w:szCs w:val="22"/>
          <w:lang w:val="en-US" w:eastAsia="en-US" w:bidi="ar-SA"/>
        </w:rPr>
        <w:t>MBC</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3100/1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40</w:t>
      </w:r>
      <w:r>
        <w:rPr>
          <w:rFonts w:ascii="MWQCEB+FagoExLf" w:hAnsi="Calibri" w:eastAsiaTheme="minorEastAsia" w:cstheme="minorBidi"/>
          <w:color w:val="000000"/>
          <w:spacing w:val="124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3970227</w:t>
      </w:r>
      <w:r>
        <w:rPr>
          <w:rFonts w:ascii="MWQCEB+FagoExLf" w:hAnsi="Calibri" w:eastAsiaTheme="minorEastAsia" w:cstheme="minorBidi"/>
          <w:color w:val="000000"/>
          <w:spacing w:val="67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74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83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633</w:t>
      </w:r>
      <w:r>
        <w:rPr>
          <w:rFonts w:ascii="MWQCEB+FagoExLf" w:hAnsi="Calibri" w:eastAsiaTheme="minorEastAsia" w:cstheme="minorBidi"/>
          <w:color w:val="000000"/>
          <w:spacing w:val="92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500</w:t>
      </w:r>
      <w:r>
        <w:rPr>
          <w:rFonts w:ascii="MWQCEB+FagoExLf" w:hAnsi="Calibri" w:eastAsiaTheme="minorEastAsia" w:cstheme="minorBidi"/>
          <w:color w:val="000000"/>
          <w:spacing w:val="93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319</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3"/>
          <w:sz w:val="16"/>
          <w:szCs w:val="22"/>
          <w:lang w:val="en-US" w:eastAsia="en-US" w:bidi="ar-SA"/>
        </w:rPr>
        <w:t>MBC</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5000/1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125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3970224</w:t>
      </w:r>
      <w:r>
        <w:rPr>
          <w:rFonts w:ascii="MWQCEB+FagoExLf" w:hAnsi="Calibri" w:eastAsiaTheme="minorEastAsia" w:cstheme="minorBidi"/>
          <w:color w:val="000000"/>
          <w:spacing w:val="636"/>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69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820"/>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733</w:t>
      </w:r>
      <w:r>
        <w:rPr>
          <w:rFonts w:ascii="MWQCEB+FagoExLf" w:hAnsi="Calibri" w:eastAsiaTheme="minorEastAsia" w:cstheme="minorBidi"/>
          <w:color w:val="000000"/>
          <w:spacing w:val="94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576</w:t>
      </w:r>
      <w:r>
        <w:rPr>
          <w:rFonts w:ascii="MWQCEB+FagoExLf" w:hAnsi="Calibri" w:eastAsiaTheme="minorEastAsia" w:cstheme="minorBidi"/>
          <w:color w:val="000000"/>
          <w:spacing w:val="930"/>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280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3"/>
          <w:sz w:val="16"/>
          <w:szCs w:val="22"/>
          <w:lang w:val="en-US" w:eastAsia="en-US" w:bidi="ar-SA"/>
        </w:rPr>
        <w:t>MBC</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5000/1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118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3970228</w:t>
      </w:r>
      <w:r>
        <w:rPr>
          <w:rFonts w:ascii="MWQCEB+FagoExLf" w:hAnsi="Calibri" w:eastAsiaTheme="minorEastAsia" w:cstheme="minorBidi"/>
          <w:color w:val="000000"/>
          <w:spacing w:val="63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69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820"/>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733</w:t>
      </w:r>
      <w:r>
        <w:rPr>
          <w:rFonts w:ascii="MWQCEB+FagoExLf" w:hAnsi="Calibri" w:eastAsiaTheme="minorEastAsia" w:cstheme="minorBidi"/>
          <w:color w:val="000000"/>
          <w:spacing w:val="94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576</w:t>
      </w:r>
      <w:r>
        <w:rPr>
          <w:rFonts w:ascii="MWQCEB+FagoExLf" w:hAnsi="Calibri" w:eastAsiaTheme="minorEastAsia" w:cstheme="minorBidi"/>
          <w:color w:val="000000"/>
          <w:spacing w:val="926"/>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348</w:t>
      </w:r>
    </w:p>
    <w:p>
      <w:pPr>
        <w:spacing w:before="174" w:after="0" w:line="248" w:lineRule="exact"/>
        <w:ind w:left="0" w:right="0" w:firstLine="0"/>
        <w:jc w:val="left"/>
        <w:rPr>
          <w:rFonts w:hAnsi="Calibri"/>
          <w:color w:val="000000"/>
          <w:sz w:val="18"/>
          <w:szCs w:val="22"/>
          <w:lang w:val="en-US" w:eastAsia="en-US" w:bidi="ar-SA"/>
        </w:rPr>
      </w:pPr>
      <w:r>
        <w:rPr>
          <w:rFonts w:ascii="QLETUQ+MicrosoftYaHei" w:hAnsi="QLETUQ+MicrosoftYaHei" w:eastAsiaTheme="minorEastAsia" w:cs="QLETUQ+MicrosoftYaHei"/>
          <w:color w:val="BE0027"/>
          <w:sz w:val="18"/>
          <w:szCs w:val="22"/>
          <w:lang w:val="en-US" w:eastAsia="en-US" w:bidi="ar-SA"/>
        </w:rPr>
        <w:t>燃气阀组</w:t>
      </w:r>
    </w:p>
    <w:p>
      <w:pPr>
        <w:spacing w:before="10" w:after="0" w:line="248" w:lineRule="exact"/>
        <w:ind w:left="0" w:right="0" w:firstLine="0"/>
        <w:jc w:val="left"/>
        <w:rPr>
          <w:rFonts w:ascii="MWQCEB+FagoExLf" w:hAnsi="Calibri"/>
          <w:color w:val="000000"/>
          <w:sz w:val="18"/>
          <w:szCs w:val="22"/>
          <w:lang w:val="en-US" w:eastAsia="en-US" w:bidi="ar-SA"/>
        </w:rPr>
      </w:pPr>
      <w:r>
        <w:rPr>
          <w:rFonts w:ascii="QLETUQ+MicrosoftYaHei" w:hAnsi="QLETUQ+MicrosoftYaHei" w:eastAsiaTheme="minorEastAsia" w:cs="QLETUQ+MicrosoftYaHei"/>
          <w:color w:val="BE0027"/>
          <w:sz w:val="18"/>
          <w:szCs w:val="22"/>
          <w:lang w:val="en-US" w:eastAsia="en-US" w:bidi="ar-SA"/>
        </w:rPr>
        <w:t>型号</w:t>
      </w:r>
      <w:r>
        <w:rPr>
          <w:rFonts w:hAnsi="Calibri" w:eastAsiaTheme="minorEastAsia" w:cstheme="minorBidi"/>
          <w:color w:val="BE0027"/>
          <w:spacing w:val="2708"/>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代码</w:t>
      </w:r>
      <w:r>
        <w:rPr>
          <w:rFonts w:hAnsi="Calibri" w:eastAsiaTheme="minorEastAsia" w:cstheme="minorBidi"/>
          <w:color w:val="BE0027"/>
          <w:spacing w:val="854"/>
          <w:sz w:val="18"/>
          <w:szCs w:val="22"/>
          <w:lang w:val="en-US" w:eastAsia="en-US" w:bidi="ar-SA"/>
        </w:rPr>
        <w:t xml:space="preserve"> </w:t>
      </w:r>
      <w:r>
        <w:rPr>
          <w:rFonts w:ascii="MWQCEB+FagoExLf" w:hAnsi="MWQCEB+FagoExLf" w:eastAsiaTheme="minorEastAsia" w:cs="MWQCEB+FagoExLf"/>
          <w:color w:val="BE0027"/>
          <w:sz w:val="18"/>
          <w:szCs w:val="22"/>
          <w:lang w:val="en-US" w:eastAsia="en-US" w:bidi="ar-SA"/>
        </w:rPr>
        <w:t>Ø</w:t>
      </w:r>
      <w:r>
        <w:rPr>
          <w:rFonts w:ascii="MWQCEB+FagoExLf" w:hAnsi="Calibri" w:eastAsiaTheme="minorEastAsia" w:cstheme="minorBidi"/>
          <w:color w:val="BE0027"/>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内</w:t>
      </w:r>
      <w:r>
        <w:rPr>
          <w:rFonts w:hAnsi="Calibri" w:eastAsiaTheme="minorEastAsia" w:cstheme="minorBidi"/>
          <w:color w:val="BE0027"/>
          <w:spacing w:val="857"/>
          <w:sz w:val="18"/>
          <w:szCs w:val="22"/>
          <w:lang w:val="en-US" w:eastAsia="en-US" w:bidi="ar-SA"/>
        </w:rPr>
        <w:t xml:space="preserve"> </w:t>
      </w:r>
      <w:r>
        <w:rPr>
          <w:rFonts w:ascii="MWQCEB+FagoExLf" w:hAnsi="MWQCEB+FagoExLf" w:eastAsiaTheme="minorEastAsia" w:cs="MWQCEB+FagoExLf"/>
          <w:color w:val="BE0027"/>
          <w:sz w:val="18"/>
          <w:szCs w:val="22"/>
          <w:lang w:val="en-US" w:eastAsia="en-US" w:bidi="ar-SA"/>
        </w:rPr>
        <w:t>Ø</w:t>
      </w:r>
      <w:r>
        <w:rPr>
          <w:rFonts w:ascii="MWQCEB+FagoExLf" w:hAnsi="Calibri" w:eastAsiaTheme="minorEastAsia" w:cstheme="minorBidi"/>
          <w:color w:val="BE0027"/>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外</w:t>
      </w:r>
      <w:r>
        <w:rPr>
          <w:rFonts w:hAnsi="Calibri" w:eastAsiaTheme="minorEastAsia" w:cstheme="minorBidi"/>
          <w:color w:val="BE0027"/>
          <w:spacing w:val="784"/>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X</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r>
        <w:rPr>
          <w:rFonts w:ascii="MWQCEB+FagoExLf" w:hAnsi="Calibri" w:eastAsiaTheme="minorEastAsia" w:cstheme="minorBidi"/>
          <w:color w:val="BE0027"/>
          <w:spacing w:val="699"/>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Y</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r>
        <w:rPr>
          <w:rFonts w:ascii="MWQCEB+FagoExLf" w:hAnsi="Calibri" w:eastAsiaTheme="minorEastAsia" w:cstheme="minorBidi"/>
          <w:color w:val="BE0027"/>
          <w:spacing w:val="710"/>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Z</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p>
    <w:p>
      <w:pPr>
        <w:spacing w:before="26"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512/1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550"/>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3970145</w:t>
      </w:r>
      <w:r>
        <w:rPr>
          <w:rFonts w:ascii="MWQCEB+FagoExLf" w:hAnsi="Calibri" w:eastAsiaTheme="minorEastAsia" w:cstheme="minorBidi"/>
          <w:color w:val="000000"/>
          <w:spacing w:val="552"/>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51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72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891</w:t>
      </w:r>
      <w:r>
        <w:rPr>
          <w:rFonts w:ascii="MWQCEB+FagoExLf" w:hAnsi="Calibri" w:eastAsiaTheme="minorEastAsia" w:cstheme="minorBidi"/>
          <w:color w:val="000000"/>
          <w:spacing w:val="95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261</w:t>
      </w:r>
      <w:r>
        <w:rPr>
          <w:rFonts w:ascii="MWQCEB+FagoExLf" w:hAnsi="Calibri" w:eastAsiaTheme="minorEastAsia" w:cstheme="minorBidi"/>
          <w:color w:val="000000"/>
          <w:spacing w:val="951"/>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245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512/1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269"/>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20045589</w:t>
      </w:r>
      <w:r>
        <w:rPr>
          <w:rFonts w:ascii="MWQCEB+FagoExLf" w:hAnsi="Calibri" w:eastAsiaTheme="minorEastAsia" w:cstheme="minorBidi"/>
          <w:color w:val="000000"/>
          <w:spacing w:val="47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51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72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891</w:t>
      </w:r>
      <w:r>
        <w:rPr>
          <w:rFonts w:ascii="MWQCEB+FagoExLf" w:hAnsi="Calibri" w:eastAsiaTheme="minorEastAsia" w:cstheme="minorBidi"/>
          <w:color w:val="000000"/>
          <w:spacing w:val="95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261</w:t>
      </w:r>
      <w:r>
        <w:rPr>
          <w:rFonts w:ascii="MWQCEB+FagoExLf" w:hAnsi="Calibri" w:eastAsiaTheme="minorEastAsia" w:cstheme="minorBidi"/>
          <w:color w:val="000000"/>
          <w:spacing w:val="951"/>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245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510"/>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3970146</w:t>
      </w:r>
      <w:r>
        <w:rPr>
          <w:rFonts w:ascii="MWQCEB+FagoExLf" w:hAnsi="Calibri" w:eastAsiaTheme="minorEastAsia" w:cstheme="minorBidi"/>
          <w:color w:val="000000"/>
          <w:spacing w:val="68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4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986</w:t>
      </w:r>
      <w:r>
        <w:rPr>
          <w:rFonts w:ascii="MWQCEB+FagoExLf" w:hAnsi="Calibri" w:eastAsiaTheme="minorEastAsia" w:cstheme="minorBidi"/>
          <w:color w:val="000000"/>
          <w:spacing w:val="91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328</w:t>
      </w:r>
      <w:r>
        <w:rPr>
          <w:rFonts w:ascii="MWQCEB+FagoExLf" w:hAnsi="Calibri" w:eastAsiaTheme="minorEastAsia" w:cstheme="minorBidi"/>
          <w:color w:val="000000"/>
          <w:spacing w:val="93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255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30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3970160</w:t>
      </w:r>
      <w:r>
        <w:rPr>
          <w:rFonts w:ascii="MWQCEB+FagoExLf" w:hAnsi="Calibri" w:eastAsiaTheme="minorEastAsia" w:cstheme="minorBidi"/>
          <w:color w:val="000000"/>
          <w:spacing w:val="68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4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986</w:t>
      </w:r>
      <w:r>
        <w:rPr>
          <w:rFonts w:ascii="MWQCEB+FagoExLf" w:hAnsi="Calibri" w:eastAsiaTheme="minorEastAsia" w:cstheme="minorBidi"/>
          <w:color w:val="000000"/>
          <w:spacing w:val="91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328</w:t>
      </w:r>
      <w:r>
        <w:rPr>
          <w:rFonts w:ascii="MWQCEB+FagoExLf" w:hAnsi="Calibri" w:eastAsiaTheme="minorEastAsia" w:cstheme="minorBidi"/>
          <w:color w:val="000000"/>
          <w:spacing w:val="93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255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525/1</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442"/>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20044659</w:t>
      </w:r>
      <w:r>
        <w:rPr>
          <w:rFonts w:ascii="MWQCEB+FagoExLf" w:hAnsi="Calibri" w:eastAsiaTheme="minorEastAsia" w:cstheme="minorBidi"/>
          <w:color w:val="000000"/>
          <w:spacing w:val="60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30"/>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1025</w:t>
      </w:r>
      <w:r>
        <w:rPr>
          <w:rFonts w:ascii="MWQCEB+FagoExLf" w:hAnsi="Calibri" w:eastAsiaTheme="minorEastAsia" w:cstheme="minorBidi"/>
          <w:color w:val="000000"/>
          <w:spacing w:val="90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356</w:t>
      </w:r>
      <w:r>
        <w:rPr>
          <w:rFonts w:ascii="MWQCEB+FagoExLf" w:hAnsi="Calibri" w:eastAsiaTheme="minorEastAsia" w:cstheme="minorBidi"/>
          <w:color w:val="000000"/>
          <w:spacing w:val="929"/>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285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525/1</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23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20044660</w:t>
      </w:r>
      <w:r>
        <w:rPr>
          <w:rFonts w:ascii="MWQCEB+FagoExLf" w:hAnsi="Calibri" w:eastAsiaTheme="minorEastAsia" w:cstheme="minorBidi"/>
          <w:color w:val="000000"/>
          <w:spacing w:val="60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30"/>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1025</w:t>
      </w:r>
      <w:r>
        <w:rPr>
          <w:rFonts w:ascii="MWQCEB+FagoExLf" w:hAnsi="Calibri" w:eastAsiaTheme="minorEastAsia" w:cstheme="minorBidi"/>
          <w:color w:val="000000"/>
          <w:spacing w:val="90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356</w:t>
      </w:r>
      <w:r>
        <w:rPr>
          <w:rFonts w:ascii="MWQCEB+FagoExLf" w:hAnsi="Calibri" w:eastAsiaTheme="minorEastAsia" w:cstheme="minorBidi"/>
          <w:color w:val="000000"/>
          <w:spacing w:val="929"/>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285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5065/1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42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3970147</w:t>
      </w:r>
      <w:r>
        <w:rPr>
          <w:rFonts w:ascii="MWQCEB+FagoExLf" w:hAnsi="Calibri" w:eastAsiaTheme="minorEastAsia" w:cstheme="minorBidi"/>
          <w:color w:val="000000"/>
          <w:spacing w:val="68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75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83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906</w:t>
      </w:r>
      <w:r>
        <w:rPr>
          <w:rFonts w:ascii="MWQCEB+FagoExLf" w:hAnsi="Calibri" w:eastAsiaTheme="minorEastAsia" w:cstheme="minorBidi"/>
          <w:color w:val="000000"/>
          <w:spacing w:val="916"/>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356</w:t>
      </w:r>
      <w:r>
        <w:rPr>
          <w:rFonts w:ascii="MWQCEB+FagoExLf" w:hAnsi="Calibri" w:eastAsiaTheme="minorEastAsia" w:cstheme="minorBidi"/>
          <w:color w:val="000000"/>
          <w:spacing w:val="929"/>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285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5065/1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372"/>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3970161</w:t>
      </w:r>
      <w:r>
        <w:rPr>
          <w:rFonts w:ascii="MWQCEB+FagoExLf" w:hAnsi="Calibri" w:eastAsiaTheme="minorEastAsia" w:cstheme="minorBidi"/>
          <w:color w:val="000000"/>
          <w:spacing w:val="68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75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83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906</w:t>
      </w:r>
      <w:r>
        <w:rPr>
          <w:rFonts w:ascii="MWQCEB+FagoExLf" w:hAnsi="Calibri" w:eastAsiaTheme="minorEastAsia" w:cstheme="minorBidi"/>
          <w:color w:val="000000"/>
          <w:spacing w:val="916"/>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356</w:t>
      </w:r>
      <w:r>
        <w:rPr>
          <w:rFonts w:ascii="MWQCEB+FagoExLf" w:hAnsi="Calibri" w:eastAsiaTheme="minorEastAsia" w:cstheme="minorBidi"/>
          <w:color w:val="000000"/>
          <w:spacing w:val="929"/>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285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5080/1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404"/>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3970148</w:t>
      </w:r>
      <w:r>
        <w:rPr>
          <w:rFonts w:ascii="MWQCEB+FagoExLf" w:hAnsi="Calibri" w:eastAsiaTheme="minorEastAsia" w:cstheme="minorBidi"/>
          <w:color w:val="000000"/>
          <w:spacing w:val="65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74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83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934</w:t>
      </w:r>
      <w:r>
        <w:rPr>
          <w:rFonts w:ascii="MWQCEB+FagoExLf" w:hAnsi="Calibri" w:eastAsiaTheme="minorEastAsia" w:cstheme="minorBidi"/>
          <w:color w:val="000000"/>
          <w:spacing w:val="937"/>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416</w:t>
      </w:r>
      <w:r>
        <w:rPr>
          <w:rFonts w:ascii="MWQCEB+FagoExLf" w:hAnsi="Calibri" w:eastAsiaTheme="minorEastAsia" w:cstheme="minorBidi"/>
          <w:color w:val="000000"/>
          <w:spacing w:val="943"/>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285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5080/1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35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3970162</w:t>
      </w:r>
      <w:r>
        <w:rPr>
          <w:rFonts w:ascii="MWQCEB+FagoExLf" w:hAnsi="Calibri" w:eastAsiaTheme="minorEastAsia" w:cstheme="minorBidi"/>
          <w:color w:val="000000"/>
          <w:spacing w:val="67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74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83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934</w:t>
      </w:r>
      <w:r>
        <w:rPr>
          <w:rFonts w:ascii="MWQCEB+FagoExLf" w:hAnsi="Calibri" w:eastAsiaTheme="minorEastAsia" w:cstheme="minorBidi"/>
          <w:color w:val="000000"/>
          <w:spacing w:val="937"/>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416</w:t>
      </w:r>
      <w:r>
        <w:rPr>
          <w:rFonts w:ascii="MWQCEB+FagoExLf" w:hAnsi="Calibri" w:eastAsiaTheme="minorEastAsia" w:cstheme="minorBidi"/>
          <w:color w:val="000000"/>
          <w:spacing w:val="943"/>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285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50100/1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351"/>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3970149</w:t>
      </w:r>
      <w:r>
        <w:rPr>
          <w:rFonts w:ascii="MWQCEB+FagoExLf" w:hAnsi="Calibri" w:eastAsiaTheme="minorEastAsia" w:cstheme="minorBidi"/>
          <w:color w:val="000000"/>
          <w:spacing w:val="63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69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77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1054</w:t>
      </w:r>
      <w:r>
        <w:rPr>
          <w:rFonts w:ascii="MWQCEB+FagoExLf" w:hAnsi="Calibri" w:eastAsiaTheme="minorEastAsia" w:cstheme="minorBidi"/>
          <w:color w:val="000000"/>
          <w:spacing w:val="90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501</w:t>
      </w:r>
      <w:r>
        <w:rPr>
          <w:rFonts w:ascii="MWQCEB+FagoExLf" w:hAnsi="Calibri" w:eastAsiaTheme="minorEastAsia" w:cstheme="minorBidi"/>
          <w:color w:val="000000"/>
          <w:spacing w:val="93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50100/1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292"/>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3970163</w:t>
      </w:r>
      <w:r>
        <w:rPr>
          <w:rFonts w:ascii="MWQCEB+FagoExLf" w:hAnsi="Calibri" w:eastAsiaTheme="minorEastAsia" w:cstheme="minorBidi"/>
          <w:color w:val="000000"/>
          <w:spacing w:val="643"/>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69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77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1054</w:t>
      </w:r>
      <w:r>
        <w:rPr>
          <w:rFonts w:ascii="MWQCEB+FagoExLf" w:hAnsi="Calibri" w:eastAsiaTheme="minorEastAsia" w:cstheme="minorBidi"/>
          <w:color w:val="000000"/>
          <w:spacing w:val="90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501</w:t>
      </w:r>
      <w:r>
        <w:rPr>
          <w:rFonts w:ascii="MWQCEB+FagoExLf" w:hAnsi="Calibri" w:eastAsiaTheme="minorEastAsia" w:cstheme="minorBidi"/>
          <w:color w:val="000000"/>
          <w:spacing w:val="93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50125/1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340"/>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20015871</w:t>
      </w:r>
      <w:r>
        <w:rPr>
          <w:rFonts w:ascii="MWQCEB+FagoExLf" w:hAnsi="Calibri" w:eastAsiaTheme="minorEastAsia" w:cstheme="minorBidi"/>
          <w:color w:val="000000"/>
          <w:spacing w:val="61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71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802"/>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1164</w:t>
      </w:r>
      <w:r>
        <w:rPr>
          <w:rFonts w:ascii="MWQCEB+FagoExLf" w:hAnsi="Calibri" w:eastAsiaTheme="minorEastAsia" w:cstheme="minorBidi"/>
          <w:color w:val="000000"/>
          <w:spacing w:val="90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780</w:t>
      </w:r>
      <w:r>
        <w:rPr>
          <w:rFonts w:ascii="MWQCEB+FagoExLf" w:hAnsi="Calibri" w:eastAsiaTheme="minorEastAsia" w:cstheme="minorBidi"/>
          <w:color w:val="000000"/>
          <w:spacing w:val="91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400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1"/>
          <w:sz w:val="16"/>
          <w:szCs w:val="22"/>
          <w:lang w:val="en-US" w:eastAsia="en-US" w:bidi="ar-SA"/>
        </w:rPr>
        <w:t>CB</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50125/1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30</w:t>
      </w:r>
      <w:r>
        <w:rPr>
          <w:rFonts w:ascii="MWQCEB+FagoExLf" w:hAnsi="Calibri" w:eastAsiaTheme="minorEastAsia" w:cstheme="minorBidi"/>
          <w:color w:val="000000"/>
          <w:spacing w:val="130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3970196</w:t>
      </w:r>
      <w:r>
        <w:rPr>
          <w:rFonts w:ascii="MWQCEB+FagoExLf" w:hAnsi="Calibri" w:eastAsiaTheme="minorEastAsia" w:cstheme="minorBidi"/>
          <w:color w:val="000000"/>
          <w:spacing w:val="646"/>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71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802"/>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1164</w:t>
      </w:r>
      <w:r>
        <w:rPr>
          <w:rFonts w:ascii="MWQCEB+FagoExLf" w:hAnsi="Calibri" w:eastAsiaTheme="minorEastAsia" w:cstheme="minorBidi"/>
          <w:color w:val="000000"/>
          <w:spacing w:val="90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780</w:t>
      </w:r>
      <w:r>
        <w:rPr>
          <w:rFonts w:ascii="MWQCEB+FagoExLf" w:hAnsi="Calibri" w:eastAsiaTheme="minorEastAsia" w:cstheme="minorBidi"/>
          <w:color w:val="000000"/>
          <w:spacing w:val="91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400</w:t>
      </w:r>
    </w:p>
    <w:p>
      <w:pPr>
        <w:spacing w:before="148" w:after="0" w:line="248" w:lineRule="exact"/>
        <w:ind w:left="0" w:right="0" w:firstLine="0"/>
        <w:jc w:val="left"/>
        <w:rPr>
          <w:rFonts w:hAnsi="Calibri"/>
          <w:color w:val="000000"/>
          <w:sz w:val="18"/>
          <w:szCs w:val="22"/>
          <w:lang w:val="en-US" w:eastAsia="en-US" w:bidi="ar-SA"/>
        </w:rPr>
      </w:pPr>
      <w:r>
        <w:rPr>
          <w:rFonts w:ascii="QLETUQ+MicrosoftYaHei" w:hAnsi="QLETUQ+MicrosoftYaHei" w:eastAsiaTheme="minorEastAsia" w:cs="QLETUQ+MicrosoftYaHei"/>
          <w:color w:val="BE0027"/>
          <w:sz w:val="18"/>
          <w:szCs w:val="22"/>
          <w:lang w:val="en-US" w:eastAsia="en-US" w:bidi="ar-SA"/>
        </w:rPr>
        <w:t>燃气阀组</w:t>
      </w:r>
    </w:p>
    <w:p>
      <w:pPr>
        <w:spacing w:before="10" w:after="0" w:line="248" w:lineRule="exact"/>
        <w:ind w:left="0" w:right="0" w:firstLine="0"/>
        <w:jc w:val="left"/>
        <w:rPr>
          <w:rFonts w:ascii="MWQCEB+FagoExLf" w:hAnsi="Calibri"/>
          <w:color w:val="000000"/>
          <w:sz w:val="18"/>
          <w:szCs w:val="22"/>
          <w:lang w:val="en-US" w:eastAsia="en-US" w:bidi="ar-SA"/>
        </w:rPr>
      </w:pPr>
      <w:r>
        <w:rPr>
          <w:rFonts w:ascii="QLETUQ+MicrosoftYaHei" w:hAnsi="QLETUQ+MicrosoftYaHei" w:eastAsiaTheme="minorEastAsia" w:cs="QLETUQ+MicrosoftYaHei"/>
          <w:color w:val="BE0027"/>
          <w:sz w:val="18"/>
          <w:szCs w:val="22"/>
          <w:lang w:val="en-US" w:eastAsia="en-US" w:bidi="ar-SA"/>
        </w:rPr>
        <w:t>型号</w:t>
      </w:r>
      <w:r>
        <w:rPr>
          <w:rFonts w:hAnsi="Calibri" w:eastAsiaTheme="minorEastAsia" w:cstheme="minorBidi"/>
          <w:color w:val="BE0027"/>
          <w:spacing w:val="2708"/>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代码</w:t>
      </w:r>
      <w:r>
        <w:rPr>
          <w:rFonts w:hAnsi="Calibri" w:eastAsiaTheme="minorEastAsia" w:cstheme="minorBidi"/>
          <w:color w:val="BE0027"/>
          <w:spacing w:val="854"/>
          <w:sz w:val="18"/>
          <w:szCs w:val="22"/>
          <w:lang w:val="en-US" w:eastAsia="en-US" w:bidi="ar-SA"/>
        </w:rPr>
        <w:t xml:space="preserve"> </w:t>
      </w:r>
      <w:r>
        <w:rPr>
          <w:rFonts w:ascii="MWQCEB+FagoExLf" w:hAnsi="MWQCEB+FagoExLf" w:eastAsiaTheme="minorEastAsia" w:cs="MWQCEB+FagoExLf"/>
          <w:color w:val="BE0027"/>
          <w:sz w:val="18"/>
          <w:szCs w:val="22"/>
          <w:lang w:val="en-US" w:eastAsia="en-US" w:bidi="ar-SA"/>
        </w:rPr>
        <w:t>Ø</w:t>
      </w:r>
      <w:r>
        <w:rPr>
          <w:rFonts w:ascii="MWQCEB+FagoExLf" w:hAnsi="Calibri" w:eastAsiaTheme="minorEastAsia" w:cstheme="minorBidi"/>
          <w:color w:val="BE0027"/>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内</w:t>
      </w:r>
      <w:r>
        <w:rPr>
          <w:rFonts w:hAnsi="Calibri" w:eastAsiaTheme="minorEastAsia" w:cstheme="minorBidi"/>
          <w:color w:val="BE0027"/>
          <w:spacing w:val="857"/>
          <w:sz w:val="18"/>
          <w:szCs w:val="22"/>
          <w:lang w:val="en-US" w:eastAsia="en-US" w:bidi="ar-SA"/>
        </w:rPr>
        <w:t xml:space="preserve"> </w:t>
      </w:r>
      <w:r>
        <w:rPr>
          <w:rFonts w:ascii="MWQCEB+FagoExLf" w:hAnsi="MWQCEB+FagoExLf" w:eastAsiaTheme="minorEastAsia" w:cs="MWQCEB+FagoExLf"/>
          <w:color w:val="BE0027"/>
          <w:sz w:val="18"/>
          <w:szCs w:val="22"/>
          <w:lang w:val="en-US" w:eastAsia="en-US" w:bidi="ar-SA"/>
        </w:rPr>
        <w:t>Ø</w:t>
      </w:r>
      <w:r>
        <w:rPr>
          <w:rFonts w:ascii="MWQCEB+FagoExLf" w:hAnsi="Calibri" w:eastAsiaTheme="minorEastAsia" w:cstheme="minorBidi"/>
          <w:color w:val="BE0027"/>
          <w:sz w:val="18"/>
          <w:szCs w:val="22"/>
          <w:lang w:val="en-US" w:eastAsia="en-US" w:bidi="ar-SA"/>
        </w:rPr>
        <w:t xml:space="preserve"> </w:t>
      </w:r>
      <w:r>
        <w:rPr>
          <w:rFonts w:ascii="QLETUQ+MicrosoftYaHei" w:hAnsi="QLETUQ+MicrosoftYaHei" w:eastAsiaTheme="minorEastAsia" w:cs="QLETUQ+MicrosoftYaHei"/>
          <w:color w:val="BE0027"/>
          <w:sz w:val="18"/>
          <w:szCs w:val="22"/>
          <w:lang w:val="en-US" w:eastAsia="en-US" w:bidi="ar-SA"/>
        </w:rPr>
        <w:t>外</w:t>
      </w:r>
      <w:r>
        <w:rPr>
          <w:rFonts w:hAnsi="Calibri" w:eastAsiaTheme="minorEastAsia" w:cstheme="minorBidi"/>
          <w:color w:val="BE0027"/>
          <w:spacing w:val="784"/>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X</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r>
        <w:rPr>
          <w:rFonts w:ascii="MWQCEB+FagoExLf" w:hAnsi="Calibri" w:eastAsiaTheme="minorEastAsia" w:cstheme="minorBidi"/>
          <w:color w:val="BE0027"/>
          <w:spacing w:val="699"/>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Y</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r>
        <w:rPr>
          <w:rFonts w:ascii="MWQCEB+FagoExLf" w:hAnsi="Calibri" w:eastAsiaTheme="minorEastAsia" w:cstheme="minorBidi"/>
          <w:color w:val="BE0027"/>
          <w:spacing w:val="710"/>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Z</w:t>
      </w:r>
      <w:r>
        <w:rPr>
          <w:rFonts w:ascii="MWQCEB+FagoExLf" w:hAnsi="Calibri" w:eastAsiaTheme="minorEastAsia" w:cstheme="minorBidi"/>
          <w:color w:val="BE0027"/>
          <w:spacing w:val="-2"/>
          <w:sz w:val="18"/>
          <w:szCs w:val="22"/>
          <w:lang w:val="en-US" w:eastAsia="en-US" w:bidi="ar-SA"/>
        </w:rPr>
        <w:t xml:space="preserve"> </w:t>
      </w:r>
      <w:r>
        <w:rPr>
          <w:rFonts w:ascii="MWQCEB+FagoExLf" w:hAnsi="Calibri" w:eastAsiaTheme="minorEastAsia" w:cstheme="minorBidi"/>
          <w:color w:val="BE0027"/>
          <w:sz w:val="18"/>
          <w:szCs w:val="22"/>
          <w:lang w:val="en-US" w:eastAsia="en-US" w:bidi="ar-SA"/>
        </w:rPr>
        <w:t>mm</w:t>
      </w:r>
    </w:p>
    <w:p>
      <w:pPr>
        <w:spacing w:before="26"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512/1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29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20043035</w:t>
      </w:r>
      <w:r>
        <w:rPr>
          <w:rFonts w:ascii="MWQCEB+FagoExLf" w:hAnsi="Calibri" w:eastAsiaTheme="minorEastAsia" w:cstheme="minorBidi"/>
          <w:color w:val="000000"/>
          <w:spacing w:val="490"/>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51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716"/>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490</w:t>
      </w:r>
      <w:r>
        <w:rPr>
          <w:rFonts w:ascii="MWQCEB+FagoExLf" w:hAnsi="Calibri" w:eastAsiaTheme="minorEastAsia" w:cstheme="minorBidi"/>
          <w:color w:val="000000"/>
          <w:spacing w:val="92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292</w:t>
      </w:r>
      <w:r>
        <w:rPr>
          <w:rFonts w:ascii="MWQCEB+FagoExLf" w:hAnsi="Calibri" w:eastAsiaTheme="minorEastAsia" w:cstheme="minorBidi"/>
          <w:color w:val="000000"/>
          <w:spacing w:val="93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245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512/1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-CT</w:t>
      </w:r>
      <w:r>
        <w:rPr>
          <w:rFonts w:ascii="MWQCEB+FagoExLf" w:hAnsi="Calibri" w:eastAsiaTheme="minorEastAsia" w:cstheme="minorBidi"/>
          <w:color w:val="000000"/>
          <w:spacing w:val="-11"/>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130"/>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20043036</w:t>
      </w:r>
      <w:r>
        <w:rPr>
          <w:rFonts w:ascii="MWQCEB+FagoExLf" w:hAnsi="Calibri" w:eastAsiaTheme="minorEastAsia" w:cstheme="minorBidi"/>
          <w:color w:val="000000"/>
          <w:spacing w:val="48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51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716"/>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490</w:t>
      </w:r>
      <w:r>
        <w:rPr>
          <w:rFonts w:ascii="MWQCEB+FagoExLf" w:hAnsi="Calibri" w:eastAsiaTheme="minorEastAsia" w:cstheme="minorBidi"/>
          <w:color w:val="000000"/>
          <w:spacing w:val="92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292</w:t>
      </w:r>
      <w:r>
        <w:rPr>
          <w:rFonts w:ascii="MWQCEB+FagoExLf" w:hAnsi="Calibri" w:eastAsiaTheme="minorEastAsia" w:cstheme="minorBidi"/>
          <w:color w:val="000000"/>
          <w:spacing w:val="93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245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512/1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CQ</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w:t>
      </w:r>
      <w:r>
        <w:rPr>
          <w:rFonts w:ascii="MWQCEB+FagoExLf" w:hAnsi="Calibri" w:eastAsiaTheme="minorEastAsia" w:cstheme="minorBidi"/>
          <w:color w:val="000000"/>
          <w:spacing w:val="10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20043037</w:t>
      </w:r>
      <w:r>
        <w:rPr>
          <w:rFonts w:ascii="MWQCEB+FagoExLf" w:hAnsi="Calibri" w:eastAsiaTheme="minorEastAsia" w:cstheme="minorBidi"/>
          <w:color w:val="000000"/>
          <w:spacing w:val="49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51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2"/>
          <w:sz w:val="16"/>
          <w:szCs w:val="22"/>
          <w:lang w:val="en-US" w:eastAsia="en-US" w:bidi="ar-SA"/>
        </w:rPr>
        <w:t>1-1/2”</w:t>
      </w:r>
      <w:r>
        <w:rPr>
          <w:rFonts w:ascii="MWQCEB+FagoExLf" w:hAnsi="Calibri" w:eastAsiaTheme="minorEastAsia" w:cstheme="minorBidi"/>
          <w:color w:val="000000"/>
          <w:spacing w:val="716"/>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490</w:t>
      </w:r>
      <w:r>
        <w:rPr>
          <w:rFonts w:ascii="MWQCEB+FagoExLf" w:hAnsi="Calibri" w:eastAsiaTheme="minorEastAsia" w:cstheme="minorBidi"/>
          <w:color w:val="000000"/>
          <w:spacing w:val="92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292</w:t>
      </w:r>
      <w:r>
        <w:rPr>
          <w:rFonts w:ascii="MWQCEB+FagoExLf" w:hAnsi="Calibri" w:eastAsiaTheme="minorEastAsia" w:cstheme="minorBidi"/>
          <w:color w:val="000000"/>
          <w:spacing w:val="93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245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25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20043038</w:t>
      </w:r>
      <w:r>
        <w:rPr>
          <w:rFonts w:ascii="MWQCEB+FagoExLf" w:hAnsi="Calibri" w:eastAsiaTheme="minorEastAsia" w:cstheme="minorBidi"/>
          <w:color w:val="000000"/>
          <w:spacing w:val="61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5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490</w:t>
      </w:r>
      <w:r>
        <w:rPr>
          <w:rFonts w:ascii="MWQCEB+FagoExLf" w:hAnsi="Calibri" w:eastAsiaTheme="minorEastAsia" w:cstheme="minorBidi"/>
          <w:color w:val="000000"/>
          <w:spacing w:val="92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292</w:t>
      </w:r>
      <w:r>
        <w:rPr>
          <w:rFonts w:ascii="MWQCEB+FagoExLf" w:hAnsi="Calibri" w:eastAsiaTheme="minorEastAsia" w:cstheme="minorBidi"/>
          <w:color w:val="000000"/>
          <w:spacing w:val="93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255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19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20043039</w:t>
      </w:r>
      <w:r>
        <w:rPr>
          <w:rFonts w:ascii="MWQCEB+FagoExLf" w:hAnsi="Calibri" w:eastAsiaTheme="minorEastAsia" w:cstheme="minorBidi"/>
          <w:color w:val="000000"/>
          <w:spacing w:val="622"/>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5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490</w:t>
      </w:r>
      <w:r>
        <w:rPr>
          <w:rFonts w:ascii="MWQCEB+FagoExLf" w:hAnsi="Calibri" w:eastAsiaTheme="minorEastAsia" w:cstheme="minorBidi"/>
          <w:color w:val="000000"/>
          <w:spacing w:val="92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292</w:t>
      </w:r>
      <w:r>
        <w:rPr>
          <w:rFonts w:ascii="MWQCEB+FagoExLf" w:hAnsi="Calibri" w:eastAsiaTheme="minorEastAsia" w:cstheme="minorBidi"/>
          <w:color w:val="000000"/>
          <w:spacing w:val="93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255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520/1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CQ</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w:t>
      </w:r>
      <w:r>
        <w:rPr>
          <w:rFonts w:ascii="MWQCEB+FagoExLf" w:hAnsi="Calibri" w:eastAsiaTheme="minorEastAsia" w:cstheme="minorBidi"/>
          <w:color w:val="000000"/>
          <w:spacing w:val="117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20043040</w:t>
      </w:r>
      <w:r>
        <w:rPr>
          <w:rFonts w:ascii="MWQCEB+FagoExLf" w:hAnsi="Calibri" w:eastAsiaTheme="minorEastAsia" w:cstheme="minorBidi"/>
          <w:color w:val="000000"/>
          <w:spacing w:val="61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5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490</w:t>
      </w:r>
      <w:r>
        <w:rPr>
          <w:rFonts w:ascii="MWQCEB+FagoExLf" w:hAnsi="Calibri" w:eastAsiaTheme="minorEastAsia" w:cstheme="minorBidi"/>
          <w:color w:val="000000"/>
          <w:spacing w:val="92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292</w:t>
      </w:r>
      <w:r>
        <w:rPr>
          <w:rFonts w:ascii="MWQCEB+FagoExLf" w:hAnsi="Calibri" w:eastAsiaTheme="minorEastAsia" w:cstheme="minorBidi"/>
          <w:color w:val="000000"/>
          <w:spacing w:val="93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255</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525/1</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26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20043053</w:t>
      </w:r>
      <w:r>
        <w:rPr>
          <w:rFonts w:ascii="MWQCEB+FagoExLf" w:hAnsi="Calibri" w:eastAsiaTheme="minorEastAsia" w:cstheme="minorBidi"/>
          <w:color w:val="000000"/>
          <w:spacing w:val="62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5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530</w:t>
      </w:r>
      <w:r>
        <w:rPr>
          <w:rFonts w:ascii="MWQCEB+FagoExLf" w:hAnsi="Calibri" w:eastAsiaTheme="minorEastAsia" w:cstheme="minorBidi"/>
          <w:color w:val="000000"/>
          <w:spacing w:val="92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338</w:t>
      </w:r>
      <w:r>
        <w:rPr>
          <w:rFonts w:ascii="MWQCEB+FagoExLf" w:hAnsi="Calibri" w:eastAsiaTheme="minorEastAsia" w:cstheme="minorBidi"/>
          <w:color w:val="000000"/>
          <w:spacing w:val="935"/>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270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525/1</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19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20043054</w:t>
      </w:r>
      <w:r>
        <w:rPr>
          <w:rFonts w:ascii="MWQCEB+FagoExLf" w:hAnsi="Calibri" w:eastAsiaTheme="minorEastAsia" w:cstheme="minorBidi"/>
          <w:color w:val="000000"/>
          <w:spacing w:val="61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5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530</w:t>
      </w:r>
      <w:r>
        <w:rPr>
          <w:rFonts w:ascii="MWQCEB+FagoExLf" w:hAnsi="Calibri" w:eastAsiaTheme="minorEastAsia" w:cstheme="minorBidi"/>
          <w:color w:val="000000"/>
          <w:spacing w:val="92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338</w:t>
      </w:r>
      <w:r>
        <w:rPr>
          <w:rFonts w:ascii="MWQCEB+FagoExLf" w:hAnsi="Calibri" w:eastAsiaTheme="minorEastAsia" w:cstheme="minorBidi"/>
          <w:color w:val="000000"/>
          <w:spacing w:val="935"/>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270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525/1</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CQ</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RSM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w:t>
      </w:r>
      <w:r>
        <w:rPr>
          <w:rFonts w:ascii="MWQCEB+FagoExLf" w:hAnsi="Calibri" w:eastAsiaTheme="minorEastAsia" w:cstheme="minorBidi"/>
          <w:color w:val="000000"/>
          <w:spacing w:val="118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20043055</w:t>
      </w:r>
      <w:r>
        <w:rPr>
          <w:rFonts w:ascii="MWQCEB+FagoExLf" w:hAnsi="Calibri" w:eastAsiaTheme="minorEastAsia" w:cstheme="minorBidi"/>
          <w:color w:val="000000"/>
          <w:spacing w:val="622"/>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78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Rp</w:t>
      </w:r>
      <w:r>
        <w:rPr>
          <w:rFonts w:ascii="MWQCEB+FagoExLf" w:hAnsi="Calibri" w:eastAsiaTheme="minorEastAsia" w:cstheme="minorBidi"/>
          <w:color w:val="000000"/>
          <w:spacing w:val="-7"/>
          <w:sz w:val="16"/>
          <w:szCs w:val="22"/>
          <w:lang w:val="en-US" w:eastAsia="en-US" w:bidi="ar-SA"/>
        </w:rPr>
        <w:t xml:space="preserve"> </w:t>
      </w:r>
      <w:r>
        <w:rPr>
          <w:rFonts w:ascii="MWQCEB+FagoExLf" w:hAnsi="MWQCEB+FagoExLf" w:eastAsiaTheme="minorEastAsia" w:cs="MWQCEB+FagoExLf"/>
          <w:color w:val="000000"/>
          <w:spacing w:val="-1"/>
          <w:sz w:val="16"/>
          <w:szCs w:val="22"/>
          <w:lang w:val="en-US" w:eastAsia="en-US" w:bidi="ar-SA"/>
        </w:rPr>
        <w:t>2”</w:t>
      </w:r>
      <w:r>
        <w:rPr>
          <w:rFonts w:ascii="MWQCEB+FagoExLf" w:hAnsi="Calibri" w:eastAsiaTheme="minorEastAsia" w:cstheme="minorBidi"/>
          <w:color w:val="000000"/>
          <w:spacing w:val="85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530</w:t>
      </w:r>
      <w:r>
        <w:rPr>
          <w:rFonts w:ascii="MWQCEB+FagoExLf" w:hAnsi="Calibri" w:eastAsiaTheme="minorEastAsia" w:cstheme="minorBidi"/>
          <w:color w:val="000000"/>
          <w:spacing w:val="927"/>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338</w:t>
      </w:r>
      <w:r>
        <w:rPr>
          <w:rFonts w:ascii="MWQCEB+FagoExLf" w:hAnsi="Calibri" w:eastAsiaTheme="minorEastAsia" w:cstheme="minorBidi"/>
          <w:color w:val="000000"/>
          <w:spacing w:val="935"/>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270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5065/1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17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20043041</w:t>
      </w:r>
      <w:r>
        <w:rPr>
          <w:rFonts w:ascii="MWQCEB+FagoExLf" w:hAnsi="Calibri" w:eastAsiaTheme="minorEastAsia" w:cstheme="minorBidi"/>
          <w:color w:val="000000"/>
          <w:spacing w:val="62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75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83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290</w:t>
      </w:r>
      <w:r>
        <w:rPr>
          <w:rFonts w:ascii="MWQCEB+FagoExLf" w:hAnsi="Calibri" w:eastAsiaTheme="minorEastAsia" w:cstheme="minorBidi"/>
          <w:color w:val="000000"/>
          <w:spacing w:val="924"/>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338</w:t>
      </w:r>
      <w:r>
        <w:rPr>
          <w:rFonts w:ascii="MWQCEB+FagoExLf" w:hAnsi="Calibri" w:eastAsiaTheme="minorEastAsia" w:cstheme="minorBidi"/>
          <w:color w:val="000000"/>
          <w:spacing w:val="935"/>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270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5065/1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099"/>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20043042</w:t>
      </w:r>
      <w:r>
        <w:rPr>
          <w:rFonts w:ascii="MWQCEB+FagoExLf" w:hAnsi="Calibri" w:eastAsiaTheme="minorEastAsia" w:cstheme="minorBidi"/>
          <w:color w:val="000000"/>
          <w:spacing w:val="60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75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83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290</w:t>
      </w:r>
      <w:r>
        <w:rPr>
          <w:rFonts w:ascii="MWQCEB+FagoExLf" w:hAnsi="Calibri" w:eastAsiaTheme="minorEastAsia" w:cstheme="minorBidi"/>
          <w:color w:val="000000"/>
          <w:spacing w:val="924"/>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338</w:t>
      </w:r>
      <w:r>
        <w:rPr>
          <w:rFonts w:ascii="MWQCEB+FagoExLf" w:hAnsi="Calibri" w:eastAsiaTheme="minorEastAsia" w:cstheme="minorBidi"/>
          <w:color w:val="000000"/>
          <w:spacing w:val="935"/>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270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5065/1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CQ</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w:t>
      </w:r>
      <w:r>
        <w:rPr>
          <w:rFonts w:ascii="MWQCEB+FagoExLf" w:hAnsi="Calibri" w:eastAsiaTheme="minorEastAsia" w:cstheme="minorBidi"/>
          <w:color w:val="000000"/>
          <w:spacing w:val="108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20043043</w:t>
      </w:r>
      <w:r>
        <w:rPr>
          <w:rFonts w:ascii="MWQCEB+FagoExLf" w:hAnsi="Calibri" w:eastAsiaTheme="minorEastAsia" w:cstheme="minorBidi"/>
          <w:color w:val="000000"/>
          <w:spacing w:val="606"/>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75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65</w:t>
      </w:r>
      <w:r>
        <w:rPr>
          <w:rFonts w:ascii="MWQCEB+FagoExLf" w:hAnsi="Calibri" w:eastAsiaTheme="minorEastAsia" w:cstheme="minorBidi"/>
          <w:color w:val="000000"/>
          <w:spacing w:val="83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290</w:t>
      </w:r>
      <w:r>
        <w:rPr>
          <w:rFonts w:ascii="MWQCEB+FagoExLf" w:hAnsi="Calibri" w:eastAsiaTheme="minorEastAsia" w:cstheme="minorBidi"/>
          <w:color w:val="000000"/>
          <w:spacing w:val="924"/>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338</w:t>
      </w:r>
      <w:r>
        <w:rPr>
          <w:rFonts w:ascii="MWQCEB+FagoExLf" w:hAnsi="Calibri" w:eastAsiaTheme="minorEastAsia" w:cstheme="minorBidi"/>
          <w:color w:val="000000"/>
          <w:spacing w:val="935"/>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270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5080/1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14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20043044</w:t>
      </w:r>
      <w:r>
        <w:rPr>
          <w:rFonts w:ascii="MWQCEB+FagoExLf" w:hAnsi="Calibri" w:eastAsiaTheme="minorEastAsia" w:cstheme="minorBidi"/>
          <w:color w:val="000000"/>
          <w:spacing w:val="593"/>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74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852"/>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310</w:t>
      </w:r>
      <w:r>
        <w:rPr>
          <w:rFonts w:ascii="MWQCEB+FagoExLf" w:hAnsi="Calibri" w:eastAsiaTheme="minorEastAsia" w:cstheme="minorBidi"/>
          <w:color w:val="000000"/>
          <w:spacing w:val="94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w:t>
      </w:r>
      <w:r>
        <w:rPr>
          <w:rFonts w:ascii="MWQCEB+FagoExLf" w:hAnsi="Calibri" w:eastAsiaTheme="minorEastAsia" w:cstheme="minorBidi"/>
          <w:color w:val="000000"/>
          <w:spacing w:val="932"/>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290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5080/1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088"/>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20043045</w:t>
      </w:r>
      <w:r>
        <w:rPr>
          <w:rFonts w:ascii="MWQCEB+FagoExLf" w:hAnsi="Calibri" w:eastAsiaTheme="minorEastAsia" w:cstheme="minorBidi"/>
          <w:color w:val="000000"/>
          <w:spacing w:val="598"/>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74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852"/>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310</w:t>
      </w:r>
      <w:r>
        <w:rPr>
          <w:rFonts w:ascii="MWQCEB+FagoExLf" w:hAnsi="Calibri" w:eastAsiaTheme="minorEastAsia" w:cstheme="minorBidi"/>
          <w:color w:val="000000"/>
          <w:spacing w:val="94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w:t>
      </w:r>
      <w:r>
        <w:rPr>
          <w:rFonts w:ascii="MWQCEB+FagoExLf" w:hAnsi="Calibri" w:eastAsiaTheme="minorEastAsia" w:cstheme="minorBidi"/>
          <w:color w:val="000000"/>
          <w:spacing w:val="932"/>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290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5080/1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CQ</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w:t>
      </w:r>
      <w:r>
        <w:rPr>
          <w:rFonts w:ascii="MWQCEB+FagoExLf" w:hAnsi="Calibri" w:eastAsiaTheme="minorEastAsia" w:cstheme="minorBidi"/>
          <w:color w:val="000000"/>
          <w:spacing w:val="1071"/>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20043046</w:t>
      </w:r>
      <w:r>
        <w:rPr>
          <w:rFonts w:ascii="MWQCEB+FagoExLf" w:hAnsi="Calibri" w:eastAsiaTheme="minorEastAsia" w:cstheme="minorBidi"/>
          <w:color w:val="000000"/>
          <w:spacing w:val="59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74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80</w:t>
      </w:r>
      <w:r>
        <w:rPr>
          <w:rFonts w:ascii="MWQCEB+FagoExLf" w:hAnsi="Calibri" w:eastAsiaTheme="minorEastAsia" w:cstheme="minorBidi"/>
          <w:color w:val="000000"/>
          <w:spacing w:val="852"/>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310</w:t>
      </w:r>
      <w:r>
        <w:rPr>
          <w:rFonts w:ascii="MWQCEB+FagoExLf" w:hAnsi="Calibri" w:eastAsiaTheme="minorEastAsia" w:cstheme="minorBidi"/>
          <w:color w:val="000000"/>
          <w:spacing w:val="948"/>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397</w:t>
      </w:r>
      <w:r>
        <w:rPr>
          <w:rFonts w:ascii="MWQCEB+FagoExLf" w:hAnsi="Calibri" w:eastAsiaTheme="minorEastAsia" w:cstheme="minorBidi"/>
          <w:color w:val="000000"/>
          <w:spacing w:val="932"/>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290</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50100/1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10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20043047</w:t>
      </w:r>
      <w:r>
        <w:rPr>
          <w:rFonts w:ascii="MWQCEB+FagoExLf" w:hAnsi="Calibri" w:eastAsiaTheme="minorEastAsia" w:cstheme="minorBidi"/>
          <w:color w:val="000000"/>
          <w:spacing w:val="58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69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81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350</w:t>
      </w:r>
      <w:r>
        <w:rPr>
          <w:rFonts w:ascii="MWQCEB+FagoExLf" w:hAnsi="Calibri" w:eastAsiaTheme="minorEastAsia" w:cstheme="minorBidi"/>
          <w:color w:val="000000"/>
          <w:spacing w:val="92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449</w:t>
      </w:r>
      <w:r>
        <w:rPr>
          <w:rFonts w:ascii="MWQCEB+FagoExLf" w:hAnsi="Calibri" w:eastAsiaTheme="minorEastAsia" w:cstheme="minorBidi"/>
          <w:color w:val="000000"/>
          <w:spacing w:val="92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307</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50100/1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022"/>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20043048</w:t>
      </w:r>
      <w:r>
        <w:rPr>
          <w:rFonts w:ascii="MWQCEB+FagoExLf" w:hAnsi="Calibri" w:eastAsiaTheme="minorEastAsia" w:cstheme="minorBidi"/>
          <w:color w:val="000000"/>
          <w:spacing w:val="563"/>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69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81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350</w:t>
      </w:r>
      <w:r>
        <w:rPr>
          <w:rFonts w:ascii="MWQCEB+FagoExLf" w:hAnsi="Calibri" w:eastAsiaTheme="minorEastAsia" w:cstheme="minorBidi"/>
          <w:color w:val="000000"/>
          <w:spacing w:val="92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449</w:t>
      </w:r>
      <w:r>
        <w:rPr>
          <w:rFonts w:ascii="MWQCEB+FagoExLf" w:hAnsi="Calibri" w:eastAsiaTheme="minorEastAsia" w:cstheme="minorBidi"/>
          <w:color w:val="000000"/>
          <w:spacing w:val="92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307</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50100/1</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CQ</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w:t>
      </w:r>
      <w:r>
        <w:rPr>
          <w:rFonts w:ascii="MWQCEB+FagoExLf" w:hAnsi="Calibri" w:eastAsiaTheme="minorEastAsia" w:cstheme="minorBidi"/>
          <w:color w:val="000000"/>
          <w:spacing w:val="101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20043049</w:t>
      </w:r>
      <w:r>
        <w:rPr>
          <w:rFonts w:ascii="MWQCEB+FagoExLf" w:hAnsi="Calibri" w:eastAsiaTheme="minorEastAsia" w:cstheme="minorBidi"/>
          <w:color w:val="000000"/>
          <w:spacing w:val="569"/>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691"/>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100</w:t>
      </w:r>
      <w:r>
        <w:rPr>
          <w:rFonts w:ascii="MWQCEB+FagoExLf" w:hAnsi="Calibri" w:eastAsiaTheme="minorEastAsia" w:cstheme="minorBidi"/>
          <w:color w:val="000000"/>
          <w:spacing w:val="81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350</w:t>
      </w:r>
      <w:r>
        <w:rPr>
          <w:rFonts w:ascii="MWQCEB+FagoExLf" w:hAnsi="Calibri" w:eastAsiaTheme="minorEastAsia" w:cstheme="minorBidi"/>
          <w:color w:val="000000"/>
          <w:spacing w:val="923"/>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449</w:t>
      </w:r>
      <w:r>
        <w:rPr>
          <w:rFonts w:ascii="MWQCEB+FagoExLf" w:hAnsi="Calibri" w:eastAsiaTheme="minorEastAsia" w:cstheme="minorBidi"/>
          <w:color w:val="000000"/>
          <w:spacing w:val="92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307</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50125/1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11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20043050</w:t>
      </w:r>
      <w:r>
        <w:rPr>
          <w:rFonts w:ascii="MWQCEB+FagoExLf" w:hAnsi="Calibri" w:eastAsiaTheme="minorEastAsia" w:cstheme="minorBidi"/>
          <w:color w:val="000000"/>
          <w:spacing w:val="583"/>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71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81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400</w:t>
      </w:r>
      <w:r>
        <w:rPr>
          <w:rFonts w:ascii="MWQCEB+FagoExLf" w:hAnsi="Calibri" w:eastAsiaTheme="minorEastAsia" w:cstheme="minorBidi"/>
          <w:color w:val="000000"/>
          <w:spacing w:val="91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554</w:t>
      </w:r>
      <w:r>
        <w:rPr>
          <w:rFonts w:ascii="MWQCEB+FagoExLf" w:hAnsi="Calibri" w:eastAsiaTheme="minorEastAsia" w:cstheme="minorBidi"/>
          <w:color w:val="000000"/>
          <w:spacing w:val="932"/>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333</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50125/1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pacing w:val="8"/>
          <w:sz w:val="16"/>
          <w:szCs w:val="22"/>
          <w:lang w:val="en-US" w:eastAsia="en-US" w:bidi="ar-SA"/>
        </w:rPr>
        <w:t>CT</w:t>
      </w:r>
      <w:r>
        <w:rPr>
          <w:rFonts w:ascii="MWQCEB+FagoExLf" w:hAnsi="Calibri" w:eastAsiaTheme="minorEastAsia" w:cstheme="minorBidi"/>
          <w:color w:val="000000"/>
          <w:spacing w:val="-16"/>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0</w:t>
      </w:r>
      <w:r>
        <w:rPr>
          <w:rFonts w:ascii="MWQCEB+FagoExLf" w:hAnsi="Calibri" w:eastAsiaTheme="minorEastAsia" w:cstheme="minorBidi"/>
          <w:color w:val="000000"/>
          <w:spacing w:val="1069"/>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20043051</w:t>
      </w:r>
      <w:r>
        <w:rPr>
          <w:rFonts w:ascii="MWQCEB+FagoExLf" w:hAnsi="Calibri" w:eastAsiaTheme="minorEastAsia" w:cstheme="minorBidi"/>
          <w:color w:val="000000"/>
          <w:spacing w:val="60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71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81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400</w:t>
      </w:r>
      <w:r>
        <w:rPr>
          <w:rFonts w:ascii="MWQCEB+FagoExLf" w:hAnsi="Calibri" w:eastAsiaTheme="minorEastAsia" w:cstheme="minorBidi"/>
          <w:color w:val="000000"/>
          <w:spacing w:val="91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554</w:t>
      </w:r>
      <w:r>
        <w:rPr>
          <w:rFonts w:ascii="MWQCEB+FagoExLf" w:hAnsi="Calibri" w:eastAsiaTheme="minorEastAsia" w:cstheme="minorBidi"/>
          <w:color w:val="000000"/>
          <w:spacing w:val="932"/>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333</w:t>
      </w:r>
    </w:p>
    <w:p>
      <w:pPr>
        <w:spacing w:before="41" w:after="0" w:line="193" w:lineRule="exact"/>
        <w:ind w:left="57" w:right="0" w:firstLine="0"/>
        <w:jc w:val="left"/>
        <w:rPr>
          <w:rFonts w:ascii="MWQCEB+FagoExLf" w:hAnsi="Calibri"/>
          <w:color w:val="000000"/>
          <w:sz w:val="16"/>
          <w:szCs w:val="22"/>
          <w:lang w:val="en-US" w:eastAsia="en-US" w:bidi="ar-SA"/>
        </w:rPr>
      </w:pPr>
      <w:r>
        <w:rPr>
          <w:rFonts w:ascii="MWQCEB+FagoExLf" w:hAnsi="Calibri" w:eastAsiaTheme="minorEastAsia" w:cstheme="minorBidi"/>
          <w:color w:val="000000"/>
          <w:spacing w:val="-2"/>
          <w:sz w:val="16"/>
          <w:szCs w:val="22"/>
          <w:lang w:val="en-US" w:eastAsia="en-US" w:bidi="ar-SA"/>
        </w:rPr>
        <w:t>DMV</w:t>
      </w:r>
      <w:r>
        <w:rPr>
          <w:rFonts w:ascii="MWQCEB+FagoExLf" w:hAnsi="Calibri" w:eastAsiaTheme="minorEastAsia" w:cstheme="minorBidi"/>
          <w:color w:val="000000"/>
          <w:spacing w:val="-6"/>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50125/1</w:t>
      </w:r>
      <w:r>
        <w:rPr>
          <w:rFonts w:ascii="MWQCEB+FagoExLf" w:hAnsi="Calibri" w:eastAsiaTheme="minorEastAsia" w:cstheme="minorBidi"/>
          <w:color w:val="000000"/>
          <w:spacing w:val="-7"/>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CQ</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FSM</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w:t>
      </w:r>
      <w:r>
        <w:rPr>
          <w:rFonts w:ascii="MWQCEB+FagoExLf" w:hAnsi="Calibri" w:eastAsiaTheme="minorEastAsia" w:cstheme="minorBidi"/>
          <w:color w:val="000000"/>
          <w:spacing w:val="-8"/>
          <w:sz w:val="16"/>
          <w:szCs w:val="22"/>
          <w:lang w:val="en-US" w:eastAsia="en-US" w:bidi="ar-SA"/>
        </w:rPr>
        <w:t xml:space="preserve"> </w:t>
      </w:r>
      <w:r>
        <w:rPr>
          <w:rFonts w:ascii="MWQCEB+FagoExLf" w:hAnsi="Calibri" w:eastAsiaTheme="minorEastAsia" w:cstheme="minorBidi"/>
          <w:color w:val="000000"/>
          <w:sz w:val="16"/>
          <w:szCs w:val="22"/>
          <w:lang w:val="en-US" w:eastAsia="en-US" w:bidi="ar-SA"/>
        </w:rPr>
        <w:t>2</w:t>
      </w:r>
      <w:r>
        <w:rPr>
          <w:rFonts w:ascii="MWQCEB+FagoExLf" w:hAnsi="Calibri" w:eastAsiaTheme="minorEastAsia" w:cstheme="minorBidi"/>
          <w:color w:val="000000"/>
          <w:spacing w:val="1047"/>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20043052</w:t>
      </w:r>
      <w:r>
        <w:rPr>
          <w:rFonts w:ascii="MWQCEB+FagoExLf" w:hAnsi="Calibri" w:eastAsiaTheme="minorEastAsia" w:cstheme="minorBidi"/>
          <w:color w:val="000000"/>
          <w:spacing w:val="590"/>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714"/>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DN</w:t>
      </w:r>
      <w:r>
        <w:rPr>
          <w:rFonts w:ascii="MWQCEB+FagoExLf" w:hAnsi="Calibri" w:eastAsiaTheme="minorEastAsia" w:cstheme="minorBidi"/>
          <w:color w:val="000000"/>
          <w:spacing w:val="-5"/>
          <w:sz w:val="16"/>
          <w:szCs w:val="22"/>
          <w:lang w:val="en-US" w:eastAsia="en-US" w:bidi="ar-SA"/>
        </w:rPr>
        <w:t xml:space="preserve"> </w:t>
      </w:r>
      <w:r>
        <w:rPr>
          <w:rFonts w:ascii="MWQCEB+FagoExLf" w:hAnsi="Calibri" w:eastAsiaTheme="minorEastAsia" w:cstheme="minorBidi"/>
          <w:color w:val="000000"/>
          <w:spacing w:val="-3"/>
          <w:sz w:val="16"/>
          <w:szCs w:val="22"/>
          <w:lang w:val="en-US" w:eastAsia="en-US" w:bidi="ar-SA"/>
        </w:rPr>
        <w:t>125</w:t>
      </w:r>
      <w:r>
        <w:rPr>
          <w:rFonts w:ascii="MWQCEB+FagoExLf" w:hAnsi="Calibri" w:eastAsiaTheme="minorEastAsia" w:cstheme="minorBidi"/>
          <w:color w:val="000000"/>
          <w:spacing w:val="814"/>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400</w:t>
      </w:r>
      <w:r>
        <w:rPr>
          <w:rFonts w:ascii="MWQCEB+FagoExLf" w:hAnsi="Calibri" w:eastAsiaTheme="minorEastAsia" w:cstheme="minorBidi"/>
          <w:color w:val="000000"/>
          <w:spacing w:val="915"/>
          <w:sz w:val="16"/>
          <w:szCs w:val="22"/>
          <w:lang w:val="en-US" w:eastAsia="en-US" w:bidi="ar-SA"/>
        </w:rPr>
        <w:t xml:space="preserve"> </w:t>
      </w:r>
      <w:r>
        <w:rPr>
          <w:rFonts w:ascii="MWQCEB+FagoExLf" w:hAnsi="Calibri" w:eastAsiaTheme="minorEastAsia" w:cstheme="minorBidi"/>
          <w:color w:val="000000"/>
          <w:spacing w:val="-1"/>
          <w:sz w:val="16"/>
          <w:szCs w:val="22"/>
          <w:lang w:val="en-US" w:eastAsia="en-US" w:bidi="ar-SA"/>
        </w:rPr>
        <w:t>554</w:t>
      </w:r>
      <w:r>
        <w:rPr>
          <w:rFonts w:ascii="MWQCEB+FagoExLf" w:hAnsi="Calibri" w:eastAsiaTheme="minorEastAsia" w:cstheme="minorBidi"/>
          <w:color w:val="000000"/>
          <w:spacing w:val="932"/>
          <w:sz w:val="16"/>
          <w:szCs w:val="22"/>
          <w:lang w:val="en-US" w:eastAsia="en-US" w:bidi="ar-SA"/>
        </w:rPr>
        <w:t xml:space="preserve"> </w:t>
      </w:r>
      <w:r>
        <w:rPr>
          <w:rFonts w:ascii="MWQCEB+FagoExLf" w:hAnsi="Calibri" w:eastAsiaTheme="minorEastAsia" w:cstheme="minorBidi"/>
          <w:color w:val="000000"/>
          <w:spacing w:val="-2"/>
          <w:sz w:val="16"/>
          <w:szCs w:val="22"/>
          <w:lang w:val="en-US" w:eastAsia="en-US" w:bidi="ar-SA"/>
        </w:rPr>
        <w:t>333</w:t>
      </w:r>
    </w:p>
    <w:p>
      <w:pPr>
        <w:spacing w:before="190" w:after="0" w:line="170" w:lineRule="exact"/>
        <w:ind w:left="0" w:right="0" w:firstLine="0"/>
        <w:jc w:val="left"/>
        <w:rPr>
          <w:rFonts w:ascii="MWQCEB+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MWQCEB+FagoExLf" w:hAnsi="Calibri" w:eastAsiaTheme="minorEastAsia" w:cstheme="minorBidi"/>
          <w:color w:val="000000"/>
          <w:spacing w:val="1"/>
          <w:sz w:val="14"/>
          <w:szCs w:val="22"/>
          <w:lang w:val="en-US" w:eastAsia="en-US" w:bidi="ar-SA"/>
        </w:rPr>
        <w:t>10</w:t>
      </w:r>
    </w:p>
    <w:p>
      <w:pPr>
        <w:spacing w:before="0" w:after="0" w:line="485" w:lineRule="exact"/>
        <w:ind w:left="0" w:right="0" w:firstLine="0"/>
        <w:jc w:val="left"/>
        <w:rPr>
          <w:rFonts w:hAnsi="Calibri"/>
          <w:color w:val="000000"/>
          <w:sz w:val="36"/>
          <w:szCs w:val="22"/>
          <w:lang w:val="en-US" w:eastAsia="en-US" w:bidi="ar-SA"/>
        </w:rPr>
      </w:pPr>
      <w:bookmarkStart w:id="20" w:name="br1_19"/>
      <w:bookmarkEnd w:id="20"/>
      <w:r>
        <w:rPr>
          <w:noProof/>
        </w:rPr>
        <w:pict>
          <v:shape id="_x0000_s1079" type="#_x0000_t75" style="width:41.7pt;height:15.65pt;margin-top:40.65pt;margin-left:512.05pt;mso-position-horizontal-relative:page;mso-position-vertical-relative:page;position:absolute;z-index:-251101184">
            <v:imagedata r:id="rId57" o:title=""/>
          </v:shape>
        </w:pict>
      </w:r>
      <w:bookmarkStart w:id="21" w:name="br1_20"/>
      <w:bookmarkEnd w:id="21"/>
      <w:r>
        <w:rPr>
          <w:noProof/>
        </w:rPr>
        <w:pict>
          <v:shape id="_x0000_s1080" type="#_x0000_t75" style="width:184.75pt;height:195.4pt;margin-top:276.75pt;margin-left:91.15pt;mso-position-horizontal-relative:page;mso-position-vertical-relative:page;position:absolute;z-index:-251120640">
            <v:imagedata r:id="rId58" o:title=""/>
          </v:shape>
        </w:pict>
      </w:r>
      <w:r>
        <w:rPr>
          <w:noProof/>
        </w:rPr>
        <w:pict>
          <v:shape id="_x0000_s1081" type="#_x0000_t75" style="width:8.9pt;height:11.7pt;margin-top:381.05pt;margin-left:60.7pt;mso-position-horizontal-relative:page;mso-position-vertical-relative:page;position:absolute;z-index:-251140096">
            <v:imagedata r:id="rId59" o:title=""/>
          </v:shape>
        </w:pict>
      </w:r>
      <w:r>
        <w:rPr>
          <w:noProof/>
        </w:rPr>
        <w:pict>
          <v:shape id="_x0000_s1082" type="#_x0000_t75" style="width:8.7pt;height:11.1pt;margin-top:368.4pt;margin-left:60.7pt;mso-position-horizontal-relative:page;mso-position-vertical-relative:page;position:absolute;z-index:-251159552">
            <v:imagedata r:id="rId60" o:title=""/>
          </v:shape>
        </w:pict>
      </w:r>
      <w:r>
        <w:rPr>
          <w:noProof/>
        </w:rPr>
        <w:pict>
          <v:shape id="_x0000_s1083" type="#_x0000_t75" style="width:7.85pt;height:10.5pt;margin-top:357.8pt;margin-left:60.3pt;mso-position-horizontal-relative:page;mso-position-vertical-relative:page;position:absolute;z-index:-251179008">
            <v:imagedata r:id="rId61" o:title=""/>
          </v:shape>
        </w:pict>
      </w:r>
      <w:r>
        <w:rPr>
          <w:noProof/>
        </w:rPr>
        <w:pict>
          <v:shape id="_x0000_s1084" type="#_x0000_t75" style="width:8.7pt;height:11.6pt;margin-top:351.75pt;margin-left:60.7pt;mso-position-horizontal-relative:page;mso-position-vertical-relative:page;position:absolute;z-index:-251198464">
            <v:imagedata r:id="rId62" o:title=""/>
          </v:shape>
        </w:pict>
      </w:r>
      <w:r>
        <w:rPr>
          <w:noProof/>
        </w:rPr>
        <w:pict>
          <v:shape id="_x0000_s1085" type="#_x0000_t75" style="width:184.75pt;height:195.35pt;margin-top:276.75pt;margin-left:343.6pt;mso-position-horizontal-relative:page;mso-position-vertical-relative:page;position:absolute;z-index:-251217920">
            <v:imagedata r:id="rId63" o:title=""/>
          </v:shape>
        </w:pict>
      </w:r>
      <w:r>
        <w:rPr>
          <w:noProof/>
        </w:rPr>
        <w:pict>
          <v:shape id="_x0000_s1086" type="#_x0000_t75" style="width:8.95pt;height:11.7pt;margin-top:381.05pt;margin-left:313.1pt;mso-position-horizontal-relative:page;mso-position-vertical-relative:page;position:absolute;z-index:-251237376">
            <v:imagedata r:id="rId59" o:title=""/>
          </v:shape>
        </w:pict>
      </w:r>
      <w:r>
        <w:rPr>
          <w:noProof/>
        </w:rPr>
        <w:pict>
          <v:shape id="_x0000_s1087" type="#_x0000_t75" style="width:8.7pt;height:11.1pt;margin-top:368.4pt;margin-left:313.15pt;mso-position-horizontal-relative:page;mso-position-vertical-relative:page;position:absolute;z-index:-251256832">
            <v:imagedata r:id="rId60" o:title=""/>
          </v:shape>
        </w:pict>
      </w:r>
      <w:r>
        <w:rPr>
          <w:noProof/>
        </w:rPr>
        <w:pict>
          <v:shape id="_x0000_s1088" type="#_x0000_t75" style="width:7.85pt;height:10.5pt;margin-top:357.8pt;margin-left:312.75pt;mso-position-horizontal-relative:page;mso-position-vertical-relative:page;position:absolute;z-index:-251276288">
            <v:imagedata r:id="rId64" o:title=""/>
          </v:shape>
        </w:pict>
      </w:r>
      <w:r>
        <w:rPr>
          <w:noProof/>
        </w:rPr>
        <w:pict>
          <v:shape id="_x0000_s1089" type="#_x0000_t75" style="width:8.7pt;height:11.6pt;margin-top:351.75pt;margin-left:313.15pt;mso-position-horizontal-relative:page;mso-position-vertical-relative:page;position:absolute;z-index:-251296768">
            <v:imagedata r:id="rId65" o:title=""/>
          </v:shape>
        </w:pict>
      </w:r>
      <w:r>
        <w:rPr>
          <w:noProof/>
        </w:rPr>
        <w:pict>
          <v:shape id="_x0000_s1090" type="#_x0000_t75" style="width:27.15pt;height:3pt;margin-top:784.3pt;margin-left:42pt;mso-position-horizontal-relative:page;mso-position-vertical-relative:page;position:absolute;z-index:-251317248">
            <v:imagedata r:id="rId66" o:title=""/>
          </v:shape>
        </w:pict>
      </w:r>
      <w:r>
        <w:rPr>
          <w:noProof/>
        </w:rPr>
        <w:pict>
          <v:shape id="_x0000_s1091" type="#_x0000_t75" style="width:27.15pt;height:3pt;margin-top:793.25pt;margin-left:42pt;mso-position-horizontal-relative:page;mso-position-vertical-relative:page;position:absolute;z-index:-251337728">
            <v:imagedata r:id="rId67" o:title=""/>
          </v:shape>
        </w:pict>
      </w:r>
      <w:r>
        <w:rPr>
          <w:noProof/>
        </w:rPr>
        <w:pict>
          <v:shape id="_x0000_s1092" type="#_x0000_t75" style="width:192.15pt;height:195.1pt;margin-top:550.65pt;margin-left:85.3pt;mso-position-horizontal-relative:page;mso-position-vertical-relative:page;position:absolute;z-index:-251359232">
            <v:imagedata r:id="rId68" o:title=""/>
          </v:shape>
        </w:pict>
      </w:r>
      <w:r>
        <w:rPr>
          <w:noProof/>
        </w:rPr>
        <w:pict>
          <v:shape id="_x0000_s1093" type="#_x0000_t75" style="width:8.9pt;height:11.7pt;margin-top:654.95pt;margin-left:58.55pt;mso-position-horizontal-relative:page;mso-position-vertical-relative:page;position:absolute;z-index:-251382784">
            <v:imagedata r:id="rId69" o:title=""/>
          </v:shape>
        </w:pict>
      </w:r>
      <w:r>
        <w:rPr>
          <w:noProof/>
        </w:rPr>
        <w:pict>
          <v:shape id="_x0000_s1094" type="#_x0000_t75" style="width:8.7pt;height:11.1pt;margin-top:642.35pt;margin-left:58.6pt;mso-position-horizontal-relative:page;mso-position-vertical-relative:page;position:absolute;z-index:-251408384">
            <v:imagedata r:id="rId70" o:title=""/>
          </v:shape>
        </w:pict>
      </w:r>
      <w:r>
        <w:rPr>
          <w:noProof/>
        </w:rPr>
        <w:pict>
          <v:shape id="_x0000_s1095" type="#_x0000_t75" style="width:7.85pt;height:10.5pt;margin-top:631.75pt;margin-left:58.2pt;mso-position-horizontal-relative:page;mso-position-vertical-relative:page;position:absolute;z-index:-251435008">
            <v:imagedata r:id="rId64" o:title=""/>
          </v:shape>
        </w:pict>
      </w:r>
      <w:r>
        <w:rPr>
          <w:noProof/>
        </w:rPr>
        <w:pict>
          <v:shape id="_x0000_s1096" type="#_x0000_t75" style="width:8.7pt;height:11.6pt;margin-top:625.65pt;margin-left:58.6pt;mso-position-horizontal-relative:page;mso-position-vertical-relative:page;position:absolute;z-index:-251461632">
            <v:imagedata r:id="rId71" o:title=""/>
          </v:shape>
        </w:pict>
      </w:r>
      <w:r>
        <w:rPr>
          <w:noProof/>
        </w:rPr>
        <w:pict>
          <v:shape id="_x0000_s1097" type="#_x0000_t75" style="width:192.15pt;height:195.1pt;margin-top:550.65pt;margin-left:337.8pt;mso-position-horizontal-relative:page;mso-position-vertical-relative:page;position:absolute;z-index:-251492352">
            <v:imagedata r:id="rId72" o:title=""/>
          </v:shape>
        </w:pict>
      </w:r>
      <w:r>
        <w:rPr>
          <w:noProof/>
        </w:rPr>
        <w:pict>
          <v:shape id="_x0000_s1098" type="#_x0000_t75" style="width:8.9pt;height:11.7pt;margin-top:654.95pt;margin-left:310.95pt;mso-position-horizontal-relative:page;mso-position-vertical-relative:page;position:absolute;z-index:-251524096">
            <v:imagedata r:id="rId69" o:title=""/>
          </v:shape>
        </w:pict>
      </w:r>
      <w:r>
        <w:rPr>
          <w:noProof/>
        </w:rPr>
        <w:pict>
          <v:shape id="_x0000_s1099" type="#_x0000_t75" style="width:8.7pt;height:11.1pt;margin-top:642.35pt;margin-left:311pt;mso-position-horizontal-relative:page;mso-position-vertical-relative:page;position:absolute;z-index:-251556864">
            <v:imagedata r:id="rId70" o:title=""/>
          </v:shape>
        </w:pict>
      </w:r>
      <w:r>
        <w:rPr>
          <w:noProof/>
        </w:rPr>
        <w:pict>
          <v:shape id="_x0000_s1100" type="#_x0000_t75" style="width:7.85pt;height:10.5pt;margin-top:631.75pt;margin-left:310.6pt;mso-position-horizontal-relative:page;mso-position-vertical-relative:page;position:absolute;z-index:-251593728">
            <v:imagedata r:id="rId64" o:title=""/>
          </v:shape>
        </w:pict>
      </w:r>
      <w:r>
        <w:rPr>
          <w:noProof/>
        </w:rPr>
        <w:pict>
          <v:shape id="_x0000_s1101" type="#_x0000_t75" style="width:8.7pt;height:11.6pt;margin-top:625.65pt;margin-left:311pt;mso-position-horizontal-relative:page;mso-position-vertical-relative:page;position:absolute;z-index:-251639808">
            <v:imagedata r:id="rId73" o:title=""/>
          </v:shape>
        </w:pict>
      </w:r>
      <w:r>
        <w:rPr>
          <w:rFonts w:ascii="KGHGQE+MicrosoftYaHei-Bold" w:hAnsi="KGHGQE+MicrosoftYaHei-Bold" w:eastAsiaTheme="minorEastAsia" w:cs="KGHGQE+MicrosoftYaHei-Bold"/>
          <w:color w:val="BE0027"/>
          <w:spacing w:val="5"/>
          <w:sz w:val="36"/>
          <w:szCs w:val="22"/>
          <w:lang w:val="en-US" w:eastAsia="en-US" w:bidi="ar-SA"/>
        </w:rPr>
        <w:t>压力损失图</w:t>
      </w:r>
    </w:p>
    <w:p>
      <w:pPr>
        <w:spacing w:before="666" w:after="0" w:line="220" w:lineRule="exact"/>
        <w:ind w:left="0" w:right="0" w:firstLine="0"/>
        <w:jc w:val="left"/>
        <w:rPr>
          <w:rFonts w:ascii="SRWWOD+MicrosoftYaHei" w:hAnsi="Calibri"/>
          <w:color w:val="000000"/>
          <w:sz w:val="18"/>
          <w:szCs w:val="22"/>
          <w:lang w:val="en-US" w:eastAsia="en-US" w:bidi="ar-SA"/>
        </w:rPr>
      </w:pPr>
      <w:r>
        <w:rPr>
          <w:rFonts w:ascii="SRWWOD+MicrosoftYaHei" w:hAnsi="SRWWOD+MicrosoftYaHei" w:eastAsiaTheme="minorEastAsia" w:cs="SRWWOD+MicrosoftYaHei"/>
          <w:color w:val="000000"/>
          <w:sz w:val="18"/>
          <w:szCs w:val="22"/>
          <w:lang w:val="en-US" w:eastAsia="en-US" w:bidi="ar-SA"/>
        </w:rPr>
        <w:t>以下各图为燃烧器和与之相匹配的燃气阀组的最小压力损失图，即下降的压力值加炉膛压力。</w:t>
      </w:r>
      <w:r>
        <w:rPr>
          <w:rFonts w:ascii="SRWWOD+MicrosoftYaHei" w:hAnsi="SRWWOD+MicrosoftYaHei" w:eastAsiaTheme="minorEastAsia" w:cs="SRWWOD+MicrosoftYaHei"/>
          <w:color w:val="000000"/>
          <w:sz w:val="18"/>
          <w:szCs w:val="22"/>
          <w:lang w:val="en-US" w:eastAsia="en-US" w:bidi="ar-SA"/>
        </w:rPr>
        <w:cr/>
      </w:r>
      <w:r>
        <w:rPr>
          <w:rFonts w:ascii="SRWWOD+MicrosoftYaHei" w:hAnsi="SRWWOD+MicrosoftYaHei" w:eastAsiaTheme="minorEastAsia" w:cs="SRWWOD+MicrosoftYaHei"/>
          <w:color w:val="000000"/>
          <w:sz w:val="18"/>
          <w:szCs w:val="22"/>
          <w:lang w:val="en-US" w:eastAsia="en-US" w:bidi="ar-SA"/>
        </w:rPr>
        <w:t>通过计算所得数值即为燃气阀组所需的最小供应压力。</w:t>
      </w:r>
    </w:p>
    <w:p>
      <w:pPr>
        <w:spacing w:before="202" w:after="0" w:line="238" w:lineRule="exact"/>
        <w:ind w:left="0" w:right="5143" w:firstLine="0"/>
        <w:jc w:val="left"/>
        <w:rPr>
          <w:rFonts w:ascii="SRWWOD+MicrosoftYaHei" w:hAnsi="Calibri"/>
          <w:color w:val="000000"/>
          <w:sz w:val="18"/>
          <w:szCs w:val="22"/>
          <w:lang w:val="en-US" w:eastAsia="en-US" w:bidi="ar-SA"/>
        </w:rPr>
      </w:pPr>
      <w:r>
        <w:rPr>
          <w:rFonts w:ascii="SRWWOD+MicrosoftYaHei" w:hAnsi="SRWWOD+MicrosoftYaHei" w:eastAsiaTheme="minorEastAsia" w:cs="SRWWOD+MicrosoftYaHei"/>
          <w:color w:val="000000"/>
          <w:sz w:val="18"/>
          <w:szCs w:val="22"/>
          <w:lang w:val="en-US" w:eastAsia="en-US" w:bidi="ar-SA"/>
        </w:rPr>
        <w:t>燃烧器运行时的最小燃气供应压力为</w:t>
      </w:r>
      <w:r>
        <w:rPr>
          <w:rFonts w:ascii="SRWWOD+MicrosoftYaHei" w:hAnsi="Calibri" w:eastAsiaTheme="minorEastAsia" w:cstheme="minorBidi"/>
          <w:color w:val="000000"/>
          <w:sz w:val="18"/>
          <w:szCs w:val="22"/>
          <w:lang w:val="en-US" w:eastAsia="en-US" w:bidi="ar-SA"/>
        </w:rPr>
        <w:t xml:space="preserve"> </w:t>
      </w:r>
      <w:r>
        <w:rPr>
          <w:rFonts w:ascii="SRWWOD+MicrosoftYaHei" w:hAnsi="Calibri" w:eastAsiaTheme="minorEastAsia" w:cstheme="minorBidi"/>
          <w:color w:val="000000"/>
          <w:sz w:val="18"/>
          <w:szCs w:val="22"/>
          <w:lang w:val="en-US" w:eastAsia="en-US" w:bidi="ar-SA"/>
        </w:rPr>
        <w:t>15</w:t>
      </w:r>
      <w:r>
        <w:rPr>
          <w:rFonts w:ascii="SRWWOD+MicrosoftYaHei" w:hAnsi="Calibri" w:eastAsiaTheme="minorEastAsia" w:cstheme="minorBidi"/>
          <w:color w:val="000000"/>
          <w:sz w:val="18"/>
          <w:szCs w:val="22"/>
          <w:lang w:val="en-US" w:eastAsia="en-US" w:bidi="ar-SA"/>
        </w:rPr>
        <w:t xml:space="preserve"> </w:t>
      </w:r>
      <w:r>
        <w:rPr>
          <w:rFonts w:ascii="SRWWOD+MicrosoftYaHei" w:hAnsi="SRWWOD+MicrosoftYaHei" w:eastAsiaTheme="minorEastAsia" w:cs="SRWWOD+MicrosoftYaHei"/>
          <w:color w:val="000000"/>
          <w:spacing w:val="-1"/>
          <w:sz w:val="18"/>
          <w:szCs w:val="22"/>
          <w:lang w:val="en-US" w:eastAsia="en-US" w:bidi="ar-SA"/>
        </w:rPr>
        <w:t xml:space="preserve">mbar。 </w:t>
      </w:r>
      <w:r>
        <w:rPr>
          <w:rFonts w:ascii="SRWWOD+MicrosoftYaHei" w:hAnsi="SRWWOD+MicrosoftYaHei" w:eastAsiaTheme="minorEastAsia" w:cs="SRWWOD+MicrosoftYaHei"/>
          <w:color w:val="000000"/>
          <w:sz w:val="18"/>
          <w:szCs w:val="22"/>
          <w:lang w:val="en-US" w:eastAsia="en-US" w:bidi="ar-SA"/>
        </w:rPr>
        <w:t>另外，燃气阀组上下游间的压力差应总是大于下图所示的压力损失数值。</w:t>
      </w:r>
    </w:p>
    <w:p>
      <w:pPr>
        <w:spacing w:before="935" w:after="0" w:line="274" w:lineRule="exact"/>
        <w:ind w:left="0" w:right="0" w:firstLine="0"/>
        <w:jc w:val="left"/>
        <w:rPr>
          <w:rFonts w:ascii="MDVUBH+FagoExLf" w:hAnsi="Calibri"/>
          <w:color w:val="000000"/>
          <w:sz w:val="20"/>
          <w:szCs w:val="22"/>
          <w:lang w:val="en-US" w:eastAsia="en-US" w:bidi="ar-SA"/>
        </w:rPr>
      </w:pPr>
      <w:r>
        <w:rPr>
          <w:rFonts w:ascii="MDVUBH+FagoExLf" w:hAnsi="Calibri" w:eastAsiaTheme="minorEastAsia" w:cstheme="minorBidi"/>
          <w:color w:val="BE0027"/>
          <w:spacing w:val="-2"/>
          <w:sz w:val="20"/>
          <w:szCs w:val="22"/>
          <w:lang w:val="en-US" w:eastAsia="en-US" w:bidi="ar-SA"/>
        </w:rPr>
        <w:t>RS</w:t>
      </w:r>
      <w:r>
        <w:rPr>
          <w:rFonts w:ascii="MDVUBH+FagoExLf" w:hAnsi="Calibri" w:eastAsiaTheme="minorEastAsia" w:cstheme="minorBidi"/>
          <w:color w:val="BE0027"/>
          <w:spacing w:val="-14"/>
          <w:sz w:val="20"/>
          <w:szCs w:val="22"/>
          <w:lang w:val="en-US" w:eastAsia="en-US" w:bidi="ar-SA"/>
        </w:rPr>
        <w:t xml:space="preserve"> </w:t>
      </w:r>
      <w:r>
        <w:rPr>
          <w:rFonts w:ascii="MDVUBH+FagoExLf" w:hAnsi="Calibri" w:eastAsiaTheme="minorEastAsia" w:cstheme="minorBidi"/>
          <w:color w:val="BE0027"/>
          <w:spacing w:val="-3"/>
          <w:sz w:val="20"/>
          <w:szCs w:val="22"/>
          <w:lang w:val="en-US" w:eastAsia="en-US" w:bidi="ar-SA"/>
        </w:rPr>
        <w:t>34</w:t>
      </w:r>
      <w:r>
        <w:rPr>
          <w:rFonts w:ascii="MDVUBH+FagoExLf" w:hAnsi="Calibri" w:eastAsiaTheme="minorEastAsia" w:cstheme="minorBidi"/>
          <w:color w:val="BE0027"/>
          <w:spacing w:val="-13"/>
          <w:sz w:val="20"/>
          <w:szCs w:val="22"/>
          <w:lang w:val="en-US" w:eastAsia="en-US" w:bidi="ar-SA"/>
        </w:rPr>
        <w:t xml:space="preserve"> </w:t>
      </w:r>
      <w:r>
        <w:rPr>
          <w:rFonts w:ascii="MDVUBH+FagoExLf" w:hAnsi="Calibri" w:eastAsiaTheme="minorEastAsia" w:cstheme="minorBidi"/>
          <w:color w:val="BE0027"/>
          <w:spacing w:val="3"/>
          <w:sz w:val="20"/>
          <w:szCs w:val="22"/>
          <w:lang w:val="en-US" w:eastAsia="en-US" w:bidi="ar-SA"/>
        </w:rPr>
        <w:t>(</w:t>
      </w:r>
      <w:r>
        <w:rPr>
          <w:rFonts w:ascii="SRWWOD+MicrosoftYaHei" w:hAnsi="SRWWOD+MicrosoftYaHei" w:eastAsiaTheme="minorEastAsia" w:cs="SRWWOD+MicrosoftYaHei"/>
          <w:color w:val="BE0027"/>
          <w:spacing w:val="-3"/>
          <w:sz w:val="20"/>
          <w:szCs w:val="22"/>
          <w:lang w:val="en-US" w:eastAsia="en-US" w:bidi="ar-SA"/>
        </w:rPr>
        <w:t>天然气</w:t>
      </w:r>
      <w:r>
        <w:rPr>
          <w:rFonts w:ascii="MDVUBH+FagoExLf" w:hAnsi="Calibri" w:eastAsiaTheme="minorEastAsia" w:cstheme="minorBidi"/>
          <w:color w:val="BE0027"/>
          <w:sz w:val="20"/>
          <w:szCs w:val="22"/>
          <w:lang w:val="en-US" w:eastAsia="en-US" w:bidi="ar-SA"/>
        </w:rPr>
        <w:t>)</w:t>
      </w:r>
    </w:p>
    <w:p>
      <w:pPr>
        <w:spacing w:before="430" w:after="0" w:line="193" w:lineRule="exact"/>
        <w:ind w:left="4111"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3"/>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G25</w:t>
      </w:r>
    </w:p>
    <w:p>
      <w:pPr>
        <w:spacing w:before="138" w:after="0" w:line="126" w:lineRule="exact"/>
        <w:ind w:left="673" w:right="0" w:firstLine="0"/>
        <w:jc w:val="left"/>
        <w:rPr>
          <w:rFonts w:hAnsi="Calibri"/>
          <w:color w:val="000000"/>
          <w:sz w:val="16"/>
          <w:szCs w:val="22"/>
          <w:lang w:val="en-US" w:eastAsia="en-US" w:bidi="ar-SA"/>
        </w:rPr>
      </w:pPr>
      <w:r>
        <w:rPr>
          <w:rFonts w:ascii="KDWCEJ+FagoExLf" w:hAnsi="KDWCEJ+FagoExLf" w:eastAsiaTheme="minorEastAsia" w:cs="KDWCEJ+FagoExLf"/>
          <w:color w:val="000000"/>
          <w:sz w:val="16"/>
          <w:szCs w:val="22"/>
          <w:lang w:val="en-US" w:eastAsia="en-US" w:bidi="ar-SA"/>
        </w:rPr>
        <w:t>100</w:t>
      </w:r>
      <w:r>
        <w:rPr>
          <w:rFonts w:ascii="KDWCEJ+FagoExLf" w:hAnsi="KDWCEJ+FagoExLf" w:eastAsiaTheme="minorEastAsia" w:cs="KDWCEJ+FagoExLf"/>
          <w:color w:val="000000"/>
          <w:sz w:val="16"/>
          <w:szCs w:val="22"/>
          <w:lang w:val="en-US" w:eastAsia="en-US" w:bidi="ar-SA"/>
        </w:rPr>
        <w:cr/>
      </w:r>
      <w:r>
        <w:rPr>
          <w:rFonts w:hAnsi="Calibri" w:eastAsiaTheme="minorEastAsia" w:cstheme="minorBidi"/>
          <w:color w:val="000000"/>
          <w:spacing w:val="5023"/>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120</w:t>
      </w:r>
    </w:p>
    <w:p>
      <w:pPr>
        <w:spacing w:before="186" w:after="0" w:line="54" w:lineRule="exact"/>
        <w:ind w:left="731" w:right="0" w:firstLine="0"/>
        <w:jc w:val="left"/>
        <w:rPr>
          <w:rFonts w:hAnsi="Calibri"/>
          <w:color w:val="000000"/>
          <w:sz w:val="16"/>
          <w:szCs w:val="22"/>
          <w:lang w:val="en-US" w:eastAsia="en-US" w:bidi="ar-SA"/>
        </w:rPr>
      </w:pPr>
      <w:r>
        <w:rPr>
          <w:rFonts w:ascii="KDWCEJ+FagoExLf" w:hAnsi="KDWCEJ+FagoExLf" w:eastAsiaTheme="minorEastAsia" w:cs="KDWCEJ+FagoExLf"/>
          <w:color w:val="000000"/>
          <w:sz w:val="16"/>
          <w:szCs w:val="22"/>
          <w:lang w:val="en-US" w:eastAsia="en-US" w:bidi="ar-SA"/>
        </w:rPr>
        <w:t>90</w:t>
      </w:r>
      <w:r>
        <w:rPr>
          <w:rFonts w:ascii="KDWCEJ+FagoExLf" w:hAnsi="KDWCEJ+FagoExLf" w:eastAsiaTheme="minorEastAsia" w:cs="KDWCEJ+FagoExLf"/>
          <w:color w:val="000000"/>
          <w:sz w:val="16"/>
          <w:szCs w:val="22"/>
          <w:lang w:val="en-US" w:eastAsia="en-US" w:bidi="ar-SA"/>
        </w:rPr>
        <w:cr/>
      </w:r>
      <w:r>
        <w:rPr>
          <w:rFonts w:hAnsi="Calibri" w:eastAsiaTheme="minorEastAsia" w:cstheme="minorBidi"/>
          <w:color w:val="000000"/>
          <w:spacing w:val="4992"/>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110</w:t>
      </w:r>
    </w:p>
    <w:p>
      <w:pPr>
        <w:spacing w:before="60" w:after="0" w:line="193" w:lineRule="exact"/>
        <w:ind w:left="3435"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405</w:t>
      </w:r>
      <w:r>
        <w:rPr>
          <w:rFonts w:hAnsi="Calibri" w:eastAsiaTheme="minorEastAsia" w:cstheme="minorBidi"/>
          <w:color w:val="000000"/>
          <w:spacing w:val="12"/>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p>
      <w:pPr>
        <w:spacing w:before="0" w:after="55" w:line="210" w:lineRule="exact"/>
        <w:ind w:left="726"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80</w:t>
      </w:r>
      <w:r>
        <w:rPr>
          <w:rFonts w:hAnsi="Calibri" w:eastAsiaTheme="minorEastAsia" w:cstheme="minorBidi"/>
          <w:color w:val="000000"/>
          <w:spacing w:val="4752"/>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100</w:t>
      </w:r>
      <w:r>
        <w:rPr>
          <w:rFonts w:hAnsi="Calibri" w:eastAsiaTheme="minorEastAsia" w:cstheme="minorBidi"/>
          <w:color w:val="000000"/>
          <w:spacing w:val="2991"/>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407</w:t>
      </w:r>
      <w:r>
        <w:rPr>
          <w:rFonts w:hAnsi="Calibri" w:eastAsiaTheme="minorEastAsia" w:cstheme="minorBidi"/>
          <w:color w:val="000000"/>
          <w:spacing w:val="12"/>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731"/>
        <w:gridCol w:w="3212"/>
        <w:gridCol w:w="20"/>
        <w:gridCol w:w="1792"/>
        <w:gridCol w:w="20"/>
        <w:gridCol w:w="288"/>
      </w:tblGrid>
      <w:tr>
        <w:tblPrEx>
          <w:tblW w:w="0" w:type="auto"/>
          <w:jc w:val="left"/>
          <w:tblInd w:w="0" w:type="dxa"/>
          <w:tblCellMar>
            <w:left w:w="0" w:type="dxa"/>
            <w:right w:w="0" w:type="dxa"/>
          </w:tblCellMar>
          <w:tblLook w:val="04A0"/>
        </w:tblPrEx>
        <w:trPr>
          <w:trHeight w:val="773"/>
          <w:jc w:val="left"/>
        </w:trPr>
        <w:tc>
          <w:tcPr>
            <w:tcW w:w="73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2" w:type="dxa"/>
            <w:noWrap w:val="0"/>
            <w:textDirection w:val="lrTb"/>
            <w:tcFitText w:val="0"/>
            <w:vAlign w:val="top"/>
          </w:tcPr>
          <w:p>
            <w:pPr>
              <w:spacing w:before="89" w:after="0" w:line="183" w:lineRule="exact"/>
              <w:ind w:left="24"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2"/>
                <w:sz w:val="16"/>
                <w:szCs w:val="22"/>
                <w:lang w:val="en-US" w:eastAsia="en-US" w:bidi="ar-SA"/>
              </w:rPr>
              <w:t>70</w:t>
            </w:r>
          </w:p>
          <w:p>
            <w:pPr>
              <w:spacing w:before="183"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z w:val="16"/>
                <w:szCs w:val="22"/>
                <w:lang w:val="en-US" w:eastAsia="en-US" w:bidi="ar-SA"/>
              </w:rPr>
              <w:t>60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92" w:type="dxa"/>
            <w:noWrap w:val="0"/>
            <w:textDirection w:val="lrTb"/>
            <w:tcFitText w:val="0"/>
            <w:vAlign w:val="top"/>
          </w:tcPr>
          <w:p>
            <w:pPr>
              <w:spacing w:before="180"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407</w:t>
            </w:r>
            <w:r>
              <w:rPr>
                <w:rFonts w:hAnsi="Calibri" w:eastAsiaTheme="minorEastAsia" w:cstheme="minorBidi"/>
                <w:color w:val="000000"/>
                <w:spacing w:val="12"/>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8"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z w:val="16"/>
                <w:szCs w:val="22"/>
                <w:lang w:val="en-US" w:eastAsia="en-US" w:bidi="ar-SA"/>
              </w:rPr>
              <w:t>90</w:t>
            </w:r>
          </w:p>
          <w:p>
            <w:pPr>
              <w:spacing w:before="112"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80</w:t>
            </w:r>
          </w:p>
          <w:p>
            <w:pPr>
              <w:spacing w:before="112" w:after="0" w:line="183" w:lineRule="exact"/>
              <w:ind w:left="29"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2"/>
                <w:sz w:val="16"/>
                <w:szCs w:val="22"/>
                <w:lang w:val="en-US" w:eastAsia="en-US" w:bidi="ar-SA"/>
              </w:rPr>
              <w:t>70</w:t>
            </w:r>
          </w:p>
        </w:tc>
      </w:tr>
    </w:tbl>
    <w:p>
      <w:pPr>
        <w:spacing w:before="0" w:after="0" w:line="193" w:lineRule="exact"/>
        <w:ind w:left="7428"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405</w:t>
      </w:r>
      <w:r>
        <w:rPr>
          <w:rFonts w:hAnsi="Calibri" w:eastAsiaTheme="minorEastAsia" w:cstheme="minorBidi"/>
          <w:color w:val="000000"/>
          <w:spacing w:val="12"/>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p>
      <w:pPr>
        <w:spacing w:before="120" w:after="0" w:line="63" w:lineRule="exact"/>
        <w:ind w:left="738" w:right="0" w:firstLine="0"/>
        <w:jc w:val="left"/>
        <w:rPr>
          <w:rFonts w:hAnsi="Calibri"/>
          <w:color w:val="000000"/>
          <w:sz w:val="16"/>
          <w:szCs w:val="22"/>
          <w:lang w:val="en-US" w:eastAsia="en-US" w:bidi="ar-SA"/>
        </w:rPr>
      </w:pPr>
      <w:r>
        <w:rPr>
          <w:rFonts w:ascii="KDWCEJ+FagoExLf" w:hAnsi="KDWCEJ+FagoExLf" w:eastAsiaTheme="minorEastAsia" w:cs="KDWCEJ+FagoExLf"/>
          <w:color w:val="000000"/>
          <w:spacing w:val="1"/>
          <w:sz w:val="16"/>
          <w:szCs w:val="22"/>
          <w:lang w:val="en-US" w:eastAsia="en-US" w:bidi="ar-SA"/>
        </w:rPr>
        <w:t>50</w:t>
      </w:r>
      <w:r>
        <w:rPr>
          <w:rFonts w:ascii="KDWCEJ+FagoExLf" w:hAnsi="KDWCEJ+FagoExLf" w:eastAsiaTheme="minorEastAsia" w:cs="KDWCEJ+FagoExLf"/>
          <w:color w:val="000000"/>
          <w:spacing w:val="1"/>
          <w:sz w:val="16"/>
          <w:szCs w:val="22"/>
          <w:lang w:val="en-US" w:eastAsia="en-US" w:bidi="ar-SA"/>
        </w:rPr>
        <w:cr/>
      </w:r>
      <w:r>
        <w:rPr>
          <w:rFonts w:hAnsi="Calibri" w:eastAsiaTheme="minorEastAsia" w:cstheme="minorBidi"/>
          <w:color w:val="000000"/>
          <w:spacing w:val="5002"/>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60</w:t>
      </w:r>
    </w:p>
    <w:p>
      <w:pPr>
        <w:spacing w:before="0" w:after="0" w:line="206" w:lineRule="exact"/>
        <w:ind w:left="738" w:right="1237" w:firstLine="8274"/>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 xml:space="preserve">1 </w:t>
      </w:r>
      <w:r>
        <w:rPr>
          <w:rFonts w:ascii="KDWCEJ+FagoExLf" w:hAnsi="Calibri" w:eastAsiaTheme="minorEastAsia" w:cstheme="minorBidi"/>
          <w:color w:val="000000"/>
          <w:spacing w:val="1"/>
          <w:sz w:val="16"/>
          <w:szCs w:val="22"/>
          <w:lang w:val="en-US" w:eastAsia="en-US" w:bidi="ar-SA"/>
        </w:rPr>
        <w:t>40</w:t>
      </w:r>
      <w:r>
        <w:rPr>
          <w:rFonts w:hAnsi="Calibri" w:eastAsiaTheme="minorEastAsia" w:cstheme="minorBidi"/>
          <w:color w:val="000000"/>
          <w:spacing w:val="4812"/>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50</w:t>
      </w:r>
    </w:p>
    <w:p>
      <w:pPr>
        <w:spacing w:before="0" w:after="41" w:line="193" w:lineRule="exact"/>
        <w:ind w:left="3963"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745"/>
        <w:gridCol w:w="3198"/>
        <w:gridCol w:w="20"/>
        <w:gridCol w:w="1804"/>
        <w:gridCol w:w="20"/>
        <w:gridCol w:w="3205"/>
        <w:gridCol w:w="20"/>
        <w:gridCol w:w="767"/>
      </w:tblGrid>
      <w:tr>
        <w:tblPrEx>
          <w:tblW w:w="0" w:type="auto"/>
          <w:jc w:val="left"/>
          <w:tblInd w:w="0" w:type="dxa"/>
          <w:tblCellMar>
            <w:left w:w="0" w:type="dxa"/>
            <w:right w:w="0" w:type="dxa"/>
          </w:tblCellMar>
          <w:tblLook w:val="04A0"/>
        </w:tblPrEx>
        <w:trPr>
          <w:trHeight w:val="773"/>
          <w:jc w:val="left"/>
        </w:trPr>
        <w:tc>
          <w:tcPr>
            <w:tcW w:w="745"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98" w:type="dxa"/>
            <w:noWrap w:val="0"/>
            <w:textDirection w:val="lrTb"/>
            <w:tcFitText w:val="0"/>
            <w:vAlign w:val="top"/>
          </w:tcPr>
          <w:p>
            <w:pPr>
              <w:spacing w:before="80"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3"/>
                <w:sz w:val="16"/>
                <w:szCs w:val="22"/>
                <w:lang w:val="en-US" w:eastAsia="en-US" w:bidi="ar-SA"/>
              </w:rPr>
              <w:t>30</w:t>
            </w:r>
          </w:p>
          <w:p>
            <w:pPr>
              <w:spacing w:before="183"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04" w:type="dxa"/>
            <w:noWrap w:val="0"/>
            <w:textDirection w:val="lrTb"/>
            <w:tcFitText w:val="0"/>
            <w:vAlign w:val="top"/>
          </w:tcPr>
          <w:p>
            <w:pPr>
              <w:spacing w:before="216"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p>
            <w:pPr>
              <w:spacing w:before="19"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p>
            <w:pPr>
              <w:spacing w:before="0" w:after="0" w:line="154"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05"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40</w:t>
            </w:r>
          </w:p>
          <w:p>
            <w:pPr>
              <w:spacing w:before="112"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3"/>
                <w:sz w:val="16"/>
                <w:szCs w:val="22"/>
                <w:lang w:val="en-US" w:eastAsia="en-US" w:bidi="ar-SA"/>
              </w:rPr>
              <w:t>30</w:t>
            </w:r>
          </w:p>
          <w:p>
            <w:pPr>
              <w:spacing w:before="112"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67" w:type="dxa"/>
            <w:noWrap w:val="0"/>
            <w:textDirection w:val="lrTb"/>
            <w:tcFitText w:val="0"/>
            <w:vAlign w:val="top"/>
          </w:tcPr>
          <w:p>
            <w:pPr>
              <w:spacing w:before="62"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p>
            <w:pPr>
              <w:spacing w:before="38"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p>
            <w:pPr>
              <w:spacing w:before="0" w:after="0" w:line="172"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w:t>
            </w:r>
          </w:p>
        </w:tc>
      </w:tr>
    </w:tbl>
    <w:p>
      <w:pPr>
        <w:spacing w:before="40" w:after="55" w:line="72" w:lineRule="exact"/>
        <w:ind w:left="774" w:right="0" w:firstLine="0"/>
        <w:jc w:val="left"/>
        <w:rPr>
          <w:rFonts w:hAnsi="Calibri"/>
          <w:color w:val="000000"/>
          <w:sz w:val="16"/>
          <w:szCs w:val="22"/>
          <w:lang w:val="en-US" w:eastAsia="en-US" w:bidi="ar-SA"/>
        </w:rPr>
      </w:pPr>
      <w:r>
        <w:rPr>
          <w:rFonts w:ascii="KDWCEJ+FagoExLf" w:hAnsi="KDWCEJ+FagoExLf" w:eastAsiaTheme="minorEastAsia" w:cs="KDWCEJ+FagoExLf"/>
          <w:color w:val="000000"/>
          <w:sz w:val="16"/>
          <w:szCs w:val="22"/>
          <w:lang w:val="en-US" w:eastAsia="en-US" w:bidi="ar-SA"/>
        </w:rPr>
        <w:t>10</w:t>
      </w:r>
      <w:r>
        <w:rPr>
          <w:rFonts w:ascii="KDWCEJ+FagoExLf" w:hAnsi="KDWCEJ+FagoExLf" w:eastAsiaTheme="minorEastAsia" w:cs="KDWCEJ+FagoExLf"/>
          <w:color w:val="000000"/>
          <w:sz w:val="16"/>
          <w:szCs w:val="22"/>
          <w:lang w:val="en-US" w:eastAsia="en-US" w:bidi="ar-SA"/>
        </w:rPr>
        <w:cr/>
      </w:r>
      <w:r>
        <w:rPr>
          <w:rFonts w:hAnsi="Calibri" w:eastAsiaTheme="minorEastAsia" w:cstheme="minorBidi"/>
          <w:color w:val="000000"/>
          <w:spacing w:val="5009"/>
          <w:sz w:val="16"/>
          <w:szCs w:val="22"/>
          <w:lang w:val="en-US" w:eastAsia="en-US" w:bidi="ar-SA"/>
        </w:rPr>
        <w:t xml:space="preserve"> </w:t>
      </w:r>
      <w:r>
        <w:rPr>
          <w:rFonts w:ascii="KDWCEJ+FagoExLf" w:hAnsi="Calibri" w:eastAsiaTheme="minorEastAsia" w:cstheme="minorBidi"/>
          <w:color w:val="000000"/>
          <w:sz w:val="16"/>
          <w:szCs w:val="22"/>
          <w:lang w:val="en-US" w:eastAsia="en-US" w:bidi="ar-SA"/>
        </w:rPr>
        <w:t>10</w:t>
      </w:r>
    </w:p>
    <w:tbl>
      <w:tblPr>
        <w:tblStyle w:val="TableNormal"/>
        <w:tblW w:w="0" w:type="auto"/>
        <w:jc w:val="left"/>
        <w:tblInd w:w="0" w:type="dxa"/>
        <w:tblCellMar>
          <w:left w:w="0" w:type="dxa"/>
          <w:right w:w="0" w:type="dxa"/>
        </w:tblCellMar>
        <w:tblLook w:val="04A0"/>
      </w:tblPr>
      <w:tblGrid>
        <w:gridCol w:w="834"/>
        <w:gridCol w:w="269"/>
        <w:gridCol w:w="20"/>
        <w:gridCol w:w="4740"/>
        <w:gridCol w:w="20"/>
        <w:gridCol w:w="269"/>
        <w:gridCol w:w="20"/>
        <w:gridCol w:w="3585"/>
      </w:tblGrid>
      <w:tr>
        <w:tblPrEx>
          <w:tblW w:w="0" w:type="auto"/>
          <w:jc w:val="left"/>
          <w:tblInd w:w="0" w:type="dxa"/>
          <w:tblCellMar>
            <w:left w:w="0" w:type="dxa"/>
            <w:right w:w="0" w:type="dxa"/>
          </w:tblCellMar>
          <w:tblLook w:val="04A0"/>
        </w:tblPrEx>
        <w:trPr>
          <w:trHeight w:val="393"/>
          <w:jc w:val="left"/>
        </w:trPr>
        <w:tc>
          <w:tcPr>
            <w:tcW w:w="83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9"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740"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KDWCEJ+FagoExLf" w:hAnsi="Calibri" w:eastAsiaTheme="minorEastAsia" w:cstheme="minorBidi"/>
                <w:color w:val="000000"/>
                <w:spacing w:val="1"/>
                <w:sz w:val="12"/>
                <w:szCs w:val="22"/>
                <w:lang w:val="en-US" w:eastAsia="en-US" w:bidi="ar-SA"/>
              </w:rPr>
              <w:t>130</w:t>
            </w:r>
            <w:r>
              <w:rPr>
                <w:rFonts w:hAnsi="Calibri" w:eastAsiaTheme="minorEastAsia" w:cstheme="minorBidi"/>
                <w:color w:val="000000"/>
                <w:spacing w:val="2509"/>
                <w:sz w:val="12"/>
                <w:szCs w:val="22"/>
                <w:lang w:val="en-US" w:eastAsia="en-US" w:bidi="ar-SA"/>
              </w:rPr>
              <w:t xml:space="preserve"> </w:t>
            </w:r>
            <w:r>
              <w:rPr>
                <w:rFonts w:ascii="KDWCEJ+FagoExLf" w:hAnsi="Calibri" w:eastAsiaTheme="minorEastAsia" w:cstheme="minorBidi"/>
                <w:color w:val="000000"/>
                <w:spacing w:val="1"/>
                <w:sz w:val="12"/>
                <w:szCs w:val="22"/>
                <w:lang w:val="en-US" w:eastAsia="en-US" w:bidi="ar-SA"/>
              </w:rPr>
              <w:t>390</w:t>
            </w:r>
          </w:p>
          <w:p>
            <w:pPr>
              <w:spacing w:before="73" w:after="0" w:line="183" w:lineRule="exact"/>
              <w:ind w:left="178" w:right="0" w:firstLine="0"/>
              <w:jc w:val="left"/>
              <w:rPr>
                <w:rFonts w:hAnsi="Calibri"/>
                <w:color w:val="000000"/>
                <w:sz w:val="16"/>
                <w:szCs w:val="22"/>
                <w:lang w:val="en-US" w:eastAsia="en-US" w:bidi="ar-SA"/>
              </w:rPr>
            </w:pPr>
            <w:r>
              <w:rPr>
                <w:rFonts w:ascii="KDWCEJ+FagoExLf" w:hAnsi="Calibri" w:eastAsiaTheme="minorEastAsia" w:cstheme="minorBidi"/>
                <w:color w:val="000000"/>
                <w:sz w:val="16"/>
                <w:szCs w:val="22"/>
                <w:lang w:val="en-US" w:eastAsia="en-US" w:bidi="ar-SA"/>
              </w:rPr>
              <w:t>150</w:t>
            </w:r>
            <w:r>
              <w:rPr>
                <w:rFonts w:hAnsi="Calibri" w:eastAsiaTheme="minorEastAsia" w:cstheme="minorBidi"/>
                <w:color w:val="000000"/>
                <w:spacing w:val="216"/>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200</w:t>
            </w:r>
            <w:r>
              <w:rPr>
                <w:rFonts w:hAnsi="Calibri" w:eastAsiaTheme="minorEastAsia" w:cstheme="minorBidi"/>
                <w:color w:val="000000"/>
                <w:spacing w:val="205"/>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250</w:t>
            </w:r>
            <w:r>
              <w:rPr>
                <w:rFonts w:hAnsi="Calibri" w:eastAsiaTheme="minorEastAsia" w:cstheme="minorBidi"/>
                <w:color w:val="000000"/>
                <w:spacing w:val="202"/>
                <w:sz w:val="16"/>
                <w:szCs w:val="22"/>
                <w:lang w:val="en-US" w:eastAsia="en-US" w:bidi="ar-SA"/>
              </w:rPr>
              <w:t xml:space="preserve"> </w:t>
            </w:r>
            <w:r>
              <w:rPr>
                <w:rFonts w:ascii="KDWCEJ+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98"/>
                <w:sz w:val="16"/>
                <w:szCs w:val="22"/>
                <w:lang w:val="en-US" w:eastAsia="en-US" w:bidi="ar-SA"/>
              </w:rPr>
              <w:t xml:space="preserve"> </w:t>
            </w:r>
            <w:r>
              <w:rPr>
                <w:rFonts w:ascii="KDWCEJ+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668"/>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9"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KDWCEJ+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85"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KDWCEJ+FagoExLf" w:hAnsi="Calibri" w:eastAsiaTheme="minorEastAsia" w:cstheme="minorBidi"/>
                <w:color w:val="000000"/>
                <w:spacing w:val="1"/>
                <w:sz w:val="12"/>
                <w:szCs w:val="22"/>
                <w:lang w:val="en-US" w:eastAsia="en-US" w:bidi="ar-SA"/>
              </w:rPr>
              <w:t>130</w:t>
            </w:r>
            <w:r>
              <w:rPr>
                <w:rFonts w:hAnsi="Calibri" w:eastAsiaTheme="minorEastAsia" w:cstheme="minorBidi"/>
                <w:color w:val="000000"/>
                <w:spacing w:val="2509"/>
                <w:sz w:val="12"/>
                <w:szCs w:val="22"/>
                <w:lang w:val="en-US" w:eastAsia="en-US" w:bidi="ar-SA"/>
              </w:rPr>
              <w:t xml:space="preserve"> </w:t>
            </w:r>
            <w:r>
              <w:rPr>
                <w:rFonts w:ascii="KDWCEJ+FagoExLf" w:hAnsi="Calibri" w:eastAsiaTheme="minorEastAsia" w:cstheme="minorBidi"/>
                <w:color w:val="000000"/>
                <w:spacing w:val="1"/>
                <w:sz w:val="12"/>
                <w:szCs w:val="22"/>
                <w:lang w:val="en-US" w:eastAsia="en-US" w:bidi="ar-SA"/>
              </w:rPr>
              <w:t>390</w:t>
            </w:r>
          </w:p>
          <w:p>
            <w:pPr>
              <w:spacing w:before="73" w:after="0" w:line="183" w:lineRule="exact"/>
              <w:ind w:left="178" w:right="0" w:firstLine="0"/>
              <w:jc w:val="left"/>
              <w:rPr>
                <w:rFonts w:hAnsi="Calibri"/>
                <w:color w:val="000000"/>
                <w:sz w:val="16"/>
                <w:szCs w:val="22"/>
                <w:lang w:val="en-US" w:eastAsia="en-US" w:bidi="ar-SA"/>
              </w:rPr>
            </w:pPr>
            <w:r>
              <w:rPr>
                <w:rFonts w:ascii="KDWCEJ+FagoExLf" w:hAnsi="Calibri" w:eastAsiaTheme="minorEastAsia" w:cstheme="minorBidi"/>
                <w:color w:val="000000"/>
                <w:sz w:val="16"/>
                <w:szCs w:val="22"/>
                <w:lang w:val="en-US" w:eastAsia="en-US" w:bidi="ar-SA"/>
              </w:rPr>
              <w:t>150</w:t>
            </w:r>
            <w:r>
              <w:rPr>
                <w:rFonts w:hAnsi="Calibri" w:eastAsiaTheme="minorEastAsia" w:cstheme="minorBidi"/>
                <w:color w:val="000000"/>
                <w:spacing w:val="216"/>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200</w:t>
            </w:r>
            <w:r>
              <w:rPr>
                <w:rFonts w:hAnsi="Calibri" w:eastAsiaTheme="minorEastAsia" w:cstheme="minorBidi"/>
                <w:color w:val="000000"/>
                <w:spacing w:val="205"/>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250</w:t>
            </w:r>
            <w:r>
              <w:rPr>
                <w:rFonts w:hAnsi="Calibri" w:eastAsiaTheme="minorEastAsia" w:cstheme="minorBidi"/>
                <w:color w:val="000000"/>
                <w:spacing w:val="202"/>
                <w:sz w:val="16"/>
                <w:szCs w:val="22"/>
                <w:lang w:val="en-US" w:eastAsia="en-US" w:bidi="ar-SA"/>
              </w:rPr>
              <w:t xml:space="preserve"> </w:t>
            </w:r>
            <w:r>
              <w:rPr>
                <w:rFonts w:ascii="KDWCEJ+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98"/>
                <w:sz w:val="16"/>
                <w:szCs w:val="22"/>
                <w:lang w:val="en-US" w:eastAsia="en-US" w:bidi="ar-SA"/>
              </w:rPr>
              <w:t xml:space="preserve"> </w:t>
            </w:r>
            <w:r>
              <w:rPr>
                <w:rFonts w:ascii="KDWCEJ+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668"/>
                <w:sz w:val="16"/>
                <w:szCs w:val="22"/>
                <w:lang w:val="en-US" w:eastAsia="en-US" w:bidi="ar-SA"/>
              </w:rPr>
              <w:t xml:space="preserve"> </w:t>
            </w:r>
            <w:r>
              <w:rPr>
                <w:rFonts w:ascii="KDWCEJ+FagoExLf" w:hAnsi="Calibri" w:eastAsiaTheme="minorEastAsia" w:cstheme="minorBidi"/>
                <w:color w:val="000000"/>
                <w:spacing w:val="-1"/>
                <w:sz w:val="16"/>
                <w:szCs w:val="22"/>
                <w:lang w:val="en-US" w:eastAsia="en-US" w:bidi="ar-SA"/>
              </w:rPr>
              <w:t>kW</w:t>
            </w:r>
          </w:p>
        </w:tc>
      </w:tr>
    </w:tbl>
    <w:p>
      <w:pPr>
        <w:spacing w:before="525" w:after="0" w:line="274" w:lineRule="exact"/>
        <w:ind w:left="0" w:right="0" w:firstLine="0"/>
        <w:jc w:val="left"/>
        <w:rPr>
          <w:rFonts w:ascii="MDVUBH+FagoExLf" w:hAnsi="Calibri"/>
          <w:color w:val="000000"/>
          <w:sz w:val="20"/>
          <w:szCs w:val="22"/>
          <w:lang w:val="en-US" w:eastAsia="en-US" w:bidi="ar-SA"/>
        </w:rPr>
      </w:pPr>
      <w:r>
        <w:rPr>
          <w:rFonts w:ascii="MDVUBH+FagoExLf" w:hAnsi="Calibri" w:eastAsiaTheme="minorEastAsia" w:cstheme="minorBidi"/>
          <w:color w:val="BE0027"/>
          <w:spacing w:val="-2"/>
          <w:sz w:val="20"/>
          <w:szCs w:val="22"/>
          <w:lang w:val="en-US" w:eastAsia="en-US" w:bidi="ar-SA"/>
        </w:rPr>
        <w:t>RS</w:t>
      </w:r>
      <w:r>
        <w:rPr>
          <w:rFonts w:ascii="MDVUBH+FagoExLf" w:hAnsi="Calibri" w:eastAsiaTheme="minorEastAsia" w:cstheme="minorBidi"/>
          <w:color w:val="BE0027"/>
          <w:spacing w:val="-14"/>
          <w:sz w:val="20"/>
          <w:szCs w:val="22"/>
          <w:lang w:val="en-US" w:eastAsia="en-US" w:bidi="ar-SA"/>
        </w:rPr>
        <w:t xml:space="preserve"> </w:t>
      </w:r>
      <w:r>
        <w:rPr>
          <w:rFonts w:ascii="MDVUBH+FagoExLf" w:hAnsi="Calibri" w:eastAsiaTheme="minorEastAsia" w:cstheme="minorBidi"/>
          <w:color w:val="BE0027"/>
          <w:spacing w:val="-3"/>
          <w:sz w:val="20"/>
          <w:szCs w:val="22"/>
          <w:lang w:val="en-US" w:eastAsia="en-US" w:bidi="ar-SA"/>
        </w:rPr>
        <w:t>34</w:t>
      </w:r>
      <w:r>
        <w:rPr>
          <w:rFonts w:ascii="MDVUBH+FagoExLf" w:hAnsi="Calibri" w:eastAsiaTheme="minorEastAsia" w:cstheme="minorBidi"/>
          <w:color w:val="BE0027"/>
          <w:spacing w:val="-13"/>
          <w:sz w:val="20"/>
          <w:szCs w:val="22"/>
          <w:lang w:val="en-US" w:eastAsia="en-US" w:bidi="ar-SA"/>
        </w:rPr>
        <w:t xml:space="preserve"> </w:t>
      </w:r>
      <w:r>
        <w:rPr>
          <w:rFonts w:ascii="MDVUBH+FagoExLf" w:hAnsi="Calibri" w:eastAsiaTheme="minorEastAsia" w:cstheme="minorBidi"/>
          <w:color w:val="BE0027"/>
          <w:spacing w:val="3"/>
          <w:sz w:val="20"/>
          <w:szCs w:val="22"/>
          <w:lang w:val="en-US" w:eastAsia="en-US" w:bidi="ar-SA"/>
        </w:rPr>
        <w:t>(</w:t>
      </w:r>
      <w:r>
        <w:rPr>
          <w:rFonts w:ascii="SRWWOD+MicrosoftYaHei" w:hAnsi="SRWWOD+MicrosoftYaHei" w:eastAsiaTheme="minorEastAsia" w:cs="SRWWOD+MicrosoftYaHei"/>
          <w:color w:val="BE0027"/>
          <w:spacing w:val="-3"/>
          <w:sz w:val="20"/>
          <w:szCs w:val="22"/>
          <w:lang w:val="en-US" w:eastAsia="en-US" w:bidi="ar-SA"/>
        </w:rPr>
        <w:t>天然气</w:t>
      </w:r>
      <w:r>
        <w:rPr>
          <w:rFonts w:ascii="MDVUBH+FagoExLf" w:hAnsi="Calibri" w:eastAsiaTheme="minorEastAsia" w:cstheme="minorBidi"/>
          <w:color w:val="BE0027"/>
          <w:sz w:val="20"/>
          <w:szCs w:val="22"/>
          <w:lang w:val="en-US" w:eastAsia="en-US" w:bidi="ar-SA"/>
        </w:rPr>
        <w:t>)</w:t>
      </w:r>
    </w:p>
    <w:p>
      <w:pPr>
        <w:spacing w:before="414" w:after="0" w:line="193" w:lineRule="exact"/>
        <w:ind w:left="3994" w:right="0" w:firstLine="0"/>
        <w:jc w:val="left"/>
        <w:rPr>
          <w:rFonts w:hAnsi="Calibri"/>
          <w:color w:val="000000"/>
          <w:sz w:val="16"/>
          <w:szCs w:val="22"/>
          <w:lang w:val="en-US" w:eastAsia="en-US" w:bidi="ar-SA"/>
        </w:rPr>
      </w:pPr>
      <w:r>
        <w:rPr>
          <w:rFonts w:ascii="ALCUOU+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4"/>
          <w:sz w:val="16"/>
          <w:szCs w:val="22"/>
          <w:lang w:val="en-US" w:eastAsia="en-US" w:bidi="ar-SA"/>
        </w:rPr>
        <w:t xml:space="preserve"> </w:t>
      </w:r>
      <w:r>
        <w:rPr>
          <w:rFonts w:ascii="ALCUOU+FagoExLf" w:hAnsi="Calibri" w:eastAsiaTheme="minorEastAsia" w:cstheme="minorBidi"/>
          <w:color w:val="000000"/>
          <w:spacing w:val="1"/>
          <w:sz w:val="16"/>
          <w:szCs w:val="22"/>
          <w:lang w:val="en-US" w:eastAsia="en-US" w:bidi="ar-SA"/>
        </w:rPr>
        <w:t>G25</w:t>
      </w:r>
    </w:p>
    <w:p>
      <w:pPr>
        <w:spacing w:before="196" w:after="0" w:line="193" w:lineRule="exact"/>
        <w:ind w:left="5678" w:right="0" w:firstLine="0"/>
        <w:jc w:val="left"/>
        <w:rPr>
          <w:rFonts w:hAnsi="Calibri"/>
          <w:color w:val="000000"/>
          <w:sz w:val="16"/>
          <w:szCs w:val="22"/>
          <w:lang w:val="en-US" w:eastAsia="en-US" w:bidi="ar-SA"/>
        </w:rPr>
      </w:pPr>
      <w:r>
        <w:rPr>
          <w:rFonts w:ascii="ALCUOU+FagoExLf" w:hAnsi="Calibri" w:eastAsiaTheme="minorEastAsia" w:cstheme="minorBidi"/>
          <w:color w:val="000000"/>
          <w:spacing w:val="3"/>
          <w:sz w:val="16"/>
          <w:szCs w:val="22"/>
          <w:lang w:val="en-US" w:eastAsia="en-US" w:bidi="ar-SA"/>
        </w:rPr>
        <w:t>30</w:t>
      </w:r>
    </w:p>
    <w:p>
      <w:pPr>
        <w:spacing w:before="63" w:after="0" w:line="193" w:lineRule="exact"/>
        <w:ind w:left="630" w:right="0" w:firstLine="0"/>
        <w:jc w:val="left"/>
        <w:rPr>
          <w:rFonts w:hAnsi="Calibri"/>
          <w:color w:val="000000"/>
          <w:sz w:val="16"/>
          <w:szCs w:val="22"/>
          <w:lang w:val="en-US" w:eastAsia="en-US" w:bidi="ar-SA"/>
        </w:rPr>
      </w:pPr>
      <w:r>
        <w:rPr>
          <w:rFonts w:ascii="ALCUOU+FagoExLf" w:hAnsi="Calibri" w:eastAsiaTheme="minorEastAsia" w:cstheme="minorBidi"/>
          <w:color w:val="000000"/>
          <w:spacing w:val="1"/>
          <w:sz w:val="16"/>
          <w:szCs w:val="22"/>
          <w:lang w:val="en-US" w:eastAsia="en-US" w:bidi="ar-SA"/>
        </w:rPr>
        <w:t>20</w:t>
      </w:r>
    </w:p>
    <w:p>
      <w:pPr>
        <w:spacing w:before="136" w:after="0" w:line="209" w:lineRule="exact"/>
        <w:ind w:left="3846" w:right="0" w:firstLine="0"/>
        <w:jc w:val="left"/>
        <w:rPr>
          <w:rFonts w:hAnsi="Calibri"/>
          <w:color w:val="000000"/>
          <w:sz w:val="16"/>
          <w:szCs w:val="22"/>
          <w:lang w:val="en-US" w:eastAsia="en-US" w:bidi="ar-SA"/>
        </w:rPr>
      </w:pPr>
      <w:r>
        <w:rPr>
          <w:rFonts w:ascii="ALCUOU+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ALCUOU+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ALCUOU+FagoExLf" w:hAnsi="Calibri" w:eastAsiaTheme="minorEastAsia" w:cstheme="minorBidi"/>
          <w:color w:val="000000"/>
          <w:sz w:val="16"/>
          <w:szCs w:val="22"/>
          <w:lang w:val="en-US" w:eastAsia="en-US" w:bidi="ar-SA"/>
        </w:rPr>
        <w:t>1</w:t>
      </w:r>
      <w:r>
        <w:rPr>
          <w:rFonts w:hAnsi="Calibri" w:eastAsiaTheme="minorEastAsia" w:cstheme="minorBidi"/>
          <w:color w:val="000000"/>
          <w:spacing w:val="4174"/>
          <w:sz w:val="16"/>
          <w:szCs w:val="22"/>
          <w:lang w:val="en-US" w:eastAsia="en-US" w:bidi="ar-SA"/>
        </w:rPr>
        <w:t xml:space="preserve"> </w:t>
      </w:r>
      <w:r>
        <w:rPr>
          <w:rFonts w:ascii="ALCUOU+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ALCUOU+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ALCUOU+FagoExLf" w:hAnsi="Calibri" w:eastAsiaTheme="minorEastAsia" w:cstheme="minorBidi"/>
          <w:color w:val="000000"/>
          <w:sz w:val="16"/>
          <w:szCs w:val="22"/>
          <w:lang w:val="en-US" w:eastAsia="en-US" w:bidi="ar-SA"/>
        </w:rPr>
        <w:t>1</w:t>
      </w:r>
    </w:p>
    <w:p>
      <w:pPr>
        <w:spacing w:before="0" w:after="0" w:line="193" w:lineRule="exact"/>
        <w:ind w:left="5685" w:right="0" w:firstLine="0"/>
        <w:jc w:val="left"/>
        <w:rPr>
          <w:rFonts w:hAnsi="Calibri"/>
          <w:color w:val="000000"/>
          <w:sz w:val="16"/>
          <w:szCs w:val="22"/>
          <w:lang w:val="en-US" w:eastAsia="en-US" w:bidi="ar-SA"/>
        </w:rPr>
      </w:pPr>
      <w:r>
        <w:rPr>
          <w:rFonts w:ascii="ALCUOU+FagoExLf" w:hAnsi="Calibri" w:eastAsiaTheme="minorEastAsia" w:cstheme="minorBidi"/>
          <w:color w:val="000000"/>
          <w:spacing w:val="1"/>
          <w:sz w:val="16"/>
          <w:szCs w:val="22"/>
          <w:lang w:val="en-US" w:eastAsia="en-US" w:bidi="ar-SA"/>
        </w:rPr>
        <w:t>25</w:t>
      </w:r>
    </w:p>
    <w:p>
      <w:pPr>
        <w:spacing w:before="294" w:after="0" w:line="193" w:lineRule="exact"/>
        <w:ind w:left="662" w:right="0" w:firstLine="0"/>
        <w:jc w:val="left"/>
        <w:rPr>
          <w:rFonts w:hAnsi="Calibri"/>
          <w:color w:val="000000"/>
          <w:sz w:val="16"/>
          <w:szCs w:val="22"/>
          <w:lang w:val="en-US" w:eastAsia="en-US" w:bidi="ar-SA"/>
        </w:rPr>
      </w:pPr>
      <w:r>
        <w:rPr>
          <w:rFonts w:ascii="ALCUOU+FagoExLf" w:hAnsi="Calibri" w:eastAsiaTheme="minorEastAsia" w:cstheme="minorBidi"/>
          <w:color w:val="000000"/>
          <w:sz w:val="16"/>
          <w:szCs w:val="22"/>
          <w:lang w:val="en-US" w:eastAsia="en-US" w:bidi="ar-SA"/>
        </w:rPr>
        <w:t>15</w:t>
      </w:r>
    </w:p>
    <w:p>
      <w:pPr>
        <w:spacing w:before="0" w:after="0" w:line="193" w:lineRule="exact"/>
        <w:ind w:left="5680" w:right="0" w:firstLine="0"/>
        <w:jc w:val="left"/>
        <w:rPr>
          <w:rFonts w:hAnsi="Calibri"/>
          <w:color w:val="000000"/>
          <w:sz w:val="16"/>
          <w:szCs w:val="22"/>
          <w:lang w:val="en-US" w:eastAsia="en-US" w:bidi="ar-SA"/>
        </w:rPr>
      </w:pPr>
      <w:r>
        <w:rPr>
          <w:rFonts w:ascii="ALCUOU+FagoExLf" w:hAnsi="Calibri" w:eastAsiaTheme="minorEastAsia" w:cstheme="minorBidi"/>
          <w:color w:val="000000"/>
          <w:spacing w:val="1"/>
          <w:sz w:val="16"/>
          <w:szCs w:val="22"/>
          <w:lang w:val="en-US" w:eastAsia="en-US" w:bidi="ar-SA"/>
        </w:rPr>
        <w:t>20</w:t>
      </w:r>
    </w:p>
    <w:p>
      <w:pPr>
        <w:spacing w:before="462" w:after="0" w:line="128" w:lineRule="exact"/>
        <w:ind w:left="657" w:right="0" w:firstLine="0"/>
        <w:jc w:val="left"/>
        <w:rPr>
          <w:rFonts w:hAnsi="Calibri"/>
          <w:color w:val="000000"/>
          <w:sz w:val="16"/>
          <w:szCs w:val="22"/>
          <w:lang w:val="en-US" w:eastAsia="en-US" w:bidi="ar-SA"/>
        </w:rPr>
      </w:pPr>
      <w:r>
        <w:rPr>
          <w:rFonts w:hAnsi="Calibri" w:eastAsiaTheme="minorEastAsia" w:cstheme="minorBidi"/>
          <w:color w:val="000000"/>
          <w:spacing w:val="5015"/>
          <w:sz w:val="16"/>
          <w:szCs w:val="22"/>
          <w:lang w:val="en-US" w:eastAsia="en-US" w:bidi="ar-SA"/>
        </w:rPr>
        <w:t xml:space="preserve"> </w:t>
      </w:r>
      <w:r>
        <w:rPr>
          <w:rFonts w:ascii="ALCUOU+FagoExLf" w:hAnsi="ALCUOU+FagoExLf" w:eastAsiaTheme="minorEastAsia" w:cs="ALCUOU+FagoExLf"/>
          <w:color w:val="000000"/>
          <w:sz w:val="16"/>
          <w:szCs w:val="22"/>
          <w:lang w:val="en-US" w:eastAsia="en-US" w:bidi="ar-SA"/>
        </w:rPr>
        <w:t>15</w:t>
      </w:r>
      <w:r>
        <w:rPr>
          <w:rFonts w:ascii="ALCUOU+FagoExLf" w:hAnsi="ALCUOU+FagoExLf" w:eastAsiaTheme="minorEastAsia" w:cs="ALCUOU+FagoExLf"/>
          <w:color w:val="000000"/>
          <w:sz w:val="16"/>
          <w:szCs w:val="22"/>
          <w:lang w:val="en-US" w:eastAsia="en-US" w:bidi="ar-SA"/>
        </w:rPr>
        <w:cr/>
      </w:r>
      <w:r>
        <w:rPr>
          <w:rFonts w:ascii="ALCUOU+FagoExLf" w:hAnsi="Calibri" w:eastAsiaTheme="minorEastAsia" w:cstheme="minorBidi"/>
          <w:color w:val="000000"/>
          <w:sz w:val="16"/>
          <w:szCs w:val="22"/>
          <w:lang w:val="en-US" w:eastAsia="en-US" w:bidi="ar-SA"/>
        </w:rPr>
        <w:t>10</w:t>
      </w:r>
    </w:p>
    <w:p>
      <w:pPr>
        <w:spacing w:before="269" w:after="0" w:line="193" w:lineRule="exact"/>
        <w:ind w:left="5707" w:right="0" w:firstLine="0"/>
        <w:jc w:val="left"/>
        <w:rPr>
          <w:rFonts w:hAnsi="Calibri"/>
          <w:color w:val="000000"/>
          <w:sz w:val="16"/>
          <w:szCs w:val="22"/>
          <w:lang w:val="en-US" w:eastAsia="en-US" w:bidi="ar-SA"/>
        </w:rPr>
      </w:pPr>
      <w:r>
        <w:rPr>
          <w:rFonts w:ascii="ALCUOU+FagoExLf" w:hAnsi="Calibri" w:eastAsiaTheme="minorEastAsia" w:cstheme="minorBidi"/>
          <w:color w:val="000000"/>
          <w:sz w:val="16"/>
          <w:szCs w:val="22"/>
          <w:lang w:val="en-US" w:eastAsia="en-US" w:bidi="ar-SA"/>
        </w:rPr>
        <w:t>10</w:t>
      </w:r>
    </w:p>
    <w:p>
      <w:pPr>
        <w:spacing w:before="166" w:after="0" w:line="193" w:lineRule="exact"/>
        <w:ind w:left="722" w:right="0" w:firstLine="0"/>
        <w:jc w:val="left"/>
        <w:rPr>
          <w:rFonts w:hAnsi="Calibri"/>
          <w:color w:val="000000"/>
          <w:sz w:val="16"/>
          <w:szCs w:val="22"/>
          <w:lang w:val="en-US" w:eastAsia="en-US" w:bidi="ar-SA"/>
        </w:rPr>
      </w:pPr>
      <w:r>
        <w:rPr>
          <w:rFonts w:ascii="ALCUOU+FagoExLf" w:hAnsi="Calibri" w:eastAsiaTheme="minorEastAsia" w:cstheme="minorBidi"/>
          <w:color w:val="000000"/>
          <w:sz w:val="16"/>
          <w:szCs w:val="22"/>
          <w:lang w:val="en-US" w:eastAsia="en-US" w:bidi="ar-SA"/>
        </w:rPr>
        <w:t>5</w:t>
      </w:r>
    </w:p>
    <w:p>
      <w:pPr>
        <w:spacing w:before="38" w:after="310" w:line="193" w:lineRule="exact"/>
        <w:ind w:left="5772" w:right="0" w:firstLine="0"/>
        <w:jc w:val="left"/>
        <w:rPr>
          <w:rFonts w:hAnsi="Calibri"/>
          <w:color w:val="000000"/>
          <w:sz w:val="16"/>
          <w:szCs w:val="22"/>
          <w:lang w:val="en-US" w:eastAsia="en-US" w:bidi="ar-SA"/>
        </w:rPr>
      </w:pPr>
      <w:r>
        <w:rPr>
          <w:rFonts w:ascii="ALCUOU+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717"/>
        <w:gridCol w:w="269"/>
        <w:gridCol w:w="20"/>
        <w:gridCol w:w="4741"/>
        <w:gridCol w:w="20"/>
        <w:gridCol w:w="269"/>
        <w:gridCol w:w="20"/>
        <w:gridCol w:w="3585"/>
      </w:tblGrid>
      <w:tr>
        <w:tblPrEx>
          <w:tblW w:w="0" w:type="auto"/>
          <w:jc w:val="left"/>
          <w:tblInd w:w="0" w:type="dxa"/>
          <w:tblCellMar>
            <w:left w:w="0" w:type="dxa"/>
            <w:right w:w="0" w:type="dxa"/>
          </w:tblCellMar>
          <w:tblLook w:val="04A0"/>
        </w:tblPrEx>
        <w:trPr>
          <w:trHeight w:val="393"/>
          <w:jc w:val="left"/>
        </w:trPr>
        <w:tc>
          <w:tcPr>
            <w:tcW w:w="717"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9"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ALCUOU+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74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ALCUOU+FagoExLf" w:hAnsi="Calibri" w:eastAsiaTheme="minorEastAsia" w:cstheme="minorBidi"/>
                <w:color w:val="000000"/>
                <w:spacing w:val="1"/>
                <w:sz w:val="12"/>
                <w:szCs w:val="22"/>
                <w:lang w:val="en-US" w:eastAsia="en-US" w:bidi="ar-SA"/>
              </w:rPr>
              <w:t>130</w:t>
            </w:r>
            <w:r>
              <w:rPr>
                <w:rFonts w:hAnsi="Calibri" w:eastAsiaTheme="minorEastAsia" w:cstheme="minorBidi"/>
                <w:color w:val="000000"/>
                <w:spacing w:val="2509"/>
                <w:sz w:val="12"/>
                <w:szCs w:val="22"/>
                <w:lang w:val="en-US" w:eastAsia="en-US" w:bidi="ar-SA"/>
              </w:rPr>
              <w:t xml:space="preserve"> </w:t>
            </w:r>
            <w:r>
              <w:rPr>
                <w:rFonts w:ascii="ALCUOU+FagoExLf" w:hAnsi="Calibri" w:eastAsiaTheme="minorEastAsia" w:cstheme="minorBidi"/>
                <w:color w:val="000000"/>
                <w:spacing w:val="1"/>
                <w:sz w:val="12"/>
                <w:szCs w:val="22"/>
                <w:lang w:val="en-US" w:eastAsia="en-US" w:bidi="ar-SA"/>
              </w:rPr>
              <w:t>390</w:t>
            </w:r>
          </w:p>
          <w:p>
            <w:pPr>
              <w:spacing w:before="73" w:after="0" w:line="183" w:lineRule="exact"/>
              <w:ind w:left="178" w:right="0" w:firstLine="0"/>
              <w:jc w:val="left"/>
              <w:rPr>
                <w:rFonts w:hAnsi="Calibri"/>
                <w:color w:val="000000"/>
                <w:sz w:val="16"/>
                <w:szCs w:val="22"/>
                <w:lang w:val="en-US" w:eastAsia="en-US" w:bidi="ar-SA"/>
              </w:rPr>
            </w:pPr>
            <w:r>
              <w:rPr>
                <w:rFonts w:ascii="ALCUOU+FagoExLf" w:hAnsi="Calibri" w:eastAsiaTheme="minorEastAsia" w:cstheme="minorBidi"/>
                <w:color w:val="000000"/>
                <w:sz w:val="16"/>
                <w:szCs w:val="22"/>
                <w:lang w:val="en-US" w:eastAsia="en-US" w:bidi="ar-SA"/>
              </w:rPr>
              <w:t>150</w:t>
            </w:r>
            <w:r>
              <w:rPr>
                <w:rFonts w:hAnsi="Calibri" w:eastAsiaTheme="minorEastAsia" w:cstheme="minorBidi"/>
                <w:color w:val="000000"/>
                <w:spacing w:val="216"/>
                <w:sz w:val="16"/>
                <w:szCs w:val="22"/>
                <w:lang w:val="en-US" w:eastAsia="en-US" w:bidi="ar-SA"/>
              </w:rPr>
              <w:t xml:space="preserve"> </w:t>
            </w:r>
            <w:r>
              <w:rPr>
                <w:rFonts w:ascii="ALCUOU+FagoExLf" w:hAnsi="Calibri" w:eastAsiaTheme="minorEastAsia" w:cstheme="minorBidi"/>
                <w:color w:val="000000"/>
                <w:spacing w:val="1"/>
                <w:sz w:val="16"/>
                <w:szCs w:val="22"/>
                <w:lang w:val="en-US" w:eastAsia="en-US" w:bidi="ar-SA"/>
              </w:rPr>
              <w:t>200</w:t>
            </w:r>
            <w:r>
              <w:rPr>
                <w:rFonts w:hAnsi="Calibri" w:eastAsiaTheme="minorEastAsia" w:cstheme="minorBidi"/>
                <w:color w:val="000000"/>
                <w:spacing w:val="205"/>
                <w:sz w:val="16"/>
                <w:szCs w:val="22"/>
                <w:lang w:val="en-US" w:eastAsia="en-US" w:bidi="ar-SA"/>
              </w:rPr>
              <w:t xml:space="preserve"> </w:t>
            </w:r>
            <w:r>
              <w:rPr>
                <w:rFonts w:ascii="ALCUOU+FagoExLf" w:hAnsi="Calibri" w:eastAsiaTheme="minorEastAsia" w:cstheme="minorBidi"/>
                <w:color w:val="000000"/>
                <w:spacing w:val="1"/>
                <w:sz w:val="16"/>
                <w:szCs w:val="22"/>
                <w:lang w:val="en-US" w:eastAsia="en-US" w:bidi="ar-SA"/>
              </w:rPr>
              <w:t>250</w:t>
            </w:r>
            <w:r>
              <w:rPr>
                <w:rFonts w:hAnsi="Calibri" w:eastAsiaTheme="minorEastAsia" w:cstheme="minorBidi"/>
                <w:color w:val="000000"/>
                <w:spacing w:val="202"/>
                <w:sz w:val="16"/>
                <w:szCs w:val="22"/>
                <w:lang w:val="en-US" w:eastAsia="en-US" w:bidi="ar-SA"/>
              </w:rPr>
              <w:t xml:space="preserve"> </w:t>
            </w:r>
            <w:r>
              <w:rPr>
                <w:rFonts w:ascii="ALCUOU+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98"/>
                <w:sz w:val="16"/>
                <w:szCs w:val="22"/>
                <w:lang w:val="en-US" w:eastAsia="en-US" w:bidi="ar-SA"/>
              </w:rPr>
              <w:t xml:space="preserve"> </w:t>
            </w:r>
            <w:r>
              <w:rPr>
                <w:rFonts w:ascii="ALCUOU+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668"/>
                <w:sz w:val="16"/>
                <w:szCs w:val="22"/>
                <w:lang w:val="en-US" w:eastAsia="en-US" w:bidi="ar-SA"/>
              </w:rPr>
              <w:t xml:space="preserve"> </w:t>
            </w:r>
            <w:r>
              <w:rPr>
                <w:rFonts w:ascii="ALCUOU+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9"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ALCUOU+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85"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ALCUOU+FagoExLf" w:hAnsi="Calibri" w:eastAsiaTheme="minorEastAsia" w:cstheme="minorBidi"/>
                <w:color w:val="000000"/>
                <w:spacing w:val="1"/>
                <w:sz w:val="12"/>
                <w:szCs w:val="22"/>
                <w:lang w:val="en-US" w:eastAsia="en-US" w:bidi="ar-SA"/>
              </w:rPr>
              <w:t>130</w:t>
            </w:r>
            <w:r>
              <w:rPr>
                <w:rFonts w:hAnsi="Calibri" w:eastAsiaTheme="minorEastAsia" w:cstheme="minorBidi"/>
                <w:color w:val="000000"/>
                <w:spacing w:val="2509"/>
                <w:sz w:val="12"/>
                <w:szCs w:val="22"/>
                <w:lang w:val="en-US" w:eastAsia="en-US" w:bidi="ar-SA"/>
              </w:rPr>
              <w:t xml:space="preserve"> </w:t>
            </w:r>
            <w:r>
              <w:rPr>
                <w:rFonts w:ascii="ALCUOU+FagoExLf" w:hAnsi="Calibri" w:eastAsiaTheme="minorEastAsia" w:cstheme="minorBidi"/>
                <w:color w:val="000000"/>
                <w:spacing w:val="1"/>
                <w:sz w:val="12"/>
                <w:szCs w:val="22"/>
                <w:lang w:val="en-US" w:eastAsia="en-US" w:bidi="ar-SA"/>
              </w:rPr>
              <w:t>390</w:t>
            </w:r>
          </w:p>
          <w:p>
            <w:pPr>
              <w:spacing w:before="73" w:after="0" w:line="183" w:lineRule="exact"/>
              <w:ind w:left="178" w:right="0" w:firstLine="0"/>
              <w:jc w:val="left"/>
              <w:rPr>
                <w:rFonts w:hAnsi="Calibri"/>
                <w:color w:val="000000"/>
                <w:sz w:val="16"/>
                <w:szCs w:val="22"/>
                <w:lang w:val="en-US" w:eastAsia="en-US" w:bidi="ar-SA"/>
              </w:rPr>
            </w:pPr>
            <w:r>
              <w:rPr>
                <w:rFonts w:ascii="ALCUOU+FagoExLf" w:hAnsi="Calibri" w:eastAsiaTheme="minorEastAsia" w:cstheme="minorBidi"/>
                <w:color w:val="000000"/>
                <w:sz w:val="16"/>
                <w:szCs w:val="22"/>
                <w:lang w:val="en-US" w:eastAsia="en-US" w:bidi="ar-SA"/>
              </w:rPr>
              <w:t>150</w:t>
            </w:r>
            <w:r>
              <w:rPr>
                <w:rFonts w:hAnsi="Calibri" w:eastAsiaTheme="minorEastAsia" w:cstheme="minorBidi"/>
                <w:color w:val="000000"/>
                <w:spacing w:val="216"/>
                <w:sz w:val="16"/>
                <w:szCs w:val="22"/>
                <w:lang w:val="en-US" w:eastAsia="en-US" w:bidi="ar-SA"/>
              </w:rPr>
              <w:t xml:space="preserve"> </w:t>
            </w:r>
            <w:r>
              <w:rPr>
                <w:rFonts w:ascii="ALCUOU+FagoExLf" w:hAnsi="Calibri" w:eastAsiaTheme="minorEastAsia" w:cstheme="minorBidi"/>
                <w:color w:val="000000"/>
                <w:spacing w:val="1"/>
                <w:sz w:val="16"/>
                <w:szCs w:val="22"/>
                <w:lang w:val="en-US" w:eastAsia="en-US" w:bidi="ar-SA"/>
              </w:rPr>
              <w:t>200</w:t>
            </w:r>
            <w:r>
              <w:rPr>
                <w:rFonts w:hAnsi="Calibri" w:eastAsiaTheme="minorEastAsia" w:cstheme="minorBidi"/>
                <w:color w:val="000000"/>
                <w:spacing w:val="205"/>
                <w:sz w:val="16"/>
                <w:szCs w:val="22"/>
                <w:lang w:val="en-US" w:eastAsia="en-US" w:bidi="ar-SA"/>
              </w:rPr>
              <w:t xml:space="preserve"> </w:t>
            </w:r>
            <w:r>
              <w:rPr>
                <w:rFonts w:ascii="ALCUOU+FagoExLf" w:hAnsi="Calibri" w:eastAsiaTheme="minorEastAsia" w:cstheme="minorBidi"/>
                <w:color w:val="000000"/>
                <w:spacing w:val="1"/>
                <w:sz w:val="16"/>
                <w:szCs w:val="22"/>
                <w:lang w:val="en-US" w:eastAsia="en-US" w:bidi="ar-SA"/>
              </w:rPr>
              <w:t>250</w:t>
            </w:r>
            <w:r>
              <w:rPr>
                <w:rFonts w:hAnsi="Calibri" w:eastAsiaTheme="minorEastAsia" w:cstheme="minorBidi"/>
                <w:color w:val="000000"/>
                <w:spacing w:val="202"/>
                <w:sz w:val="16"/>
                <w:szCs w:val="22"/>
                <w:lang w:val="en-US" w:eastAsia="en-US" w:bidi="ar-SA"/>
              </w:rPr>
              <w:t xml:space="preserve"> </w:t>
            </w:r>
            <w:r>
              <w:rPr>
                <w:rFonts w:ascii="ALCUOU+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98"/>
                <w:sz w:val="16"/>
                <w:szCs w:val="22"/>
                <w:lang w:val="en-US" w:eastAsia="en-US" w:bidi="ar-SA"/>
              </w:rPr>
              <w:t xml:space="preserve"> </w:t>
            </w:r>
            <w:r>
              <w:rPr>
                <w:rFonts w:ascii="ALCUOU+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668"/>
                <w:sz w:val="16"/>
                <w:szCs w:val="22"/>
                <w:lang w:val="en-US" w:eastAsia="en-US" w:bidi="ar-SA"/>
              </w:rPr>
              <w:t xml:space="preserve"> </w:t>
            </w:r>
            <w:r>
              <w:rPr>
                <w:rFonts w:ascii="ALCUOU+FagoExLf" w:hAnsi="Calibri" w:eastAsiaTheme="minorEastAsia" w:cstheme="minorBidi"/>
                <w:color w:val="000000"/>
                <w:spacing w:val="-1"/>
                <w:sz w:val="16"/>
                <w:szCs w:val="22"/>
                <w:lang w:val="en-US" w:eastAsia="en-US" w:bidi="ar-SA"/>
              </w:rPr>
              <w:t>kW</w:t>
            </w:r>
          </w:p>
        </w:tc>
      </w:tr>
    </w:tbl>
    <w:p>
      <w:pPr>
        <w:spacing w:before="541" w:after="0" w:line="180" w:lineRule="exact"/>
        <w:ind w:left="559" w:right="0" w:firstLine="0"/>
        <w:jc w:val="left"/>
        <w:rPr>
          <w:rFonts w:ascii="SRWWOD+MicrosoftYaHei" w:hAnsi="Calibri"/>
          <w:color w:val="000000"/>
          <w:sz w:val="14"/>
          <w:szCs w:val="22"/>
          <w:lang w:val="en-US" w:eastAsia="en-US" w:bidi="ar-SA"/>
        </w:rPr>
      </w:pPr>
      <w:r>
        <w:rPr>
          <w:rFonts w:ascii="SRWWOD+MicrosoftYaHei" w:hAnsi="Calibri" w:eastAsiaTheme="minorEastAsia" w:cstheme="minorBidi"/>
          <w:color w:val="000000"/>
          <w:spacing w:val="-32"/>
          <w:sz w:val="14"/>
          <w:szCs w:val="22"/>
          <w:lang w:val="en-US" w:eastAsia="en-US" w:bidi="ar-SA"/>
        </w:rPr>
        <w:t xml:space="preserve"> </w:t>
      </w:r>
      <w:r>
        <w:rPr>
          <w:rFonts w:ascii="SRWWOD+MicrosoftYaHei" w:hAnsi="SRWWOD+MicrosoftYaHei" w:eastAsiaTheme="minorEastAsia" w:cs="SRWWOD+MicrosoftYaHei"/>
          <w:color w:val="000000"/>
          <w:spacing w:val="1"/>
          <w:sz w:val="14"/>
          <w:szCs w:val="22"/>
          <w:lang w:val="en-US" w:eastAsia="en-US" w:bidi="ar-SA"/>
        </w:rPr>
        <w:t>燃烧头</w:t>
      </w:r>
      <w:r>
        <w:rPr>
          <w:rFonts w:ascii="SRWWOD+MicrosoftYaHei" w:hAnsi="Calibri" w:eastAsiaTheme="minorEastAsia" w:cstheme="minorBidi"/>
          <w:color w:val="000000"/>
          <w:spacing w:val="1"/>
          <w:sz w:val="14"/>
          <w:szCs w:val="22"/>
          <w:lang w:val="en-US" w:eastAsia="en-US" w:bidi="ar-SA"/>
        </w:rPr>
        <w:t xml:space="preserve"> </w:t>
      </w:r>
      <w:r>
        <w:rPr>
          <w:rFonts w:ascii="SRWWOD+MicrosoftYaHei" w:hAnsi="Calibri" w:eastAsiaTheme="minorEastAsia" w:cstheme="minorBidi"/>
          <w:color w:val="000000"/>
          <w:sz w:val="14"/>
          <w:szCs w:val="22"/>
          <w:lang w:val="en-US" w:eastAsia="en-US" w:bidi="ar-SA"/>
        </w:rPr>
        <w:t>+</w:t>
      </w:r>
      <w:r>
        <w:rPr>
          <w:rFonts w:ascii="SRWWOD+MicrosoftYaHei" w:hAnsi="Calibri" w:eastAsiaTheme="minorEastAsia" w:cstheme="minorBidi"/>
          <w:color w:val="000000"/>
          <w:spacing w:val="3"/>
          <w:sz w:val="14"/>
          <w:szCs w:val="22"/>
          <w:lang w:val="en-US" w:eastAsia="en-US" w:bidi="ar-SA"/>
        </w:rPr>
        <w:t xml:space="preserve"> </w:t>
      </w:r>
      <w:r>
        <w:rPr>
          <w:rFonts w:ascii="SRWWOD+MicrosoftYaHei" w:hAnsi="SRWWOD+MicrosoftYaHei" w:eastAsiaTheme="minorEastAsia" w:cs="SRWWOD+MicrosoftYaHei"/>
          <w:color w:val="000000"/>
          <w:spacing w:val="1"/>
          <w:sz w:val="14"/>
          <w:szCs w:val="22"/>
          <w:lang w:val="en-US" w:eastAsia="en-US" w:bidi="ar-SA"/>
        </w:rPr>
        <w:t>燃气蝶阀</w:t>
      </w:r>
      <w:r>
        <w:rPr>
          <w:rFonts w:ascii="SRWWOD+MicrosoftYaHei" w:hAnsi="Calibri" w:eastAsiaTheme="minorEastAsia" w:cstheme="minorBidi"/>
          <w:color w:val="000000"/>
          <w:spacing w:val="1"/>
          <w:sz w:val="14"/>
          <w:szCs w:val="22"/>
          <w:lang w:val="en-US" w:eastAsia="en-US" w:bidi="ar-SA"/>
        </w:rPr>
        <w:t xml:space="preserve"> </w:t>
      </w:r>
      <w:r>
        <w:rPr>
          <w:rFonts w:ascii="SRWWOD+MicrosoftYaHei" w:hAnsi="Calibri" w:eastAsiaTheme="minorEastAsia" w:cstheme="minorBidi"/>
          <w:color w:val="000000"/>
          <w:sz w:val="14"/>
          <w:szCs w:val="22"/>
          <w:lang w:val="en-US" w:eastAsia="en-US" w:bidi="ar-SA"/>
        </w:rPr>
        <w:t>+</w:t>
      </w:r>
      <w:r>
        <w:rPr>
          <w:rFonts w:ascii="SRWWOD+MicrosoftYaHei" w:hAnsi="Calibri" w:eastAsiaTheme="minorEastAsia" w:cstheme="minorBidi"/>
          <w:color w:val="000000"/>
          <w:spacing w:val="3"/>
          <w:sz w:val="14"/>
          <w:szCs w:val="22"/>
          <w:lang w:val="en-US" w:eastAsia="en-US" w:bidi="ar-SA"/>
        </w:rPr>
        <w:t xml:space="preserve"> </w:t>
      </w:r>
      <w:r>
        <w:rPr>
          <w:rFonts w:ascii="SRWWOD+MicrosoftYaHei" w:hAnsi="SRWWOD+MicrosoftYaHei" w:eastAsiaTheme="minorEastAsia" w:cs="SRWWOD+MicrosoftYaHei"/>
          <w:color w:val="000000"/>
          <w:spacing w:val="1"/>
          <w:sz w:val="14"/>
          <w:szCs w:val="22"/>
          <w:lang w:val="en-US" w:eastAsia="en-US" w:bidi="ar-SA"/>
        </w:rPr>
        <w:t>燃气阀组</w:t>
      </w:r>
      <w:r>
        <w:rPr>
          <w:rFonts w:ascii="SRWWOD+MicrosoftYaHei" w:hAnsi="SRWWOD+MicrosoftYaHei" w:eastAsiaTheme="minorEastAsia" w:cs="SRWWOD+MicrosoftYaHei"/>
          <w:color w:val="000000"/>
          <w:spacing w:val="1"/>
          <w:sz w:val="14"/>
          <w:szCs w:val="22"/>
          <w:lang w:val="en-US" w:eastAsia="en-US" w:bidi="ar-SA"/>
        </w:rPr>
        <w:cr/>
      </w:r>
      <w:r>
        <w:rPr>
          <w:rFonts w:ascii="SRWWOD+MicrosoftYaHei" w:hAnsi="SRWWOD+MicrosoftYaHei" w:eastAsiaTheme="minorEastAsia" w:cs="SRWWOD+MicrosoftYaHei"/>
          <w:color w:val="000000"/>
          <w:spacing w:val="1"/>
          <w:sz w:val="14"/>
          <w:szCs w:val="22"/>
          <w:lang w:val="en-US" w:eastAsia="en-US" w:bidi="ar-SA"/>
        </w:rPr>
        <w:t>燃烧头</w:t>
      </w:r>
      <w:r>
        <w:rPr>
          <w:rFonts w:ascii="SRWWOD+MicrosoftYaHei" w:hAnsi="Calibri" w:eastAsiaTheme="minorEastAsia" w:cstheme="minorBidi"/>
          <w:color w:val="000000"/>
          <w:spacing w:val="1"/>
          <w:sz w:val="14"/>
          <w:szCs w:val="22"/>
          <w:lang w:val="en-US" w:eastAsia="en-US" w:bidi="ar-SA"/>
        </w:rPr>
        <w:t xml:space="preserve"> </w:t>
      </w:r>
      <w:r>
        <w:rPr>
          <w:rFonts w:ascii="SRWWOD+MicrosoftYaHei" w:hAnsi="Calibri" w:eastAsiaTheme="minorEastAsia" w:cstheme="minorBidi"/>
          <w:color w:val="000000"/>
          <w:sz w:val="14"/>
          <w:szCs w:val="22"/>
          <w:lang w:val="en-US" w:eastAsia="en-US" w:bidi="ar-SA"/>
        </w:rPr>
        <w:t>+</w:t>
      </w:r>
      <w:r>
        <w:rPr>
          <w:rFonts w:ascii="SRWWOD+MicrosoftYaHei" w:hAnsi="Calibri" w:eastAsiaTheme="minorEastAsia" w:cstheme="minorBidi"/>
          <w:color w:val="000000"/>
          <w:spacing w:val="3"/>
          <w:sz w:val="14"/>
          <w:szCs w:val="22"/>
          <w:lang w:val="en-US" w:eastAsia="en-US" w:bidi="ar-SA"/>
        </w:rPr>
        <w:t xml:space="preserve"> </w:t>
      </w:r>
      <w:r>
        <w:rPr>
          <w:rFonts w:ascii="SRWWOD+MicrosoftYaHei" w:hAnsi="SRWWOD+MicrosoftYaHei" w:eastAsiaTheme="minorEastAsia" w:cs="SRWWOD+MicrosoftYaHei"/>
          <w:color w:val="000000"/>
          <w:spacing w:val="1"/>
          <w:sz w:val="14"/>
          <w:szCs w:val="22"/>
          <w:lang w:val="en-US" w:eastAsia="en-US" w:bidi="ar-SA"/>
        </w:rPr>
        <w:t>燃气蝶阀</w:t>
      </w:r>
    </w:p>
    <w:p>
      <w:pPr>
        <w:spacing w:before="253" w:after="0" w:line="170" w:lineRule="exact"/>
        <w:ind w:left="10097" w:right="0" w:firstLine="0"/>
        <w:jc w:val="left"/>
        <w:rPr>
          <w:rFonts w:ascii="MDVUBH+FagoExLf" w:hAnsi="Calibri"/>
          <w:color w:val="000000"/>
          <w:sz w:val="14"/>
          <w:szCs w:val="22"/>
          <w:lang w:val="en-US" w:eastAsia="en-US" w:bidi="ar-SA"/>
        </w:rPr>
        <w:sectPr>
          <w:pgSz w:w="11900" w:h="16820"/>
          <w:pgMar w:top="1420" w:right="100" w:bottom="0" w:left="849" w:header="720" w:footer="720" w:gutter="0"/>
          <w:pgNumType w:start="1"/>
          <w:cols w:sep="0" w:space="720"/>
          <w:docGrid w:linePitch="1"/>
        </w:sectPr>
      </w:pPr>
      <w:r>
        <w:rPr>
          <w:rFonts w:ascii="MDVUBH+FagoExLf" w:hAnsi="Calibri" w:eastAsiaTheme="minorEastAsia" w:cstheme="minorBidi"/>
          <w:color w:val="000000"/>
          <w:spacing w:val="4"/>
          <w:sz w:val="14"/>
          <w:szCs w:val="22"/>
          <w:lang w:val="en-US" w:eastAsia="en-US" w:bidi="ar-SA"/>
        </w:rPr>
        <w:t>11</w:t>
      </w:r>
    </w:p>
    <w:p>
      <w:pPr>
        <w:spacing w:before="0" w:after="0" w:line="193" w:lineRule="exact"/>
        <w:ind w:left="0" w:right="0" w:firstLine="0"/>
        <w:jc w:val="left"/>
        <w:rPr>
          <w:rFonts w:ascii="IGPEEQ+FagoExLf" w:hAnsi="Calibri"/>
          <w:color w:val="000000"/>
          <w:sz w:val="16"/>
          <w:szCs w:val="22"/>
          <w:lang w:val="en-US" w:eastAsia="en-US" w:bidi="ar-SA"/>
        </w:rPr>
      </w:pPr>
      <w:bookmarkStart w:id="22" w:name="br1_21"/>
      <w:bookmarkEnd w:id="22"/>
      <w:r>
        <w:rPr>
          <w:noProof/>
        </w:rPr>
        <w:pict>
          <v:shape id="_x0000_s1102" type="#_x0000_t75" style="width:182.1pt;height:195.15pt;margin-top:175.9pt;margin-left:90.9pt;mso-position-horizontal-relative:page;mso-position-vertical-relative:page;position:absolute;z-index:-251119616">
            <v:imagedata r:id="rId74" o:title=""/>
          </v:shape>
        </w:pict>
      </w:r>
      <w:bookmarkStart w:id="23" w:name="br1_22"/>
      <w:bookmarkEnd w:id="23"/>
      <w:r>
        <w:rPr>
          <w:noProof/>
        </w:rPr>
        <w:pict>
          <v:shape id="_x0000_s1103" type="#_x0000_t75" style="width:8.95pt;height:11.7pt;margin-top:280.2pt;margin-left:64.15pt;mso-position-horizontal-relative:page;mso-position-vertical-relative:page;position:absolute;z-index:-251139072">
            <v:imagedata r:id="rId59" o:title=""/>
          </v:shape>
        </w:pict>
      </w:r>
      <w:r>
        <w:rPr>
          <w:noProof/>
        </w:rPr>
        <w:pict>
          <v:shape id="_x0000_s1104" type="#_x0000_t75" style="width:8.7pt;height:11.1pt;margin-top:267.6pt;margin-left:64.2pt;mso-position-horizontal-relative:page;mso-position-vertical-relative:page;position:absolute;z-index:-251158528">
            <v:imagedata r:id="rId60" o:title=""/>
          </v:shape>
        </w:pict>
      </w:r>
      <w:r>
        <w:rPr>
          <w:noProof/>
        </w:rPr>
        <w:pict>
          <v:shape id="_x0000_s1105" type="#_x0000_t75" style="width:7.85pt;height:10.5pt;margin-top:257pt;margin-left:63.8pt;mso-position-horizontal-relative:page;mso-position-vertical-relative:page;position:absolute;z-index:-251177984">
            <v:imagedata r:id="rId64" o:title=""/>
          </v:shape>
        </w:pict>
      </w:r>
      <w:r>
        <w:rPr>
          <w:noProof/>
        </w:rPr>
        <w:pict>
          <v:shape id="_x0000_s1106" type="#_x0000_t75" style="width:8.7pt;height:11.6pt;margin-top:250.9pt;margin-left:64.2pt;mso-position-horizontal-relative:page;mso-position-vertical-relative:page;position:absolute;z-index:-251197440">
            <v:imagedata r:id="rId75" o:title=""/>
          </v:shape>
        </w:pict>
      </w:r>
      <w:r>
        <w:rPr>
          <w:noProof/>
        </w:rPr>
        <w:pict>
          <v:shape id="_x0000_s1107" type="#_x0000_t75" style="width:182.1pt;height:195.15pt;margin-top:175.9pt;margin-left:343.4pt;mso-position-horizontal-relative:page;mso-position-vertical-relative:page;position:absolute;z-index:-251216896">
            <v:imagedata r:id="rId76" o:title=""/>
          </v:shape>
        </w:pict>
      </w:r>
      <w:r>
        <w:rPr>
          <w:noProof/>
        </w:rPr>
        <w:pict>
          <v:shape id="_x0000_s1108" type="#_x0000_t75" style="width:8.95pt;height:11.7pt;margin-top:280.2pt;margin-left:316.55pt;mso-position-horizontal-relative:page;mso-position-vertical-relative:page;position:absolute;z-index:-251236352">
            <v:imagedata r:id="rId59" o:title=""/>
          </v:shape>
        </w:pict>
      </w:r>
      <w:r>
        <w:rPr>
          <w:noProof/>
        </w:rPr>
        <w:pict>
          <v:shape id="_x0000_s1109" type="#_x0000_t75" style="width:8.7pt;height:11.1pt;margin-top:267.6pt;margin-left:316.6pt;mso-position-horizontal-relative:page;mso-position-vertical-relative:page;position:absolute;z-index:-251255808">
            <v:imagedata r:id="rId60" o:title=""/>
          </v:shape>
        </w:pict>
      </w:r>
      <w:r>
        <w:rPr>
          <w:noProof/>
        </w:rPr>
        <w:pict>
          <v:shape id="_x0000_s1110" type="#_x0000_t75" style="width:7.85pt;height:10.5pt;margin-top:257pt;margin-left:316.2pt;mso-position-horizontal-relative:page;mso-position-vertical-relative:page;position:absolute;z-index:-251275264">
            <v:imagedata r:id="rId61" o:title=""/>
          </v:shape>
        </w:pict>
      </w:r>
      <w:r>
        <w:rPr>
          <w:noProof/>
        </w:rPr>
        <w:pict>
          <v:shape id="_x0000_s1111" type="#_x0000_t75" style="width:8.7pt;height:11.6pt;margin-top:250.9pt;margin-left:316.6pt;mso-position-horizontal-relative:page;mso-position-vertical-relative:page;position:absolute;z-index:-251295744">
            <v:imagedata r:id="rId77" o:title=""/>
          </v:shape>
        </w:pict>
      </w:r>
      <w:r>
        <w:rPr>
          <w:noProof/>
        </w:rPr>
        <w:pict>
          <v:shape id="_x0000_s1112" type="#_x0000_t75" style="width:189.15pt;height:195.1pt;margin-top:502.05pt;margin-left:87.85pt;mso-position-horizontal-relative:page;mso-position-vertical-relative:page;position:absolute;z-index:-251316224">
            <v:imagedata r:id="rId78" o:title=""/>
          </v:shape>
        </w:pict>
      </w:r>
      <w:r>
        <w:rPr>
          <w:noProof/>
        </w:rPr>
        <w:pict>
          <v:shape id="_x0000_s1113" type="#_x0000_t75" style="width:8.9pt;height:11.7pt;margin-top:606.35pt;margin-left:61.1pt;mso-position-horizontal-relative:page;mso-position-vertical-relative:page;position:absolute;z-index:-251336704">
            <v:imagedata r:id="rId69" o:title=""/>
          </v:shape>
        </w:pict>
      </w:r>
      <w:r>
        <w:rPr>
          <w:noProof/>
        </w:rPr>
        <w:pict>
          <v:shape id="_x0000_s1114" type="#_x0000_t75" style="width:8.7pt;height:11.1pt;margin-top:593.7pt;margin-left:61.15pt;mso-position-horizontal-relative:page;mso-position-vertical-relative:page;position:absolute;z-index:-251358208">
            <v:imagedata r:id="rId70" o:title=""/>
          </v:shape>
        </w:pict>
      </w:r>
      <w:r>
        <w:rPr>
          <w:noProof/>
        </w:rPr>
        <w:pict>
          <v:shape id="_x0000_s1115" type="#_x0000_t75" style="width:7.85pt;height:10.5pt;margin-top:583.1pt;margin-left:60.75pt;mso-position-horizontal-relative:page;mso-position-vertical-relative:page;position:absolute;z-index:-251381760">
            <v:imagedata r:id="rId64" o:title=""/>
          </v:shape>
        </w:pict>
      </w:r>
      <w:r>
        <w:rPr>
          <w:noProof/>
        </w:rPr>
        <w:pict>
          <v:shape id="_x0000_s1116" type="#_x0000_t75" style="width:8.7pt;height:11.6pt;margin-top:577.05pt;margin-left:61.15pt;mso-position-horizontal-relative:page;mso-position-vertical-relative:page;position:absolute;z-index:-251407360">
            <v:imagedata r:id="rId79" o:title=""/>
          </v:shape>
        </w:pict>
      </w:r>
      <w:r>
        <w:rPr>
          <w:noProof/>
        </w:rPr>
        <w:pict>
          <v:shape id="_x0000_s1117" type="#_x0000_t75" style="width:189.15pt;height:195.1pt;margin-top:502.05pt;margin-left:340.35pt;mso-position-horizontal-relative:page;mso-position-vertical-relative:page;position:absolute;z-index:-251433984">
            <v:imagedata r:id="rId80" o:title=""/>
          </v:shape>
        </w:pict>
      </w:r>
      <w:r>
        <w:rPr>
          <w:noProof/>
        </w:rPr>
        <w:pict>
          <v:shape id="_x0000_s1118" type="#_x0000_t75" style="width:8.9pt;height:11.7pt;margin-top:606.35pt;margin-left:313.45pt;mso-position-horizontal-relative:page;mso-position-vertical-relative:page;position:absolute;z-index:-251460608">
            <v:imagedata r:id="rId69" o:title=""/>
          </v:shape>
        </w:pict>
      </w:r>
      <w:r>
        <w:rPr>
          <w:noProof/>
        </w:rPr>
        <w:pict>
          <v:shape id="_x0000_s1119" type="#_x0000_t75" style="width:8.7pt;height:11.1pt;margin-top:593.7pt;margin-left:313.5pt;mso-position-horizontal-relative:page;mso-position-vertical-relative:page;position:absolute;z-index:-251491328">
            <v:imagedata r:id="rId70" o:title=""/>
          </v:shape>
        </w:pict>
      </w:r>
      <w:r>
        <w:rPr>
          <w:noProof/>
        </w:rPr>
        <w:pict>
          <v:shape id="_x0000_s1120" type="#_x0000_t75" style="width:7.85pt;height:10.5pt;margin-top:583.1pt;margin-left:313.1pt;mso-position-horizontal-relative:page;mso-position-vertical-relative:page;position:absolute;z-index:-251523072">
            <v:imagedata r:id="rId64" o:title=""/>
          </v:shape>
        </w:pict>
      </w:r>
      <w:r>
        <w:rPr>
          <w:noProof/>
        </w:rPr>
        <w:pict>
          <v:shape id="_x0000_s1121" type="#_x0000_t75" style="width:8.7pt;height:11.6pt;margin-top:577.05pt;margin-left:313.5pt;mso-position-horizontal-relative:page;mso-position-vertical-relative:page;position:absolute;z-index:-251555840">
            <v:imagedata r:id="rId65" o:title=""/>
          </v:shape>
        </w:pict>
      </w:r>
      <w:r>
        <w:rPr>
          <w:noProof/>
        </w:rPr>
        <w:pict>
          <v:shape id="_x0000_s1122" type="#_x0000_t75" style="width:27.15pt;height:3pt;margin-top:784.3pt;margin-left:41.75pt;mso-position-horizontal-relative:page;mso-position-vertical-relative:page;position:absolute;z-index:-251592704">
            <v:imagedata r:id="rId66" o:title=""/>
          </v:shape>
        </w:pict>
      </w:r>
      <w:r>
        <w:rPr>
          <w:noProof/>
        </w:rPr>
        <w:pict>
          <v:shape id="_x0000_s1123" type="#_x0000_t75" style="width:27.15pt;height:3pt;margin-top:793.25pt;margin-left:41.75pt;mso-position-horizontal-relative:page;mso-position-vertical-relative:page;position:absolute;z-index:-251638784">
            <v:imagedata r:id="rId81" o:title=""/>
          </v:shape>
        </w:pict>
      </w:r>
      <w:r>
        <w:rPr>
          <w:rFonts w:ascii="IGPEEQ+FagoExLf" w:hAnsi="Calibri" w:eastAsiaTheme="minorEastAsia" w:cstheme="minorBidi"/>
          <w:color w:val="000000"/>
          <w:spacing w:val="-2"/>
          <w:sz w:val="16"/>
          <w:szCs w:val="22"/>
          <w:lang w:val="en-US" w:eastAsia="en-US" w:bidi="ar-SA"/>
        </w:rPr>
        <w:t>Two</w:t>
      </w:r>
      <w:r>
        <w:rPr>
          <w:rFonts w:ascii="IGPEEQ+FagoExLf" w:hAnsi="Calibri" w:eastAsiaTheme="minorEastAsia" w:cstheme="minorBidi"/>
          <w:color w:val="000000"/>
          <w:spacing w:val="-6"/>
          <w:sz w:val="16"/>
          <w:szCs w:val="22"/>
          <w:lang w:val="en-US" w:eastAsia="en-US" w:bidi="ar-SA"/>
        </w:rPr>
        <w:t xml:space="preserve"> </w:t>
      </w:r>
      <w:r>
        <w:rPr>
          <w:rFonts w:ascii="IGPEEQ+FagoExLf" w:hAnsi="Calibri" w:eastAsiaTheme="minorEastAsia" w:cstheme="minorBidi"/>
          <w:color w:val="000000"/>
          <w:sz w:val="16"/>
          <w:szCs w:val="22"/>
          <w:lang w:val="en-US" w:eastAsia="en-US" w:bidi="ar-SA"/>
        </w:rPr>
        <w:t>Stage</w:t>
      </w:r>
      <w:r>
        <w:rPr>
          <w:rFonts w:ascii="IGPEEQ+FagoExLf" w:hAnsi="Calibri" w:eastAsiaTheme="minorEastAsia" w:cstheme="minorBidi"/>
          <w:color w:val="000000"/>
          <w:spacing w:val="-8"/>
          <w:sz w:val="16"/>
          <w:szCs w:val="22"/>
          <w:lang w:val="en-US" w:eastAsia="en-US" w:bidi="ar-SA"/>
        </w:rPr>
        <w:t xml:space="preserve"> </w:t>
      </w:r>
      <w:r>
        <w:rPr>
          <w:rFonts w:ascii="IGPEEQ+FagoExLf" w:hAnsi="Calibri" w:eastAsiaTheme="minorEastAsia" w:cstheme="minorBidi"/>
          <w:color w:val="000000"/>
          <w:sz w:val="16"/>
          <w:szCs w:val="22"/>
          <w:lang w:val="en-US" w:eastAsia="en-US" w:bidi="ar-SA"/>
        </w:rPr>
        <w:t>Progressive</w:t>
      </w:r>
      <w:r>
        <w:rPr>
          <w:rFonts w:ascii="IGPEEQ+FagoExLf" w:hAnsi="Calibri" w:eastAsiaTheme="minorEastAsia" w:cstheme="minorBidi"/>
          <w:color w:val="000000"/>
          <w:spacing w:val="-8"/>
          <w:sz w:val="16"/>
          <w:szCs w:val="22"/>
          <w:lang w:val="en-US" w:eastAsia="en-US" w:bidi="ar-SA"/>
        </w:rPr>
        <w:t xml:space="preserve"> </w:t>
      </w:r>
      <w:r>
        <w:rPr>
          <w:rFonts w:ascii="IGPEEQ+FagoExLf" w:hAnsi="Calibri" w:eastAsiaTheme="minorEastAsia" w:cstheme="minorBidi"/>
          <w:color w:val="000000"/>
          <w:spacing w:val="-3"/>
          <w:sz w:val="16"/>
          <w:szCs w:val="22"/>
          <w:lang w:val="en-US" w:eastAsia="en-US" w:bidi="ar-SA"/>
        </w:rPr>
        <w:t>Gas</w:t>
      </w:r>
      <w:r>
        <w:rPr>
          <w:rFonts w:ascii="IGPEEQ+FagoExLf" w:hAnsi="Calibri" w:eastAsiaTheme="minorEastAsia" w:cstheme="minorBidi"/>
          <w:color w:val="000000"/>
          <w:spacing w:val="-5"/>
          <w:sz w:val="16"/>
          <w:szCs w:val="22"/>
          <w:lang w:val="en-US" w:eastAsia="en-US" w:bidi="ar-SA"/>
        </w:rPr>
        <w:t xml:space="preserve"> </w:t>
      </w:r>
      <w:r>
        <w:rPr>
          <w:rFonts w:ascii="IGPEEQ+FagoExLf" w:hAnsi="Calibri" w:eastAsiaTheme="minorEastAsia" w:cstheme="minorBidi"/>
          <w:color w:val="000000"/>
          <w:spacing w:val="-1"/>
          <w:sz w:val="16"/>
          <w:szCs w:val="22"/>
          <w:lang w:val="en-US" w:eastAsia="en-US" w:bidi="ar-SA"/>
        </w:rPr>
        <w:t>Burners</w:t>
      </w:r>
      <w:r>
        <w:rPr>
          <w:rFonts w:ascii="IGPEEQ+FagoExLf" w:hAnsi="Calibri" w:eastAsiaTheme="minorEastAsia" w:cstheme="minorBidi"/>
          <w:color w:val="000000"/>
          <w:spacing w:val="307"/>
          <w:sz w:val="16"/>
          <w:szCs w:val="22"/>
          <w:lang w:val="en-US" w:eastAsia="en-US" w:bidi="ar-SA"/>
        </w:rPr>
        <w:t xml:space="preserve"> </w:t>
      </w:r>
      <w:r>
        <w:rPr>
          <w:rFonts w:ascii="IGPEEQ+FagoExLf" w:hAnsi="Calibri" w:eastAsiaTheme="minorEastAsia" w:cstheme="minorBidi"/>
          <w:color w:val="000000"/>
          <w:spacing w:val="2"/>
          <w:sz w:val="16"/>
          <w:szCs w:val="22"/>
          <w:lang w:val="en-US" w:eastAsia="en-US" w:bidi="ar-SA"/>
        </w:rPr>
        <w:t>RS</w:t>
      </w:r>
      <w:r>
        <w:rPr>
          <w:rFonts w:ascii="IGPEEQ+FagoExLf" w:hAnsi="Calibri" w:eastAsiaTheme="minorEastAsia" w:cstheme="minorBidi"/>
          <w:color w:val="000000"/>
          <w:spacing w:val="-10"/>
          <w:sz w:val="16"/>
          <w:szCs w:val="22"/>
          <w:lang w:val="en-US" w:eastAsia="en-US" w:bidi="ar-SA"/>
        </w:rPr>
        <w:t xml:space="preserve"> </w:t>
      </w:r>
      <w:r>
        <w:rPr>
          <w:rFonts w:ascii="IGPEEQ+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ascii="CTIFEJ+FagoExLf" w:hAnsi="Calibri"/>
          <w:color w:val="000000"/>
          <w:sz w:val="20"/>
          <w:szCs w:val="22"/>
          <w:lang w:val="en-US" w:eastAsia="en-US" w:bidi="ar-SA"/>
        </w:rPr>
      </w:pPr>
      <w:r>
        <w:rPr>
          <w:rFonts w:ascii="CTIFEJ+FagoExLf" w:hAnsi="Calibri" w:eastAsiaTheme="minorEastAsia" w:cstheme="minorBidi"/>
          <w:color w:val="BE0027"/>
          <w:spacing w:val="-2"/>
          <w:sz w:val="20"/>
          <w:szCs w:val="22"/>
          <w:lang w:val="en-US" w:eastAsia="en-US" w:bidi="ar-SA"/>
        </w:rPr>
        <w:t>RS</w:t>
      </w:r>
      <w:r>
        <w:rPr>
          <w:rFonts w:ascii="CTIFEJ+FagoExLf" w:hAnsi="Calibri" w:eastAsiaTheme="minorEastAsia" w:cstheme="minorBidi"/>
          <w:color w:val="BE0027"/>
          <w:spacing w:val="-14"/>
          <w:sz w:val="20"/>
          <w:szCs w:val="22"/>
          <w:lang w:val="en-US" w:eastAsia="en-US" w:bidi="ar-SA"/>
        </w:rPr>
        <w:t xml:space="preserve"> </w:t>
      </w:r>
      <w:r>
        <w:rPr>
          <w:rFonts w:ascii="CTIFEJ+FagoExLf" w:hAnsi="Calibri" w:eastAsiaTheme="minorEastAsia" w:cstheme="minorBidi"/>
          <w:color w:val="BE0027"/>
          <w:spacing w:val="-3"/>
          <w:sz w:val="20"/>
          <w:szCs w:val="22"/>
          <w:lang w:val="en-US" w:eastAsia="en-US" w:bidi="ar-SA"/>
        </w:rPr>
        <w:t>34</w:t>
      </w:r>
      <w:r>
        <w:rPr>
          <w:rFonts w:ascii="CTIFEJ+FagoExLf" w:hAnsi="Calibri" w:eastAsiaTheme="minorEastAsia" w:cstheme="minorBidi"/>
          <w:color w:val="BE0027"/>
          <w:spacing w:val="-13"/>
          <w:sz w:val="20"/>
          <w:szCs w:val="22"/>
          <w:lang w:val="en-US" w:eastAsia="en-US" w:bidi="ar-SA"/>
        </w:rPr>
        <w:t xml:space="preserve"> </w:t>
      </w:r>
      <w:r>
        <w:rPr>
          <w:rFonts w:ascii="CTIFEJ+FagoExLf" w:hAnsi="Calibri" w:eastAsiaTheme="minorEastAsia" w:cstheme="minorBidi"/>
          <w:color w:val="BE0027"/>
          <w:spacing w:val="3"/>
          <w:sz w:val="20"/>
          <w:szCs w:val="22"/>
          <w:lang w:val="en-US" w:eastAsia="en-US" w:bidi="ar-SA"/>
        </w:rPr>
        <w:t>(</w:t>
      </w:r>
      <w:r>
        <w:rPr>
          <w:rFonts w:ascii="IDLGTB+MicrosoftYaHei" w:hAnsi="IDLGTB+MicrosoftYaHei" w:eastAsiaTheme="minorEastAsia" w:cs="IDLGTB+MicrosoftYaHei"/>
          <w:color w:val="BE0027"/>
          <w:spacing w:val="-3"/>
          <w:sz w:val="20"/>
          <w:szCs w:val="22"/>
          <w:lang w:val="en-US" w:eastAsia="en-US" w:bidi="ar-SA"/>
        </w:rPr>
        <w:t>天然气</w:t>
      </w:r>
      <w:r>
        <w:rPr>
          <w:rFonts w:ascii="CTIFEJ+FagoExLf" w:hAnsi="Calibri" w:eastAsiaTheme="minorEastAsia" w:cstheme="minorBidi"/>
          <w:color w:val="BE0027"/>
          <w:sz w:val="20"/>
          <w:szCs w:val="22"/>
          <w:lang w:val="en-US" w:eastAsia="en-US" w:bidi="ar-SA"/>
        </w:rPr>
        <w:t>)</w:t>
      </w:r>
    </w:p>
    <w:p>
      <w:pPr>
        <w:spacing w:before="483" w:after="0" w:line="193" w:lineRule="exact"/>
        <w:ind w:left="4104" w:right="0" w:firstLine="0"/>
        <w:jc w:val="left"/>
        <w:rPr>
          <w:rFonts w:hAnsi="Calibri"/>
          <w:color w:val="000000"/>
          <w:sz w:val="16"/>
          <w:szCs w:val="22"/>
          <w:lang w:val="en-US" w:eastAsia="en-US" w:bidi="ar-SA"/>
        </w:rPr>
      </w:pPr>
      <w:r>
        <w:rPr>
          <w:rFonts w:ascii="EDMSRM+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4"/>
          <w:sz w:val="16"/>
          <w:szCs w:val="22"/>
          <w:lang w:val="en-US" w:eastAsia="en-US" w:bidi="ar-SA"/>
        </w:rPr>
        <w:t xml:space="preserve"> </w:t>
      </w:r>
      <w:r>
        <w:rPr>
          <w:rFonts w:ascii="EDMSRM+FagoExLf" w:hAnsi="Calibri" w:eastAsiaTheme="minorEastAsia" w:cstheme="minorBidi"/>
          <w:color w:val="000000"/>
          <w:spacing w:val="1"/>
          <w:sz w:val="16"/>
          <w:szCs w:val="22"/>
          <w:lang w:val="en-US" w:eastAsia="en-US" w:bidi="ar-SA"/>
        </w:rPr>
        <w:t>G25</w:t>
      </w:r>
    </w:p>
    <w:p>
      <w:pPr>
        <w:spacing w:before="146" w:after="0" w:line="153" w:lineRule="exact"/>
        <w:ind w:left="745" w:right="0" w:firstLine="0"/>
        <w:jc w:val="left"/>
        <w:rPr>
          <w:rFonts w:hAnsi="Calibri"/>
          <w:color w:val="000000"/>
          <w:sz w:val="16"/>
          <w:szCs w:val="22"/>
          <w:lang w:val="en-US" w:eastAsia="en-US" w:bidi="ar-SA"/>
        </w:rPr>
      </w:pPr>
      <w:r>
        <w:rPr>
          <w:rFonts w:ascii="EDMSRM+FagoExLf" w:hAnsi="EDMSRM+FagoExLf" w:eastAsiaTheme="minorEastAsia" w:cs="EDMSRM+FagoExLf"/>
          <w:color w:val="000000"/>
          <w:spacing w:val="1"/>
          <w:sz w:val="16"/>
          <w:szCs w:val="22"/>
          <w:lang w:val="en-US" w:eastAsia="en-US" w:bidi="ar-SA"/>
        </w:rPr>
        <w:t>25</w:t>
      </w:r>
      <w:r>
        <w:rPr>
          <w:rFonts w:ascii="EDMSRM+FagoExLf" w:hAnsi="EDMSRM+FagoExLf" w:eastAsiaTheme="minorEastAsia" w:cs="EDMSRM+FagoExLf"/>
          <w:color w:val="000000"/>
          <w:spacing w:val="1"/>
          <w:sz w:val="16"/>
          <w:szCs w:val="22"/>
          <w:lang w:val="en-US" w:eastAsia="en-US" w:bidi="ar-SA"/>
        </w:rPr>
        <w:cr/>
      </w:r>
      <w:r>
        <w:rPr>
          <w:rFonts w:hAnsi="Calibri" w:eastAsiaTheme="minorEastAsia" w:cstheme="minorBidi"/>
          <w:color w:val="000000"/>
          <w:spacing w:val="5008"/>
          <w:sz w:val="16"/>
          <w:szCs w:val="22"/>
          <w:lang w:val="en-US" w:eastAsia="en-US" w:bidi="ar-SA"/>
        </w:rPr>
        <w:t xml:space="preserve"> </w:t>
      </w:r>
      <w:r>
        <w:rPr>
          <w:rFonts w:ascii="EDMSRM+FagoExLf" w:hAnsi="Calibri" w:eastAsiaTheme="minorEastAsia" w:cstheme="minorBidi"/>
          <w:color w:val="000000"/>
          <w:spacing w:val="3"/>
          <w:sz w:val="16"/>
          <w:szCs w:val="22"/>
          <w:lang w:val="en-US" w:eastAsia="en-US" w:bidi="ar-SA"/>
        </w:rPr>
        <w:t>35</w:t>
      </w:r>
    </w:p>
    <w:p>
      <w:pPr>
        <w:spacing w:before="304" w:after="0" w:line="193" w:lineRule="exact"/>
        <w:ind w:left="5788" w:right="0" w:firstLine="0"/>
        <w:jc w:val="left"/>
        <w:rPr>
          <w:rFonts w:hAnsi="Calibri"/>
          <w:color w:val="000000"/>
          <w:sz w:val="16"/>
          <w:szCs w:val="22"/>
          <w:lang w:val="en-US" w:eastAsia="en-US" w:bidi="ar-SA"/>
        </w:rPr>
      </w:pPr>
      <w:r>
        <w:rPr>
          <w:rFonts w:ascii="EDMSRM+FagoExLf" w:hAnsi="Calibri" w:eastAsiaTheme="minorEastAsia" w:cstheme="minorBidi"/>
          <w:color w:val="000000"/>
          <w:spacing w:val="3"/>
          <w:sz w:val="16"/>
          <w:szCs w:val="22"/>
          <w:lang w:val="en-US" w:eastAsia="en-US" w:bidi="ar-SA"/>
        </w:rPr>
        <w:t>30</w:t>
      </w:r>
    </w:p>
    <w:p>
      <w:pPr>
        <w:spacing w:before="0" w:after="0" w:line="210" w:lineRule="exact"/>
        <w:ind w:left="741" w:right="0" w:firstLine="0"/>
        <w:jc w:val="left"/>
        <w:rPr>
          <w:rFonts w:hAnsi="Calibri"/>
          <w:color w:val="000000"/>
          <w:sz w:val="16"/>
          <w:szCs w:val="22"/>
          <w:lang w:val="en-US" w:eastAsia="en-US" w:bidi="ar-SA"/>
        </w:rPr>
      </w:pPr>
      <w:r>
        <w:rPr>
          <w:rFonts w:ascii="EDMSRM+FagoExLf" w:hAnsi="Calibri" w:eastAsiaTheme="minorEastAsia" w:cstheme="minorBidi"/>
          <w:color w:val="000000"/>
          <w:spacing w:val="1"/>
          <w:sz w:val="16"/>
          <w:szCs w:val="22"/>
          <w:lang w:val="en-US" w:eastAsia="en-US" w:bidi="ar-SA"/>
        </w:rPr>
        <w:t>20</w:t>
      </w:r>
      <w:r>
        <w:rPr>
          <w:rFonts w:hAnsi="Calibri" w:eastAsiaTheme="minorEastAsia" w:cstheme="minorBidi"/>
          <w:color w:val="000000"/>
          <w:spacing w:val="8039"/>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1</w:t>
      </w:r>
    </w:p>
    <w:p>
      <w:pPr>
        <w:spacing w:before="0" w:after="168" w:line="193" w:lineRule="exact"/>
        <w:ind w:left="3956"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772"/>
        <w:gridCol w:w="3164"/>
        <w:gridCol w:w="20"/>
        <w:gridCol w:w="1819"/>
        <w:gridCol w:w="20"/>
        <w:gridCol w:w="3191"/>
        <w:gridCol w:w="20"/>
        <w:gridCol w:w="714"/>
      </w:tblGrid>
      <w:tr>
        <w:tblPrEx>
          <w:tblW w:w="0" w:type="auto"/>
          <w:jc w:val="left"/>
          <w:tblInd w:w="0" w:type="dxa"/>
          <w:tblCellMar>
            <w:left w:w="0" w:type="dxa"/>
            <w:right w:w="0" w:type="dxa"/>
          </w:tblCellMar>
          <w:tblLook w:val="04A0"/>
        </w:tblPrEx>
        <w:trPr>
          <w:trHeight w:val="489"/>
          <w:jc w:val="left"/>
        </w:trPr>
        <w:tc>
          <w:tcPr>
            <w:tcW w:w="77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64" w:type="dxa"/>
            <w:noWrap w:val="0"/>
            <w:textDirection w:val="lrTb"/>
            <w:tcFitText w:val="0"/>
            <w:vAlign w:val="top"/>
          </w:tcPr>
          <w:p>
            <w:pPr>
              <w:spacing w:before="306" w:after="0" w:line="183" w:lineRule="exact"/>
              <w:ind w:left="0"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19" w:type="dxa"/>
            <w:noWrap w:val="0"/>
            <w:textDirection w:val="lrTb"/>
            <w:tcFitText w:val="0"/>
            <w:vAlign w:val="top"/>
          </w:tcPr>
          <w:p>
            <w:pPr>
              <w:spacing w:before="72" w:after="0" w:line="183" w:lineRule="exact"/>
              <w:ind w:left="0"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1</w:t>
            </w:r>
          </w:p>
          <w:p>
            <w:pPr>
              <w:spacing w:before="0" w:after="0" w:line="161" w:lineRule="exact"/>
              <w:ind w:left="0"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91"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DMSRM+FagoExLf" w:hAnsi="Calibri" w:eastAsiaTheme="minorEastAsia" w:cstheme="minorBidi"/>
                <w:color w:val="000000"/>
                <w:spacing w:val="1"/>
                <w:sz w:val="16"/>
                <w:szCs w:val="22"/>
                <w:lang w:val="en-US" w:eastAsia="en-US" w:bidi="ar-SA"/>
              </w:rPr>
              <w:t>25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14" w:type="dxa"/>
            <w:noWrap w:val="0"/>
            <w:textDirection w:val="lrTb"/>
            <w:tcFitText w:val="0"/>
            <w:vAlign w:val="top"/>
          </w:tcPr>
          <w:p>
            <w:pPr>
              <w:spacing w:before="50" w:after="0" w:line="183" w:lineRule="exact"/>
              <w:ind w:left="0"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EDMSRM+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EDMSRM+FagoExLf" w:hAnsi="Calibri" w:eastAsiaTheme="minorEastAsia" w:cstheme="minorBidi"/>
                <w:color w:val="000000"/>
                <w:sz w:val="16"/>
                <w:szCs w:val="22"/>
                <w:lang w:val="en-US" w:eastAsia="en-US" w:bidi="ar-SA"/>
              </w:rPr>
              <w:t>1</w:t>
            </w:r>
          </w:p>
        </w:tc>
      </w:tr>
    </w:tbl>
    <w:p>
      <w:pPr>
        <w:spacing w:before="8" w:after="0" w:line="193" w:lineRule="exact"/>
        <w:ind w:left="5791" w:right="0" w:firstLine="0"/>
        <w:jc w:val="left"/>
        <w:rPr>
          <w:rFonts w:hAnsi="Calibri"/>
          <w:color w:val="000000"/>
          <w:sz w:val="16"/>
          <w:szCs w:val="22"/>
          <w:lang w:val="en-US" w:eastAsia="en-US" w:bidi="ar-SA"/>
        </w:rPr>
      </w:pPr>
      <w:r>
        <w:rPr>
          <w:rFonts w:ascii="EDMSRM+FagoExLf" w:hAnsi="Calibri" w:eastAsiaTheme="minorEastAsia" w:cstheme="minorBidi"/>
          <w:color w:val="000000"/>
          <w:spacing w:val="1"/>
          <w:sz w:val="16"/>
          <w:szCs w:val="22"/>
          <w:lang w:val="en-US" w:eastAsia="en-US" w:bidi="ar-SA"/>
        </w:rPr>
        <w:t>20</w:t>
      </w:r>
    </w:p>
    <w:p>
      <w:pPr>
        <w:spacing w:before="458" w:after="0" w:line="38" w:lineRule="exact"/>
        <w:ind w:left="767" w:right="0" w:firstLine="0"/>
        <w:jc w:val="left"/>
        <w:rPr>
          <w:rFonts w:hAnsi="Calibri"/>
          <w:color w:val="000000"/>
          <w:sz w:val="16"/>
          <w:szCs w:val="22"/>
          <w:lang w:val="en-US" w:eastAsia="en-US" w:bidi="ar-SA"/>
        </w:rPr>
      </w:pPr>
      <w:r>
        <w:rPr>
          <w:rFonts w:hAnsi="Calibri" w:eastAsiaTheme="minorEastAsia" w:cstheme="minorBidi"/>
          <w:color w:val="000000"/>
          <w:spacing w:val="5015"/>
          <w:sz w:val="16"/>
          <w:szCs w:val="22"/>
          <w:lang w:val="en-US" w:eastAsia="en-US" w:bidi="ar-SA"/>
        </w:rPr>
        <w:t xml:space="preserve"> </w:t>
      </w:r>
      <w:r>
        <w:rPr>
          <w:rFonts w:ascii="EDMSRM+FagoExLf" w:hAnsi="EDMSRM+FagoExLf" w:eastAsiaTheme="minorEastAsia" w:cs="EDMSRM+FagoExLf"/>
          <w:color w:val="000000"/>
          <w:sz w:val="16"/>
          <w:szCs w:val="22"/>
          <w:lang w:val="en-US" w:eastAsia="en-US" w:bidi="ar-SA"/>
        </w:rPr>
        <w:t>15</w:t>
      </w:r>
      <w:r>
        <w:rPr>
          <w:rFonts w:ascii="EDMSRM+FagoExLf" w:hAnsi="EDMSRM+FagoExLf" w:eastAsiaTheme="minorEastAsia" w:cs="EDMSRM+FagoExLf"/>
          <w:color w:val="000000"/>
          <w:sz w:val="16"/>
          <w:szCs w:val="22"/>
          <w:lang w:val="en-US" w:eastAsia="en-US" w:bidi="ar-SA"/>
        </w:rPr>
        <w:cr/>
      </w:r>
      <w:r>
        <w:rPr>
          <w:rFonts w:ascii="EDMSRM+FagoExLf" w:hAnsi="Calibri" w:eastAsiaTheme="minorEastAsia" w:cstheme="minorBidi"/>
          <w:color w:val="000000"/>
          <w:sz w:val="16"/>
          <w:szCs w:val="22"/>
          <w:lang w:val="en-US" w:eastAsia="en-US" w:bidi="ar-SA"/>
        </w:rPr>
        <w:t>10</w:t>
      </w:r>
    </w:p>
    <w:p>
      <w:pPr>
        <w:spacing w:before="265" w:after="0" w:line="193" w:lineRule="exact"/>
        <w:ind w:left="5817"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10</w:t>
      </w:r>
    </w:p>
    <w:p>
      <w:pPr>
        <w:spacing w:before="74" w:after="0" w:line="193" w:lineRule="exact"/>
        <w:ind w:left="832"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5</w:t>
      </w:r>
    </w:p>
    <w:p>
      <w:pPr>
        <w:spacing w:before="36" w:after="217" w:line="193" w:lineRule="exact"/>
        <w:ind w:left="5882"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827"/>
        <w:gridCol w:w="269"/>
        <w:gridCol w:w="20"/>
        <w:gridCol w:w="4741"/>
        <w:gridCol w:w="20"/>
        <w:gridCol w:w="269"/>
        <w:gridCol w:w="20"/>
        <w:gridCol w:w="3585"/>
      </w:tblGrid>
      <w:tr>
        <w:tblPrEx>
          <w:tblW w:w="0" w:type="auto"/>
          <w:jc w:val="left"/>
          <w:tblInd w:w="0" w:type="dxa"/>
          <w:tblCellMar>
            <w:left w:w="0" w:type="dxa"/>
            <w:right w:w="0" w:type="dxa"/>
          </w:tblCellMar>
          <w:tblLook w:val="04A0"/>
        </w:tblPrEx>
        <w:trPr>
          <w:trHeight w:val="393"/>
          <w:jc w:val="left"/>
        </w:trPr>
        <w:tc>
          <w:tcPr>
            <w:tcW w:w="827"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9"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74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EDMSRM+FagoExLf" w:hAnsi="Calibri" w:eastAsiaTheme="minorEastAsia" w:cstheme="minorBidi"/>
                <w:color w:val="000000"/>
                <w:spacing w:val="1"/>
                <w:sz w:val="12"/>
                <w:szCs w:val="22"/>
                <w:lang w:val="en-US" w:eastAsia="en-US" w:bidi="ar-SA"/>
              </w:rPr>
              <w:t>130</w:t>
            </w:r>
            <w:r>
              <w:rPr>
                <w:rFonts w:hAnsi="Calibri" w:eastAsiaTheme="minorEastAsia" w:cstheme="minorBidi"/>
                <w:color w:val="000000"/>
                <w:spacing w:val="2509"/>
                <w:sz w:val="12"/>
                <w:szCs w:val="22"/>
                <w:lang w:val="en-US" w:eastAsia="en-US" w:bidi="ar-SA"/>
              </w:rPr>
              <w:t xml:space="preserve"> </w:t>
            </w:r>
            <w:r>
              <w:rPr>
                <w:rFonts w:ascii="EDMSRM+FagoExLf" w:hAnsi="Calibri" w:eastAsiaTheme="minorEastAsia" w:cstheme="minorBidi"/>
                <w:color w:val="000000"/>
                <w:spacing w:val="1"/>
                <w:sz w:val="12"/>
                <w:szCs w:val="22"/>
                <w:lang w:val="en-US" w:eastAsia="en-US" w:bidi="ar-SA"/>
              </w:rPr>
              <w:t>390</w:t>
            </w:r>
          </w:p>
          <w:p>
            <w:pPr>
              <w:spacing w:before="73" w:after="0" w:line="183" w:lineRule="exact"/>
              <w:ind w:left="178"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150</w:t>
            </w:r>
            <w:r>
              <w:rPr>
                <w:rFonts w:hAnsi="Calibri" w:eastAsiaTheme="minorEastAsia" w:cstheme="minorBidi"/>
                <w:color w:val="000000"/>
                <w:spacing w:val="216"/>
                <w:sz w:val="16"/>
                <w:szCs w:val="22"/>
                <w:lang w:val="en-US" w:eastAsia="en-US" w:bidi="ar-SA"/>
              </w:rPr>
              <w:t xml:space="preserve"> </w:t>
            </w:r>
            <w:r>
              <w:rPr>
                <w:rFonts w:ascii="EDMSRM+FagoExLf" w:hAnsi="Calibri" w:eastAsiaTheme="minorEastAsia" w:cstheme="minorBidi"/>
                <w:color w:val="000000"/>
                <w:spacing w:val="1"/>
                <w:sz w:val="16"/>
                <w:szCs w:val="22"/>
                <w:lang w:val="en-US" w:eastAsia="en-US" w:bidi="ar-SA"/>
              </w:rPr>
              <w:t>200</w:t>
            </w:r>
            <w:r>
              <w:rPr>
                <w:rFonts w:hAnsi="Calibri" w:eastAsiaTheme="minorEastAsia" w:cstheme="minorBidi"/>
                <w:color w:val="000000"/>
                <w:spacing w:val="205"/>
                <w:sz w:val="16"/>
                <w:szCs w:val="22"/>
                <w:lang w:val="en-US" w:eastAsia="en-US" w:bidi="ar-SA"/>
              </w:rPr>
              <w:t xml:space="preserve"> </w:t>
            </w:r>
            <w:r>
              <w:rPr>
                <w:rFonts w:ascii="EDMSRM+FagoExLf" w:hAnsi="Calibri" w:eastAsiaTheme="minorEastAsia" w:cstheme="minorBidi"/>
                <w:color w:val="000000"/>
                <w:spacing w:val="1"/>
                <w:sz w:val="16"/>
                <w:szCs w:val="22"/>
                <w:lang w:val="en-US" w:eastAsia="en-US" w:bidi="ar-SA"/>
              </w:rPr>
              <w:t>250</w:t>
            </w:r>
            <w:r>
              <w:rPr>
                <w:rFonts w:hAnsi="Calibri" w:eastAsiaTheme="minorEastAsia" w:cstheme="minorBidi"/>
                <w:color w:val="000000"/>
                <w:spacing w:val="202"/>
                <w:sz w:val="16"/>
                <w:szCs w:val="22"/>
                <w:lang w:val="en-US" w:eastAsia="en-US" w:bidi="ar-SA"/>
              </w:rPr>
              <w:t xml:space="preserve"> </w:t>
            </w:r>
            <w:r>
              <w:rPr>
                <w:rFonts w:ascii="EDMSRM+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98"/>
                <w:sz w:val="16"/>
                <w:szCs w:val="22"/>
                <w:lang w:val="en-US" w:eastAsia="en-US" w:bidi="ar-SA"/>
              </w:rPr>
              <w:t xml:space="preserve"> </w:t>
            </w:r>
            <w:r>
              <w:rPr>
                <w:rFonts w:ascii="EDMSRM+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668"/>
                <w:sz w:val="16"/>
                <w:szCs w:val="22"/>
                <w:lang w:val="en-US" w:eastAsia="en-US" w:bidi="ar-SA"/>
              </w:rPr>
              <w:t xml:space="preserve"> </w:t>
            </w:r>
            <w:r>
              <w:rPr>
                <w:rFonts w:ascii="EDMSRM+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9"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85"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EDMSRM+FagoExLf" w:hAnsi="Calibri" w:eastAsiaTheme="minorEastAsia" w:cstheme="minorBidi"/>
                <w:color w:val="000000"/>
                <w:spacing w:val="1"/>
                <w:sz w:val="12"/>
                <w:szCs w:val="22"/>
                <w:lang w:val="en-US" w:eastAsia="en-US" w:bidi="ar-SA"/>
              </w:rPr>
              <w:t>130</w:t>
            </w:r>
            <w:r>
              <w:rPr>
                <w:rFonts w:hAnsi="Calibri" w:eastAsiaTheme="minorEastAsia" w:cstheme="minorBidi"/>
                <w:color w:val="000000"/>
                <w:spacing w:val="2509"/>
                <w:sz w:val="12"/>
                <w:szCs w:val="22"/>
                <w:lang w:val="en-US" w:eastAsia="en-US" w:bidi="ar-SA"/>
              </w:rPr>
              <w:t xml:space="preserve"> </w:t>
            </w:r>
            <w:r>
              <w:rPr>
                <w:rFonts w:ascii="EDMSRM+FagoExLf" w:hAnsi="Calibri" w:eastAsiaTheme="minorEastAsia" w:cstheme="minorBidi"/>
                <w:color w:val="000000"/>
                <w:spacing w:val="1"/>
                <w:sz w:val="12"/>
                <w:szCs w:val="22"/>
                <w:lang w:val="en-US" w:eastAsia="en-US" w:bidi="ar-SA"/>
              </w:rPr>
              <w:t>390</w:t>
            </w:r>
          </w:p>
          <w:p>
            <w:pPr>
              <w:spacing w:before="73" w:after="0" w:line="183" w:lineRule="exact"/>
              <w:ind w:left="178" w:right="0" w:firstLine="0"/>
              <w:jc w:val="left"/>
              <w:rPr>
                <w:rFonts w:hAnsi="Calibri"/>
                <w:color w:val="000000"/>
                <w:sz w:val="16"/>
                <w:szCs w:val="22"/>
                <w:lang w:val="en-US" w:eastAsia="en-US" w:bidi="ar-SA"/>
              </w:rPr>
            </w:pPr>
            <w:r>
              <w:rPr>
                <w:rFonts w:ascii="EDMSRM+FagoExLf" w:hAnsi="Calibri" w:eastAsiaTheme="minorEastAsia" w:cstheme="minorBidi"/>
                <w:color w:val="000000"/>
                <w:sz w:val="16"/>
                <w:szCs w:val="22"/>
                <w:lang w:val="en-US" w:eastAsia="en-US" w:bidi="ar-SA"/>
              </w:rPr>
              <w:t>150</w:t>
            </w:r>
            <w:r>
              <w:rPr>
                <w:rFonts w:hAnsi="Calibri" w:eastAsiaTheme="minorEastAsia" w:cstheme="minorBidi"/>
                <w:color w:val="000000"/>
                <w:spacing w:val="216"/>
                <w:sz w:val="16"/>
                <w:szCs w:val="22"/>
                <w:lang w:val="en-US" w:eastAsia="en-US" w:bidi="ar-SA"/>
              </w:rPr>
              <w:t xml:space="preserve"> </w:t>
            </w:r>
            <w:r>
              <w:rPr>
                <w:rFonts w:ascii="EDMSRM+FagoExLf" w:hAnsi="Calibri" w:eastAsiaTheme="minorEastAsia" w:cstheme="minorBidi"/>
                <w:color w:val="000000"/>
                <w:spacing w:val="1"/>
                <w:sz w:val="16"/>
                <w:szCs w:val="22"/>
                <w:lang w:val="en-US" w:eastAsia="en-US" w:bidi="ar-SA"/>
              </w:rPr>
              <w:t>200</w:t>
            </w:r>
            <w:r>
              <w:rPr>
                <w:rFonts w:hAnsi="Calibri" w:eastAsiaTheme="minorEastAsia" w:cstheme="minorBidi"/>
                <w:color w:val="000000"/>
                <w:spacing w:val="205"/>
                <w:sz w:val="16"/>
                <w:szCs w:val="22"/>
                <w:lang w:val="en-US" w:eastAsia="en-US" w:bidi="ar-SA"/>
              </w:rPr>
              <w:t xml:space="preserve"> </w:t>
            </w:r>
            <w:r>
              <w:rPr>
                <w:rFonts w:ascii="EDMSRM+FagoExLf" w:hAnsi="Calibri" w:eastAsiaTheme="minorEastAsia" w:cstheme="minorBidi"/>
                <w:color w:val="000000"/>
                <w:spacing w:val="1"/>
                <w:sz w:val="16"/>
                <w:szCs w:val="22"/>
                <w:lang w:val="en-US" w:eastAsia="en-US" w:bidi="ar-SA"/>
              </w:rPr>
              <w:t>250</w:t>
            </w:r>
            <w:r>
              <w:rPr>
                <w:rFonts w:hAnsi="Calibri" w:eastAsiaTheme="minorEastAsia" w:cstheme="minorBidi"/>
                <w:color w:val="000000"/>
                <w:spacing w:val="202"/>
                <w:sz w:val="16"/>
                <w:szCs w:val="22"/>
                <w:lang w:val="en-US" w:eastAsia="en-US" w:bidi="ar-SA"/>
              </w:rPr>
              <w:t xml:space="preserve"> </w:t>
            </w:r>
            <w:r>
              <w:rPr>
                <w:rFonts w:ascii="EDMSRM+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98"/>
                <w:sz w:val="16"/>
                <w:szCs w:val="22"/>
                <w:lang w:val="en-US" w:eastAsia="en-US" w:bidi="ar-SA"/>
              </w:rPr>
              <w:t xml:space="preserve"> </w:t>
            </w:r>
            <w:r>
              <w:rPr>
                <w:rFonts w:ascii="EDMSRM+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668"/>
                <w:sz w:val="16"/>
                <w:szCs w:val="22"/>
                <w:lang w:val="en-US" w:eastAsia="en-US" w:bidi="ar-SA"/>
              </w:rPr>
              <w:t xml:space="preserve"> </w:t>
            </w:r>
            <w:r>
              <w:rPr>
                <w:rFonts w:ascii="EDMSRM+FagoExLf" w:hAnsi="Calibri" w:eastAsiaTheme="minorEastAsia" w:cstheme="minorBidi"/>
                <w:color w:val="000000"/>
                <w:spacing w:val="-1"/>
                <w:sz w:val="16"/>
                <w:szCs w:val="22"/>
                <w:lang w:val="en-US" w:eastAsia="en-US" w:bidi="ar-SA"/>
              </w:rPr>
              <w:t>kW</w:t>
            </w:r>
          </w:p>
        </w:tc>
      </w:tr>
    </w:tbl>
    <w:p>
      <w:pPr>
        <w:spacing w:before="1498" w:after="0" w:line="274" w:lineRule="exact"/>
        <w:ind w:left="0" w:right="0" w:firstLine="0"/>
        <w:jc w:val="left"/>
        <w:rPr>
          <w:rFonts w:ascii="CTIFEJ+FagoExLf" w:hAnsi="Calibri"/>
          <w:color w:val="000000"/>
          <w:sz w:val="20"/>
          <w:szCs w:val="22"/>
          <w:lang w:val="en-US" w:eastAsia="en-US" w:bidi="ar-SA"/>
        </w:rPr>
      </w:pPr>
      <w:r>
        <w:rPr>
          <w:rFonts w:ascii="CTIFEJ+FagoExLf" w:hAnsi="Calibri" w:eastAsiaTheme="minorEastAsia" w:cstheme="minorBidi"/>
          <w:color w:val="BE0027"/>
          <w:spacing w:val="-2"/>
          <w:sz w:val="20"/>
          <w:szCs w:val="22"/>
          <w:lang w:val="en-US" w:eastAsia="en-US" w:bidi="ar-SA"/>
        </w:rPr>
        <w:t>RS</w:t>
      </w:r>
      <w:r>
        <w:rPr>
          <w:rFonts w:ascii="CTIFEJ+FagoExLf" w:hAnsi="Calibri" w:eastAsiaTheme="minorEastAsia" w:cstheme="minorBidi"/>
          <w:color w:val="BE0027"/>
          <w:spacing w:val="-14"/>
          <w:sz w:val="20"/>
          <w:szCs w:val="22"/>
          <w:lang w:val="en-US" w:eastAsia="en-US" w:bidi="ar-SA"/>
        </w:rPr>
        <w:t xml:space="preserve"> </w:t>
      </w:r>
      <w:r>
        <w:rPr>
          <w:rFonts w:ascii="CTIFEJ+FagoExLf" w:hAnsi="Calibri" w:eastAsiaTheme="minorEastAsia" w:cstheme="minorBidi"/>
          <w:color w:val="BE0027"/>
          <w:spacing w:val="-3"/>
          <w:sz w:val="20"/>
          <w:szCs w:val="22"/>
          <w:lang w:val="en-US" w:eastAsia="en-US" w:bidi="ar-SA"/>
        </w:rPr>
        <w:t>34</w:t>
      </w:r>
      <w:r>
        <w:rPr>
          <w:rFonts w:ascii="CTIFEJ+FagoExLf" w:hAnsi="Calibri" w:eastAsiaTheme="minorEastAsia" w:cstheme="minorBidi"/>
          <w:color w:val="BE0027"/>
          <w:spacing w:val="-13"/>
          <w:sz w:val="20"/>
          <w:szCs w:val="22"/>
          <w:lang w:val="en-US" w:eastAsia="en-US" w:bidi="ar-SA"/>
        </w:rPr>
        <w:t xml:space="preserve"> </w:t>
      </w:r>
      <w:r>
        <w:rPr>
          <w:rFonts w:ascii="CTIFEJ+FagoExLf" w:hAnsi="Calibri" w:eastAsiaTheme="minorEastAsia" w:cstheme="minorBidi"/>
          <w:color w:val="BE0027"/>
          <w:spacing w:val="3"/>
          <w:sz w:val="20"/>
          <w:szCs w:val="22"/>
          <w:lang w:val="en-US" w:eastAsia="en-US" w:bidi="ar-SA"/>
        </w:rPr>
        <w:t>(</w:t>
      </w:r>
      <w:r>
        <w:rPr>
          <w:rFonts w:ascii="IDLGTB+MicrosoftYaHei" w:hAnsi="IDLGTB+MicrosoftYaHei" w:eastAsiaTheme="minorEastAsia" w:cs="IDLGTB+MicrosoftYaHei"/>
          <w:color w:val="BE0027"/>
          <w:spacing w:val="-3"/>
          <w:sz w:val="20"/>
          <w:szCs w:val="22"/>
          <w:lang w:val="en-US" w:eastAsia="en-US" w:bidi="ar-SA"/>
        </w:rPr>
        <w:t>天然气</w:t>
      </w:r>
      <w:r>
        <w:rPr>
          <w:rFonts w:ascii="CTIFEJ+FagoExLf" w:hAnsi="Calibri" w:eastAsiaTheme="minorEastAsia" w:cstheme="minorBidi"/>
          <w:color w:val="BE0027"/>
          <w:sz w:val="20"/>
          <w:szCs w:val="22"/>
          <w:lang w:val="en-US" w:eastAsia="en-US" w:bidi="ar-SA"/>
        </w:rPr>
        <w:t>)</w:t>
      </w:r>
    </w:p>
    <w:p>
      <w:pPr>
        <w:spacing w:before="486" w:after="0" w:line="193" w:lineRule="exact"/>
        <w:ind w:left="4043" w:right="0" w:firstLine="0"/>
        <w:jc w:val="left"/>
        <w:rPr>
          <w:rFonts w:hAnsi="Calibri"/>
          <w:color w:val="000000"/>
          <w:sz w:val="16"/>
          <w:szCs w:val="22"/>
          <w:lang w:val="en-US" w:eastAsia="en-US" w:bidi="ar-SA"/>
        </w:rPr>
      </w:pPr>
      <w:r>
        <w:rPr>
          <w:rFonts w:ascii="KGSGUL+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4"/>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G25</w:t>
      </w:r>
    </w:p>
    <w:p>
      <w:pPr>
        <w:spacing w:before="304" w:after="0" w:line="193" w:lineRule="exact"/>
        <w:ind w:left="679" w:right="0" w:firstLine="0"/>
        <w:jc w:val="left"/>
        <w:rPr>
          <w:rFonts w:hAnsi="Calibri"/>
          <w:color w:val="000000"/>
          <w:sz w:val="16"/>
          <w:szCs w:val="22"/>
          <w:lang w:val="en-US" w:eastAsia="en-US" w:bidi="ar-SA"/>
        </w:rPr>
      </w:pPr>
      <w:r>
        <w:rPr>
          <w:rFonts w:ascii="KGSGUL+FagoExLf" w:hAnsi="Calibri" w:eastAsiaTheme="minorEastAsia" w:cstheme="minorBidi"/>
          <w:color w:val="000000"/>
          <w:spacing w:val="1"/>
          <w:sz w:val="16"/>
          <w:szCs w:val="22"/>
          <w:lang w:val="en-US" w:eastAsia="en-US" w:bidi="ar-SA"/>
        </w:rPr>
        <w:t>20</w:t>
      </w:r>
      <w:r>
        <w:rPr>
          <w:rFonts w:hAnsi="Calibri" w:eastAsiaTheme="minorEastAsia" w:cstheme="minorBidi"/>
          <w:color w:val="000000"/>
          <w:spacing w:val="4821"/>
          <w:sz w:val="16"/>
          <w:szCs w:val="22"/>
          <w:lang w:val="en-US" w:eastAsia="en-US" w:bidi="ar-SA"/>
        </w:rPr>
        <w:t xml:space="preserve"> </w:t>
      </w:r>
      <w:r>
        <w:rPr>
          <w:rFonts w:ascii="KGSGUL+FagoExLf" w:hAnsi="Calibri" w:eastAsiaTheme="minorEastAsia" w:cstheme="minorBidi"/>
          <w:color w:val="000000"/>
          <w:spacing w:val="3"/>
          <w:sz w:val="16"/>
          <w:szCs w:val="22"/>
          <w:lang w:val="en-US" w:eastAsia="en-US" w:bidi="ar-SA"/>
        </w:rPr>
        <w:t>30</w:t>
      </w:r>
    </w:p>
    <w:p>
      <w:pPr>
        <w:spacing w:before="412" w:after="0" w:line="34" w:lineRule="exact"/>
        <w:ind w:left="3895" w:right="0" w:firstLine="0"/>
        <w:jc w:val="left"/>
        <w:rPr>
          <w:rFonts w:hAnsi="Calibri"/>
          <w:color w:val="000000"/>
          <w:sz w:val="16"/>
          <w:szCs w:val="22"/>
          <w:lang w:val="en-US" w:eastAsia="en-US" w:bidi="ar-SA"/>
        </w:rPr>
      </w:pPr>
      <w:r>
        <w:rPr>
          <w:rFonts w:ascii="KGSGUL+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KGSGUL+FagoExLf" w:hAnsi="KGSGUL+FagoExLf" w:eastAsiaTheme="minorEastAsia" w:cs="KGSGUL+FagoExLf"/>
          <w:color w:val="000000"/>
          <w:sz w:val="16"/>
          <w:szCs w:val="22"/>
          <w:lang w:val="en-US" w:eastAsia="en-US" w:bidi="ar-SA"/>
        </w:rPr>
        <w:t>1</w:t>
      </w:r>
      <w:r>
        <w:rPr>
          <w:rFonts w:ascii="KGSGUL+FagoExLf" w:hAnsi="KGSGUL+FagoExLf" w:eastAsiaTheme="minorEastAsia" w:cs="KGSGUL+FagoExLf"/>
          <w:color w:val="000000"/>
          <w:sz w:val="16"/>
          <w:szCs w:val="22"/>
          <w:lang w:val="en-US" w:eastAsia="en-US" w:bidi="ar-SA"/>
        </w:rPr>
        <w:cr/>
      </w:r>
      <w:r>
        <w:rPr>
          <w:rFonts w:hAnsi="Calibri" w:eastAsiaTheme="minorEastAsia" w:cstheme="minorBidi"/>
          <w:color w:val="000000"/>
          <w:spacing w:val="5010"/>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KGSGUL+FagoExLf" w:hAnsi="Calibri" w:eastAsiaTheme="minorEastAsia" w:cstheme="minorBidi"/>
          <w:color w:val="000000"/>
          <w:sz w:val="16"/>
          <w:szCs w:val="22"/>
          <w:lang w:val="en-US" w:eastAsia="en-US" w:bidi="ar-SA"/>
        </w:rPr>
        <w:t>1</w:t>
      </w:r>
    </w:p>
    <w:p>
      <w:pPr>
        <w:spacing w:before="0" w:after="0" w:line="193" w:lineRule="exact"/>
        <w:ind w:left="5734" w:right="0" w:firstLine="0"/>
        <w:jc w:val="left"/>
        <w:rPr>
          <w:rFonts w:hAnsi="Calibri"/>
          <w:color w:val="000000"/>
          <w:sz w:val="16"/>
          <w:szCs w:val="22"/>
          <w:lang w:val="en-US" w:eastAsia="en-US" w:bidi="ar-SA"/>
        </w:rPr>
      </w:pPr>
      <w:r>
        <w:rPr>
          <w:rFonts w:ascii="KGSGUL+FagoExLf" w:hAnsi="Calibri" w:eastAsiaTheme="minorEastAsia" w:cstheme="minorBidi"/>
          <w:color w:val="000000"/>
          <w:spacing w:val="1"/>
          <w:sz w:val="16"/>
          <w:szCs w:val="22"/>
          <w:lang w:val="en-US" w:eastAsia="en-US" w:bidi="ar-SA"/>
        </w:rPr>
        <w:t>25</w:t>
      </w:r>
    </w:p>
    <w:p>
      <w:pPr>
        <w:spacing w:before="183" w:after="0" w:line="51" w:lineRule="exact"/>
        <w:ind w:left="711" w:right="0" w:firstLine="0"/>
        <w:jc w:val="left"/>
        <w:rPr>
          <w:rFonts w:hAnsi="Calibri"/>
          <w:color w:val="000000"/>
          <w:sz w:val="16"/>
          <w:szCs w:val="22"/>
          <w:lang w:val="en-US" w:eastAsia="en-US" w:bidi="ar-SA"/>
        </w:rPr>
      </w:pPr>
      <w:r>
        <w:rPr>
          <w:rFonts w:hAnsi="Calibri" w:eastAsiaTheme="minorEastAsia" w:cstheme="minorBidi"/>
          <w:color w:val="000000"/>
          <w:spacing w:val="3144"/>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KGSGUL+FagoExLf" w:hAnsi="Calibri" w:eastAsiaTheme="minorEastAsia" w:cstheme="minorBidi"/>
          <w:color w:val="000000"/>
          <w:sz w:val="16"/>
          <w:szCs w:val="22"/>
          <w:lang w:val="en-US" w:eastAsia="en-US" w:bidi="ar-SA"/>
        </w:rPr>
        <w:t>1</w:t>
      </w:r>
      <w:r>
        <w:rPr>
          <w:rFonts w:hAnsi="Calibri" w:eastAsiaTheme="minorEastAsia" w:cstheme="minorBidi"/>
          <w:color w:val="000000"/>
          <w:spacing w:val="4234"/>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KGSGUL+FagoExLf" w:hAnsi="KGSGUL+FagoExLf" w:eastAsiaTheme="minorEastAsia" w:cs="KGSGUL+FagoExLf"/>
          <w:color w:val="000000"/>
          <w:sz w:val="16"/>
          <w:szCs w:val="22"/>
          <w:lang w:val="en-US" w:eastAsia="en-US" w:bidi="ar-SA"/>
        </w:rPr>
        <w:t>1</w:t>
      </w:r>
      <w:r>
        <w:rPr>
          <w:rFonts w:ascii="KGSGUL+FagoExLf" w:hAnsi="KGSGUL+FagoExLf" w:eastAsiaTheme="minorEastAsia" w:cs="KGSGUL+FagoExLf"/>
          <w:color w:val="000000"/>
          <w:sz w:val="16"/>
          <w:szCs w:val="22"/>
          <w:lang w:val="en-US" w:eastAsia="en-US" w:bidi="ar-SA"/>
        </w:rPr>
        <w:cr/>
      </w:r>
      <w:r>
        <w:rPr>
          <w:rFonts w:ascii="KGSGUL+FagoExLf" w:hAnsi="Calibri" w:eastAsiaTheme="minorEastAsia" w:cstheme="minorBidi"/>
          <w:color w:val="000000"/>
          <w:sz w:val="16"/>
          <w:szCs w:val="22"/>
          <w:lang w:val="en-US" w:eastAsia="en-US" w:bidi="ar-SA"/>
        </w:rPr>
        <w:t>15</w:t>
      </w:r>
    </w:p>
    <w:p>
      <w:pPr>
        <w:spacing w:before="93" w:after="0" w:line="193" w:lineRule="exact"/>
        <w:ind w:left="5729" w:right="0" w:firstLine="0"/>
        <w:jc w:val="left"/>
        <w:rPr>
          <w:rFonts w:hAnsi="Calibri"/>
          <w:color w:val="000000"/>
          <w:sz w:val="16"/>
          <w:szCs w:val="22"/>
          <w:lang w:val="en-US" w:eastAsia="en-US" w:bidi="ar-SA"/>
        </w:rPr>
      </w:pPr>
      <w:r>
        <w:rPr>
          <w:rFonts w:ascii="KGSGUL+FagoExLf" w:hAnsi="Calibri" w:eastAsiaTheme="minorEastAsia" w:cstheme="minorBidi"/>
          <w:color w:val="000000"/>
          <w:spacing w:val="1"/>
          <w:sz w:val="16"/>
          <w:szCs w:val="22"/>
          <w:lang w:val="en-US" w:eastAsia="en-US" w:bidi="ar-SA"/>
        </w:rPr>
        <w:t>20</w:t>
      </w:r>
    </w:p>
    <w:p>
      <w:pPr>
        <w:spacing w:before="379" w:after="0" w:line="193" w:lineRule="exact"/>
        <w:ind w:left="706" w:right="0" w:firstLine="0"/>
        <w:jc w:val="left"/>
        <w:rPr>
          <w:rFonts w:hAnsi="Calibri"/>
          <w:color w:val="000000"/>
          <w:sz w:val="16"/>
          <w:szCs w:val="22"/>
          <w:lang w:val="en-US" w:eastAsia="en-US" w:bidi="ar-SA"/>
        </w:rPr>
      </w:pPr>
      <w:r>
        <w:rPr>
          <w:rFonts w:ascii="KGSGUL+FagoExLf" w:hAnsi="Calibri" w:eastAsiaTheme="minorEastAsia" w:cstheme="minorBidi"/>
          <w:color w:val="000000"/>
          <w:sz w:val="16"/>
          <w:szCs w:val="22"/>
          <w:lang w:val="en-US" w:eastAsia="en-US" w:bidi="ar-SA"/>
        </w:rPr>
        <w:t>10</w:t>
      </w:r>
      <w:r>
        <w:rPr>
          <w:rFonts w:hAnsi="Calibri" w:eastAsiaTheme="minorEastAsia" w:cstheme="minorBidi"/>
          <w:color w:val="000000"/>
          <w:spacing w:val="4855"/>
          <w:sz w:val="16"/>
          <w:szCs w:val="22"/>
          <w:lang w:val="en-US" w:eastAsia="en-US" w:bidi="ar-SA"/>
        </w:rPr>
        <w:t xml:space="preserve"> </w:t>
      </w:r>
      <w:r>
        <w:rPr>
          <w:rFonts w:ascii="KGSGUL+FagoExLf" w:hAnsi="Calibri" w:eastAsiaTheme="minorEastAsia" w:cstheme="minorBidi"/>
          <w:color w:val="000000"/>
          <w:sz w:val="16"/>
          <w:szCs w:val="22"/>
          <w:lang w:val="en-US" w:eastAsia="en-US" w:bidi="ar-SA"/>
        </w:rPr>
        <w:t>15</w:t>
      </w:r>
    </w:p>
    <w:p>
      <w:pPr>
        <w:spacing w:before="379" w:after="0" w:line="193" w:lineRule="exact"/>
        <w:ind w:left="5756" w:right="0" w:firstLine="0"/>
        <w:jc w:val="left"/>
        <w:rPr>
          <w:rFonts w:hAnsi="Calibri"/>
          <w:color w:val="000000"/>
          <w:sz w:val="16"/>
          <w:szCs w:val="22"/>
          <w:lang w:val="en-US" w:eastAsia="en-US" w:bidi="ar-SA"/>
        </w:rPr>
      </w:pPr>
      <w:r>
        <w:rPr>
          <w:rFonts w:ascii="KGSGUL+FagoExLf" w:hAnsi="Calibri" w:eastAsiaTheme="minorEastAsia" w:cstheme="minorBidi"/>
          <w:color w:val="000000"/>
          <w:sz w:val="16"/>
          <w:szCs w:val="22"/>
          <w:lang w:val="en-US" w:eastAsia="en-US" w:bidi="ar-SA"/>
        </w:rPr>
        <w:t>10</w:t>
      </w:r>
    </w:p>
    <w:p>
      <w:pPr>
        <w:spacing w:before="93" w:after="0" w:line="193" w:lineRule="exact"/>
        <w:ind w:left="771" w:right="0" w:firstLine="0"/>
        <w:jc w:val="left"/>
        <w:rPr>
          <w:rFonts w:hAnsi="Calibri"/>
          <w:color w:val="000000"/>
          <w:sz w:val="16"/>
          <w:szCs w:val="22"/>
          <w:lang w:val="en-US" w:eastAsia="en-US" w:bidi="ar-SA"/>
        </w:rPr>
      </w:pPr>
      <w:r>
        <w:rPr>
          <w:rFonts w:ascii="KGSGUL+FagoExLf" w:hAnsi="Calibri" w:eastAsiaTheme="minorEastAsia" w:cstheme="minorBidi"/>
          <w:color w:val="000000"/>
          <w:sz w:val="16"/>
          <w:szCs w:val="22"/>
          <w:lang w:val="en-US" w:eastAsia="en-US" w:bidi="ar-SA"/>
        </w:rPr>
        <w:t>5</w:t>
      </w:r>
    </w:p>
    <w:p>
      <w:pPr>
        <w:spacing w:before="93" w:after="292" w:line="193" w:lineRule="exact"/>
        <w:ind w:left="5821" w:right="0" w:firstLine="0"/>
        <w:jc w:val="left"/>
        <w:rPr>
          <w:rFonts w:hAnsi="Calibri"/>
          <w:color w:val="000000"/>
          <w:sz w:val="16"/>
          <w:szCs w:val="22"/>
          <w:lang w:val="en-US" w:eastAsia="en-US" w:bidi="ar-SA"/>
        </w:rPr>
      </w:pPr>
      <w:r>
        <w:rPr>
          <w:rFonts w:ascii="KGSGUL+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766"/>
        <w:gridCol w:w="269"/>
        <w:gridCol w:w="20"/>
        <w:gridCol w:w="4741"/>
        <w:gridCol w:w="20"/>
        <w:gridCol w:w="269"/>
        <w:gridCol w:w="20"/>
        <w:gridCol w:w="3585"/>
      </w:tblGrid>
      <w:tr>
        <w:tblPrEx>
          <w:tblW w:w="0" w:type="auto"/>
          <w:jc w:val="left"/>
          <w:tblInd w:w="0" w:type="dxa"/>
          <w:tblCellMar>
            <w:left w:w="0" w:type="dxa"/>
            <w:right w:w="0" w:type="dxa"/>
          </w:tblCellMar>
          <w:tblLook w:val="04A0"/>
        </w:tblPrEx>
        <w:trPr>
          <w:trHeight w:val="393"/>
          <w:jc w:val="left"/>
        </w:trPr>
        <w:tc>
          <w:tcPr>
            <w:tcW w:w="76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9"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KGSGUL+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74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KGSGUL+FagoExLf" w:hAnsi="Calibri" w:eastAsiaTheme="minorEastAsia" w:cstheme="minorBidi"/>
                <w:color w:val="000000"/>
                <w:spacing w:val="1"/>
                <w:sz w:val="12"/>
                <w:szCs w:val="22"/>
                <w:lang w:val="en-US" w:eastAsia="en-US" w:bidi="ar-SA"/>
              </w:rPr>
              <w:t>130</w:t>
            </w:r>
            <w:r>
              <w:rPr>
                <w:rFonts w:hAnsi="Calibri" w:eastAsiaTheme="minorEastAsia" w:cstheme="minorBidi"/>
                <w:color w:val="000000"/>
                <w:spacing w:val="2509"/>
                <w:sz w:val="12"/>
                <w:szCs w:val="22"/>
                <w:lang w:val="en-US" w:eastAsia="en-US" w:bidi="ar-SA"/>
              </w:rPr>
              <w:t xml:space="preserve"> </w:t>
            </w:r>
            <w:r>
              <w:rPr>
                <w:rFonts w:ascii="KGSGUL+FagoExLf" w:hAnsi="Calibri" w:eastAsiaTheme="minorEastAsia" w:cstheme="minorBidi"/>
                <w:color w:val="000000"/>
                <w:spacing w:val="1"/>
                <w:sz w:val="12"/>
                <w:szCs w:val="22"/>
                <w:lang w:val="en-US" w:eastAsia="en-US" w:bidi="ar-SA"/>
              </w:rPr>
              <w:t>390</w:t>
            </w:r>
          </w:p>
          <w:p>
            <w:pPr>
              <w:spacing w:before="73" w:after="0" w:line="183" w:lineRule="exact"/>
              <w:ind w:left="178" w:right="0" w:firstLine="0"/>
              <w:jc w:val="left"/>
              <w:rPr>
                <w:rFonts w:hAnsi="Calibri"/>
                <w:color w:val="000000"/>
                <w:sz w:val="16"/>
                <w:szCs w:val="22"/>
                <w:lang w:val="en-US" w:eastAsia="en-US" w:bidi="ar-SA"/>
              </w:rPr>
            </w:pPr>
            <w:r>
              <w:rPr>
                <w:rFonts w:ascii="KGSGUL+FagoExLf" w:hAnsi="Calibri" w:eastAsiaTheme="minorEastAsia" w:cstheme="minorBidi"/>
                <w:color w:val="000000"/>
                <w:sz w:val="16"/>
                <w:szCs w:val="22"/>
                <w:lang w:val="en-US" w:eastAsia="en-US" w:bidi="ar-SA"/>
              </w:rPr>
              <w:t>150</w:t>
            </w:r>
            <w:r>
              <w:rPr>
                <w:rFonts w:hAnsi="Calibri" w:eastAsiaTheme="minorEastAsia" w:cstheme="minorBidi"/>
                <w:color w:val="000000"/>
                <w:spacing w:val="216"/>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200</w:t>
            </w:r>
            <w:r>
              <w:rPr>
                <w:rFonts w:hAnsi="Calibri" w:eastAsiaTheme="minorEastAsia" w:cstheme="minorBidi"/>
                <w:color w:val="000000"/>
                <w:spacing w:val="205"/>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250</w:t>
            </w:r>
            <w:r>
              <w:rPr>
                <w:rFonts w:hAnsi="Calibri" w:eastAsiaTheme="minorEastAsia" w:cstheme="minorBidi"/>
                <w:color w:val="000000"/>
                <w:spacing w:val="202"/>
                <w:sz w:val="16"/>
                <w:szCs w:val="22"/>
                <w:lang w:val="en-US" w:eastAsia="en-US" w:bidi="ar-SA"/>
              </w:rPr>
              <w:t xml:space="preserve"> </w:t>
            </w:r>
            <w:r>
              <w:rPr>
                <w:rFonts w:ascii="KGSGUL+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98"/>
                <w:sz w:val="16"/>
                <w:szCs w:val="22"/>
                <w:lang w:val="en-US" w:eastAsia="en-US" w:bidi="ar-SA"/>
              </w:rPr>
              <w:t xml:space="preserve"> </w:t>
            </w:r>
            <w:r>
              <w:rPr>
                <w:rFonts w:ascii="KGSGUL+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668"/>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9"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KGSGUL+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85"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KGSGUL+FagoExLf" w:hAnsi="Calibri" w:eastAsiaTheme="minorEastAsia" w:cstheme="minorBidi"/>
                <w:color w:val="000000"/>
                <w:spacing w:val="1"/>
                <w:sz w:val="12"/>
                <w:szCs w:val="22"/>
                <w:lang w:val="en-US" w:eastAsia="en-US" w:bidi="ar-SA"/>
              </w:rPr>
              <w:t>130</w:t>
            </w:r>
            <w:r>
              <w:rPr>
                <w:rFonts w:hAnsi="Calibri" w:eastAsiaTheme="minorEastAsia" w:cstheme="minorBidi"/>
                <w:color w:val="000000"/>
                <w:spacing w:val="2509"/>
                <w:sz w:val="12"/>
                <w:szCs w:val="22"/>
                <w:lang w:val="en-US" w:eastAsia="en-US" w:bidi="ar-SA"/>
              </w:rPr>
              <w:t xml:space="preserve"> </w:t>
            </w:r>
            <w:r>
              <w:rPr>
                <w:rFonts w:ascii="KGSGUL+FagoExLf" w:hAnsi="Calibri" w:eastAsiaTheme="minorEastAsia" w:cstheme="minorBidi"/>
                <w:color w:val="000000"/>
                <w:spacing w:val="1"/>
                <w:sz w:val="12"/>
                <w:szCs w:val="22"/>
                <w:lang w:val="en-US" w:eastAsia="en-US" w:bidi="ar-SA"/>
              </w:rPr>
              <w:t>390</w:t>
            </w:r>
          </w:p>
          <w:p>
            <w:pPr>
              <w:spacing w:before="73" w:after="0" w:line="183" w:lineRule="exact"/>
              <w:ind w:left="178" w:right="0" w:firstLine="0"/>
              <w:jc w:val="left"/>
              <w:rPr>
                <w:rFonts w:hAnsi="Calibri"/>
                <w:color w:val="000000"/>
                <w:sz w:val="16"/>
                <w:szCs w:val="22"/>
                <w:lang w:val="en-US" w:eastAsia="en-US" w:bidi="ar-SA"/>
              </w:rPr>
            </w:pPr>
            <w:r>
              <w:rPr>
                <w:rFonts w:ascii="KGSGUL+FagoExLf" w:hAnsi="Calibri" w:eastAsiaTheme="minorEastAsia" w:cstheme="minorBidi"/>
                <w:color w:val="000000"/>
                <w:sz w:val="16"/>
                <w:szCs w:val="22"/>
                <w:lang w:val="en-US" w:eastAsia="en-US" w:bidi="ar-SA"/>
              </w:rPr>
              <w:t>150</w:t>
            </w:r>
            <w:r>
              <w:rPr>
                <w:rFonts w:hAnsi="Calibri" w:eastAsiaTheme="minorEastAsia" w:cstheme="minorBidi"/>
                <w:color w:val="000000"/>
                <w:spacing w:val="216"/>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200</w:t>
            </w:r>
            <w:r>
              <w:rPr>
                <w:rFonts w:hAnsi="Calibri" w:eastAsiaTheme="minorEastAsia" w:cstheme="minorBidi"/>
                <w:color w:val="000000"/>
                <w:spacing w:val="205"/>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250</w:t>
            </w:r>
            <w:r>
              <w:rPr>
                <w:rFonts w:hAnsi="Calibri" w:eastAsiaTheme="minorEastAsia" w:cstheme="minorBidi"/>
                <w:color w:val="000000"/>
                <w:spacing w:val="202"/>
                <w:sz w:val="16"/>
                <w:szCs w:val="22"/>
                <w:lang w:val="en-US" w:eastAsia="en-US" w:bidi="ar-SA"/>
              </w:rPr>
              <w:t xml:space="preserve"> </w:t>
            </w:r>
            <w:r>
              <w:rPr>
                <w:rFonts w:ascii="KGSGUL+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98"/>
                <w:sz w:val="16"/>
                <w:szCs w:val="22"/>
                <w:lang w:val="en-US" w:eastAsia="en-US" w:bidi="ar-SA"/>
              </w:rPr>
              <w:t xml:space="preserve"> </w:t>
            </w:r>
            <w:r>
              <w:rPr>
                <w:rFonts w:ascii="KGSGUL+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668"/>
                <w:sz w:val="16"/>
                <w:szCs w:val="22"/>
                <w:lang w:val="en-US" w:eastAsia="en-US" w:bidi="ar-SA"/>
              </w:rPr>
              <w:t xml:space="preserve"> </w:t>
            </w:r>
            <w:r>
              <w:rPr>
                <w:rFonts w:ascii="KGSGUL+FagoExLf" w:hAnsi="Calibri" w:eastAsiaTheme="minorEastAsia" w:cstheme="minorBidi"/>
                <w:color w:val="000000"/>
                <w:spacing w:val="-1"/>
                <w:sz w:val="16"/>
                <w:szCs w:val="22"/>
                <w:lang w:val="en-US" w:eastAsia="en-US" w:bidi="ar-SA"/>
              </w:rPr>
              <w:t>kW</w:t>
            </w:r>
          </w:p>
        </w:tc>
      </w:tr>
    </w:tbl>
    <w:p>
      <w:pPr>
        <w:spacing w:before="1513" w:after="0" w:line="180" w:lineRule="exact"/>
        <w:ind w:left="552" w:right="0" w:firstLine="0"/>
        <w:jc w:val="left"/>
        <w:rPr>
          <w:rFonts w:ascii="IDLGTB+MicrosoftYaHei" w:hAnsi="Calibri"/>
          <w:color w:val="000000"/>
          <w:sz w:val="14"/>
          <w:szCs w:val="22"/>
          <w:lang w:val="en-US" w:eastAsia="en-US" w:bidi="ar-SA"/>
        </w:rPr>
      </w:pPr>
      <w:r>
        <w:rPr>
          <w:rFonts w:ascii="IDLGTB+MicrosoftYaHei" w:hAnsi="Calibri" w:eastAsiaTheme="minorEastAsia" w:cstheme="minorBidi"/>
          <w:color w:val="000000"/>
          <w:spacing w:val="-32"/>
          <w:sz w:val="14"/>
          <w:szCs w:val="22"/>
          <w:lang w:val="en-US" w:eastAsia="en-US" w:bidi="ar-SA"/>
        </w:rPr>
        <w:t xml:space="preserve"> </w:t>
      </w:r>
      <w:r>
        <w:rPr>
          <w:rFonts w:ascii="IDLGTB+MicrosoftYaHei" w:hAnsi="IDLGTB+MicrosoftYaHei" w:eastAsiaTheme="minorEastAsia" w:cs="IDLGTB+MicrosoftYaHei"/>
          <w:color w:val="000000"/>
          <w:spacing w:val="1"/>
          <w:sz w:val="14"/>
          <w:szCs w:val="22"/>
          <w:lang w:val="en-US" w:eastAsia="en-US" w:bidi="ar-SA"/>
        </w:rPr>
        <w:t>燃烧头</w:t>
      </w:r>
      <w:r>
        <w:rPr>
          <w:rFonts w:ascii="IDLGTB+MicrosoftYaHei" w:hAnsi="Calibri" w:eastAsiaTheme="minorEastAsia" w:cstheme="minorBidi"/>
          <w:color w:val="000000"/>
          <w:spacing w:val="1"/>
          <w:sz w:val="14"/>
          <w:szCs w:val="22"/>
          <w:lang w:val="en-US" w:eastAsia="en-US" w:bidi="ar-SA"/>
        </w:rPr>
        <w:t xml:space="preserve"> </w:t>
      </w:r>
      <w:r>
        <w:rPr>
          <w:rFonts w:ascii="IDLGTB+MicrosoftYaHei" w:hAnsi="Calibri" w:eastAsiaTheme="minorEastAsia" w:cstheme="minorBidi"/>
          <w:color w:val="000000"/>
          <w:sz w:val="14"/>
          <w:szCs w:val="22"/>
          <w:lang w:val="en-US" w:eastAsia="en-US" w:bidi="ar-SA"/>
        </w:rPr>
        <w:t>+</w:t>
      </w:r>
      <w:r>
        <w:rPr>
          <w:rFonts w:ascii="IDLGTB+MicrosoftYaHei" w:hAnsi="Calibri" w:eastAsiaTheme="minorEastAsia" w:cstheme="minorBidi"/>
          <w:color w:val="000000"/>
          <w:spacing w:val="3"/>
          <w:sz w:val="14"/>
          <w:szCs w:val="22"/>
          <w:lang w:val="en-US" w:eastAsia="en-US" w:bidi="ar-SA"/>
        </w:rPr>
        <w:t xml:space="preserve"> </w:t>
      </w:r>
      <w:r>
        <w:rPr>
          <w:rFonts w:ascii="IDLGTB+MicrosoftYaHei" w:hAnsi="IDLGTB+MicrosoftYaHei" w:eastAsiaTheme="minorEastAsia" w:cs="IDLGTB+MicrosoftYaHei"/>
          <w:color w:val="000000"/>
          <w:spacing w:val="1"/>
          <w:sz w:val="14"/>
          <w:szCs w:val="22"/>
          <w:lang w:val="en-US" w:eastAsia="en-US" w:bidi="ar-SA"/>
        </w:rPr>
        <w:t>燃气蝶阀</w:t>
      </w:r>
      <w:r>
        <w:rPr>
          <w:rFonts w:ascii="IDLGTB+MicrosoftYaHei" w:hAnsi="Calibri" w:eastAsiaTheme="minorEastAsia" w:cstheme="minorBidi"/>
          <w:color w:val="000000"/>
          <w:spacing w:val="1"/>
          <w:sz w:val="14"/>
          <w:szCs w:val="22"/>
          <w:lang w:val="en-US" w:eastAsia="en-US" w:bidi="ar-SA"/>
        </w:rPr>
        <w:t xml:space="preserve"> </w:t>
      </w:r>
      <w:r>
        <w:rPr>
          <w:rFonts w:ascii="IDLGTB+MicrosoftYaHei" w:hAnsi="Calibri" w:eastAsiaTheme="minorEastAsia" w:cstheme="minorBidi"/>
          <w:color w:val="000000"/>
          <w:sz w:val="14"/>
          <w:szCs w:val="22"/>
          <w:lang w:val="en-US" w:eastAsia="en-US" w:bidi="ar-SA"/>
        </w:rPr>
        <w:t>+</w:t>
      </w:r>
      <w:r>
        <w:rPr>
          <w:rFonts w:ascii="IDLGTB+MicrosoftYaHei" w:hAnsi="Calibri" w:eastAsiaTheme="minorEastAsia" w:cstheme="minorBidi"/>
          <w:color w:val="000000"/>
          <w:spacing w:val="3"/>
          <w:sz w:val="14"/>
          <w:szCs w:val="22"/>
          <w:lang w:val="en-US" w:eastAsia="en-US" w:bidi="ar-SA"/>
        </w:rPr>
        <w:t xml:space="preserve"> </w:t>
      </w:r>
      <w:r>
        <w:rPr>
          <w:rFonts w:ascii="IDLGTB+MicrosoftYaHei" w:hAnsi="IDLGTB+MicrosoftYaHei" w:eastAsiaTheme="minorEastAsia" w:cs="IDLGTB+MicrosoftYaHei"/>
          <w:color w:val="000000"/>
          <w:spacing w:val="1"/>
          <w:sz w:val="14"/>
          <w:szCs w:val="22"/>
          <w:lang w:val="en-US" w:eastAsia="en-US" w:bidi="ar-SA"/>
        </w:rPr>
        <w:t>燃气阀组</w:t>
      </w:r>
      <w:r>
        <w:rPr>
          <w:rFonts w:ascii="IDLGTB+MicrosoftYaHei" w:hAnsi="IDLGTB+MicrosoftYaHei" w:eastAsiaTheme="minorEastAsia" w:cs="IDLGTB+MicrosoftYaHei"/>
          <w:color w:val="000000"/>
          <w:spacing w:val="1"/>
          <w:sz w:val="14"/>
          <w:szCs w:val="22"/>
          <w:lang w:val="en-US" w:eastAsia="en-US" w:bidi="ar-SA"/>
        </w:rPr>
        <w:cr/>
      </w:r>
      <w:r>
        <w:rPr>
          <w:rFonts w:ascii="IDLGTB+MicrosoftYaHei" w:hAnsi="IDLGTB+MicrosoftYaHei" w:eastAsiaTheme="minorEastAsia" w:cs="IDLGTB+MicrosoftYaHei"/>
          <w:color w:val="000000"/>
          <w:spacing w:val="1"/>
          <w:sz w:val="14"/>
          <w:szCs w:val="22"/>
          <w:lang w:val="en-US" w:eastAsia="en-US" w:bidi="ar-SA"/>
        </w:rPr>
        <w:t>燃烧头</w:t>
      </w:r>
      <w:r>
        <w:rPr>
          <w:rFonts w:ascii="IDLGTB+MicrosoftYaHei" w:hAnsi="Calibri" w:eastAsiaTheme="minorEastAsia" w:cstheme="minorBidi"/>
          <w:color w:val="000000"/>
          <w:spacing w:val="1"/>
          <w:sz w:val="14"/>
          <w:szCs w:val="22"/>
          <w:lang w:val="en-US" w:eastAsia="en-US" w:bidi="ar-SA"/>
        </w:rPr>
        <w:t xml:space="preserve"> </w:t>
      </w:r>
      <w:r>
        <w:rPr>
          <w:rFonts w:ascii="IDLGTB+MicrosoftYaHei" w:hAnsi="Calibri" w:eastAsiaTheme="minorEastAsia" w:cstheme="minorBidi"/>
          <w:color w:val="000000"/>
          <w:sz w:val="14"/>
          <w:szCs w:val="22"/>
          <w:lang w:val="en-US" w:eastAsia="en-US" w:bidi="ar-SA"/>
        </w:rPr>
        <w:t>+</w:t>
      </w:r>
      <w:r>
        <w:rPr>
          <w:rFonts w:ascii="IDLGTB+MicrosoftYaHei" w:hAnsi="Calibri" w:eastAsiaTheme="minorEastAsia" w:cstheme="minorBidi"/>
          <w:color w:val="000000"/>
          <w:spacing w:val="3"/>
          <w:sz w:val="14"/>
          <w:szCs w:val="22"/>
          <w:lang w:val="en-US" w:eastAsia="en-US" w:bidi="ar-SA"/>
        </w:rPr>
        <w:t xml:space="preserve"> </w:t>
      </w:r>
      <w:r>
        <w:rPr>
          <w:rFonts w:ascii="IDLGTB+MicrosoftYaHei" w:hAnsi="IDLGTB+MicrosoftYaHei" w:eastAsiaTheme="minorEastAsia" w:cs="IDLGTB+MicrosoftYaHei"/>
          <w:color w:val="000000"/>
          <w:spacing w:val="1"/>
          <w:sz w:val="14"/>
          <w:szCs w:val="22"/>
          <w:lang w:val="en-US" w:eastAsia="en-US" w:bidi="ar-SA"/>
        </w:rPr>
        <w:t>燃气蝶阀</w:t>
      </w:r>
    </w:p>
    <w:p>
      <w:pPr>
        <w:spacing w:before="253" w:after="0" w:line="170" w:lineRule="exact"/>
        <w:ind w:left="0" w:right="0" w:firstLine="0"/>
        <w:jc w:val="left"/>
        <w:rPr>
          <w:rFonts w:ascii="CTIFEJ+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CTIFEJ+FagoExLf" w:hAnsi="Calibri" w:eastAsiaTheme="minorEastAsia" w:cstheme="minorBidi"/>
          <w:color w:val="000000"/>
          <w:sz w:val="14"/>
          <w:szCs w:val="22"/>
          <w:lang w:val="en-US" w:eastAsia="en-US" w:bidi="ar-SA"/>
        </w:rPr>
        <w:t>12</w:t>
      </w:r>
    </w:p>
    <w:p>
      <w:pPr>
        <w:spacing w:before="0" w:after="0" w:line="274" w:lineRule="exact"/>
        <w:ind w:left="0" w:right="0" w:firstLine="0"/>
        <w:jc w:val="left"/>
        <w:rPr>
          <w:rFonts w:ascii="AGEOKU+FagoExLf" w:hAnsi="Calibri"/>
          <w:color w:val="000000"/>
          <w:sz w:val="20"/>
          <w:szCs w:val="22"/>
          <w:lang w:val="en-US" w:eastAsia="en-US" w:bidi="ar-SA"/>
        </w:rPr>
      </w:pPr>
      <w:bookmarkStart w:id="24" w:name="br1_23"/>
      <w:bookmarkEnd w:id="24"/>
      <w:r>
        <w:rPr>
          <w:noProof/>
        </w:rPr>
        <w:pict>
          <v:shape id="_x0000_s1124" type="#_x0000_t75" style="width:41.7pt;height:15.65pt;margin-top:40.65pt;margin-left:512.05pt;mso-position-horizontal-relative:page;mso-position-vertical-relative:page;position:absolute;z-index:-251100160">
            <v:imagedata r:id="rId82" o:title=""/>
          </v:shape>
        </w:pict>
      </w:r>
      <w:bookmarkStart w:id="25" w:name="br1_24"/>
      <w:bookmarkEnd w:id="25"/>
      <w:r>
        <w:rPr>
          <w:noProof/>
        </w:rPr>
        <w:pict>
          <v:shape id="_x0000_s1125" type="#_x0000_t75" style="width:184.9pt;height:195.3pt;margin-top:175.9pt;margin-left:91.05pt;mso-position-horizontal-relative:page;mso-position-vertical-relative:page;position:absolute;z-index:-251118592">
            <v:imagedata r:id="rId83" o:title=""/>
          </v:shape>
        </w:pict>
      </w:r>
      <w:r>
        <w:rPr>
          <w:noProof/>
        </w:rPr>
        <w:pict>
          <v:shape id="_x0000_s1126" type="#_x0000_t75" style="width:8.9pt;height:11.7pt;margin-top:280.2pt;margin-left:60.55pt;mso-position-horizontal-relative:page;mso-position-vertical-relative:page;position:absolute;z-index:-251138048">
            <v:imagedata r:id="rId59" o:title=""/>
          </v:shape>
        </w:pict>
      </w:r>
      <w:r>
        <w:rPr>
          <w:noProof/>
        </w:rPr>
        <w:pict>
          <v:shape id="_x0000_s1127" type="#_x0000_t75" style="width:8.7pt;height:11.1pt;margin-top:267.6pt;margin-left:60.6pt;mso-position-horizontal-relative:page;mso-position-vertical-relative:page;position:absolute;z-index:-251157504">
            <v:imagedata r:id="rId60" o:title=""/>
          </v:shape>
        </w:pict>
      </w:r>
      <w:r>
        <w:rPr>
          <w:noProof/>
        </w:rPr>
        <w:pict>
          <v:shape id="_x0000_s1128" type="#_x0000_t75" style="width:7.85pt;height:10.5pt;margin-top:257pt;margin-left:60.2pt;mso-position-horizontal-relative:page;mso-position-vertical-relative:page;position:absolute;z-index:-251176960">
            <v:imagedata r:id="rId61" o:title=""/>
          </v:shape>
        </w:pict>
      </w:r>
      <w:r>
        <w:rPr>
          <w:noProof/>
        </w:rPr>
        <w:pict>
          <v:shape id="_x0000_s1129" type="#_x0000_t75" style="width:8.7pt;height:11.6pt;margin-top:250.9pt;margin-left:60.6pt;mso-position-horizontal-relative:page;mso-position-vertical-relative:page;position:absolute;z-index:-251196416">
            <v:imagedata r:id="rId84" o:title=""/>
          </v:shape>
        </w:pict>
      </w:r>
      <w:r>
        <w:rPr>
          <w:noProof/>
        </w:rPr>
        <w:pict>
          <v:shape id="_x0000_s1130" type="#_x0000_t75" style="width:184.9pt;height:195.25pt;margin-top:175.9pt;margin-left:343.45pt;mso-position-horizontal-relative:page;mso-position-vertical-relative:page;position:absolute;z-index:-251215872">
            <v:imagedata r:id="rId85" o:title=""/>
          </v:shape>
        </w:pict>
      </w:r>
      <w:r>
        <w:rPr>
          <w:noProof/>
        </w:rPr>
        <w:pict>
          <v:shape id="_x0000_s1131" type="#_x0000_t75" style="width:8.95pt;height:11.7pt;margin-top:280.2pt;margin-left:313pt;mso-position-horizontal-relative:page;mso-position-vertical-relative:page;position:absolute;z-index:-251235328">
            <v:imagedata r:id="rId59" o:title=""/>
          </v:shape>
        </w:pict>
      </w:r>
      <w:r>
        <w:rPr>
          <w:noProof/>
        </w:rPr>
        <w:pict>
          <v:shape id="_x0000_s1132" type="#_x0000_t75" style="width:8.7pt;height:11.1pt;margin-top:267.6pt;margin-left:313.05pt;mso-position-horizontal-relative:page;mso-position-vertical-relative:page;position:absolute;z-index:-251254784">
            <v:imagedata r:id="rId60" o:title=""/>
          </v:shape>
        </w:pict>
      </w:r>
      <w:r>
        <w:rPr>
          <w:noProof/>
        </w:rPr>
        <w:pict>
          <v:shape id="_x0000_s1133" type="#_x0000_t75" style="width:7.85pt;height:10.5pt;margin-top:257pt;margin-left:312.65pt;mso-position-horizontal-relative:page;mso-position-vertical-relative:page;position:absolute;z-index:-251274240">
            <v:imagedata r:id="rId64" o:title=""/>
          </v:shape>
        </w:pict>
      </w:r>
      <w:r>
        <w:rPr>
          <w:noProof/>
        </w:rPr>
        <w:pict>
          <v:shape id="_x0000_s1134" type="#_x0000_t75" style="width:8.7pt;height:11.6pt;margin-top:250.9pt;margin-left:313.05pt;mso-position-horizontal-relative:page;mso-position-vertical-relative:page;position:absolute;z-index:-251294720">
            <v:imagedata r:id="rId86" o:title=""/>
          </v:shape>
        </w:pict>
      </w:r>
      <w:r>
        <w:rPr>
          <w:noProof/>
        </w:rPr>
        <w:pict>
          <v:shape id="_x0000_s1135" type="#_x0000_t75" style="width:192.3pt;height:194.9pt;margin-top:501.95pt;margin-left:85.4pt;mso-position-horizontal-relative:page;mso-position-vertical-relative:page;position:absolute;z-index:-251315200">
            <v:imagedata r:id="rId87" o:title=""/>
          </v:shape>
        </w:pict>
      </w:r>
      <w:r>
        <w:rPr>
          <w:noProof/>
        </w:rPr>
        <w:pict>
          <v:shape id="_x0000_s1136" type="#_x0000_t75" style="width:8.9pt;height:11.7pt;margin-top:606.3pt;margin-left:58.65pt;mso-position-horizontal-relative:page;mso-position-vertical-relative:page;position:absolute;z-index:-251335680">
            <v:imagedata r:id="rId69" o:title=""/>
          </v:shape>
        </w:pict>
      </w:r>
      <w:r>
        <w:rPr>
          <w:noProof/>
        </w:rPr>
        <w:pict>
          <v:shape id="_x0000_s1137" type="#_x0000_t75" style="width:8.7pt;height:11.1pt;margin-top:593.65pt;margin-left:58.7pt;mso-position-horizontal-relative:page;mso-position-vertical-relative:page;position:absolute;z-index:-251357184">
            <v:imagedata r:id="rId70" o:title=""/>
          </v:shape>
        </w:pict>
      </w:r>
      <w:r>
        <w:rPr>
          <w:noProof/>
        </w:rPr>
        <w:pict>
          <v:shape id="_x0000_s1138" type="#_x0000_t75" style="width:7.85pt;height:10.5pt;margin-top:583.05pt;margin-left:58.3pt;mso-position-horizontal-relative:page;mso-position-vertical-relative:page;position:absolute;z-index:-251380736">
            <v:imagedata r:id="rId64" o:title=""/>
          </v:shape>
        </w:pict>
      </w:r>
      <w:r>
        <w:rPr>
          <w:noProof/>
        </w:rPr>
        <w:pict>
          <v:shape id="_x0000_s1139" type="#_x0000_t75" style="width:8.7pt;height:11.6pt;margin-top:576.95pt;margin-left:58.7pt;mso-position-horizontal-relative:page;mso-position-vertical-relative:page;position:absolute;z-index:-251406336">
            <v:imagedata r:id="rId88" o:title=""/>
          </v:shape>
        </w:pict>
      </w:r>
      <w:r>
        <w:rPr>
          <w:noProof/>
        </w:rPr>
        <w:pict>
          <v:shape id="_x0000_s1140" type="#_x0000_t75" style="width:192.3pt;height:194.9pt;margin-top:501.95pt;margin-left:338.1pt;mso-position-horizontal-relative:page;mso-position-vertical-relative:page;position:absolute;z-index:-251432960">
            <v:imagedata r:id="rId89" o:title=""/>
          </v:shape>
        </w:pict>
      </w:r>
      <w:r>
        <w:rPr>
          <w:noProof/>
        </w:rPr>
        <w:pict>
          <v:shape id="_x0000_s1141" type="#_x0000_t75" style="width:8.9pt;height:11.7pt;margin-top:606.3pt;margin-left:310.85pt;mso-position-horizontal-relative:page;mso-position-vertical-relative:page;position:absolute;z-index:-251459584">
            <v:imagedata r:id="rId69" o:title=""/>
          </v:shape>
        </w:pict>
      </w:r>
      <w:r>
        <w:rPr>
          <w:noProof/>
        </w:rPr>
        <w:pict>
          <v:shape id="_x0000_s1142" type="#_x0000_t75" style="width:8.7pt;height:11.1pt;margin-top:593.65pt;margin-left:310.9pt;mso-position-horizontal-relative:page;mso-position-vertical-relative:page;position:absolute;z-index:-251490304">
            <v:imagedata r:id="rId70" o:title=""/>
          </v:shape>
        </w:pict>
      </w:r>
      <w:r>
        <w:rPr>
          <w:noProof/>
        </w:rPr>
        <w:pict>
          <v:shape id="_x0000_s1143" type="#_x0000_t75" style="width:7.85pt;height:10.5pt;margin-top:583.05pt;margin-left:310.5pt;mso-position-horizontal-relative:page;mso-position-vertical-relative:page;position:absolute;z-index:-251522048">
            <v:imagedata r:id="rId64" o:title=""/>
          </v:shape>
        </w:pict>
      </w:r>
      <w:r>
        <w:rPr>
          <w:noProof/>
        </w:rPr>
        <w:pict>
          <v:shape id="_x0000_s1144" type="#_x0000_t75" style="width:8.7pt;height:11.6pt;margin-top:576.95pt;margin-left:310.9pt;mso-position-horizontal-relative:page;mso-position-vertical-relative:page;position:absolute;z-index:-251554816">
            <v:imagedata r:id="rId65" o:title=""/>
          </v:shape>
        </w:pict>
      </w:r>
      <w:r>
        <w:rPr>
          <w:noProof/>
        </w:rPr>
        <w:pict>
          <v:shape id="_x0000_s1145" type="#_x0000_t75" style="width:27.15pt;height:3pt;margin-top:784.3pt;margin-left:42pt;mso-position-horizontal-relative:page;mso-position-vertical-relative:page;position:absolute;z-index:-251591680">
            <v:imagedata r:id="rId66" o:title=""/>
          </v:shape>
        </w:pict>
      </w:r>
      <w:r>
        <w:rPr>
          <w:noProof/>
        </w:rPr>
        <w:pict>
          <v:shape id="_x0000_s1146" type="#_x0000_t75" style="width:27.15pt;height:3pt;margin-top:793.25pt;margin-left:42pt;mso-position-horizontal-relative:page;mso-position-vertical-relative:page;position:absolute;z-index:-251637760">
            <v:imagedata r:id="rId81" o:title=""/>
          </v:shape>
        </w:pict>
      </w:r>
      <w:r>
        <w:rPr>
          <w:rFonts w:ascii="AGEOKU+FagoExLf" w:hAnsi="Calibri" w:eastAsiaTheme="minorEastAsia" w:cstheme="minorBidi"/>
          <w:color w:val="BE0027"/>
          <w:spacing w:val="-2"/>
          <w:sz w:val="20"/>
          <w:szCs w:val="22"/>
          <w:lang w:val="en-US" w:eastAsia="en-US" w:bidi="ar-SA"/>
        </w:rPr>
        <w:t>RS</w:t>
      </w:r>
      <w:r>
        <w:rPr>
          <w:rFonts w:ascii="AGEOKU+FagoExLf" w:hAnsi="Calibri" w:eastAsiaTheme="minorEastAsia" w:cstheme="minorBidi"/>
          <w:color w:val="BE0027"/>
          <w:spacing w:val="-14"/>
          <w:sz w:val="20"/>
          <w:szCs w:val="22"/>
          <w:lang w:val="en-US" w:eastAsia="en-US" w:bidi="ar-SA"/>
        </w:rPr>
        <w:t xml:space="preserve"> </w:t>
      </w:r>
      <w:r>
        <w:rPr>
          <w:rFonts w:ascii="AGEOKU+FagoExLf" w:hAnsi="Calibri" w:eastAsiaTheme="minorEastAsia" w:cstheme="minorBidi"/>
          <w:color w:val="BE0027"/>
          <w:spacing w:val="3"/>
          <w:sz w:val="20"/>
          <w:szCs w:val="22"/>
          <w:lang w:val="en-US" w:eastAsia="en-US" w:bidi="ar-SA"/>
        </w:rPr>
        <w:t>44</w:t>
      </w:r>
      <w:r>
        <w:rPr>
          <w:rFonts w:ascii="AGEOKU+FagoExLf" w:hAnsi="Calibri" w:eastAsiaTheme="minorEastAsia" w:cstheme="minorBidi"/>
          <w:color w:val="BE0027"/>
          <w:spacing w:val="-19"/>
          <w:sz w:val="20"/>
          <w:szCs w:val="22"/>
          <w:lang w:val="en-US" w:eastAsia="en-US" w:bidi="ar-SA"/>
        </w:rPr>
        <w:t xml:space="preserve"> </w:t>
      </w:r>
      <w:r>
        <w:rPr>
          <w:rFonts w:ascii="AGEOKU+FagoExLf" w:hAnsi="Calibri" w:eastAsiaTheme="minorEastAsia" w:cstheme="minorBidi"/>
          <w:color w:val="BE0027"/>
          <w:spacing w:val="3"/>
          <w:sz w:val="20"/>
          <w:szCs w:val="22"/>
          <w:lang w:val="en-US" w:eastAsia="en-US" w:bidi="ar-SA"/>
        </w:rPr>
        <w:t>(</w:t>
      </w:r>
      <w:r>
        <w:rPr>
          <w:rFonts w:ascii="IGHDIH+MicrosoftYaHei" w:hAnsi="IGHDIH+MicrosoftYaHei" w:eastAsiaTheme="minorEastAsia" w:cs="IGHDIH+MicrosoftYaHei"/>
          <w:color w:val="BE0027"/>
          <w:spacing w:val="-3"/>
          <w:sz w:val="20"/>
          <w:szCs w:val="22"/>
          <w:lang w:val="en-US" w:eastAsia="en-US" w:bidi="ar-SA"/>
        </w:rPr>
        <w:t>天然气</w:t>
      </w:r>
      <w:r>
        <w:rPr>
          <w:rFonts w:ascii="AGEOKU+FagoExLf" w:hAnsi="Calibri" w:eastAsiaTheme="minorEastAsia" w:cstheme="minorBidi"/>
          <w:color w:val="BE0027"/>
          <w:sz w:val="20"/>
          <w:szCs w:val="22"/>
          <w:lang w:val="en-US" w:eastAsia="en-US" w:bidi="ar-SA"/>
        </w:rPr>
        <w:t>)</w:t>
      </w:r>
    </w:p>
    <w:p>
      <w:pPr>
        <w:spacing w:before="483" w:after="0" w:line="193" w:lineRule="exact"/>
        <w:ind w:left="4108"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3"/>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G25</w:t>
      </w:r>
    </w:p>
    <w:p>
      <w:pPr>
        <w:spacing w:before="256" w:after="0" w:line="62" w:lineRule="exact"/>
        <w:ind w:left="710" w:right="0" w:firstLine="0"/>
        <w:jc w:val="left"/>
        <w:rPr>
          <w:rFonts w:hAnsi="Calibri"/>
          <w:color w:val="000000"/>
          <w:sz w:val="16"/>
          <w:szCs w:val="22"/>
          <w:lang w:val="en-US" w:eastAsia="en-US" w:bidi="ar-SA"/>
        </w:rPr>
      </w:pPr>
      <w:r>
        <w:rPr>
          <w:rFonts w:hAnsi="Calibri" w:eastAsiaTheme="minorEastAsia" w:cstheme="minorBidi"/>
          <w:color w:val="000000"/>
          <w:spacing w:val="5009"/>
          <w:sz w:val="16"/>
          <w:szCs w:val="22"/>
          <w:lang w:val="en-US" w:eastAsia="en-US" w:bidi="ar-SA"/>
        </w:rPr>
        <w:t xml:space="preserve"> </w:t>
      </w:r>
      <w:r>
        <w:rPr>
          <w:rFonts w:ascii="PUIMIC+FagoExLf" w:hAnsi="PUIMIC+FagoExLf" w:eastAsiaTheme="minorEastAsia" w:cs="PUIMIC+FagoExLf"/>
          <w:color w:val="000000"/>
          <w:sz w:val="16"/>
          <w:szCs w:val="22"/>
          <w:lang w:val="en-US" w:eastAsia="en-US" w:bidi="ar-SA"/>
        </w:rPr>
        <w:t>110</w:t>
      </w:r>
      <w:r>
        <w:rPr>
          <w:rFonts w:ascii="PUIMIC+FagoExLf" w:hAnsi="PUIMIC+FagoExLf" w:eastAsiaTheme="minorEastAsia" w:cs="PUIMIC+FagoExLf"/>
          <w:color w:val="000000"/>
          <w:sz w:val="16"/>
          <w:szCs w:val="22"/>
          <w:lang w:val="en-US" w:eastAsia="en-US" w:bidi="ar-SA"/>
        </w:rPr>
        <w:cr/>
      </w:r>
      <w:r>
        <w:rPr>
          <w:rFonts w:ascii="PUIMIC+FagoExLf" w:hAnsi="Calibri" w:eastAsiaTheme="minorEastAsia" w:cstheme="minorBidi"/>
          <w:color w:val="000000"/>
          <w:sz w:val="16"/>
          <w:szCs w:val="22"/>
          <w:lang w:val="en-US" w:eastAsia="en-US" w:bidi="ar-SA"/>
        </w:rPr>
        <w:t>110</w:t>
      </w:r>
    </w:p>
    <w:p>
      <w:pPr>
        <w:spacing w:before="210" w:after="0" w:line="56" w:lineRule="exact"/>
        <w:ind w:left="669" w:right="0" w:firstLine="0"/>
        <w:jc w:val="left"/>
        <w:rPr>
          <w:rFonts w:hAnsi="Calibri"/>
          <w:color w:val="000000"/>
          <w:sz w:val="16"/>
          <w:szCs w:val="22"/>
          <w:lang w:val="en-US" w:eastAsia="en-US" w:bidi="ar-SA"/>
        </w:rPr>
      </w:pPr>
      <w:r>
        <w:rPr>
          <w:rFonts w:hAnsi="Calibri" w:eastAsiaTheme="minorEastAsia" w:cstheme="minorBidi"/>
          <w:color w:val="000000"/>
          <w:spacing w:val="5009"/>
          <w:sz w:val="16"/>
          <w:szCs w:val="22"/>
          <w:lang w:val="en-US" w:eastAsia="en-US" w:bidi="ar-SA"/>
        </w:rPr>
        <w:t xml:space="preserve"> </w:t>
      </w:r>
      <w:r>
        <w:rPr>
          <w:rFonts w:ascii="PUIMIC+FagoExLf" w:hAnsi="PUIMIC+FagoExLf" w:eastAsiaTheme="minorEastAsia" w:cs="PUIMIC+FagoExLf"/>
          <w:color w:val="000000"/>
          <w:sz w:val="16"/>
          <w:szCs w:val="22"/>
          <w:lang w:val="en-US" w:eastAsia="en-US" w:bidi="ar-SA"/>
        </w:rPr>
        <w:t>100</w:t>
      </w:r>
      <w:r>
        <w:rPr>
          <w:rFonts w:ascii="PUIMIC+FagoExLf" w:hAnsi="PUIMIC+FagoExLf" w:eastAsiaTheme="minorEastAsia" w:cs="PUIMIC+FagoExLf"/>
          <w:color w:val="000000"/>
          <w:sz w:val="16"/>
          <w:szCs w:val="22"/>
          <w:lang w:val="en-US" w:eastAsia="en-US" w:bidi="ar-SA"/>
        </w:rPr>
        <w:cr/>
      </w:r>
      <w:r>
        <w:rPr>
          <w:rFonts w:ascii="PUIMIC+FagoExLf" w:hAnsi="Calibri" w:eastAsiaTheme="minorEastAsia" w:cstheme="minorBidi"/>
          <w:color w:val="000000"/>
          <w:sz w:val="16"/>
          <w:szCs w:val="22"/>
          <w:lang w:val="en-US" w:eastAsia="en-US" w:bidi="ar-SA"/>
        </w:rPr>
        <w:t>100</w:t>
      </w:r>
    </w:p>
    <w:p>
      <w:pPr>
        <w:spacing w:before="39" w:after="0" w:line="193" w:lineRule="exact"/>
        <w:ind w:left="3377"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407</w:t>
      </w:r>
      <w:r>
        <w:rPr>
          <w:rFonts w:hAnsi="Calibri" w:eastAsiaTheme="minorEastAsia" w:cstheme="minorBidi"/>
          <w:color w:val="000000"/>
          <w:spacing w:val="12"/>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133" w:after="0" w:line="50" w:lineRule="exact"/>
        <w:ind w:left="727" w:right="0" w:firstLine="0"/>
        <w:jc w:val="left"/>
        <w:rPr>
          <w:rFonts w:hAnsi="Calibri"/>
          <w:color w:val="000000"/>
          <w:sz w:val="16"/>
          <w:szCs w:val="22"/>
          <w:lang w:val="en-US" w:eastAsia="en-US" w:bidi="ar-SA"/>
        </w:rPr>
      </w:pPr>
      <w:r>
        <w:rPr>
          <w:rFonts w:hAnsi="Calibri" w:eastAsiaTheme="minorEastAsia" w:cstheme="minorBidi"/>
          <w:color w:val="000000"/>
          <w:spacing w:val="5009"/>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90</w:t>
      </w:r>
      <w:r>
        <w:rPr>
          <w:rFonts w:hAnsi="Calibri" w:eastAsiaTheme="minorEastAsia" w:cstheme="minorBidi"/>
          <w:color w:val="000000"/>
          <w:spacing w:val="2994"/>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PUIMIC+FagoExLf" w:hAnsi="PUIMIC+FagoExLf" w:eastAsiaTheme="minorEastAsia" w:cs="PUIMIC+FagoExLf"/>
          <w:color w:val="000000"/>
          <w:sz w:val="16"/>
          <w:szCs w:val="22"/>
          <w:lang w:val="en-US" w:eastAsia="en-US" w:bidi="ar-SA"/>
        </w:rPr>
        <w:t>1</w:t>
      </w:r>
      <w:r>
        <w:rPr>
          <w:rFonts w:ascii="PUIMIC+FagoExLf" w:hAnsi="PUIMIC+FagoExLf" w:eastAsiaTheme="minorEastAsia" w:cs="PUIMIC+FagoExLf"/>
          <w:color w:val="000000"/>
          <w:sz w:val="16"/>
          <w:szCs w:val="22"/>
          <w:lang w:val="en-US" w:eastAsia="en-US" w:bidi="ar-SA"/>
        </w:rPr>
        <w:cr/>
      </w:r>
      <w:r>
        <w:rPr>
          <w:rFonts w:ascii="PUIMIC+FagoExLf" w:hAnsi="Calibri" w:eastAsiaTheme="minorEastAsia" w:cstheme="minorBidi"/>
          <w:color w:val="000000"/>
          <w:sz w:val="16"/>
          <w:szCs w:val="22"/>
          <w:lang w:val="en-US" w:eastAsia="en-US" w:bidi="ar-SA"/>
        </w:rPr>
        <w:t>90</w:t>
      </w:r>
    </w:p>
    <w:p>
      <w:pPr>
        <w:spacing w:before="39" w:after="0" w:line="193" w:lineRule="exact"/>
        <w:ind w:left="2403"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405</w:t>
      </w:r>
      <w:r>
        <w:rPr>
          <w:rFonts w:hAnsi="Calibri" w:eastAsiaTheme="minorEastAsia" w:cstheme="minorBidi"/>
          <w:color w:val="000000"/>
          <w:spacing w:val="12"/>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0" w:after="0" w:line="193" w:lineRule="exact"/>
        <w:ind w:left="6694"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405</w:t>
      </w:r>
      <w:r>
        <w:rPr>
          <w:rFonts w:hAnsi="Calibri" w:eastAsiaTheme="minorEastAsia" w:cstheme="minorBidi"/>
          <w:color w:val="000000"/>
          <w:spacing w:val="12"/>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0" w:after="0" w:line="193" w:lineRule="exact"/>
        <w:ind w:left="5771"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80</w:t>
      </w:r>
    </w:p>
    <w:p>
      <w:pPr>
        <w:spacing w:before="0" w:after="0" w:line="201" w:lineRule="exact"/>
        <w:ind w:left="722"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80</w:t>
      </w:r>
      <w:r>
        <w:rPr>
          <w:rFonts w:hAnsi="Calibri" w:eastAsiaTheme="minorEastAsia" w:cstheme="minorBidi"/>
          <w:color w:val="000000"/>
          <w:spacing w:val="6485"/>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407</w:t>
      </w:r>
      <w:r>
        <w:rPr>
          <w:rFonts w:hAnsi="Calibri" w:eastAsiaTheme="minorEastAsia" w:cstheme="minorBidi"/>
          <w:color w:val="000000"/>
          <w:spacing w:val="12"/>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236" w:after="0" w:line="39" w:lineRule="exact"/>
        <w:ind w:left="751" w:right="0" w:firstLine="0"/>
        <w:jc w:val="left"/>
        <w:rPr>
          <w:rFonts w:hAnsi="Calibri"/>
          <w:color w:val="000000"/>
          <w:sz w:val="16"/>
          <w:szCs w:val="22"/>
          <w:lang w:val="en-US" w:eastAsia="en-US" w:bidi="ar-SA"/>
        </w:rPr>
      </w:pPr>
      <w:r>
        <w:rPr>
          <w:rFonts w:hAnsi="Calibri" w:eastAsiaTheme="minorEastAsia" w:cstheme="minorBidi"/>
          <w:color w:val="000000"/>
          <w:spacing w:val="5009"/>
          <w:sz w:val="16"/>
          <w:szCs w:val="22"/>
          <w:lang w:val="en-US" w:eastAsia="en-US" w:bidi="ar-SA"/>
        </w:rPr>
        <w:t xml:space="preserve"> </w:t>
      </w:r>
      <w:r>
        <w:rPr>
          <w:rFonts w:ascii="PUIMIC+FagoExLf" w:hAnsi="PUIMIC+FagoExLf" w:eastAsiaTheme="minorEastAsia" w:cs="PUIMIC+FagoExLf"/>
          <w:color w:val="000000"/>
          <w:spacing w:val="2"/>
          <w:sz w:val="16"/>
          <w:szCs w:val="22"/>
          <w:lang w:val="en-US" w:eastAsia="en-US" w:bidi="ar-SA"/>
        </w:rPr>
        <w:t>70</w:t>
      </w:r>
      <w:r>
        <w:rPr>
          <w:rFonts w:ascii="PUIMIC+FagoExLf" w:hAnsi="PUIMIC+FagoExLf" w:eastAsiaTheme="minorEastAsia" w:cs="PUIMIC+FagoExLf"/>
          <w:color w:val="000000"/>
          <w:spacing w:val="2"/>
          <w:sz w:val="16"/>
          <w:szCs w:val="22"/>
          <w:lang w:val="en-US" w:eastAsia="en-US" w:bidi="ar-SA"/>
        </w:rPr>
        <w:cr/>
      </w:r>
      <w:r>
        <w:rPr>
          <w:rFonts w:ascii="PUIMIC+FagoExLf" w:hAnsi="Calibri" w:eastAsiaTheme="minorEastAsia" w:cstheme="minorBidi"/>
          <w:color w:val="000000"/>
          <w:spacing w:val="2"/>
          <w:sz w:val="16"/>
          <w:szCs w:val="22"/>
          <w:lang w:val="en-US" w:eastAsia="en-US" w:bidi="ar-SA"/>
        </w:rPr>
        <w:t>70</w:t>
      </w:r>
    </w:p>
    <w:p>
      <w:pPr>
        <w:spacing w:before="17" w:after="0" w:line="193" w:lineRule="exact"/>
        <w:ind w:left="3962"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149" w:after="0" w:line="34" w:lineRule="exact"/>
        <w:ind w:left="727" w:right="0" w:firstLine="0"/>
        <w:jc w:val="left"/>
        <w:rPr>
          <w:rFonts w:hAnsi="Calibri"/>
          <w:color w:val="000000"/>
          <w:sz w:val="16"/>
          <w:szCs w:val="22"/>
          <w:lang w:val="en-US" w:eastAsia="en-US" w:bidi="ar-SA"/>
        </w:rPr>
      </w:pPr>
      <w:r>
        <w:rPr>
          <w:rFonts w:hAnsi="Calibri" w:eastAsiaTheme="minorEastAsia" w:cstheme="minorBidi"/>
          <w:color w:val="000000"/>
          <w:spacing w:val="5009"/>
          <w:sz w:val="16"/>
          <w:szCs w:val="22"/>
          <w:lang w:val="en-US" w:eastAsia="en-US" w:bidi="ar-SA"/>
        </w:rPr>
        <w:t xml:space="preserve"> </w:t>
      </w:r>
      <w:r>
        <w:rPr>
          <w:rFonts w:ascii="PUIMIC+FagoExLf" w:hAnsi="PUIMIC+FagoExLf" w:eastAsiaTheme="minorEastAsia" w:cs="PUIMIC+FagoExLf"/>
          <w:color w:val="000000"/>
          <w:sz w:val="16"/>
          <w:szCs w:val="22"/>
          <w:lang w:val="en-US" w:eastAsia="en-US" w:bidi="ar-SA"/>
        </w:rPr>
        <w:t>60</w:t>
      </w:r>
      <w:r>
        <w:rPr>
          <w:rFonts w:ascii="PUIMIC+FagoExLf" w:hAnsi="PUIMIC+FagoExLf" w:eastAsiaTheme="minorEastAsia" w:cs="PUIMIC+FagoExLf"/>
          <w:color w:val="000000"/>
          <w:sz w:val="16"/>
          <w:szCs w:val="22"/>
          <w:lang w:val="en-US" w:eastAsia="en-US" w:bidi="ar-SA"/>
        </w:rPr>
        <w:cr/>
      </w:r>
      <w:r>
        <w:rPr>
          <w:rFonts w:ascii="PUIMIC+FagoExLf" w:hAnsi="Calibri" w:eastAsiaTheme="minorEastAsia" w:cstheme="minorBidi"/>
          <w:color w:val="000000"/>
          <w:sz w:val="16"/>
          <w:szCs w:val="22"/>
          <w:lang w:val="en-US" w:eastAsia="en-US" w:bidi="ar-SA"/>
        </w:rPr>
        <w:t>60</w:t>
      </w:r>
    </w:p>
    <w:p>
      <w:pPr>
        <w:spacing w:before="0" w:after="0" w:line="193" w:lineRule="exact"/>
        <w:ind w:left="9011"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48" w:after="0" w:line="193" w:lineRule="exact"/>
        <w:ind w:left="734"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50</w:t>
      </w:r>
    </w:p>
    <w:p>
      <w:pPr>
        <w:spacing w:before="0" w:after="105" w:line="193" w:lineRule="exact"/>
        <w:ind w:left="5783"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50</w:t>
      </w:r>
    </w:p>
    <w:tbl>
      <w:tblPr>
        <w:tblStyle w:val="TableNormal"/>
        <w:tblW w:w="0" w:type="auto"/>
        <w:jc w:val="left"/>
        <w:tblInd w:w="0" w:type="dxa"/>
        <w:tblCellMar>
          <w:left w:w="0" w:type="dxa"/>
          <w:right w:w="0" w:type="dxa"/>
        </w:tblCellMar>
        <w:tblLook w:val="04A0"/>
      </w:tblPr>
      <w:tblGrid>
        <w:gridCol w:w="734"/>
        <w:gridCol w:w="3208"/>
        <w:gridCol w:w="20"/>
        <w:gridCol w:w="1801"/>
        <w:gridCol w:w="20"/>
        <w:gridCol w:w="3208"/>
        <w:gridCol w:w="20"/>
        <w:gridCol w:w="767"/>
      </w:tblGrid>
      <w:tr>
        <w:tblPrEx>
          <w:tblW w:w="0" w:type="auto"/>
          <w:jc w:val="left"/>
          <w:tblInd w:w="0" w:type="dxa"/>
          <w:tblCellMar>
            <w:left w:w="0" w:type="dxa"/>
            <w:right w:w="0" w:type="dxa"/>
          </w:tblCellMar>
          <w:tblLook w:val="04A0"/>
        </w:tblPrEx>
        <w:trPr>
          <w:trHeight w:val="851"/>
          <w:jc w:val="left"/>
        </w:trPr>
        <w:tc>
          <w:tcPr>
            <w:tcW w:w="73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08" w:type="dxa"/>
            <w:noWrap w:val="0"/>
            <w:textDirection w:val="lrTb"/>
            <w:tcFitText w:val="0"/>
            <w:vAlign w:val="top"/>
          </w:tcPr>
          <w:p>
            <w:pPr>
              <w:spacing w:before="22"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40</w:t>
            </w:r>
          </w:p>
          <w:p>
            <w:pPr>
              <w:spacing w:before="140"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3"/>
                <w:sz w:val="16"/>
                <w:szCs w:val="22"/>
                <w:lang w:val="en-US" w:eastAsia="en-US" w:bidi="ar-SA"/>
              </w:rPr>
              <w:t>30</w:t>
            </w:r>
          </w:p>
          <w:p>
            <w:pPr>
              <w:spacing w:before="140"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01" w:type="dxa"/>
            <w:noWrap w:val="0"/>
            <w:textDirection w:val="lrTb"/>
            <w:tcFitText w:val="0"/>
            <w:vAlign w:val="top"/>
          </w:tcPr>
          <w:p>
            <w:pPr>
              <w:spacing w:before="35"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161"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0" w:after="0" w:line="182"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08"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40</w:t>
            </w:r>
          </w:p>
          <w:p>
            <w:pPr>
              <w:spacing w:before="145"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3"/>
                <w:sz w:val="16"/>
                <w:szCs w:val="22"/>
                <w:lang w:val="en-US" w:eastAsia="en-US" w:bidi="ar-SA"/>
              </w:rPr>
              <w:t>30</w:t>
            </w:r>
          </w:p>
          <w:p>
            <w:pPr>
              <w:spacing w:before="145"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67" w:type="dxa"/>
            <w:noWrap w:val="0"/>
            <w:textDirection w:val="lrTb"/>
            <w:tcFitText w:val="0"/>
            <w:vAlign w:val="top"/>
          </w:tcPr>
          <w:p>
            <w:pPr>
              <w:spacing w:before="7"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p>
            <w:pPr>
              <w:spacing w:before="0" w:after="0" w:line="171"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w:t>
            </w:r>
          </w:p>
        </w:tc>
      </w:tr>
    </w:tbl>
    <w:p>
      <w:pPr>
        <w:spacing w:before="134" w:after="43" w:line="199" w:lineRule="exact"/>
        <w:ind w:left="770" w:right="0" w:firstLine="0"/>
        <w:jc w:val="left"/>
        <w:rPr>
          <w:rFonts w:hAnsi="Calibri"/>
          <w:color w:val="000000"/>
          <w:sz w:val="16"/>
          <w:szCs w:val="22"/>
          <w:lang w:val="en-US" w:eastAsia="en-US" w:bidi="ar-SA"/>
        </w:rPr>
      </w:pPr>
      <w:r>
        <w:rPr>
          <w:rFonts w:ascii="PUIMIC+FagoExLf" w:hAnsi="Calibri" w:eastAsiaTheme="minorEastAsia" w:cstheme="minorBidi"/>
          <w:color w:val="000000"/>
          <w:sz w:val="16"/>
          <w:szCs w:val="22"/>
          <w:lang w:val="en-US" w:eastAsia="en-US" w:bidi="ar-SA"/>
        </w:rPr>
        <w:t>10</w:t>
      </w:r>
      <w:r>
        <w:rPr>
          <w:rFonts w:hAnsi="Calibri" w:eastAsiaTheme="minorEastAsia" w:cstheme="minorBidi"/>
          <w:color w:val="000000"/>
          <w:spacing w:val="4849"/>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10</w:t>
      </w:r>
    </w:p>
    <w:tbl>
      <w:tblPr>
        <w:tblStyle w:val="TableNormal"/>
        <w:tblW w:w="0" w:type="auto"/>
        <w:jc w:val="left"/>
        <w:tblInd w:w="0" w:type="dxa"/>
        <w:tblCellMar>
          <w:left w:w="0" w:type="dxa"/>
          <w:right w:w="0" w:type="dxa"/>
        </w:tblCellMar>
        <w:tblLook w:val="04A0"/>
      </w:tblPr>
      <w:tblGrid>
        <w:gridCol w:w="830"/>
        <w:gridCol w:w="276"/>
        <w:gridCol w:w="20"/>
        <w:gridCol w:w="4733"/>
        <w:gridCol w:w="20"/>
        <w:gridCol w:w="276"/>
        <w:gridCol w:w="20"/>
        <w:gridCol w:w="3578"/>
      </w:tblGrid>
      <w:tr>
        <w:tblPrEx>
          <w:tblW w:w="0" w:type="auto"/>
          <w:jc w:val="left"/>
          <w:tblInd w:w="0" w:type="dxa"/>
          <w:tblCellMar>
            <w:left w:w="0" w:type="dxa"/>
            <w:right w:w="0" w:type="dxa"/>
          </w:tblCellMar>
          <w:tblLook w:val="04A0"/>
        </w:tblPrEx>
        <w:trPr>
          <w:trHeight w:val="393"/>
          <w:jc w:val="left"/>
        </w:trPr>
        <w:tc>
          <w:tcPr>
            <w:tcW w:w="83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733"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PUIMIC+FagoExLf" w:hAnsi="Calibri" w:eastAsiaTheme="minorEastAsia" w:cstheme="minorBidi"/>
                <w:color w:val="000000"/>
                <w:sz w:val="12"/>
                <w:szCs w:val="22"/>
                <w:lang w:val="en-US" w:eastAsia="en-US" w:bidi="ar-SA"/>
              </w:rPr>
              <w:t>200</w:t>
            </w:r>
            <w:r>
              <w:rPr>
                <w:rFonts w:hAnsi="Calibri" w:eastAsiaTheme="minorEastAsia" w:cstheme="minorBidi"/>
                <w:color w:val="000000"/>
                <w:spacing w:val="2483"/>
                <w:sz w:val="12"/>
                <w:szCs w:val="22"/>
                <w:lang w:val="en-US" w:eastAsia="en-US" w:bidi="ar-SA"/>
              </w:rPr>
              <w:t xml:space="preserve"> </w:t>
            </w:r>
            <w:r>
              <w:rPr>
                <w:rFonts w:ascii="PUIMIC+FagoExLf" w:hAnsi="Calibri" w:eastAsiaTheme="minorEastAsia" w:cstheme="minorBidi"/>
                <w:color w:val="000000"/>
                <w:spacing w:val="1"/>
                <w:sz w:val="12"/>
                <w:szCs w:val="22"/>
                <w:lang w:val="en-US" w:eastAsia="en-US" w:bidi="ar-SA"/>
              </w:rPr>
              <w:t>550</w:t>
            </w:r>
          </w:p>
          <w:p>
            <w:pPr>
              <w:spacing w:before="73" w:after="0" w:line="183" w:lineRule="exact"/>
              <w:ind w:left="742"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444"/>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445"/>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500</w:t>
            </w:r>
            <w:r>
              <w:rPr>
                <w:rFonts w:hAnsi="Calibri" w:eastAsiaTheme="minorEastAsia" w:cstheme="minorBidi"/>
                <w:color w:val="000000"/>
                <w:spacing w:val="634"/>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PUIMIC+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78"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PUIMIC+FagoExLf" w:hAnsi="Calibri" w:eastAsiaTheme="minorEastAsia" w:cstheme="minorBidi"/>
                <w:color w:val="000000"/>
                <w:sz w:val="12"/>
                <w:szCs w:val="22"/>
                <w:lang w:val="en-US" w:eastAsia="en-US" w:bidi="ar-SA"/>
              </w:rPr>
              <w:t>200</w:t>
            </w:r>
            <w:r>
              <w:rPr>
                <w:rFonts w:hAnsi="Calibri" w:eastAsiaTheme="minorEastAsia" w:cstheme="minorBidi"/>
                <w:color w:val="000000"/>
                <w:spacing w:val="2483"/>
                <w:sz w:val="12"/>
                <w:szCs w:val="22"/>
                <w:lang w:val="en-US" w:eastAsia="en-US" w:bidi="ar-SA"/>
              </w:rPr>
              <w:t xml:space="preserve"> </w:t>
            </w:r>
            <w:r>
              <w:rPr>
                <w:rFonts w:ascii="PUIMIC+FagoExLf" w:hAnsi="Calibri" w:eastAsiaTheme="minorEastAsia" w:cstheme="minorBidi"/>
                <w:color w:val="000000"/>
                <w:sz w:val="12"/>
                <w:szCs w:val="22"/>
                <w:lang w:val="en-US" w:eastAsia="en-US" w:bidi="ar-SA"/>
              </w:rPr>
              <w:t>550</w:t>
            </w:r>
          </w:p>
          <w:p>
            <w:pPr>
              <w:spacing w:before="73" w:after="0" w:line="183" w:lineRule="exact"/>
              <w:ind w:left="741" w:right="0" w:firstLine="0"/>
              <w:jc w:val="left"/>
              <w:rPr>
                <w:rFonts w:hAnsi="Calibri"/>
                <w:color w:val="000000"/>
                <w:sz w:val="16"/>
                <w:szCs w:val="22"/>
                <w:lang w:val="en-US" w:eastAsia="en-US" w:bidi="ar-SA"/>
              </w:rPr>
            </w:pPr>
            <w:r>
              <w:rPr>
                <w:rFonts w:ascii="PUIMIC+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444"/>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400</w:t>
            </w:r>
            <w:r>
              <w:rPr>
                <w:rFonts w:hAnsi="Calibri" w:eastAsiaTheme="minorEastAsia" w:cstheme="minorBidi"/>
                <w:color w:val="000000"/>
                <w:spacing w:val="445"/>
                <w:sz w:val="16"/>
                <w:szCs w:val="22"/>
                <w:lang w:val="en-US" w:eastAsia="en-US" w:bidi="ar-SA"/>
              </w:rPr>
              <w:t xml:space="preserve"> </w:t>
            </w:r>
            <w:r>
              <w:rPr>
                <w:rFonts w:ascii="PUIMIC+FagoExLf" w:hAnsi="Calibri" w:eastAsiaTheme="minorEastAsia" w:cstheme="minorBidi"/>
                <w:color w:val="000000"/>
                <w:sz w:val="16"/>
                <w:szCs w:val="22"/>
                <w:lang w:val="en-US" w:eastAsia="en-US" w:bidi="ar-SA"/>
              </w:rPr>
              <w:t>500</w:t>
            </w:r>
            <w:r>
              <w:rPr>
                <w:rFonts w:hAnsi="Calibri" w:eastAsiaTheme="minorEastAsia" w:cstheme="minorBidi"/>
                <w:color w:val="000000"/>
                <w:spacing w:val="634"/>
                <w:sz w:val="16"/>
                <w:szCs w:val="22"/>
                <w:lang w:val="en-US" w:eastAsia="en-US" w:bidi="ar-SA"/>
              </w:rPr>
              <w:t xml:space="preserve"> </w:t>
            </w:r>
            <w:r>
              <w:rPr>
                <w:rFonts w:ascii="PUIMIC+FagoExLf" w:hAnsi="Calibri" w:eastAsiaTheme="minorEastAsia" w:cstheme="minorBidi"/>
                <w:color w:val="000000"/>
                <w:spacing w:val="-1"/>
                <w:sz w:val="16"/>
                <w:szCs w:val="22"/>
                <w:lang w:val="en-US" w:eastAsia="en-US" w:bidi="ar-SA"/>
              </w:rPr>
              <w:t>kW</w:t>
            </w:r>
          </w:p>
        </w:tc>
      </w:tr>
    </w:tbl>
    <w:p>
      <w:pPr>
        <w:spacing w:before="1499" w:after="0" w:line="274" w:lineRule="exact"/>
        <w:ind w:left="0" w:right="0" w:firstLine="0"/>
        <w:jc w:val="left"/>
        <w:rPr>
          <w:rFonts w:ascii="AGEOKU+FagoExLf" w:hAnsi="Calibri"/>
          <w:color w:val="000000"/>
          <w:sz w:val="20"/>
          <w:szCs w:val="22"/>
          <w:lang w:val="en-US" w:eastAsia="en-US" w:bidi="ar-SA"/>
        </w:rPr>
      </w:pPr>
      <w:r>
        <w:rPr>
          <w:rFonts w:ascii="AGEOKU+FagoExLf" w:hAnsi="Calibri" w:eastAsiaTheme="minorEastAsia" w:cstheme="minorBidi"/>
          <w:color w:val="BE0027"/>
          <w:spacing w:val="-2"/>
          <w:sz w:val="20"/>
          <w:szCs w:val="22"/>
          <w:lang w:val="en-US" w:eastAsia="en-US" w:bidi="ar-SA"/>
        </w:rPr>
        <w:t>RS</w:t>
      </w:r>
      <w:r>
        <w:rPr>
          <w:rFonts w:ascii="AGEOKU+FagoExLf" w:hAnsi="Calibri" w:eastAsiaTheme="minorEastAsia" w:cstheme="minorBidi"/>
          <w:color w:val="BE0027"/>
          <w:spacing w:val="-14"/>
          <w:sz w:val="20"/>
          <w:szCs w:val="22"/>
          <w:lang w:val="en-US" w:eastAsia="en-US" w:bidi="ar-SA"/>
        </w:rPr>
        <w:t xml:space="preserve"> </w:t>
      </w:r>
      <w:r>
        <w:rPr>
          <w:rFonts w:ascii="AGEOKU+FagoExLf" w:hAnsi="Calibri" w:eastAsiaTheme="minorEastAsia" w:cstheme="minorBidi"/>
          <w:color w:val="BE0027"/>
          <w:spacing w:val="3"/>
          <w:sz w:val="20"/>
          <w:szCs w:val="22"/>
          <w:lang w:val="en-US" w:eastAsia="en-US" w:bidi="ar-SA"/>
        </w:rPr>
        <w:t>44</w:t>
      </w:r>
      <w:r>
        <w:rPr>
          <w:rFonts w:ascii="AGEOKU+FagoExLf" w:hAnsi="Calibri" w:eastAsiaTheme="minorEastAsia" w:cstheme="minorBidi"/>
          <w:color w:val="BE0027"/>
          <w:spacing w:val="-19"/>
          <w:sz w:val="20"/>
          <w:szCs w:val="22"/>
          <w:lang w:val="en-US" w:eastAsia="en-US" w:bidi="ar-SA"/>
        </w:rPr>
        <w:t xml:space="preserve"> </w:t>
      </w:r>
      <w:r>
        <w:rPr>
          <w:rFonts w:ascii="AGEOKU+FagoExLf" w:hAnsi="Calibri" w:eastAsiaTheme="minorEastAsia" w:cstheme="minorBidi"/>
          <w:color w:val="BE0027"/>
          <w:spacing w:val="3"/>
          <w:sz w:val="20"/>
          <w:szCs w:val="22"/>
          <w:lang w:val="en-US" w:eastAsia="en-US" w:bidi="ar-SA"/>
        </w:rPr>
        <w:t>(</w:t>
      </w:r>
      <w:r>
        <w:rPr>
          <w:rFonts w:ascii="IGHDIH+MicrosoftYaHei" w:hAnsi="IGHDIH+MicrosoftYaHei" w:eastAsiaTheme="minorEastAsia" w:cs="IGHDIH+MicrosoftYaHei"/>
          <w:color w:val="BE0027"/>
          <w:spacing w:val="-3"/>
          <w:sz w:val="20"/>
          <w:szCs w:val="22"/>
          <w:lang w:val="en-US" w:eastAsia="en-US" w:bidi="ar-SA"/>
        </w:rPr>
        <w:t>天然气</w:t>
      </w:r>
      <w:r>
        <w:rPr>
          <w:rFonts w:ascii="AGEOKU+FagoExLf" w:hAnsi="Calibri" w:eastAsiaTheme="minorEastAsia" w:cstheme="minorBidi"/>
          <w:color w:val="BE0027"/>
          <w:sz w:val="20"/>
          <w:szCs w:val="22"/>
          <w:lang w:val="en-US" w:eastAsia="en-US" w:bidi="ar-SA"/>
        </w:rPr>
        <w:t>)</w:t>
      </w:r>
    </w:p>
    <w:p>
      <w:pPr>
        <w:spacing w:before="523" w:after="0" w:line="154" w:lineRule="exact"/>
        <w:ind w:left="3996" w:right="0" w:firstLine="0"/>
        <w:jc w:val="left"/>
        <w:rPr>
          <w:rFonts w:hAnsi="Calibri"/>
          <w:color w:val="000000"/>
          <w:sz w:val="16"/>
          <w:szCs w:val="22"/>
          <w:lang w:val="en-US" w:eastAsia="en-US" w:bidi="ar-SA"/>
        </w:rPr>
      </w:pPr>
      <w:r>
        <w:rPr>
          <w:rFonts w:ascii="QATEWE+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8"/>
          <w:sz w:val="16"/>
          <w:szCs w:val="22"/>
          <w:lang w:val="en-US" w:eastAsia="en-US" w:bidi="ar-SA"/>
        </w:rPr>
        <w:t xml:space="preserve"> </w:t>
      </w:r>
      <w:r>
        <w:rPr>
          <w:rFonts w:ascii="QATEWE+FagoExLf" w:hAnsi="QATEWE+FagoExLf" w:eastAsiaTheme="minorEastAsia" w:cs="QATEWE+FagoExLf"/>
          <w:color w:val="000000"/>
          <w:spacing w:val="1"/>
          <w:sz w:val="16"/>
          <w:szCs w:val="22"/>
          <w:lang w:val="en-US" w:eastAsia="en-US" w:bidi="ar-SA"/>
        </w:rPr>
        <w:t>G25</w:t>
      </w:r>
      <w:r>
        <w:rPr>
          <w:rFonts w:ascii="QATEWE+FagoExLf" w:hAnsi="QATEWE+FagoExLf" w:eastAsiaTheme="minorEastAsia" w:cs="QATEWE+FagoExLf"/>
          <w:color w:val="000000"/>
          <w:spacing w:val="1"/>
          <w:sz w:val="16"/>
          <w:szCs w:val="22"/>
          <w:lang w:val="en-US" w:eastAsia="en-US" w:bidi="ar-SA"/>
        </w:rPr>
        <w:cr/>
      </w:r>
      <w:r>
        <w:rPr>
          <w:rFonts w:hAnsi="Calibri" w:eastAsiaTheme="minorEastAsia" w:cstheme="minorBidi"/>
          <w:color w:val="000000"/>
          <w:spacing w:val="1640"/>
          <w:sz w:val="16"/>
          <w:szCs w:val="22"/>
          <w:lang w:val="en-US" w:eastAsia="en-US" w:bidi="ar-SA"/>
        </w:rPr>
        <w:t xml:space="preserve"> </w:t>
      </w:r>
      <w:r>
        <w:rPr>
          <w:rFonts w:ascii="QATEWE+FagoExLf" w:hAnsi="Calibri" w:eastAsiaTheme="minorEastAsia" w:cstheme="minorBidi"/>
          <w:color w:val="000000"/>
          <w:spacing w:val="1"/>
          <w:sz w:val="16"/>
          <w:szCs w:val="22"/>
          <w:lang w:val="en-US" w:eastAsia="en-US" w:bidi="ar-SA"/>
        </w:rPr>
        <w:t>40</w:t>
      </w:r>
    </w:p>
    <w:p>
      <w:pPr>
        <w:spacing w:before="337" w:after="0" w:line="67" w:lineRule="exact"/>
        <w:ind w:left="637" w:right="0" w:firstLine="0"/>
        <w:jc w:val="left"/>
        <w:rPr>
          <w:rFonts w:hAnsi="Calibri"/>
          <w:color w:val="000000"/>
          <w:sz w:val="16"/>
          <w:szCs w:val="22"/>
          <w:lang w:val="en-US" w:eastAsia="en-US" w:bidi="ar-SA"/>
        </w:rPr>
      </w:pPr>
      <w:r>
        <w:rPr>
          <w:rFonts w:ascii="QATEWE+FagoExLf" w:hAnsi="QATEWE+FagoExLf" w:eastAsiaTheme="minorEastAsia" w:cs="QATEWE+FagoExLf"/>
          <w:color w:val="000000"/>
          <w:spacing w:val="1"/>
          <w:sz w:val="16"/>
          <w:szCs w:val="22"/>
          <w:lang w:val="en-US" w:eastAsia="en-US" w:bidi="ar-SA"/>
        </w:rPr>
        <w:t>25</w:t>
      </w:r>
      <w:r>
        <w:rPr>
          <w:rFonts w:ascii="QATEWE+FagoExLf" w:hAnsi="QATEWE+FagoExLf" w:eastAsiaTheme="minorEastAsia" w:cs="QATEWE+FagoExLf"/>
          <w:color w:val="000000"/>
          <w:spacing w:val="1"/>
          <w:sz w:val="16"/>
          <w:szCs w:val="22"/>
          <w:lang w:val="en-US" w:eastAsia="en-US" w:bidi="ar-SA"/>
        </w:rPr>
        <w:cr/>
      </w:r>
      <w:r>
        <w:rPr>
          <w:rFonts w:hAnsi="Calibri" w:eastAsiaTheme="minorEastAsia" w:cstheme="minorBidi"/>
          <w:color w:val="000000"/>
          <w:spacing w:val="5011"/>
          <w:sz w:val="16"/>
          <w:szCs w:val="22"/>
          <w:lang w:val="en-US" w:eastAsia="en-US" w:bidi="ar-SA"/>
        </w:rPr>
        <w:t xml:space="preserve"> </w:t>
      </w:r>
      <w:r>
        <w:rPr>
          <w:rFonts w:ascii="QATEWE+FagoExLf" w:hAnsi="Calibri" w:eastAsiaTheme="minorEastAsia" w:cstheme="minorBidi"/>
          <w:color w:val="000000"/>
          <w:spacing w:val="3"/>
          <w:sz w:val="16"/>
          <w:szCs w:val="22"/>
          <w:lang w:val="en-US" w:eastAsia="en-US" w:bidi="ar-SA"/>
        </w:rPr>
        <w:t>35</w:t>
      </w:r>
    </w:p>
    <w:p>
      <w:pPr>
        <w:spacing w:before="37" w:after="0" w:line="205" w:lineRule="exact"/>
        <w:ind w:left="3850" w:right="0" w:firstLine="0"/>
        <w:jc w:val="left"/>
        <w:rPr>
          <w:rFonts w:hAnsi="Calibri"/>
          <w:color w:val="000000"/>
          <w:sz w:val="16"/>
          <w:szCs w:val="22"/>
          <w:lang w:val="en-US" w:eastAsia="en-US" w:bidi="ar-SA"/>
        </w:rPr>
      </w:pPr>
      <w:r>
        <w:rPr>
          <w:rFonts w:ascii="QATEWE+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QATEWE+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QATEWE+FagoExLf" w:hAnsi="Calibri" w:eastAsiaTheme="minorEastAsia" w:cstheme="minorBidi"/>
          <w:color w:val="000000"/>
          <w:sz w:val="16"/>
          <w:szCs w:val="22"/>
          <w:lang w:val="en-US" w:eastAsia="en-US" w:bidi="ar-SA"/>
        </w:rPr>
        <w:t>1</w:t>
      </w:r>
      <w:r>
        <w:rPr>
          <w:rFonts w:hAnsi="Calibri" w:eastAsiaTheme="minorEastAsia" w:cstheme="minorBidi"/>
          <w:color w:val="000000"/>
          <w:spacing w:val="4178"/>
          <w:sz w:val="16"/>
          <w:szCs w:val="22"/>
          <w:lang w:val="en-US" w:eastAsia="en-US" w:bidi="ar-SA"/>
        </w:rPr>
        <w:t xml:space="preserve"> </w:t>
      </w:r>
      <w:r>
        <w:rPr>
          <w:rFonts w:ascii="QATEWE+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QATEWE+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QATEWE+FagoExLf" w:hAnsi="Calibri" w:eastAsiaTheme="minorEastAsia" w:cstheme="minorBidi"/>
          <w:color w:val="000000"/>
          <w:sz w:val="16"/>
          <w:szCs w:val="22"/>
          <w:lang w:val="en-US" w:eastAsia="en-US" w:bidi="ar-SA"/>
        </w:rPr>
        <w:t>1</w:t>
      </w:r>
    </w:p>
    <w:p>
      <w:pPr>
        <w:spacing w:before="82" w:after="0" w:line="135" w:lineRule="exact"/>
        <w:ind w:left="632" w:right="0" w:firstLine="0"/>
        <w:jc w:val="left"/>
        <w:rPr>
          <w:rFonts w:hAnsi="Calibri"/>
          <w:color w:val="000000"/>
          <w:sz w:val="16"/>
          <w:szCs w:val="22"/>
          <w:lang w:val="en-US" w:eastAsia="en-US" w:bidi="ar-SA"/>
        </w:rPr>
      </w:pPr>
      <w:r>
        <w:rPr>
          <w:rFonts w:hAnsi="Calibri" w:eastAsiaTheme="minorEastAsia" w:cstheme="minorBidi"/>
          <w:color w:val="000000"/>
          <w:spacing w:val="5011"/>
          <w:sz w:val="16"/>
          <w:szCs w:val="22"/>
          <w:lang w:val="en-US" w:eastAsia="en-US" w:bidi="ar-SA"/>
        </w:rPr>
        <w:t xml:space="preserve"> </w:t>
      </w:r>
      <w:r>
        <w:rPr>
          <w:rFonts w:ascii="QATEWE+FagoExLf" w:hAnsi="QATEWE+FagoExLf" w:eastAsiaTheme="minorEastAsia" w:cs="QATEWE+FagoExLf"/>
          <w:color w:val="000000"/>
          <w:spacing w:val="3"/>
          <w:sz w:val="16"/>
          <w:szCs w:val="22"/>
          <w:lang w:val="en-US" w:eastAsia="en-US" w:bidi="ar-SA"/>
        </w:rPr>
        <w:t>30</w:t>
      </w:r>
      <w:r>
        <w:rPr>
          <w:rFonts w:ascii="QATEWE+FagoExLf" w:hAnsi="QATEWE+FagoExLf" w:eastAsiaTheme="minorEastAsia" w:cs="QATEWE+FagoExLf"/>
          <w:color w:val="000000"/>
          <w:spacing w:val="3"/>
          <w:sz w:val="16"/>
          <w:szCs w:val="22"/>
          <w:lang w:val="en-US" w:eastAsia="en-US" w:bidi="ar-SA"/>
        </w:rPr>
        <w:cr/>
      </w:r>
      <w:r>
        <w:rPr>
          <w:rFonts w:ascii="QATEWE+FagoExLf" w:hAnsi="Calibri" w:eastAsiaTheme="minorEastAsia" w:cstheme="minorBidi"/>
          <w:color w:val="000000"/>
          <w:spacing w:val="1"/>
          <w:sz w:val="16"/>
          <w:szCs w:val="22"/>
          <w:lang w:val="en-US" w:eastAsia="en-US" w:bidi="ar-SA"/>
        </w:rPr>
        <w:t>20</w:t>
      </w:r>
    </w:p>
    <w:p>
      <w:pPr>
        <w:spacing w:before="144" w:after="0" w:line="193" w:lineRule="exact"/>
        <w:ind w:left="5690" w:right="0" w:firstLine="0"/>
        <w:jc w:val="left"/>
        <w:rPr>
          <w:rFonts w:hAnsi="Calibri"/>
          <w:color w:val="000000"/>
          <w:sz w:val="16"/>
          <w:szCs w:val="22"/>
          <w:lang w:val="en-US" w:eastAsia="en-US" w:bidi="ar-SA"/>
        </w:rPr>
      </w:pPr>
      <w:r>
        <w:rPr>
          <w:rFonts w:ascii="QATEWE+FagoExLf" w:hAnsi="Calibri" w:eastAsiaTheme="minorEastAsia" w:cstheme="minorBidi"/>
          <w:color w:val="000000"/>
          <w:spacing w:val="1"/>
          <w:sz w:val="16"/>
          <w:szCs w:val="22"/>
          <w:lang w:val="en-US" w:eastAsia="en-US" w:bidi="ar-SA"/>
        </w:rPr>
        <w:t>25</w:t>
      </w:r>
    </w:p>
    <w:p>
      <w:pPr>
        <w:spacing w:before="144" w:after="0" w:line="193" w:lineRule="exact"/>
        <w:ind w:left="663" w:right="0" w:firstLine="0"/>
        <w:jc w:val="left"/>
        <w:rPr>
          <w:rFonts w:hAnsi="Calibri"/>
          <w:color w:val="000000"/>
          <w:sz w:val="16"/>
          <w:szCs w:val="22"/>
          <w:lang w:val="en-US" w:eastAsia="en-US" w:bidi="ar-SA"/>
        </w:rPr>
      </w:pPr>
      <w:r>
        <w:rPr>
          <w:rFonts w:ascii="QATEWE+FagoExLf" w:hAnsi="Calibri" w:eastAsiaTheme="minorEastAsia" w:cstheme="minorBidi"/>
          <w:color w:val="000000"/>
          <w:sz w:val="16"/>
          <w:szCs w:val="22"/>
          <w:lang w:val="en-US" w:eastAsia="en-US" w:bidi="ar-SA"/>
        </w:rPr>
        <w:t>15</w:t>
      </w:r>
    </w:p>
    <w:p>
      <w:pPr>
        <w:spacing w:before="0" w:after="0" w:line="193" w:lineRule="exact"/>
        <w:ind w:left="5685" w:right="0" w:firstLine="0"/>
        <w:jc w:val="left"/>
        <w:rPr>
          <w:rFonts w:hAnsi="Calibri"/>
          <w:color w:val="000000"/>
          <w:sz w:val="16"/>
          <w:szCs w:val="22"/>
          <w:lang w:val="en-US" w:eastAsia="en-US" w:bidi="ar-SA"/>
        </w:rPr>
      </w:pPr>
      <w:r>
        <w:rPr>
          <w:rFonts w:ascii="QATEWE+FagoExLf" w:hAnsi="Calibri" w:eastAsiaTheme="minorEastAsia" w:cstheme="minorBidi"/>
          <w:color w:val="000000"/>
          <w:spacing w:val="1"/>
          <w:sz w:val="16"/>
          <w:szCs w:val="22"/>
          <w:lang w:val="en-US" w:eastAsia="en-US" w:bidi="ar-SA"/>
        </w:rPr>
        <w:t>20</w:t>
      </w:r>
    </w:p>
    <w:p>
      <w:pPr>
        <w:spacing w:before="404" w:after="0" w:line="67" w:lineRule="exact"/>
        <w:ind w:left="658" w:right="0" w:firstLine="0"/>
        <w:jc w:val="left"/>
        <w:rPr>
          <w:rFonts w:hAnsi="Calibri"/>
          <w:color w:val="000000"/>
          <w:sz w:val="16"/>
          <w:szCs w:val="22"/>
          <w:lang w:val="en-US" w:eastAsia="en-US" w:bidi="ar-SA"/>
        </w:rPr>
      </w:pPr>
      <w:r>
        <w:rPr>
          <w:rFonts w:hAnsi="Calibri" w:eastAsiaTheme="minorEastAsia" w:cstheme="minorBidi"/>
          <w:color w:val="000000"/>
          <w:spacing w:val="5018"/>
          <w:sz w:val="16"/>
          <w:szCs w:val="22"/>
          <w:lang w:val="en-US" w:eastAsia="en-US" w:bidi="ar-SA"/>
        </w:rPr>
        <w:t xml:space="preserve"> </w:t>
      </w:r>
      <w:r>
        <w:rPr>
          <w:rFonts w:ascii="QATEWE+FagoExLf" w:hAnsi="QATEWE+FagoExLf" w:eastAsiaTheme="minorEastAsia" w:cs="QATEWE+FagoExLf"/>
          <w:color w:val="000000"/>
          <w:sz w:val="16"/>
          <w:szCs w:val="22"/>
          <w:lang w:val="en-US" w:eastAsia="en-US" w:bidi="ar-SA"/>
        </w:rPr>
        <w:t>15</w:t>
      </w:r>
      <w:r>
        <w:rPr>
          <w:rFonts w:ascii="QATEWE+FagoExLf" w:hAnsi="QATEWE+FagoExLf" w:eastAsiaTheme="minorEastAsia" w:cs="QATEWE+FagoExLf"/>
          <w:color w:val="000000"/>
          <w:sz w:val="16"/>
          <w:szCs w:val="22"/>
          <w:lang w:val="en-US" w:eastAsia="en-US" w:bidi="ar-SA"/>
        </w:rPr>
        <w:cr/>
      </w:r>
      <w:r>
        <w:rPr>
          <w:rFonts w:ascii="QATEWE+FagoExLf" w:hAnsi="Calibri" w:eastAsiaTheme="minorEastAsia" w:cstheme="minorBidi"/>
          <w:color w:val="000000"/>
          <w:sz w:val="16"/>
          <w:szCs w:val="22"/>
          <w:lang w:val="en-US" w:eastAsia="en-US" w:bidi="ar-SA"/>
        </w:rPr>
        <w:t>10</w:t>
      </w:r>
    </w:p>
    <w:p>
      <w:pPr>
        <w:spacing w:before="211" w:after="0" w:line="193" w:lineRule="exact"/>
        <w:ind w:left="5712" w:right="0" w:firstLine="0"/>
        <w:jc w:val="left"/>
        <w:rPr>
          <w:rFonts w:hAnsi="Calibri"/>
          <w:color w:val="000000"/>
          <w:sz w:val="16"/>
          <w:szCs w:val="22"/>
          <w:lang w:val="en-US" w:eastAsia="en-US" w:bidi="ar-SA"/>
        </w:rPr>
      </w:pPr>
      <w:r>
        <w:rPr>
          <w:rFonts w:ascii="QATEWE+FagoExLf" w:hAnsi="Calibri" w:eastAsiaTheme="minorEastAsia" w:cstheme="minorBidi"/>
          <w:color w:val="000000"/>
          <w:sz w:val="16"/>
          <w:szCs w:val="22"/>
          <w:lang w:val="en-US" w:eastAsia="en-US" w:bidi="ar-SA"/>
        </w:rPr>
        <w:t>10</w:t>
      </w:r>
    </w:p>
    <w:p>
      <w:pPr>
        <w:spacing w:before="77" w:after="0" w:line="193" w:lineRule="exact"/>
        <w:ind w:left="723" w:right="0" w:firstLine="0"/>
        <w:jc w:val="left"/>
        <w:rPr>
          <w:rFonts w:hAnsi="Calibri"/>
          <w:color w:val="000000"/>
          <w:sz w:val="16"/>
          <w:szCs w:val="22"/>
          <w:lang w:val="en-US" w:eastAsia="en-US" w:bidi="ar-SA"/>
        </w:rPr>
      </w:pPr>
      <w:r>
        <w:rPr>
          <w:rFonts w:ascii="QATEWE+FagoExLf" w:hAnsi="Calibri" w:eastAsiaTheme="minorEastAsia" w:cstheme="minorBidi"/>
          <w:color w:val="000000"/>
          <w:sz w:val="16"/>
          <w:szCs w:val="22"/>
          <w:lang w:val="en-US" w:eastAsia="en-US" w:bidi="ar-SA"/>
        </w:rPr>
        <w:t>5</w:t>
      </w:r>
    </w:p>
    <w:p>
      <w:pPr>
        <w:spacing w:before="9" w:after="192" w:line="193" w:lineRule="exact"/>
        <w:ind w:left="5777" w:right="0" w:firstLine="0"/>
        <w:jc w:val="left"/>
        <w:rPr>
          <w:rFonts w:hAnsi="Calibri"/>
          <w:color w:val="000000"/>
          <w:sz w:val="16"/>
          <w:szCs w:val="22"/>
          <w:lang w:val="en-US" w:eastAsia="en-US" w:bidi="ar-SA"/>
        </w:rPr>
      </w:pPr>
      <w:r>
        <w:rPr>
          <w:rFonts w:ascii="QATEWE+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718"/>
        <w:gridCol w:w="276"/>
        <w:gridCol w:w="20"/>
        <w:gridCol w:w="4738"/>
        <w:gridCol w:w="20"/>
        <w:gridCol w:w="276"/>
        <w:gridCol w:w="20"/>
        <w:gridCol w:w="3578"/>
      </w:tblGrid>
      <w:tr>
        <w:tblPrEx>
          <w:tblW w:w="0" w:type="auto"/>
          <w:jc w:val="left"/>
          <w:tblInd w:w="0" w:type="dxa"/>
          <w:tblCellMar>
            <w:left w:w="0" w:type="dxa"/>
            <w:right w:w="0" w:type="dxa"/>
          </w:tblCellMar>
          <w:tblLook w:val="04A0"/>
        </w:tblPrEx>
        <w:trPr>
          <w:trHeight w:val="393"/>
          <w:jc w:val="left"/>
        </w:trPr>
        <w:tc>
          <w:tcPr>
            <w:tcW w:w="718"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QATEW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738"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QATEWE+FagoExLf" w:hAnsi="Calibri" w:eastAsiaTheme="minorEastAsia" w:cstheme="minorBidi"/>
                <w:color w:val="000000"/>
                <w:sz w:val="12"/>
                <w:szCs w:val="22"/>
                <w:lang w:val="en-US" w:eastAsia="en-US" w:bidi="ar-SA"/>
              </w:rPr>
              <w:t>200</w:t>
            </w:r>
            <w:r>
              <w:rPr>
                <w:rFonts w:hAnsi="Calibri" w:eastAsiaTheme="minorEastAsia" w:cstheme="minorBidi"/>
                <w:color w:val="000000"/>
                <w:spacing w:val="2483"/>
                <w:sz w:val="12"/>
                <w:szCs w:val="22"/>
                <w:lang w:val="en-US" w:eastAsia="en-US" w:bidi="ar-SA"/>
              </w:rPr>
              <w:t xml:space="preserve"> </w:t>
            </w:r>
            <w:r>
              <w:rPr>
                <w:rFonts w:ascii="QATEWE+FagoExLf" w:hAnsi="Calibri" w:eastAsiaTheme="minorEastAsia" w:cstheme="minorBidi"/>
                <w:color w:val="000000"/>
                <w:spacing w:val="1"/>
                <w:sz w:val="12"/>
                <w:szCs w:val="22"/>
                <w:lang w:val="en-US" w:eastAsia="en-US" w:bidi="ar-SA"/>
              </w:rPr>
              <w:t>550</w:t>
            </w:r>
          </w:p>
          <w:p>
            <w:pPr>
              <w:spacing w:before="73" w:after="0" w:line="183" w:lineRule="exact"/>
              <w:ind w:left="741" w:right="0" w:firstLine="0"/>
              <w:jc w:val="left"/>
              <w:rPr>
                <w:rFonts w:hAnsi="Calibri"/>
                <w:color w:val="000000"/>
                <w:sz w:val="16"/>
                <w:szCs w:val="22"/>
                <w:lang w:val="en-US" w:eastAsia="en-US" w:bidi="ar-SA"/>
              </w:rPr>
            </w:pPr>
            <w:r>
              <w:rPr>
                <w:rFonts w:ascii="QATEWE+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444"/>
                <w:sz w:val="16"/>
                <w:szCs w:val="22"/>
                <w:lang w:val="en-US" w:eastAsia="en-US" w:bidi="ar-SA"/>
              </w:rPr>
              <w:t xml:space="preserve"> </w:t>
            </w:r>
            <w:r>
              <w:rPr>
                <w:rFonts w:ascii="QATEWE+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445"/>
                <w:sz w:val="16"/>
                <w:szCs w:val="22"/>
                <w:lang w:val="en-US" w:eastAsia="en-US" w:bidi="ar-SA"/>
              </w:rPr>
              <w:t xml:space="preserve"> </w:t>
            </w:r>
            <w:r>
              <w:rPr>
                <w:rFonts w:ascii="QATEWE+FagoExLf" w:hAnsi="Calibri" w:eastAsiaTheme="minorEastAsia" w:cstheme="minorBidi"/>
                <w:color w:val="000000"/>
                <w:sz w:val="16"/>
                <w:szCs w:val="22"/>
                <w:lang w:val="en-US" w:eastAsia="en-US" w:bidi="ar-SA"/>
              </w:rPr>
              <w:t>500</w:t>
            </w:r>
            <w:r>
              <w:rPr>
                <w:rFonts w:hAnsi="Calibri" w:eastAsiaTheme="minorEastAsia" w:cstheme="minorBidi"/>
                <w:color w:val="000000"/>
                <w:spacing w:val="634"/>
                <w:sz w:val="16"/>
                <w:szCs w:val="22"/>
                <w:lang w:val="en-US" w:eastAsia="en-US" w:bidi="ar-SA"/>
              </w:rPr>
              <w:t xml:space="preserve"> </w:t>
            </w:r>
            <w:r>
              <w:rPr>
                <w:rFonts w:ascii="QATEWE+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QATEW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78"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QATEWE+FagoExLf" w:hAnsi="Calibri" w:eastAsiaTheme="minorEastAsia" w:cstheme="minorBidi"/>
                <w:color w:val="000000"/>
                <w:sz w:val="12"/>
                <w:szCs w:val="22"/>
                <w:lang w:val="en-US" w:eastAsia="en-US" w:bidi="ar-SA"/>
              </w:rPr>
              <w:t>200</w:t>
            </w:r>
            <w:r>
              <w:rPr>
                <w:rFonts w:hAnsi="Calibri" w:eastAsiaTheme="minorEastAsia" w:cstheme="minorBidi"/>
                <w:color w:val="000000"/>
                <w:spacing w:val="2483"/>
                <w:sz w:val="12"/>
                <w:szCs w:val="22"/>
                <w:lang w:val="en-US" w:eastAsia="en-US" w:bidi="ar-SA"/>
              </w:rPr>
              <w:t xml:space="preserve"> </w:t>
            </w:r>
            <w:r>
              <w:rPr>
                <w:rFonts w:ascii="QATEWE+FagoExLf" w:hAnsi="Calibri" w:eastAsiaTheme="minorEastAsia" w:cstheme="minorBidi"/>
                <w:color w:val="000000"/>
                <w:spacing w:val="1"/>
                <w:sz w:val="12"/>
                <w:szCs w:val="22"/>
                <w:lang w:val="en-US" w:eastAsia="en-US" w:bidi="ar-SA"/>
              </w:rPr>
              <w:t>550</w:t>
            </w:r>
          </w:p>
          <w:p>
            <w:pPr>
              <w:spacing w:before="73" w:after="0" w:line="183" w:lineRule="exact"/>
              <w:ind w:left="741" w:right="0" w:firstLine="0"/>
              <w:jc w:val="left"/>
              <w:rPr>
                <w:rFonts w:hAnsi="Calibri"/>
                <w:color w:val="000000"/>
                <w:sz w:val="16"/>
                <w:szCs w:val="22"/>
                <w:lang w:val="en-US" w:eastAsia="en-US" w:bidi="ar-SA"/>
              </w:rPr>
            </w:pPr>
            <w:r>
              <w:rPr>
                <w:rFonts w:ascii="QATEWE+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444"/>
                <w:sz w:val="16"/>
                <w:szCs w:val="22"/>
                <w:lang w:val="en-US" w:eastAsia="en-US" w:bidi="ar-SA"/>
              </w:rPr>
              <w:t xml:space="preserve"> </w:t>
            </w:r>
            <w:r>
              <w:rPr>
                <w:rFonts w:ascii="QATEWE+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445"/>
                <w:sz w:val="16"/>
                <w:szCs w:val="22"/>
                <w:lang w:val="en-US" w:eastAsia="en-US" w:bidi="ar-SA"/>
              </w:rPr>
              <w:t xml:space="preserve"> </w:t>
            </w:r>
            <w:r>
              <w:rPr>
                <w:rFonts w:ascii="QATEWE+FagoExLf" w:hAnsi="Calibri" w:eastAsiaTheme="minorEastAsia" w:cstheme="minorBidi"/>
                <w:color w:val="000000"/>
                <w:sz w:val="16"/>
                <w:szCs w:val="22"/>
                <w:lang w:val="en-US" w:eastAsia="en-US" w:bidi="ar-SA"/>
              </w:rPr>
              <w:t>500</w:t>
            </w:r>
            <w:r>
              <w:rPr>
                <w:rFonts w:hAnsi="Calibri" w:eastAsiaTheme="minorEastAsia" w:cstheme="minorBidi"/>
                <w:color w:val="000000"/>
                <w:spacing w:val="634"/>
                <w:sz w:val="16"/>
                <w:szCs w:val="22"/>
                <w:lang w:val="en-US" w:eastAsia="en-US" w:bidi="ar-SA"/>
              </w:rPr>
              <w:t xml:space="preserve"> </w:t>
            </w:r>
            <w:r>
              <w:rPr>
                <w:rFonts w:ascii="QATEWE+FagoExLf" w:hAnsi="Calibri" w:eastAsiaTheme="minorEastAsia" w:cstheme="minorBidi"/>
                <w:color w:val="000000"/>
                <w:spacing w:val="-1"/>
                <w:sz w:val="16"/>
                <w:szCs w:val="22"/>
                <w:lang w:val="en-US" w:eastAsia="en-US" w:bidi="ar-SA"/>
              </w:rPr>
              <w:t>kW</w:t>
            </w:r>
          </w:p>
        </w:tc>
      </w:tr>
    </w:tbl>
    <w:p>
      <w:pPr>
        <w:spacing w:before="1515" w:after="0" w:line="180" w:lineRule="exact"/>
        <w:ind w:left="558" w:right="0" w:firstLine="0"/>
        <w:jc w:val="left"/>
        <w:rPr>
          <w:rFonts w:ascii="IGHDIH+MicrosoftYaHei" w:hAnsi="Calibri"/>
          <w:color w:val="000000"/>
          <w:sz w:val="14"/>
          <w:szCs w:val="22"/>
          <w:lang w:val="en-US" w:eastAsia="en-US" w:bidi="ar-SA"/>
        </w:rPr>
      </w:pPr>
      <w:r>
        <w:rPr>
          <w:rFonts w:ascii="IGHDIH+MicrosoftYaHei" w:hAnsi="Calibri" w:eastAsiaTheme="minorEastAsia" w:cstheme="minorBidi"/>
          <w:color w:val="000000"/>
          <w:spacing w:val="-32"/>
          <w:sz w:val="14"/>
          <w:szCs w:val="22"/>
          <w:lang w:val="en-US" w:eastAsia="en-US" w:bidi="ar-SA"/>
        </w:rPr>
        <w:t xml:space="preserve"> </w:t>
      </w:r>
      <w:r>
        <w:rPr>
          <w:rFonts w:ascii="IGHDIH+MicrosoftYaHei" w:hAnsi="IGHDIH+MicrosoftYaHei" w:eastAsiaTheme="minorEastAsia" w:cs="IGHDIH+MicrosoftYaHei"/>
          <w:color w:val="000000"/>
          <w:spacing w:val="1"/>
          <w:sz w:val="14"/>
          <w:szCs w:val="22"/>
          <w:lang w:val="en-US" w:eastAsia="en-US" w:bidi="ar-SA"/>
        </w:rPr>
        <w:t>燃烧头</w:t>
      </w:r>
      <w:r>
        <w:rPr>
          <w:rFonts w:ascii="IGHDIH+MicrosoftYaHei" w:hAnsi="Calibri" w:eastAsiaTheme="minorEastAsia" w:cstheme="minorBidi"/>
          <w:color w:val="000000"/>
          <w:spacing w:val="1"/>
          <w:sz w:val="14"/>
          <w:szCs w:val="22"/>
          <w:lang w:val="en-US" w:eastAsia="en-US" w:bidi="ar-SA"/>
        </w:rPr>
        <w:t xml:space="preserve"> </w:t>
      </w:r>
      <w:r>
        <w:rPr>
          <w:rFonts w:ascii="IGHDIH+MicrosoftYaHei" w:hAnsi="Calibri" w:eastAsiaTheme="minorEastAsia" w:cstheme="minorBidi"/>
          <w:color w:val="000000"/>
          <w:sz w:val="14"/>
          <w:szCs w:val="22"/>
          <w:lang w:val="en-US" w:eastAsia="en-US" w:bidi="ar-SA"/>
        </w:rPr>
        <w:t>+</w:t>
      </w:r>
      <w:r>
        <w:rPr>
          <w:rFonts w:ascii="IGHDIH+MicrosoftYaHei" w:hAnsi="Calibri" w:eastAsiaTheme="minorEastAsia" w:cstheme="minorBidi"/>
          <w:color w:val="000000"/>
          <w:spacing w:val="3"/>
          <w:sz w:val="14"/>
          <w:szCs w:val="22"/>
          <w:lang w:val="en-US" w:eastAsia="en-US" w:bidi="ar-SA"/>
        </w:rPr>
        <w:t xml:space="preserve"> </w:t>
      </w:r>
      <w:r>
        <w:rPr>
          <w:rFonts w:ascii="IGHDIH+MicrosoftYaHei" w:hAnsi="IGHDIH+MicrosoftYaHei" w:eastAsiaTheme="minorEastAsia" w:cs="IGHDIH+MicrosoftYaHei"/>
          <w:color w:val="000000"/>
          <w:spacing w:val="1"/>
          <w:sz w:val="14"/>
          <w:szCs w:val="22"/>
          <w:lang w:val="en-US" w:eastAsia="en-US" w:bidi="ar-SA"/>
        </w:rPr>
        <w:t>燃气蝶阀</w:t>
      </w:r>
      <w:r>
        <w:rPr>
          <w:rFonts w:ascii="IGHDIH+MicrosoftYaHei" w:hAnsi="Calibri" w:eastAsiaTheme="minorEastAsia" w:cstheme="minorBidi"/>
          <w:color w:val="000000"/>
          <w:spacing w:val="1"/>
          <w:sz w:val="14"/>
          <w:szCs w:val="22"/>
          <w:lang w:val="en-US" w:eastAsia="en-US" w:bidi="ar-SA"/>
        </w:rPr>
        <w:t xml:space="preserve"> </w:t>
      </w:r>
      <w:r>
        <w:rPr>
          <w:rFonts w:ascii="IGHDIH+MicrosoftYaHei" w:hAnsi="Calibri" w:eastAsiaTheme="minorEastAsia" w:cstheme="minorBidi"/>
          <w:color w:val="000000"/>
          <w:sz w:val="14"/>
          <w:szCs w:val="22"/>
          <w:lang w:val="en-US" w:eastAsia="en-US" w:bidi="ar-SA"/>
        </w:rPr>
        <w:t>+</w:t>
      </w:r>
      <w:r>
        <w:rPr>
          <w:rFonts w:ascii="IGHDIH+MicrosoftYaHei" w:hAnsi="Calibri" w:eastAsiaTheme="minorEastAsia" w:cstheme="minorBidi"/>
          <w:color w:val="000000"/>
          <w:spacing w:val="3"/>
          <w:sz w:val="14"/>
          <w:szCs w:val="22"/>
          <w:lang w:val="en-US" w:eastAsia="en-US" w:bidi="ar-SA"/>
        </w:rPr>
        <w:t xml:space="preserve"> </w:t>
      </w:r>
      <w:r>
        <w:rPr>
          <w:rFonts w:ascii="IGHDIH+MicrosoftYaHei" w:hAnsi="IGHDIH+MicrosoftYaHei" w:eastAsiaTheme="minorEastAsia" w:cs="IGHDIH+MicrosoftYaHei"/>
          <w:color w:val="000000"/>
          <w:spacing w:val="1"/>
          <w:sz w:val="14"/>
          <w:szCs w:val="22"/>
          <w:lang w:val="en-US" w:eastAsia="en-US" w:bidi="ar-SA"/>
        </w:rPr>
        <w:t>燃气阀组</w:t>
      </w:r>
      <w:r>
        <w:rPr>
          <w:rFonts w:ascii="IGHDIH+MicrosoftYaHei" w:hAnsi="IGHDIH+MicrosoftYaHei" w:eastAsiaTheme="minorEastAsia" w:cs="IGHDIH+MicrosoftYaHei"/>
          <w:color w:val="000000"/>
          <w:spacing w:val="1"/>
          <w:sz w:val="14"/>
          <w:szCs w:val="22"/>
          <w:lang w:val="en-US" w:eastAsia="en-US" w:bidi="ar-SA"/>
        </w:rPr>
        <w:cr/>
      </w:r>
      <w:r>
        <w:rPr>
          <w:rFonts w:ascii="IGHDIH+MicrosoftYaHei" w:hAnsi="IGHDIH+MicrosoftYaHei" w:eastAsiaTheme="minorEastAsia" w:cs="IGHDIH+MicrosoftYaHei"/>
          <w:color w:val="000000"/>
          <w:spacing w:val="1"/>
          <w:sz w:val="14"/>
          <w:szCs w:val="22"/>
          <w:lang w:val="en-US" w:eastAsia="en-US" w:bidi="ar-SA"/>
        </w:rPr>
        <w:t>燃烧头</w:t>
      </w:r>
      <w:r>
        <w:rPr>
          <w:rFonts w:ascii="IGHDIH+MicrosoftYaHei" w:hAnsi="Calibri" w:eastAsiaTheme="minorEastAsia" w:cstheme="minorBidi"/>
          <w:color w:val="000000"/>
          <w:spacing w:val="1"/>
          <w:sz w:val="14"/>
          <w:szCs w:val="22"/>
          <w:lang w:val="en-US" w:eastAsia="en-US" w:bidi="ar-SA"/>
        </w:rPr>
        <w:t xml:space="preserve"> </w:t>
      </w:r>
      <w:r>
        <w:rPr>
          <w:rFonts w:ascii="IGHDIH+MicrosoftYaHei" w:hAnsi="Calibri" w:eastAsiaTheme="minorEastAsia" w:cstheme="minorBidi"/>
          <w:color w:val="000000"/>
          <w:sz w:val="14"/>
          <w:szCs w:val="22"/>
          <w:lang w:val="en-US" w:eastAsia="en-US" w:bidi="ar-SA"/>
        </w:rPr>
        <w:t>+</w:t>
      </w:r>
      <w:r>
        <w:rPr>
          <w:rFonts w:ascii="IGHDIH+MicrosoftYaHei" w:hAnsi="Calibri" w:eastAsiaTheme="minorEastAsia" w:cstheme="minorBidi"/>
          <w:color w:val="000000"/>
          <w:spacing w:val="3"/>
          <w:sz w:val="14"/>
          <w:szCs w:val="22"/>
          <w:lang w:val="en-US" w:eastAsia="en-US" w:bidi="ar-SA"/>
        </w:rPr>
        <w:t xml:space="preserve"> </w:t>
      </w:r>
      <w:r>
        <w:rPr>
          <w:rFonts w:ascii="IGHDIH+MicrosoftYaHei" w:hAnsi="IGHDIH+MicrosoftYaHei" w:eastAsiaTheme="minorEastAsia" w:cs="IGHDIH+MicrosoftYaHei"/>
          <w:color w:val="000000"/>
          <w:spacing w:val="1"/>
          <w:sz w:val="14"/>
          <w:szCs w:val="22"/>
          <w:lang w:val="en-US" w:eastAsia="en-US" w:bidi="ar-SA"/>
        </w:rPr>
        <w:t>燃气蝶阀</w:t>
      </w:r>
    </w:p>
    <w:p>
      <w:pPr>
        <w:spacing w:before="253" w:after="0" w:line="170" w:lineRule="exact"/>
        <w:ind w:left="10074" w:right="0" w:firstLine="0"/>
        <w:jc w:val="left"/>
        <w:rPr>
          <w:rFonts w:ascii="AGEOKU+FagoExLf" w:hAnsi="Calibri"/>
          <w:color w:val="000000"/>
          <w:sz w:val="14"/>
          <w:szCs w:val="22"/>
          <w:lang w:val="en-US" w:eastAsia="en-US" w:bidi="ar-SA"/>
        </w:rPr>
        <w:sectPr>
          <w:pgSz w:w="11900" w:h="16820"/>
          <w:pgMar w:top="2536" w:right="100" w:bottom="0" w:left="850" w:header="720" w:footer="720" w:gutter="0"/>
          <w:pgNumType w:start="1"/>
          <w:cols w:sep="0" w:space="720"/>
          <w:docGrid w:linePitch="1"/>
        </w:sectPr>
      </w:pPr>
      <w:r>
        <w:rPr>
          <w:rFonts w:ascii="AGEOKU+FagoExLf" w:hAnsi="Calibri" w:eastAsiaTheme="minorEastAsia" w:cstheme="minorBidi"/>
          <w:color w:val="000000"/>
          <w:sz w:val="14"/>
          <w:szCs w:val="22"/>
          <w:lang w:val="en-US" w:eastAsia="en-US" w:bidi="ar-SA"/>
        </w:rPr>
        <w:t>13</w:t>
      </w:r>
    </w:p>
    <w:p>
      <w:pPr>
        <w:spacing w:before="0" w:after="0" w:line="193" w:lineRule="exact"/>
        <w:ind w:left="0" w:right="0" w:firstLine="0"/>
        <w:jc w:val="left"/>
        <w:rPr>
          <w:rFonts w:ascii="QHTVMN+FagoExLf" w:hAnsi="Calibri"/>
          <w:color w:val="000000"/>
          <w:sz w:val="16"/>
          <w:szCs w:val="22"/>
          <w:lang w:val="en-US" w:eastAsia="en-US" w:bidi="ar-SA"/>
        </w:rPr>
      </w:pPr>
      <w:bookmarkStart w:id="26" w:name="br1_25"/>
      <w:bookmarkEnd w:id="26"/>
      <w:r>
        <w:rPr>
          <w:noProof/>
        </w:rPr>
        <w:pict>
          <v:shape id="_x0000_s1147" type="#_x0000_t75" style="width:187.9pt;height:195.05pt;margin-top:175.9pt;margin-left:88pt;mso-position-horizontal-relative:page;mso-position-vertical-relative:page;position:absolute;z-index:-251117568">
            <v:imagedata r:id="rId90" o:title=""/>
          </v:shape>
        </w:pict>
      </w:r>
      <w:bookmarkStart w:id="27" w:name="br1_26"/>
      <w:bookmarkEnd w:id="27"/>
      <w:r>
        <w:rPr>
          <w:noProof/>
        </w:rPr>
        <w:pict>
          <v:shape id="_x0000_s1148" type="#_x0000_t75" style="width:8.95pt;height:11.7pt;margin-top:280.2pt;margin-left:61.15pt;mso-position-horizontal-relative:page;mso-position-vertical-relative:page;position:absolute;z-index:-251137024">
            <v:imagedata r:id="rId59" o:title=""/>
          </v:shape>
        </w:pict>
      </w:r>
      <w:r>
        <w:rPr>
          <w:noProof/>
        </w:rPr>
        <w:pict>
          <v:shape id="_x0000_s1149" type="#_x0000_t75" style="width:8.7pt;height:11.1pt;margin-top:267.6pt;margin-left:61.2pt;mso-position-horizontal-relative:page;mso-position-vertical-relative:page;position:absolute;z-index:-251156480">
            <v:imagedata r:id="rId60" o:title=""/>
          </v:shape>
        </w:pict>
      </w:r>
      <w:r>
        <w:rPr>
          <w:noProof/>
        </w:rPr>
        <w:pict>
          <v:shape id="_x0000_s1150" type="#_x0000_t75" style="width:7.85pt;height:10.5pt;margin-top:257pt;margin-left:60.8pt;mso-position-horizontal-relative:page;mso-position-vertical-relative:page;position:absolute;z-index:-251175936">
            <v:imagedata r:id="rId64" o:title=""/>
          </v:shape>
        </w:pict>
      </w:r>
      <w:r>
        <w:rPr>
          <w:noProof/>
        </w:rPr>
        <w:pict>
          <v:shape id="_x0000_s1151" type="#_x0000_t75" style="width:8.7pt;height:11.6pt;margin-top:250.9pt;margin-left:61.2pt;mso-position-horizontal-relative:page;mso-position-vertical-relative:page;position:absolute;z-index:-251195392">
            <v:imagedata r:id="rId91" o:title=""/>
          </v:shape>
        </w:pict>
      </w:r>
      <w:r>
        <w:rPr>
          <w:noProof/>
        </w:rPr>
        <w:pict>
          <v:shape id="_x0000_s1152" type="#_x0000_t75" style="width:187.9pt;height:195.05pt;margin-top:175.9pt;margin-left:340.65pt;mso-position-horizontal-relative:page;mso-position-vertical-relative:page;position:absolute;z-index:-251214848">
            <v:imagedata r:id="rId92" o:title=""/>
          </v:shape>
        </w:pict>
      </w:r>
      <w:r>
        <w:rPr>
          <w:noProof/>
        </w:rPr>
        <w:pict>
          <v:shape id="_x0000_s1153" type="#_x0000_t75" style="width:8.95pt;height:11.7pt;margin-top:280.2pt;margin-left:313.4pt;mso-position-horizontal-relative:page;mso-position-vertical-relative:page;position:absolute;z-index:-251234304">
            <v:imagedata r:id="rId59" o:title=""/>
          </v:shape>
        </w:pict>
      </w:r>
      <w:r>
        <w:rPr>
          <w:noProof/>
        </w:rPr>
        <w:pict>
          <v:shape id="_x0000_s1154" type="#_x0000_t75" style="width:8.7pt;height:11.1pt;margin-top:267.6pt;margin-left:313.45pt;mso-position-horizontal-relative:page;mso-position-vertical-relative:page;position:absolute;z-index:-251253760">
            <v:imagedata r:id="rId60" o:title=""/>
          </v:shape>
        </w:pict>
      </w:r>
      <w:r>
        <w:rPr>
          <w:noProof/>
        </w:rPr>
        <w:pict>
          <v:shape id="_x0000_s1155" type="#_x0000_t75" style="width:7.85pt;height:10.5pt;margin-top:257pt;margin-left:313.05pt;mso-position-horizontal-relative:page;mso-position-vertical-relative:page;position:absolute;z-index:-251273216">
            <v:imagedata r:id="rId61" o:title=""/>
          </v:shape>
        </w:pict>
      </w:r>
      <w:r>
        <w:rPr>
          <w:noProof/>
        </w:rPr>
        <w:pict>
          <v:shape id="_x0000_s1156" type="#_x0000_t75" style="width:8.7pt;height:11.6pt;margin-top:250.9pt;margin-left:313.45pt;mso-position-horizontal-relative:page;mso-position-vertical-relative:page;position:absolute;z-index:-251293696">
            <v:imagedata r:id="rId93" o:title=""/>
          </v:shape>
        </w:pict>
      </w:r>
      <w:r>
        <w:rPr>
          <w:noProof/>
        </w:rPr>
        <w:pict>
          <v:shape id="_x0000_s1157" type="#_x0000_t75" style="width:194.95pt;height:195pt;margin-top:502.05pt;margin-left:84.95pt;mso-position-horizontal-relative:page;mso-position-vertical-relative:page;position:absolute;z-index:-251314176">
            <v:imagedata r:id="rId94" o:title=""/>
          </v:shape>
        </w:pict>
      </w:r>
      <w:r>
        <w:rPr>
          <w:noProof/>
        </w:rPr>
        <w:pict>
          <v:shape id="_x0000_s1158" type="#_x0000_t75" style="width:8.95pt;height:11.7pt;margin-top:606.35pt;margin-left:58.05pt;mso-position-horizontal-relative:page;mso-position-vertical-relative:page;position:absolute;z-index:-251334656">
            <v:imagedata r:id="rId59" o:title=""/>
          </v:shape>
        </w:pict>
      </w:r>
      <w:r>
        <w:rPr>
          <w:noProof/>
        </w:rPr>
        <w:pict>
          <v:shape id="_x0000_s1159" type="#_x0000_t75" style="width:8.7pt;height:11.1pt;margin-top:593.7pt;margin-left:58.1pt;mso-position-horizontal-relative:page;mso-position-vertical-relative:page;position:absolute;z-index:-251356160">
            <v:imagedata r:id="rId60" o:title=""/>
          </v:shape>
        </w:pict>
      </w:r>
      <w:r>
        <w:rPr>
          <w:noProof/>
        </w:rPr>
        <w:pict>
          <v:shape id="_x0000_s1160" type="#_x0000_t75" style="width:7.85pt;height:10.5pt;margin-top:583.1pt;margin-left:57.7pt;mso-position-horizontal-relative:page;mso-position-vertical-relative:page;position:absolute;z-index:-251379712">
            <v:imagedata r:id="rId64" o:title=""/>
          </v:shape>
        </w:pict>
      </w:r>
      <w:r>
        <w:rPr>
          <w:noProof/>
        </w:rPr>
        <w:pict>
          <v:shape id="_x0000_s1161" type="#_x0000_t75" style="width:8.7pt;height:11.6pt;margin-top:577.05pt;margin-left:58.1pt;mso-position-horizontal-relative:page;mso-position-vertical-relative:page;position:absolute;z-index:-251405312">
            <v:imagedata r:id="rId95" o:title=""/>
          </v:shape>
        </w:pict>
      </w:r>
      <w:r>
        <w:rPr>
          <w:noProof/>
        </w:rPr>
        <w:pict>
          <v:shape id="_x0000_s1162" type="#_x0000_t75" style="width:194.95pt;height:195pt;margin-top:502.05pt;margin-left:337.55pt;mso-position-horizontal-relative:page;mso-position-vertical-relative:page;position:absolute;z-index:-251431936">
            <v:imagedata r:id="rId96" o:title=""/>
          </v:shape>
        </w:pict>
      </w:r>
      <w:r>
        <w:rPr>
          <w:noProof/>
        </w:rPr>
        <w:pict>
          <v:shape id="_x0000_s1163" type="#_x0000_t75" style="width:8.95pt;height:11.7pt;margin-top:606.35pt;margin-left:310.35pt;mso-position-horizontal-relative:page;mso-position-vertical-relative:page;position:absolute;z-index:-251458560">
            <v:imagedata r:id="rId59" o:title=""/>
          </v:shape>
        </w:pict>
      </w:r>
      <w:r>
        <w:rPr>
          <w:noProof/>
        </w:rPr>
        <w:pict>
          <v:shape id="_x0000_s1164" type="#_x0000_t75" style="width:8.7pt;height:11.1pt;margin-top:593.7pt;margin-left:310.4pt;mso-position-horizontal-relative:page;mso-position-vertical-relative:page;position:absolute;z-index:-251489280">
            <v:imagedata r:id="rId60" o:title=""/>
          </v:shape>
        </w:pict>
      </w:r>
      <w:r>
        <w:rPr>
          <w:noProof/>
        </w:rPr>
        <w:pict>
          <v:shape id="_x0000_s1165" type="#_x0000_t75" style="width:7.85pt;height:10.5pt;margin-top:583.1pt;margin-left:309.95pt;mso-position-horizontal-relative:page;mso-position-vertical-relative:page;position:absolute;z-index:-251521024">
            <v:imagedata r:id="rId61" o:title=""/>
          </v:shape>
        </w:pict>
      </w:r>
      <w:r>
        <w:rPr>
          <w:noProof/>
        </w:rPr>
        <w:pict>
          <v:shape id="_x0000_s1166" type="#_x0000_t75" style="width:8.7pt;height:11.6pt;margin-top:577.05pt;margin-left:310.4pt;mso-position-horizontal-relative:page;mso-position-vertical-relative:page;position:absolute;z-index:-251553792">
            <v:imagedata r:id="rId97" o:title=""/>
          </v:shape>
        </w:pict>
      </w:r>
      <w:r>
        <w:rPr>
          <w:noProof/>
        </w:rPr>
        <w:pict>
          <v:shape id="_x0000_s1167" type="#_x0000_t75" style="width:27.15pt;height:3pt;margin-top:784.3pt;margin-left:41.75pt;mso-position-horizontal-relative:page;mso-position-vertical-relative:page;position:absolute;z-index:-251590656">
            <v:imagedata r:id="rId66" o:title=""/>
          </v:shape>
        </w:pict>
      </w:r>
      <w:r>
        <w:rPr>
          <w:noProof/>
        </w:rPr>
        <w:pict>
          <v:shape id="_x0000_s1168" type="#_x0000_t75" style="width:27.15pt;height:3pt;margin-top:793.25pt;margin-left:41.75pt;mso-position-horizontal-relative:page;mso-position-vertical-relative:page;position:absolute;z-index:-251636736">
            <v:imagedata r:id="rId81" o:title=""/>
          </v:shape>
        </w:pict>
      </w:r>
      <w:r>
        <w:rPr>
          <w:rFonts w:ascii="QHTVMN+FagoExLf" w:hAnsi="Calibri" w:eastAsiaTheme="minorEastAsia" w:cstheme="minorBidi"/>
          <w:color w:val="000000"/>
          <w:spacing w:val="-2"/>
          <w:sz w:val="16"/>
          <w:szCs w:val="22"/>
          <w:lang w:val="en-US" w:eastAsia="en-US" w:bidi="ar-SA"/>
        </w:rPr>
        <w:t>Two</w:t>
      </w:r>
      <w:r>
        <w:rPr>
          <w:rFonts w:ascii="QHTVMN+FagoExLf" w:hAnsi="Calibri" w:eastAsiaTheme="minorEastAsia" w:cstheme="minorBidi"/>
          <w:color w:val="000000"/>
          <w:spacing w:val="-6"/>
          <w:sz w:val="16"/>
          <w:szCs w:val="22"/>
          <w:lang w:val="en-US" w:eastAsia="en-US" w:bidi="ar-SA"/>
        </w:rPr>
        <w:t xml:space="preserve"> </w:t>
      </w:r>
      <w:r>
        <w:rPr>
          <w:rFonts w:ascii="QHTVMN+FagoExLf" w:hAnsi="Calibri" w:eastAsiaTheme="minorEastAsia" w:cstheme="minorBidi"/>
          <w:color w:val="000000"/>
          <w:sz w:val="16"/>
          <w:szCs w:val="22"/>
          <w:lang w:val="en-US" w:eastAsia="en-US" w:bidi="ar-SA"/>
        </w:rPr>
        <w:t>Stage</w:t>
      </w:r>
      <w:r>
        <w:rPr>
          <w:rFonts w:ascii="QHTVMN+FagoExLf" w:hAnsi="Calibri" w:eastAsiaTheme="minorEastAsia" w:cstheme="minorBidi"/>
          <w:color w:val="000000"/>
          <w:spacing w:val="-8"/>
          <w:sz w:val="16"/>
          <w:szCs w:val="22"/>
          <w:lang w:val="en-US" w:eastAsia="en-US" w:bidi="ar-SA"/>
        </w:rPr>
        <w:t xml:space="preserve"> </w:t>
      </w:r>
      <w:r>
        <w:rPr>
          <w:rFonts w:ascii="QHTVMN+FagoExLf" w:hAnsi="Calibri" w:eastAsiaTheme="minorEastAsia" w:cstheme="minorBidi"/>
          <w:color w:val="000000"/>
          <w:sz w:val="16"/>
          <w:szCs w:val="22"/>
          <w:lang w:val="en-US" w:eastAsia="en-US" w:bidi="ar-SA"/>
        </w:rPr>
        <w:t>Progressive</w:t>
      </w:r>
      <w:r>
        <w:rPr>
          <w:rFonts w:ascii="QHTVMN+FagoExLf" w:hAnsi="Calibri" w:eastAsiaTheme="minorEastAsia" w:cstheme="minorBidi"/>
          <w:color w:val="000000"/>
          <w:spacing w:val="-8"/>
          <w:sz w:val="16"/>
          <w:szCs w:val="22"/>
          <w:lang w:val="en-US" w:eastAsia="en-US" w:bidi="ar-SA"/>
        </w:rPr>
        <w:t xml:space="preserve"> </w:t>
      </w:r>
      <w:r>
        <w:rPr>
          <w:rFonts w:ascii="QHTVMN+FagoExLf" w:hAnsi="Calibri" w:eastAsiaTheme="minorEastAsia" w:cstheme="minorBidi"/>
          <w:color w:val="000000"/>
          <w:spacing w:val="-3"/>
          <w:sz w:val="16"/>
          <w:szCs w:val="22"/>
          <w:lang w:val="en-US" w:eastAsia="en-US" w:bidi="ar-SA"/>
        </w:rPr>
        <w:t>Gas</w:t>
      </w:r>
      <w:r>
        <w:rPr>
          <w:rFonts w:ascii="QHTVMN+FagoExLf" w:hAnsi="Calibri" w:eastAsiaTheme="minorEastAsia" w:cstheme="minorBidi"/>
          <w:color w:val="000000"/>
          <w:spacing w:val="-5"/>
          <w:sz w:val="16"/>
          <w:szCs w:val="22"/>
          <w:lang w:val="en-US" w:eastAsia="en-US" w:bidi="ar-SA"/>
        </w:rPr>
        <w:t xml:space="preserve"> </w:t>
      </w:r>
      <w:r>
        <w:rPr>
          <w:rFonts w:ascii="QHTVMN+FagoExLf" w:hAnsi="Calibri" w:eastAsiaTheme="minorEastAsia" w:cstheme="minorBidi"/>
          <w:color w:val="000000"/>
          <w:spacing w:val="-1"/>
          <w:sz w:val="16"/>
          <w:szCs w:val="22"/>
          <w:lang w:val="en-US" w:eastAsia="en-US" w:bidi="ar-SA"/>
        </w:rPr>
        <w:t>Burners</w:t>
      </w:r>
      <w:r>
        <w:rPr>
          <w:rFonts w:ascii="QHTVMN+FagoExLf" w:hAnsi="Calibri" w:eastAsiaTheme="minorEastAsia" w:cstheme="minorBidi"/>
          <w:color w:val="000000"/>
          <w:spacing w:val="307"/>
          <w:sz w:val="16"/>
          <w:szCs w:val="22"/>
          <w:lang w:val="en-US" w:eastAsia="en-US" w:bidi="ar-SA"/>
        </w:rPr>
        <w:t xml:space="preserve"> </w:t>
      </w:r>
      <w:r>
        <w:rPr>
          <w:rFonts w:ascii="QHTVMN+FagoExLf" w:hAnsi="Calibri" w:eastAsiaTheme="minorEastAsia" w:cstheme="minorBidi"/>
          <w:color w:val="000000"/>
          <w:spacing w:val="2"/>
          <w:sz w:val="16"/>
          <w:szCs w:val="22"/>
          <w:lang w:val="en-US" w:eastAsia="en-US" w:bidi="ar-SA"/>
        </w:rPr>
        <w:t>RS</w:t>
      </w:r>
      <w:r>
        <w:rPr>
          <w:rFonts w:ascii="QHTVMN+FagoExLf" w:hAnsi="Calibri" w:eastAsiaTheme="minorEastAsia" w:cstheme="minorBidi"/>
          <w:color w:val="000000"/>
          <w:spacing w:val="-10"/>
          <w:sz w:val="16"/>
          <w:szCs w:val="22"/>
          <w:lang w:val="en-US" w:eastAsia="en-US" w:bidi="ar-SA"/>
        </w:rPr>
        <w:t xml:space="preserve"> </w:t>
      </w:r>
      <w:r>
        <w:rPr>
          <w:rFonts w:ascii="QHTVMN+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ascii="LRTTNP+FagoExLf" w:hAnsi="Calibri"/>
          <w:color w:val="000000"/>
          <w:sz w:val="20"/>
          <w:szCs w:val="22"/>
          <w:lang w:val="en-US" w:eastAsia="en-US" w:bidi="ar-SA"/>
        </w:rPr>
      </w:pPr>
      <w:r>
        <w:rPr>
          <w:rFonts w:ascii="LRTTNP+FagoExLf" w:hAnsi="Calibri" w:eastAsiaTheme="minorEastAsia" w:cstheme="minorBidi"/>
          <w:color w:val="BE0027"/>
          <w:spacing w:val="-2"/>
          <w:sz w:val="20"/>
          <w:szCs w:val="22"/>
          <w:lang w:val="en-US" w:eastAsia="en-US" w:bidi="ar-SA"/>
        </w:rPr>
        <w:t>RS</w:t>
      </w:r>
      <w:r>
        <w:rPr>
          <w:rFonts w:ascii="LRTTNP+FagoExLf" w:hAnsi="Calibri" w:eastAsiaTheme="minorEastAsia" w:cstheme="minorBidi"/>
          <w:color w:val="BE0027"/>
          <w:spacing w:val="-14"/>
          <w:sz w:val="20"/>
          <w:szCs w:val="22"/>
          <w:lang w:val="en-US" w:eastAsia="en-US" w:bidi="ar-SA"/>
        </w:rPr>
        <w:t xml:space="preserve"> </w:t>
      </w:r>
      <w:r>
        <w:rPr>
          <w:rFonts w:ascii="LRTTNP+FagoExLf" w:hAnsi="Calibri" w:eastAsiaTheme="minorEastAsia" w:cstheme="minorBidi"/>
          <w:color w:val="BE0027"/>
          <w:spacing w:val="3"/>
          <w:sz w:val="20"/>
          <w:szCs w:val="22"/>
          <w:lang w:val="en-US" w:eastAsia="en-US" w:bidi="ar-SA"/>
        </w:rPr>
        <w:t>44</w:t>
      </w:r>
      <w:r>
        <w:rPr>
          <w:rFonts w:ascii="LRTTNP+FagoExLf" w:hAnsi="Calibri" w:eastAsiaTheme="minorEastAsia" w:cstheme="minorBidi"/>
          <w:color w:val="BE0027"/>
          <w:spacing w:val="-19"/>
          <w:sz w:val="20"/>
          <w:szCs w:val="22"/>
          <w:lang w:val="en-US" w:eastAsia="en-US" w:bidi="ar-SA"/>
        </w:rPr>
        <w:t xml:space="preserve"> </w:t>
      </w:r>
      <w:r>
        <w:rPr>
          <w:rFonts w:ascii="LRTTNP+FagoExLf" w:hAnsi="Calibri" w:eastAsiaTheme="minorEastAsia" w:cstheme="minorBidi"/>
          <w:color w:val="BE0027"/>
          <w:spacing w:val="3"/>
          <w:sz w:val="20"/>
          <w:szCs w:val="22"/>
          <w:lang w:val="en-US" w:eastAsia="en-US" w:bidi="ar-SA"/>
        </w:rPr>
        <w:t>(</w:t>
      </w:r>
      <w:r>
        <w:rPr>
          <w:rFonts w:ascii="KQMGCL+MicrosoftYaHei" w:hAnsi="KQMGCL+MicrosoftYaHei" w:eastAsiaTheme="minorEastAsia" w:cs="KQMGCL+MicrosoftYaHei"/>
          <w:color w:val="BE0027"/>
          <w:spacing w:val="-3"/>
          <w:sz w:val="20"/>
          <w:szCs w:val="22"/>
          <w:lang w:val="en-US" w:eastAsia="en-US" w:bidi="ar-SA"/>
        </w:rPr>
        <w:t>天然气</w:t>
      </w:r>
      <w:r>
        <w:rPr>
          <w:rFonts w:ascii="LRTTNP+FagoExLf" w:hAnsi="Calibri" w:eastAsiaTheme="minorEastAsia" w:cstheme="minorBidi"/>
          <w:color w:val="BE0027"/>
          <w:sz w:val="20"/>
          <w:szCs w:val="22"/>
          <w:lang w:val="en-US" w:eastAsia="en-US" w:bidi="ar-SA"/>
        </w:rPr>
        <w:t>)</w:t>
      </w:r>
    </w:p>
    <w:p>
      <w:pPr>
        <w:spacing w:before="483" w:after="63" w:line="193" w:lineRule="exact"/>
        <w:ind w:left="4046"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6"/>
          <w:sz w:val="16"/>
          <w:szCs w:val="22"/>
          <w:lang w:val="en-US" w:eastAsia="en-US" w:bidi="ar-SA"/>
        </w:rPr>
        <w:t xml:space="preserve"> </w:t>
      </w:r>
      <w:r>
        <w:rPr>
          <w:rFonts w:ascii="BUITPL+FagoExLf" w:hAnsi="Calibri" w:eastAsiaTheme="minorEastAsia" w:cstheme="minorBidi"/>
          <w:color w:val="000000"/>
          <w:spacing w:val="1"/>
          <w:sz w:val="16"/>
          <w:szCs w:val="22"/>
          <w:lang w:val="en-US" w:eastAsia="en-US" w:bidi="ar-SA"/>
        </w:rPr>
        <w:t>G25</w:t>
      </w:r>
    </w:p>
    <w:tbl>
      <w:tblPr>
        <w:tblStyle w:val="TableNormal"/>
        <w:tblW w:w="0" w:type="auto"/>
        <w:jc w:val="left"/>
        <w:tblInd w:w="0" w:type="dxa"/>
        <w:tblCellMar>
          <w:left w:w="0" w:type="dxa"/>
          <w:right w:w="0" w:type="dxa"/>
        </w:tblCellMar>
        <w:tblLook w:val="04A0"/>
      </w:tblPr>
      <w:tblGrid>
        <w:gridCol w:w="685"/>
        <w:gridCol w:w="5020"/>
        <w:gridCol w:w="20"/>
        <w:gridCol w:w="276"/>
      </w:tblGrid>
      <w:tr>
        <w:tblPrEx>
          <w:tblW w:w="0" w:type="auto"/>
          <w:jc w:val="left"/>
          <w:tblInd w:w="0" w:type="dxa"/>
          <w:tblCellMar>
            <w:left w:w="0" w:type="dxa"/>
            <w:right w:w="0" w:type="dxa"/>
          </w:tblCellMar>
          <w:tblLook w:val="04A0"/>
        </w:tblPrEx>
        <w:trPr>
          <w:trHeight w:val="514"/>
          <w:jc w:val="left"/>
        </w:trPr>
        <w:tc>
          <w:tcPr>
            <w:tcW w:w="685"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20" w:type="dxa"/>
            <w:noWrap w:val="0"/>
            <w:textDirection w:val="lrTb"/>
            <w:tcFitText w:val="0"/>
            <w:vAlign w:val="top"/>
          </w:tcPr>
          <w:p>
            <w:pPr>
              <w:spacing w:before="166"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3"/>
                <w:sz w:val="16"/>
                <w:szCs w:val="22"/>
                <w:lang w:val="en-US" w:eastAsia="en-US" w:bidi="ar-SA"/>
              </w:rPr>
              <w:t>35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1"/>
                <w:sz w:val="16"/>
                <w:szCs w:val="22"/>
                <w:lang w:val="en-US" w:eastAsia="en-US" w:bidi="ar-SA"/>
              </w:rPr>
              <w:t>55</w:t>
            </w:r>
          </w:p>
          <w:p>
            <w:pPr>
              <w:spacing w:before="148"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1"/>
                <w:sz w:val="16"/>
                <w:szCs w:val="22"/>
                <w:lang w:val="en-US" w:eastAsia="en-US" w:bidi="ar-SA"/>
              </w:rPr>
              <w:t>50</w:t>
            </w:r>
          </w:p>
        </w:tc>
      </w:tr>
    </w:tbl>
    <w:p>
      <w:pPr>
        <w:spacing w:before="148" w:after="0" w:line="193" w:lineRule="exact"/>
        <w:ind w:left="68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3"/>
          <w:sz w:val="16"/>
          <w:szCs w:val="22"/>
          <w:lang w:val="en-US" w:eastAsia="en-US" w:bidi="ar-SA"/>
        </w:rPr>
        <w:t>30</w:t>
      </w:r>
      <w:r>
        <w:rPr>
          <w:rFonts w:hAnsi="Calibri" w:eastAsiaTheme="minorEastAsia" w:cstheme="minorBidi"/>
          <w:color w:val="000000"/>
          <w:spacing w:val="4815"/>
          <w:sz w:val="16"/>
          <w:szCs w:val="22"/>
          <w:lang w:val="en-US" w:eastAsia="en-US" w:bidi="ar-SA"/>
        </w:rPr>
        <w:t xml:space="preserve"> </w:t>
      </w:r>
      <w:r>
        <w:rPr>
          <w:rFonts w:ascii="BUITPL+FagoExLf" w:hAnsi="Calibri" w:eastAsiaTheme="minorEastAsia" w:cstheme="minorBidi"/>
          <w:color w:val="000000"/>
          <w:spacing w:val="1"/>
          <w:sz w:val="16"/>
          <w:szCs w:val="22"/>
          <w:lang w:val="en-US" w:eastAsia="en-US" w:bidi="ar-SA"/>
        </w:rPr>
        <w:t>45</w:t>
      </w:r>
    </w:p>
    <w:p>
      <w:pPr>
        <w:spacing w:before="0" w:after="82" w:line="200" w:lineRule="exact"/>
        <w:ind w:left="3901"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1</w:t>
      </w:r>
      <w:r>
        <w:rPr>
          <w:rFonts w:hAnsi="Calibri" w:eastAsiaTheme="minorEastAsia" w:cstheme="minorBidi"/>
          <w:color w:val="000000"/>
          <w:spacing w:val="4419"/>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683"/>
        <w:gridCol w:w="3199"/>
        <w:gridCol w:w="20"/>
        <w:gridCol w:w="1804"/>
        <w:gridCol w:w="20"/>
        <w:gridCol w:w="280"/>
      </w:tblGrid>
      <w:tr>
        <w:tblPrEx>
          <w:tblW w:w="0" w:type="auto"/>
          <w:jc w:val="left"/>
          <w:tblInd w:w="0" w:type="dxa"/>
          <w:tblCellMar>
            <w:left w:w="0" w:type="dxa"/>
            <w:right w:w="0" w:type="dxa"/>
          </w:tblCellMar>
          <w:tblLook w:val="04A0"/>
        </w:tblPrEx>
        <w:trPr>
          <w:trHeight w:val="845"/>
          <w:jc w:val="left"/>
        </w:trPr>
        <w:tc>
          <w:tcPr>
            <w:tcW w:w="683"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99" w:type="dxa"/>
            <w:noWrap w:val="0"/>
            <w:textDirection w:val="lrTb"/>
            <w:tcFitText w:val="0"/>
            <w:vAlign w:val="top"/>
          </w:tcPr>
          <w:p>
            <w:pPr>
              <w:spacing w:before="166"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1"/>
                <w:sz w:val="16"/>
                <w:szCs w:val="22"/>
                <w:lang w:val="en-US" w:eastAsia="en-US" w:bidi="ar-SA"/>
              </w:rPr>
              <w:t>25</w:t>
            </w:r>
          </w:p>
          <w:p>
            <w:pPr>
              <w:spacing w:before="314"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04" w:type="dxa"/>
            <w:noWrap w:val="0"/>
            <w:textDirection w:val="lrTb"/>
            <w:tcFitText w:val="0"/>
            <w:vAlign w:val="top"/>
          </w:tcPr>
          <w:p>
            <w:pPr>
              <w:spacing w:before="266"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1</w:t>
            </w:r>
          </w:p>
          <w:p>
            <w:pPr>
              <w:spacing w:before="0" w:after="0" w:line="188"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525</w:t>
            </w:r>
            <w:r>
              <w:rPr>
                <w:rFonts w:hAnsi="Calibri" w:eastAsiaTheme="minorEastAsia" w:cstheme="minorBidi"/>
                <w:color w:val="000000"/>
                <w:spacing w:val="12"/>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1</w:t>
            </w:r>
          </w:p>
          <w:p>
            <w:pPr>
              <w:spacing w:before="0" w:after="0" w:line="188"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0"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1"/>
                <w:sz w:val="16"/>
                <w:szCs w:val="22"/>
                <w:lang w:val="en-US" w:eastAsia="en-US" w:bidi="ar-SA"/>
              </w:rPr>
              <w:t>40</w:t>
            </w:r>
          </w:p>
          <w:p>
            <w:pPr>
              <w:spacing w:before="148"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3"/>
                <w:sz w:val="16"/>
                <w:szCs w:val="22"/>
                <w:lang w:val="en-US" w:eastAsia="en-US" w:bidi="ar-SA"/>
              </w:rPr>
              <w:t>35</w:t>
            </w:r>
          </w:p>
          <w:p>
            <w:pPr>
              <w:spacing w:before="148"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3"/>
                <w:sz w:val="16"/>
                <w:szCs w:val="22"/>
                <w:lang w:val="en-US" w:eastAsia="en-US" w:bidi="ar-SA"/>
              </w:rPr>
              <w:t>30</w:t>
            </w:r>
          </w:p>
        </w:tc>
      </w:tr>
    </w:tbl>
    <w:p>
      <w:pPr>
        <w:spacing w:before="0" w:after="115" w:line="179" w:lineRule="exact"/>
        <w:ind w:left="8954"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BUITPL+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BUITPL+FagoExLf" w:hAnsi="BUITPL+FagoExLf" w:eastAsiaTheme="minorEastAsia" w:cs="BUITPL+FagoExLf"/>
          <w:color w:val="000000"/>
          <w:sz w:val="16"/>
          <w:szCs w:val="22"/>
          <w:lang w:val="en-US" w:eastAsia="en-US" w:bidi="ar-SA"/>
        </w:rPr>
        <w:t>1</w:t>
      </w:r>
      <w:r>
        <w:rPr>
          <w:rFonts w:ascii="BUITPL+FagoExLf" w:hAnsi="BUITPL+FagoExLf" w:eastAsiaTheme="minorEastAsia" w:cs="BUITPL+FagoExLf"/>
          <w:color w:val="000000"/>
          <w:sz w:val="16"/>
          <w:szCs w:val="22"/>
          <w:lang w:val="en-US" w:eastAsia="en-US" w:bidi="ar-SA"/>
        </w:rPr>
        <w:cr/>
      </w:r>
      <w:r>
        <w:rPr>
          <w:rFonts w:ascii="BUITPL+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BUITPL+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BUITPL+FagoExLf" w:hAnsi="BUITPL+FagoExLf" w:eastAsiaTheme="minorEastAsia" w:cs="BUITPL+FagoExLf"/>
          <w:color w:val="000000"/>
          <w:sz w:val="16"/>
          <w:szCs w:val="22"/>
          <w:lang w:val="en-US" w:eastAsia="en-US" w:bidi="ar-SA"/>
        </w:rPr>
        <w:t>1</w:t>
      </w:r>
      <w:r>
        <w:rPr>
          <w:rFonts w:ascii="BUITPL+FagoExLf" w:hAnsi="BUITPL+FagoExLf" w:eastAsiaTheme="minorEastAsia" w:cs="BUITPL+FagoExLf"/>
          <w:color w:val="000000"/>
          <w:sz w:val="16"/>
          <w:szCs w:val="22"/>
          <w:lang w:val="en-US" w:eastAsia="en-US" w:bidi="ar-SA"/>
        </w:rPr>
        <w:cr/>
      </w:r>
      <w:r>
        <w:rPr>
          <w:rFonts w:ascii="BUITPL+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714"/>
        <w:gridCol w:w="5001"/>
        <w:gridCol w:w="20"/>
        <w:gridCol w:w="266"/>
      </w:tblGrid>
      <w:tr>
        <w:tblPrEx>
          <w:tblW w:w="0" w:type="auto"/>
          <w:jc w:val="left"/>
          <w:tblInd w:w="0" w:type="dxa"/>
          <w:tblCellMar>
            <w:left w:w="0" w:type="dxa"/>
            <w:right w:w="0" w:type="dxa"/>
          </w:tblCellMar>
          <w:tblLook w:val="04A0"/>
        </w:tblPrEx>
        <w:trPr>
          <w:trHeight w:val="514"/>
          <w:jc w:val="left"/>
        </w:trPr>
        <w:tc>
          <w:tcPr>
            <w:tcW w:w="71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01" w:type="dxa"/>
            <w:noWrap w:val="0"/>
            <w:textDirection w:val="lrTb"/>
            <w:tcFitText w:val="0"/>
            <w:vAlign w:val="top"/>
          </w:tcPr>
          <w:p>
            <w:pPr>
              <w:spacing w:before="166"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1"/>
                <w:sz w:val="16"/>
                <w:szCs w:val="22"/>
                <w:lang w:val="en-US" w:eastAsia="en-US" w:bidi="ar-SA"/>
              </w:rPr>
              <w:t>25</w:t>
            </w:r>
          </w:p>
          <w:p>
            <w:pPr>
              <w:spacing w:before="148"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1"/>
                <w:sz w:val="16"/>
                <w:szCs w:val="22"/>
                <w:lang w:val="en-US" w:eastAsia="en-US" w:bidi="ar-SA"/>
              </w:rPr>
              <w:t>20</w:t>
            </w:r>
          </w:p>
        </w:tc>
      </w:tr>
    </w:tbl>
    <w:p>
      <w:pPr>
        <w:spacing w:before="148" w:after="108" w:line="193" w:lineRule="exact"/>
        <w:ind w:left="709"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10</w:t>
      </w:r>
      <w:r>
        <w:rPr>
          <w:rFonts w:hAnsi="Calibri" w:eastAsiaTheme="minorEastAsia" w:cstheme="minorBidi"/>
          <w:color w:val="000000"/>
          <w:spacing w:val="4857"/>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15</w:t>
      </w:r>
    </w:p>
    <w:tbl>
      <w:tblPr>
        <w:tblStyle w:val="TableNormal"/>
        <w:tblW w:w="0" w:type="auto"/>
        <w:jc w:val="left"/>
        <w:tblInd w:w="0" w:type="dxa"/>
        <w:tblCellMar>
          <w:left w:w="0" w:type="dxa"/>
          <w:right w:w="0" w:type="dxa"/>
        </w:tblCellMar>
        <w:tblLook w:val="04A0"/>
      </w:tblPr>
      <w:tblGrid>
        <w:gridCol w:w="769"/>
        <w:gridCol w:w="5"/>
        <w:gridCol w:w="271"/>
        <w:gridCol w:w="20"/>
        <w:gridCol w:w="4677"/>
        <w:gridCol w:w="20"/>
        <w:gridCol w:w="40"/>
        <w:gridCol w:w="20"/>
        <w:gridCol w:w="180"/>
        <w:gridCol w:w="96"/>
        <w:gridCol w:w="20"/>
        <w:gridCol w:w="3578"/>
      </w:tblGrid>
      <w:tr>
        <w:tblPrEx>
          <w:tblW w:w="0" w:type="auto"/>
          <w:jc w:val="left"/>
          <w:tblInd w:w="0" w:type="dxa"/>
          <w:tblCellMar>
            <w:left w:w="0" w:type="dxa"/>
            <w:right w:w="0" w:type="dxa"/>
          </w:tblCellMar>
          <w:tblLook w:val="04A0"/>
        </w:tblPrEx>
        <w:trPr>
          <w:gridAfter w:val="3"/>
          <w:trHeight w:val="566"/>
          <w:jc w:val="left"/>
        </w:trPr>
        <w:tc>
          <w:tcPr>
            <w:tcW w:w="774"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68" w:type="dxa"/>
            <w:gridSpan w:val="3"/>
            <w:noWrap w:val="0"/>
            <w:textDirection w:val="lrTb"/>
            <w:tcFitText w:val="0"/>
            <w:vAlign w:val="top"/>
          </w:tcPr>
          <w:p>
            <w:pPr>
              <w:spacing w:before="166"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gridSpan w:val="3"/>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10</w:t>
            </w:r>
          </w:p>
          <w:p>
            <w:pPr>
              <w:spacing w:before="148" w:after="0" w:line="183" w:lineRule="exact"/>
              <w:ind w:left="65"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5</w:t>
            </w:r>
          </w:p>
        </w:tc>
      </w:tr>
      <w:tr>
        <w:tblPrEx>
          <w:tblW w:w="0" w:type="auto"/>
          <w:jc w:val="left"/>
          <w:tblInd w:w="0" w:type="dxa"/>
          <w:tblCellMar>
            <w:left w:w="0" w:type="dxa"/>
            <w:right w:w="0" w:type="dxa"/>
          </w:tblCellMar>
          <w:tblLook w:val="04A0"/>
        </w:tblPrEx>
        <w:trPr>
          <w:trHeight w:val="393"/>
          <w:jc w:val="left"/>
        </w:trPr>
        <w:tc>
          <w:tcPr>
            <w:tcW w:w="769"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737"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BUITPL+FagoExLf" w:hAnsi="Calibri" w:eastAsiaTheme="minorEastAsia" w:cstheme="minorBidi"/>
                <w:color w:val="000000"/>
                <w:spacing w:val="1"/>
                <w:sz w:val="12"/>
                <w:szCs w:val="22"/>
                <w:lang w:val="en-US" w:eastAsia="en-US" w:bidi="ar-SA"/>
              </w:rPr>
              <w:t>200</w:t>
            </w:r>
            <w:r>
              <w:rPr>
                <w:rFonts w:hAnsi="Calibri" w:eastAsiaTheme="minorEastAsia" w:cstheme="minorBidi"/>
                <w:color w:val="000000"/>
                <w:spacing w:val="2483"/>
                <w:sz w:val="12"/>
                <w:szCs w:val="22"/>
                <w:lang w:val="en-US" w:eastAsia="en-US" w:bidi="ar-SA"/>
              </w:rPr>
              <w:t xml:space="preserve"> </w:t>
            </w:r>
            <w:r>
              <w:rPr>
                <w:rFonts w:ascii="BUITPL+FagoExLf" w:hAnsi="Calibri" w:eastAsiaTheme="minorEastAsia" w:cstheme="minorBidi"/>
                <w:color w:val="000000"/>
                <w:spacing w:val="1"/>
                <w:sz w:val="12"/>
                <w:szCs w:val="22"/>
                <w:lang w:val="en-US" w:eastAsia="en-US" w:bidi="ar-SA"/>
              </w:rPr>
              <w:t>550</w:t>
            </w:r>
          </w:p>
          <w:p>
            <w:pPr>
              <w:spacing w:before="73" w:after="0" w:line="183" w:lineRule="exact"/>
              <w:ind w:left="742"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444"/>
                <w:sz w:val="16"/>
                <w:szCs w:val="22"/>
                <w:lang w:val="en-US" w:eastAsia="en-US" w:bidi="ar-SA"/>
              </w:rPr>
              <w:t xml:space="preserve"> </w:t>
            </w:r>
            <w:r>
              <w:rPr>
                <w:rFonts w:ascii="BUITPL+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445"/>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500</w:t>
            </w:r>
            <w:r>
              <w:rPr>
                <w:rFonts w:hAnsi="Calibri" w:eastAsiaTheme="minorEastAsia" w:cstheme="minorBidi"/>
                <w:color w:val="000000"/>
                <w:spacing w:val="634"/>
                <w:sz w:val="16"/>
                <w:szCs w:val="22"/>
                <w:lang w:val="en-US" w:eastAsia="en-US" w:bidi="ar-SA"/>
              </w:rPr>
              <w:t xml:space="preserve"> </w:t>
            </w:r>
            <w:r>
              <w:rPr>
                <w:rFonts w:ascii="BUITPL+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BUITPL+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78"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BUITPL+FagoExLf" w:hAnsi="Calibri" w:eastAsiaTheme="minorEastAsia" w:cstheme="minorBidi"/>
                <w:color w:val="000000"/>
                <w:sz w:val="12"/>
                <w:szCs w:val="22"/>
                <w:lang w:val="en-US" w:eastAsia="en-US" w:bidi="ar-SA"/>
              </w:rPr>
              <w:t>200</w:t>
            </w:r>
            <w:r>
              <w:rPr>
                <w:rFonts w:hAnsi="Calibri" w:eastAsiaTheme="minorEastAsia" w:cstheme="minorBidi"/>
                <w:color w:val="000000"/>
                <w:spacing w:val="2483"/>
                <w:sz w:val="12"/>
                <w:szCs w:val="22"/>
                <w:lang w:val="en-US" w:eastAsia="en-US" w:bidi="ar-SA"/>
              </w:rPr>
              <w:t xml:space="preserve"> </w:t>
            </w:r>
            <w:r>
              <w:rPr>
                <w:rFonts w:ascii="BUITPL+FagoExLf" w:hAnsi="Calibri" w:eastAsiaTheme="minorEastAsia" w:cstheme="minorBidi"/>
                <w:color w:val="000000"/>
                <w:sz w:val="12"/>
                <w:szCs w:val="22"/>
                <w:lang w:val="en-US" w:eastAsia="en-US" w:bidi="ar-SA"/>
              </w:rPr>
              <w:t>550</w:t>
            </w:r>
          </w:p>
          <w:p>
            <w:pPr>
              <w:spacing w:before="73" w:after="0" w:line="183" w:lineRule="exact"/>
              <w:ind w:left="741" w:right="0" w:firstLine="0"/>
              <w:jc w:val="left"/>
              <w:rPr>
                <w:rFonts w:hAnsi="Calibri"/>
                <w:color w:val="000000"/>
                <w:sz w:val="16"/>
                <w:szCs w:val="22"/>
                <w:lang w:val="en-US" w:eastAsia="en-US" w:bidi="ar-SA"/>
              </w:rPr>
            </w:pPr>
            <w:r>
              <w:rPr>
                <w:rFonts w:ascii="BUITPL+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444"/>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400</w:t>
            </w:r>
            <w:r>
              <w:rPr>
                <w:rFonts w:hAnsi="Calibri" w:eastAsiaTheme="minorEastAsia" w:cstheme="minorBidi"/>
                <w:color w:val="000000"/>
                <w:spacing w:val="445"/>
                <w:sz w:val="16"/>
                <w:szCs w:val="22"/>
                <w:lang w:val="en-US" w:eastAsia="en-US" w:bidi="ar-SA"/>
              </w:rPr>
              <w:t xml:space="preserve"> </w:t>
            </w:r>
            <w:r>
              <w:rPr>
                <w:rFonts w:ascii="BUITPL+FagoExLf" w:hAnsi="Calibri" w:eastAsiaTheme="minorEastAsia" w:cstheme="minorBidi"/>
                <w:color w:val="000000"/>
                <w:sz w:val="16"/>
                <w:szCs w:val="22"/>
                <w:lang w:val="en-US" w:eastAsia="en-US" w:bidi="ar-SA"/>
              </w:rPr>
              <w:t>500</w:t>
            </w:r>
            <w:r>
              <w:rPr>
                <w:rFonts w:hAnsi="Calibri" w:eastAsiaTheme="minorEastAsia" w:cstheme="minorBidi"/>
                <w:color w:val="000000"/>
                <w:spacing w:val="634"/>
                <w:sz w:val="16"/>
                <w:szCs w:val="22"/>
                <w:lang w:val="en-US" w:eastAsia="en-US" w:bidi="ar-SA"/>
              </w:rPr>
              <w:t xml:space="preserve"> </w:t>
            </w:r>
            <w:r>
              <w:rPr>
                <w:rFonts w:ascii="BUITPL+FagoExLf" w:hAnsi="Calibri" w:eastAsiaTheme="minorEastAsia" w:cstheme="minorBidi"/>
                <w:color w:val="000000"/>
                <w:spacing w:val="-1"/>
                <w:sz w:val="16"/>
                <w:szCs w:val="22"/>
                <w:lang w:val="en-US" w:eastAsia="en-US" w:bidi="ar-SA"/>
              </w:rPr>
              <w:t>kW</w:t>
            </w:r>
          </w:p>
        </w:tc>
      </w:tr>
    </w:tbl>
    <w:p>
      <w:pPr>
        <w:spacing w:before="1498" w:after="0" w:line="274" w:lineRule="exact"/>
        <w:ind w:left="0" w:right="0" w:firstLine="0"/>
        <w:jc w:val="left"/>
        <w:rPr>
          <w:rFonts w:ascii="LRTTNP+FagoExLf" w:hAnsi="Calibri"/>
          <w:color w:val="000000"/>
          <w:sz w:val="20"/>
          <w:szCs w:val="22"/>
          <w:lang w:val="en-US" w:eastAsia="en-US" w:bidi="ar-SA"/>
        </w:rPr>
      </w:pPr>
      <w:r>
        <w:rPr>
          <w:rFonts w:ascii="LRTTNP+FagoExLf" w:hAnsi="Calibri" w:eastAsiaTheme="minorEastAsia" w:cstheme="minorBidi"/>
          <w:color w:val="BE0027"/>
          <w:spacing w:val="-2"/>
          <w:sz w:val="20"/>
          <w:szCs w:val="22"/>
          <w:lang w:val="en-US" w:eastAsia="en-US" w:bidi="ar-SA"/>
        </w:rPr>
        <w:t>RS</w:t>
      </w:r>
      <w:r>
        <w:rPr>
          <w:rFonts w:ascii="LRTTNP+FagoExLf" w:hAnsi="Calibri" w:eastAsiaTheme="minorEastAsia" w:cstheme="minorBidi"/>
          <w:color w:val="BE0027"/>
          <w:spacing w:val="-14"/>
          <w:sz w:val="20"/>
          <w:szCs w:val="22"/>
          <w:lang w:val="en-US" w:eastAsia="en-US" w:bidi="ar-SA"/>
        </w:rPr>
        <w:t xml:space="preserve"> </w:t>
      </w:r>
      <w:r>
        <w:rPr>
          <w:rFonts w:ascii="LRTTNP+FagoExLf" w:hAnsi="Calibri" w:eastAsiaTheme="minorEastAsia" w:cstheme="minorBidi"/>
          <w:color w:val="BE0027"/>
          <w:spacing w:val="3"/>
          <w:sz w:val="20"/>
          <w:szCs w:val="22"/>
          <w:lang w:val="en-US" w:eastAsia="en-US" w:bidi="ar-SA"/>
        </w:rPr>
        <w:t>44</w:t>
      </w:r>
      <w:r>
        <w:rPr>
          <w:rFonts w:ascii="LRTTNP+FagoExLf" w:hAnsi="Calibri" w:eastAsiaTheme="minorEastAsia" w:cstheme="minorBidi"/>
          <w:color w:val="BE0027"/>
          <w:spacing w:val="-19"/>
          <w:sz w:val="20"/>
          <w:szCs w:val="22"/>
          <w:lang w:val="en-US" w:eastAsia="en-US" w:bidi="ar-SA"/>
        </w:rPr>
        <w:t xml:space="preserve"> </w:t>
      </w:r>
      <w:r>
        <w:rPr>
          <w:rFonts w:ascii="LRTTNP+FagoExLf" w:hAnsi="Calibri" w:eastAsiaTheme="minorEastAsia" w:cstheme="minorBidi"/>
          <w:color w:val="BE0027"/>
          <w:spacing w:val="3"/>
          <w:sz w:val="20"/>
          <w:szCs w:val="22"/>
          <w:lang w:val="en-US" w:eastAsia="en-US" w:bidi="ar-SA"/>
        </w:rPr>
        <w:t>(</w:t>
      </w:r>
      <w:r>
        <w:rPr>
          <w:rFonts w:ascii="KQMGCL+MicrosoftYaHei" w:hAnsi="KQMGCL+MicrosoftYaHei" w:eastAsiaTheme="minorEastAsia" w:cs="KQMGCL+MicrosoftYaHei"/>
          <w:color w:val="BE0027"/>
          <w:spacing w:val="-3"/>
          <w:sz w:val="20"/>
          <w:szCs w:val="22"/>
          <w:lang w:val="en-US" w:eastAsia="en-US" w:bidi="ar-SA"/>
        </w:rPr>
        <w:t>天然气</w:t>
      </w:r>
      <w:r>
        <w:rPr>
          <w:rFonts w:ascii="LRTTNP+FagoExLf" w:hAnsi="Calibri" w:eastAsiaTheme="minorEastAsia" w:cstheme="minorBidi"/>
          <w:color w:val="BE0027"/>
          <w:sz w:val="20"/>
          <w:szCs w:val="22"/>
          <w:lang w:val="en-US" w:eastAsia="en-US" w:bidi="ar-SA"/>
        </w:rPr>
        <w:t>)</w:t>
      </w:r>
    </w:p>
    <w:p>
      <w:pPr>
        <w:spacing w:before="486" w:after="0" w:line="193" w:lineRule="exact"/>
        <w:ind w:left="3985"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6"/>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G25</w:t>
      </w:r>
    </w:p>
    <w:p>
      <w:pPr>
        <w:spacing w:before="196" w:after="0" w:line="193" w:lineRule="exact"/>
        <w:ind w:left="619"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3"/>
          <w:sz w:val="16"/>
          <w:szCs w:val="22"/>
          <w:lang w:val="en-US" w:eastAsia="en-US" w:bidi="ar-SA"/>
        </w:rPr>
        <w:t>30</w:t>
      </w:r>
      <w:r>
        <w:rPr>
          <w:rFonts w:hAnsi="Calibri" w:eastAsiaTheme="minorEastAsia" w:cstheme="minorBidi"/>
          <w:color w:val="000000"/>
          <w:spacing w:val="4815"/>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45</w:t>
      </w:r>
    </w:p>
    <w:p>
      <w:pPr>
        <w:spacing w:before="200" w:after="0" w:line="193" w:lineRule="exact"/>
        <w:ind w:left="5664"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40</w:t>
      </w:r>
    </w:p>
    <w:p>
      <w:pPr>
        <w:spacing w:before="0" w:after="24" w:line="197" w:lineRule="exact"/>
        <w:ind w:left="626"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25</w:t>
      </w:r>
      <w:r>
        <w:rPr>
          <w:rFonts w:hAnsi="Calibri" w:eastAsiaTheme="minorEastAsia" w:cstheme="minorBidi"/>
          <w:color w:val="000000"/>
          <w:spacing w:val="2991"/>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1</w:t>
      </w:r>
      <w:r>
        <w:rPr>
          <w:rFonts w:hAnsi="Calibri" w:eastAsiaTheme="minorEastAsia" w:cstheme="minorBidi"/>
          <w:color w:val="000000"/>
          <w:spacing w:val="4277"/>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RUKDOE+FagoExLf" w:hAnsi="RUKDOE+FagoExLf" w:eastAsiaTheme="minorEastAsia" w:cs="RUKDOE+FagoExLf"/>
          <w:color w:val="000000"/>
          <w:sz w:val="16"/>
          <w:szCs w:val="22"/>
          <w:lang w:val="en-US" w:eastAsia="en-US" w:bidi="ar-SA"/>
        </w:rPr>
        <w:t>1</w:t>
      </w:r>
      <w:r>
        <w:rPr>
          <w:rFonts w:ascii="RUKDOE+FagoExLf" w:hAnsi="RUKDOE+FagoExLf" w:eastAsiaTheme="minorEastAsia" w:cs="RUKDOE+FagoExLf"/>
          <w:color w:val="000000"/>
          <w:sz w:val="16"/>
          <w:szCs w:val="22"/>
          <w:lang w:val="en-US" w:eastAsia="en-US" w:bidi="ar-SA"/>
        </w:rPr>
        <w:cr/>
      </w:r>
      <w:r>
        <w:rPr>
          <w:rFonts w:hAnsi="Calibri" w:eastAsiaTheme="minorEastAsia" w:cstheme="minorBidi"/>
          <w:color w:val="000000"/>
          <w:spacing w:val="5010"/>
          <w:sz w:val="16"/>
          <w:szCs w:val="22"/>
          <w:lang w:val="en-US" w:eastAsia="en-US" w:bidi="ar-SA"/>
        </w:rPr>
        <w:t xml:space="preserve"> </w:t>
      </w:r>
      <w:r>
        <w:rPr>
          <w:rFonts w:ascii="RUKDOE+FagoExLf" w:hAnsi="Calibri" w:eastAsiaTheme="minorEastAsia" w:cstheme="minorBidi"/>
          <w:color w:val="000000"/>
          <w:spacing w:val="3"/>
          <w:sz w:val="16"/>
          <w:szCs w:val="22"/>
          <w:lang w:val="en-US" w:eastAsia="en-US" w:bidi="ar-SA"/>
        </w:rPr>
        <w:t>35</w:t>
      </w:r>
    </w:p>
    <w:tbl>
      <w:tblPr>
        <w:tblStyle w:val="TableNormal"/>
        <w:tblW w:w="0" w:type="auto"/>
        <w:jc w:val="left"/>
        <w:tblInd w:w="0" w:type="dxa"/>
        <w:tblCellMar>
          <w:left w:w="0" w:type="dxa"/>
          <w:right w:w="0" w:type="dxa"/>
        </w:tblCellMar>
        <w:tblLook w:val="04A0"/>
      </w:tblPr>
      <w:tblGrid>
        <w:gridCol w:w="621"/>
        <w:gridCol w:w="3199"/>
        <w:gridCol w:w="20"/>
        <w:gridCol w:w="1812"/>
        <w:gridCol w:w="20"/>
        <w:gridCol w:w="3201"/>
        <w:gridCol w:w="20"/>
        <w:gridCol w:w="969"/>
      </w:tblGrid>
      <w:tr>
        <w:tblPrEx>
          <w:tblW w:w="0" w:type="auto"/>
          <w:jc w:val="left"/>
          <w:tblInd w:w="0" w:type="dxa"/>
          <w:tblCellMar>
            <w:left w:w="0" w:type="dxa"/>
            <w:right w:w="0" w:type="dxa"/>
          </w:tblCellMar>
          <w:tblLook w:val="04A0"/>
        </w:tblPrEx>
        <w:trPr>
          <w:trHeight w:val="763"/>
          <w:jc w:val="left"/>
        </w:trPr>
        <w:tc>
          <w:tcPr>
            <w:tcW w:w="62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99" w:type="dxa"/>
            <w:noWrap w:val="0"/>
            <w:textDirection w:val="lrTb"/>
            <w:tcFitText w:val="0"/>
            <w:vAlign w:val="top"/>
          </w:tcPr>
          <w:p>
            <w:pPr>
              <w:spacing w:before="187" w:after="0" w:line="183"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12" w:type="dxa"/>
            <w:noWrap w:val="0"/>
            <w:textDirection w:val="lrTb"/>
            <w:tcFitText w:val="0"/>
            <w:vAlign w:val="top"/>
          </w:tcPr>
          <w:p>
            <w:pPr>
              <w:spacing w:before="3" w:after="0" w:line="183"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1</w:t>
            </w:r>
          </w:p>
          <w:p>
            <w:pPr>
              <w:spacing w:before="0" w:after="0" w:line="163"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1</w:t>
            </w:r>
          </w:p>
          <w:p>
            <w:pPr>
              <w:spacing w:before="0" w:after="0" w:line="163"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01" w:type="dxa"/>
            <w:noWrap w:val="0"/>
            <w:textDirection w:val="lrTb"/>
            <w:tcFitText w:val="0"/>
            <w:vAlign w:val="top"/>
          </w:tcPr>
          <w:p>
            <w:pPr>
              <w:spacing w:before="187" w:after="0" w:line="183"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3"/>
                <w:sz w:val="16"/>
                <w:szCs w:val="22"/>
                <w:lang w:val="en-US" w:eastAsia="en-US" w:bidi="ar-SA"/>
              </w:rPr>
              <w:t>30</w:t>
            </w:r>
          </w:p>
          <w:p>
            <w:pPr>
              <w:spacing w:before="0" w:after="0" w:line="39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3"/>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25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69"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1</w:t>
            </w:r>
          </w:p>
          <w:p>
            <w:pPr>
              <w:spacing w:before="0" w:after="0" w:line="164"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1</w:t>
            </w:r>
          </w:p>
          <w:p>
            <w:pPr>
              <w:spacing w:before="0" w:after="0" w:line="164"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1</w:t>
            </w:r>
          </w:p>
        </w:tc>
      </w:tr>
    </w:tbl>
    <w:p>
      <w:pPr>
        <w:spacing w:before="14" w:after="0" w:line="193" w:lineRule="exact"/>
        <w:ind w:left="653" w:right="0" w:firstLine="0"/>
        <w:jc w:val="left"/>
        <w:rPr>
          <w:rFonts w:hAnsi="Calibri"/>
          <w:color w:val="000000"/>
          <w:sz w:val="16"/>
          <w:szCs w:val="22"/>
          <w:lang w:val="en-US" w:eastAsia="en-US" w:bidi="ar-SA"/>
        </w:rPr>
      </w:pPr>
      <w:r>
        <w:rPr>
          <w:rFonts w:ascii="RUKDOE+FagoExLf" w:hAnsi="Calibri" w:eastAsiaTheme="minorEastAsia" w:cstheme="minorBidi"/>
          <w:color w:val="000000"/>
          <w:sz w:val="16"/>
          <w:szCs w:val="22"/>
          <w:lang w:val="en-US" w:eastAsia="en-US" w:bidi="ar-SA"/>
        </w:rPr>
        <w:t>15</w:t>
      </w:r>
    </w:p>
    <w:p>
      <w:pPr>
        <w:spacing w:before="4" w:after="0" w:line="193" w:lineRule="exact"/>
        <w:ind w:left="5674"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1"/>
          <w:sz w:val="16"/>
          <w:szCs w:val="22"/>
          <w:lang w:val="en-US" w:eastAsia="en-US" w:bidi="ar-SA"/>
        </w:rPr>
        <w:t>20</w:t>
      </w:r>
    </w:p>
    <w:p>
      <w:pPr>
        <w:spacing w:before="200" w:after="0" w:line="193" w:lineRule="exact"/>
        <w:ind w:left="648" w:right="0" w:firstLine="0"/>
        <w:jc w:val="left"/>
        <w:rPr>
          <w:rFonts w:hAnsi="Calibri"/>
          <w:color w:val="000000"/>
          <w:sz w:val="16"/>
          <w:szCs w:val="22"/>
          <w:lang w:val="en-US" w:eastAsia="en-US" w:bidi="ar-SA"/>
        </w:rPr>
      </w:pPr>
      <w:r>
        <w:rPr>
          <w:rFonts w:ascii="RUKDOE+FagoExLf" w:hAnsi="Calibri" w:eastAsiaTheme="minorEastAsia" w:cstheme="minorBidi"/>
          <w:color w:val="000000"/>
          <w:sz w:val="16"/>
          <w:szCs w:val="22"/>
          <w:lang w:val="en-US" w:eastAsia="en-US" w:bidi="ar-SA"/>
        </w:rPr>
        <w:t>10</w:t>
      </w:r>
      <w:r>
        <w:rPr>
          <w:rFonts w:hAnsi="Calibri" w:eastAsiaTheme="minorEastAsia" w:cstheme="minorBidi"/>
          <w:color w:val="000000"/>
          <w:spacing w:val="4857"/>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15</w:t>
      </w:r>
    </w:p>
    <w:p>
      <w:pPr>
        <w:spacing w:before="197" w:after="0" w:line="197" w:lineRule="exact"/>
        <w:ind w:left="713" w:right="5047" w:firstLine="4988"/>
        <w:jc w:val="left"/>
        <w:rPr>
          <w:rFonts w:hAnsi="Calibri"/>
          <w:color w:val="000000"/>
          <w:sz w:val="16"/>
          <w:szCs w:val="22"/>
          <w:lang w:val="en-US" w:eastAsia="en-US" w:bidi="ar-SA"/>
        </w:rPr>
      </w:pPr>
      <w:r>
        <w:rPr>
          <w:rFonts w:ascii="RUKDOE+FagoExLf" w:hAnsi="Calibri" w:eastAsiaTheme="minorEastAsia" w:cstheme="minorBidi"/>
          <w:color w:val="000000"/>
          <w:sz w:val="16"/>
          <w:szCs w:val="22"/>
          <w:lang w:val="en-US" w:eastAsia="en-US" w:bidi="ar-SA"/>
        </w:rPr>
        <w:t xml:space="preserve">10 </w:t>
      </w:r>
      <w:r>
        <w:rPr>
          <w:rFonts w:ascii="RUKDOE+FagoExLf" w:hAnsi="Calibri" w:eastAsiaTheme="minorEastAsia" w:cstheme="minorBidi"/>
          <w:color w:val="000000"/>
          <w:sz w:val="16"/>
          <w:szCs w:val="22"/>
          <w:lang w:val="en-US" w:eastAsia="en-US" w:bidi="ar-SA"/>
        </w:rPr>
        <w:t>5</w:t>
      </w:r>
    </w:p>
    <w:p>
      <w:pPr>
        <w:spacing w:before="4" w:after="114" w:line="193" w:lineRule="exact"/>
        <w:ind w:left="5765" w:right="0" w:firstLine="0"/>
        <w:jc w:val="left"/>
        <w:rPr>
          <w:rFonts w:hAnsi="Calibri"/>
          <w:color w:val="000000"/>
          <w:sz w:val="16"/>
          <w:szCs w:val="22"/>
          <w:lang w:val="en-US" w:eastAsia="en-US" w:bidi="ar-SA"/>
        </w:rPr>
      </w:pPr>
      <w:r>
        <w:rPr>
          <w:rFonts w:ascii="RUKDOE+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708"/>
        <w:gridCol w:w="276"/>
        <w:gridCol w:w="20"/>
        <w:gridCol w:w="4737"/>
        <w:gridCol w:w="20"/>
        <w:gridCol w:w="276"/>
        <w:gridCol w:w="20"/>
        <w:gridCol w:w="3578"/>
      </w:tblGrid>
      <w:tr>
        <w:tblPrEx>
          <w:tblW w:w="0" w:type="auto"/>
          <w:jc w:val="left"/>
          <w:tblInd w:w="0" w:type="dxa"/>
          <w:tblCellMar>
            <w:left w:w="0" w:type="dxa"/>
            <w:right w:w="0" w:type="dxa"/>
          </w:tblCellMar>
          <w:tblLook w:val="04A0"/>
        </w:tblPrEx>
        <w:trPr>
          <w:trHeight w:val="393"/>
          <w:jc w:val="left"/>
        </w:trPr>
        <w:tc>
          <w:tcPr>
            <w:tcW w:w="708"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737"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RUKDOE+FagoExLf" w:hAnsi="Calibri" w:eastAsiaTheme="minorEastAsia" w:cstheme="minorBidi"/>
                <w:color w:val="000000"/>
                <w:spacing w:val="1"/>
                <w:sz w:val="12"/>
                <w:szCs w:val="22"/>
                <w:lang w:val="en-US" w:eastAsia="en-US" w:bidi="ar-SA"/>
              </w:rPr>
              <w:t>200</w:t>
            </w:r>
            <w:r>
              <w:rPr>
                <w:rFonts w:hAnsi="Calibri" w:eastAsiaTheme="minorEastAsia" w:cstheme="minorBidi"/>
                <w:color w:val="000000"/>
                <w:spacing w:val="2483"/>
                <w:sz w:val="12"/>
                <w:szCs w:val="22"/>
                <w:lang w:val="en-US" w:eastAsia="en-US" w:bidi="ar-SA"/>
              </w:rPr>
              <w:t xml:space="preserve"> </w:t>
            </w:r>
            <w:r>
              <w:rPr>
                <w:rFonts w:ascii="RUKDOE+FagoExLf" w:hAnsi="Calibri" w:eastAsiaTheme="minorEastAsia" w:cstheme="minorBidi"/>
                <w:color w:val="000000"/>
                <w:spacing w:val="1"/>
                <w:sz w:val="12"/>
                <w:szCs w:val="22"/>
                <w:lang w:val="en-US" w:eastAsia="en-US" w:bidi="ar-SA"/>
              </w:rPr>
              <w:t>550</w:t>
            </w:r>
          </w:p>
          <w:p>
            <w:pPr>
              <w:spacing w:before="73" w:after="0" w:line="183" w:lineRule="exact"/>
              <w:ind w:left="742"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444"/>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445"/>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500</w:t>
            </w:r>
            <w:r>
              <w:rPr>
                <w:rFonts w:hAnsi="Calibri" w:eastAsiaTheme="minorEastAsia" w:cstheme="minorBidi"/>
                <w:color w:val="000000"/>
                <w:spacing w:val="634"/>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RUKDO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78"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RUKDOE+FagoExLf" w:hAnsi="Calibri" w:eastAsiaTheme="minorEastAsia" w:cstheme="minorBidi"/>
                <w:color w:val="000000"/>
                <w:sz w:val="12"/>
                <w:szCs w:val="22"/>
                <w:lang w:val="en-US" w:eastAsia="en-US" w:bidi="ar-SA"/>
              </w:rPr>
              <w:t>200</w:t>
            </w:r>
            <w:r>
              <w:rPr>
                <w:rFonts w:hAnsi="Calibri" w:eastAsiaTheme="minorEastAsia" w:cstheme="minorBidi"/>
                <w:color w:val="000000"/>
                <w:spacing w:val="2483"/>
                <w:sz w:val="12"/>
                <w:szCs w:val="22"/>
                <w:lang w:val="en-US" w:eastAsia="en-US" w:bidi="ar-SA"/>
              </w:rPr>
              <w:t xml:space="preserve"> </w:t>
            </w:r>
            <w:r>
              <w:rPr>
                <w:rFonts w:ascii="RUKDOE+FagoExLf" w:hAnsi="Calibri" w:eastAsiaTheme="minorEastAsia" w:cstheme="minorBidi"/>
                <w:color w:val="000000"/>
                <w:sz w:val="12"/>
                <w:szCs w:val="22"/>
                <w:lang w:val="en-US" w:eastAsia="en-US" w:bidi="ar-SA"/>
              </w:rPr>
              <w:t>550</w:t>
            </w:r>
          </w:p>
          <w:p>
            <w:pPr>
              <w:spacing w:before="73" w:after="0" w:line="183" w:lineRule="exact"/>
              <w:ind w:left="741" w:right="0" w:firstLine="0"/>
              <w:jc w:val="left"/>
              <w:rPr>
                <w:rFonts w:hAnsi="Calibri"/>
                <w:color w:val="000000"/>
                <w:sz w:val="16"/>
                <w:szCs w:val="22"/>
                <w:lang w:val="en-US" w:eastAsia="en-US" w:bidi="ar-SA"/>
              </w:rPr>
            </w:pPr>
            <w:r>
              <w:rPr>
                <w:rFonts w:ascii="RUKDOE+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444"/>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400</w:t>
            </w:r>
            <w:r>
              <w:rPr>
                <w:rFonts w:hAnsi="Calibri" w:eastAsiaTheme="minorEastAsia" w:cstheme="minorBidi"/>
                <w:color w:val="000000"/>
                <w:spacing w:val="445"/>
                <w:sz w:val="16"/>
                <w:szCs w:val="22"/>
                <w:lang w:val="en-US" w:eastAsia="en-US" w:bidi="ar-SA"/>
              </w:rPr>
              <w:t xml:space="preserve"> </w:t>
            </w:r>
            <w:r>
              <w:rPr>
                <w:rFonts w:ascii="RUKDOE+FagoExLf" w:hAnsi="Calibri" w:eastAsiaTheme="minorEastAsia" w:cstheme="minorBidi"/>
                <w:color w:val="000000"/>
                <w:sz w:val="16"/>
                <w:szCs w:val="22"/>
                <w:lang w:val="en-US" w:eastAsia="en-US" w:bidi="ar-SA"/>
              </w:rPr>
              <w:t>500</w:t>
            </w:r>
            <w:r>
              <w:rPr>
                <w:rFonts w:hAnsi="Calibri" w:eastAsiaTheme="minorEastAsia" w:cstheme="minorBidi"/>
                <w:color w:val="000000"/>
                <w:spacing w:val="634"/>
                <w:sz w:val="16"/>
                <w:szCs w:val="22"/>
                <w:lang w:val="en-US" w:eastAsia="en-US" w:bidi="ar-SA"/>
              </w:rPr>
              <w:t xml:space="preserve"> </w:t>
            </w:r>
            <w:r>
              <w:rPr>
                <w:rFonts w:ascii="RUKDOE+FagoExLf" w:hAnsi="Calibri" w:eastAsiaTheme="minorEastAsia" w:cstheme="minorBidi"/>
                <w:color w:val="000000"/>
                <w:spacing w:val="-1"/>
                <w:sz w:val="16"/>
                <w:szCs w:val="22"/>
                <w:lang w:val="en-US" w:eastAsia="en-US" w:bidi="ar-SA"/>
              </w:rPr>
              <w:t>kW</w:t>
            </w:r>
          </w:p>
        </w:tc>
      </w:tr>
    </w:tbl>
    <w:p>
      <w:pPr>
        <w:spacing w:before="1513" w:after="0" w:line="180" w:lineRule="exact"/>
        <w:ind w:left="552" w:right="0" w:firstLine="0"/>
        <w:jc w:val="left"/>
        <w:rPr>
          <w:rFonts w:ascii="KQMGCL+MicrosoftYaHei" w:hAnsi="Calibri"/>
          <w:color w:val="000000"/>
          <w:sz w:val="14"/>
          <w:szCs w:val="22"/>
          <w:lang w:val="en-US" w:eastAsia="en-US" w:bidi="ar-SA"/>
        </w:rPr>
      </w:pPr>
      <w:r>
        <w:rPr>
          <w:rFonts w:ascii="KQMGCL+MicrosoftYaHei" w:hAnsi="Calibri" w:eastAsiaTheme="minorEastAsia" w:cstheme="minorBidi"/>
          <w:color w:val="000000"/>
          <w:spacing w:val="-32"/>
          <w:sz w:val="14"/>
          <w:szCs w:val="22"/>
          <w:lang w:val="en-US" w:eastAsia="en-US" w:bidi="ar-SA"/>
        </w:rPr>
        <w:t xml:space="preserve"> </w:t>
      </w:r>
      <w:r>
        <w:rPr>
          <w:rFonts w:ascii="KQMGCL+MicrosoftYaHei" w:hAnsi="KQMGCL+MicrosoftYaHei" w:eastAsiaTheme="minorEastAsia" w:cs="KQMGCL+MicrosoftYaHei"/>
          <w:color w:val="000000"/>
          <w:spacing w:val="1"/>
          <w:sz w:val="14"/>
          <w:szCs w:val="22"/>
          <w:lang w:val="en-US" w:eastAsia="en-US" w:bidi="ar-SA"/>
        </w:rPr>
        <w:t>燃烧头</w:t>
      </w:r>
      <w:r>
        <w:rPr>
          <w:rFonts w:ascii="KQMGCL+MicrosoftYaHei" w:hAnsi="Calibri" w:eastAsiaTheme="minorEastAsia" w:cstheme="minorBidi"/>
          <w:color w:val="000000"/>
          <w:spacing w:val="1"/>
          <w:sz w:val="14"/>
          <w:szCs w:val="22"/>
          <w:lang w:val="en-US" w:eastAsia="en-US" w:bidi="ar-SA"/>
        </w:rPr>
        <w:t xml:space="preserve"> </w:t>
      </w:r>
      <w:r>
        <w:rPr>
          <w:rFonts w:ascii="KQMGCL+MicrosoftYaHei" w:hAnsi="Calibri" w:eastAsiaTheme="minorEastAsia" w:cstheme="minorBidi"/>
          <w:color w:val="000000"/>
          <w:sz w:val="14"/>
          <w:szCs w:val="22"/>
          <w:lang w:val="en-US" w:eastAsia="en-US" w:bidi="ar-SA"/>
        </w:rPr>
        <w:t>+</w:t>
      </w:r>
      <w:r>
        <w:rPr>
          <w:rFonts w:ascii="KQMGCL+MicrosoftYaHei" w:hAnsi="Calibri" w:eastAsiaTheme="minorEastAsia" w:cstheme="minorBidi"/>
          <w:color w:val="000000"/>
          <w:spacing w:val="3"/>
          <w:sz w:val="14"/>
          <w:szCs w:val="22"/>
          <w:lang w:val="en-US" w:eastAsia="en-US" w:bidi="ar-SA"/>
        </w:rPr>
        <w:t xml:space="preserve"> </w:t>
      </w:r>
      <w:r>
        <w:rPr>
          <w:rFonts w:ascii="KQMGCL+MicrosoftYaHei" w:hAnsi="KQMGCL+MicrosoftYaHei" w:eastAsiaTheme="minorEastAsia" w:cs="KQMGCL+MicrosoftYaHei"/>
          <w:color w:val="000000"/>
          <w:spacing w:val="1"/>
          <w:sz w:val="14"/>
          <w:szCs w:val="22"/>
          <w:lang w:val="en-US" w:eastAsia="en-US" w:bidi="ar-SA"/>
        </w:rPr>
        <w:t>燃气蝶阀</w:t>
      </w:r>
      <w:r>
        <w:rPr>
          <w:rFonts w:ascii="KQMGCL+MicrosoftYaHei" w:hAnsi="Calibri" w:eastAsiaTheme="minorEastAsia" w:cstheme="minorBidi"/>
          <w:color w:val="000000"/>
          <w:spacing w:val="1"/>
          <w:sz w:val="14"/>
          <w:szCs w:val="22"/>
          <w:lang w:val="en-US" w:eastAsia="en-US" w:bidi="ar-SA"/>
        </w:rPr>
        <w:t xml:space="preserve"> </w:t>
      </w:r>
      <w:r>
        <w:rPr>
          <w:rFonts w:ascii="KQMGCL+MicrosoftYaHei" w:hAnsi="Calibri" w:eastAsiaTheme="minorEastAsia" w:cstheme="minorBidi"/>
          <w:color w:val="000000"/>
          <w:sz w:val="14"/>
          <w:szCs w:val="22"/>
          <w:lang w:val="en-US" w:eastAsia="en-US" w:bidi="ar-SA"/>
        </w:rPr>
        <w:t>+</w:t>
      </w:r>
      <w:r>
        <w:rPr>
          <w:rFonts w:ascii="KQMGCL+MicrosoftYaHei" w:hAnsi="Calibri" w:eastAsiaTheme="minorEastAsia" w:cstheme="minorBidi"/>
          <w:color w:val="000000"/>
          <w:spacing w:val="3"/>
          <w:sz w:val="14"/>
          <w:szCs w:val="22"/>
          <w:lang w:val="en-US" w:eastAsia="en-US" w:bidi="ar-SA"/>
        </w:rPr>
        <w:t xml:space="preserve"> </w:t>
      </w:r>
      <w:r>
        <w:rPr>
          <w:rFonts w:ascii="KQMGCL+MicrosoftYaHei" w:hAnsi="KQMGCL+MicrosoftYaHei" w:eastAsiaTheme="minorEastAsia" w:cs="KQMGCL+MicrosoftYaHei"/>
          <w:color w:val="000000"/>
          <w:spacing w:val="1"/>
          <w:sz w:val="14"/>
          <w:szCs w:val="22"/>
          <w:lang w:val="en-US" w:eastAsia="en-US" w:bidi="ar-SA"/>
        </w:rPr>
        <w:t>燃气阀组</w:t>
      </w:r>
      <w:r>
        <w:rPr>
          <w:rFonts w:ascii="KQMGCL+MicrosoftYaHei" w:hAnsi="KQMGCL+MicrosoftYaHei" w:eastAsiaTheme="minorEastAsia" w:cs="KQMGCL+MicrosoftYaHei"/>
          <w:color w:val="000000"/>
          <w:spacing w:val="1"/>
          <w:sz w:val="14"/>
          <w:szCs w:val="22"/>
          <w:lang w:val="en-US" w:eastAsia="en-US" w:bidi="ar-SA"/>
        </w:rPr>
        <w:cr/>
      </w:r>
      <w:r>
        <w:rPr>
          <w:rFonts w:ascii="KQMGCL+MicrosoftYaHei" w:hAnsi="KQMGCL+MicrosoftYaHei" w:eastAsiaTheme="minorEastAsia" w:cs="KQMGCL+MicrosoftYaHei"/>
          <w:color w:val="000000"/>
          <w:spacing w:val="1"/>
          <w:sz w:val="14"/>
          <w:szCs w:val="22"/>
          <w:lang w:val="en-US" w:eastAsia="en-US" w:bidi="ar-SA"/>
        </w:rPr>
        <w:t>燃烧头</w:t>
      </w:r>
      <w:r>
        <w:rPr>
          <w:rFonts w:ascii="KQMGCL+MicrosoftYaHei" w:hAnsi="Calibri" w:eastAsiaTheme="minorEastAsia" w:cstheme="minorBidi"/>
          <w:color w:val="000000"/>
          <w:spacing w:val="1"/>
          <w:sz w:val="14"/>
          <w:szCs w:val="22"/>
          <w:lang w:val="en-US" w:eastAsia="en-US" w:bidi="ar-SA"/>
        </w:rPr>
        <w:t xml:space="preserve"> </w:t>
      </w:r>
      <w:r>
        <w:rPr>
          <w:rFonts w:ascii="KQMGCL+MicrosoftYaHei" w:hAnsi="Calibri" w:eastAsiaTheme="minorEastAsia" w:cstheme="minorBidi"/>
          <w:color w:val="000000"/>
          <w:sz w:val="14"/>
          <w:szCs w:val="22"/>
          <w:lang w:val="en-US" w:eastAsia="en-US" w:bidi="ar-SA"/>
        </w:rPr>
        <w:t>+</w:t>
      </w:r>
      <w:r>
        <w:rPr>
          <w:rFonts w:ascii="KQMGCL+MicrosoftYaHei" w:hAnsi="Calibri" w:eastAsiaTheme="minorEastAsia" w:cstheme="minorBidi"/>
          <w:color w:val="000000"/>
          <w:spacing w:val="3"/>
          <w:sz w:val="14"/>
          <w:szCs w:val="22"/>
          <w:lang w:val="en-US" w:eastAsia="en-US" w:bidi="ar-SA"/>
        </w:rPr>
        <w:t xml:space="preserve"> </w:t>
      </w:r>
      <w:r>
        <w:rPr>
          <w:rFonts w:ascii="KQMGCL+MicrosoftYaHei" w:hAnsi="KQMGCL+MicrosoftYaHei" w:eastAsiaTheme="minorEastAsia" w:cs="KQMGCL+MicrosoftYaHei"/>
          <w:color w:val="000000"/>
          <w:spacing w:val="1"/>
          <w:sz w:val="14"/>
          <w:szCs w:val="22"/>
          <w:lang w:val="en-US" w:eastAsia="en-US" w:bidi="ar-SA"/>
        </w:rPr>
        <w:t>燃气蝶阀</w:t>
      </w:r>
    </w:p>
    <w:p>
      <w:pPr>
        <w:spacing w:before="253" w:after="0" w:line="170" w:lineRule="exact"/>
        <w:ind w:left="0" w:right="0" w:firstLine="0"/>
        <w:jc w:val="left"/>
        <w:rPr>
          <w:rFonts w:ascii="LRTTNP+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LRTTNP+FagoExLf" w:hAnsi="Calibri" w:eastAsiaTheme="minorEastAsia" w:cstheme="minorBidi"/>
          <w:color w:val="000000"/>
          <w:spacing w:val="3"/>
          <w:sz w:val="14"/>
          <w:szCs w:val="22"/>
          <w:lang w:val="en-US" w:eastAsia="en-US" w:bidi="ar-SA"/>
        </w:rPr>
        <w:t>14</w:t>
      </w:r>
    </w:p>
    <w:p>
      <w:pPr>
        <w:spacing w:before="0" w:after="0" w:line="274" w:lineRule="exact"/>
        <w:ind w:left="0" w:right="0" w:firstLine="0"/>
        <w:jc w:val="left"/>
        <w:rPr>
          <w:rFonts w:ascii="KNWANV+FagoExLf" w:hAnsi="Calibri"/>
          <w:color w:val="000000"/>
          <w:sz w:val="20"/>
          <w:szCs w:val="22"/>
          <w:lang w:val="en-US" w:eastAsia="en-US" w:bidi="ar-SA"/>
        </w:rPr>
      </w:pPr>
      <w:bookmarkStart w:id="28" w:name="br1_27"/>
      <w:bookmarkEnd w:id="28"/>
      <w:r>
        <w:rPr>
          <w:noProof/>
        </w:rPr>
        <w:pict>
          <v:shape id="_x0000_s1169" type="#_x0000_t75" style="width:41.7pt;height:15.65pt;margin-top:40.65pt;margin-left:512.05pt;mso-position-horizontal-relative:page;mso-position-vertical-relative:page;position:absolute;z-index:-251099136">
            <v:imagedata r:id="rId98" o:title=""/>
          </v:shape>
        </w:pict>
      </w:r>
      <w:bookmarkStart w:id="29" w:name="br1_28"/>
      <w:bookmarkEnd w:id="29"/>
      <w:r>
        <w:rPr>
          <w:noProof/>
        </w:rPr>
        <w:pict>
          <v:shape id="_x0000_s1170" type="#_x0000_t75" style="width:186.5pt;height:196.05pt;margin-top:175.95pt;margin-left:88.25pt;mso-position-horizontal-relative:page;mso-position-vertical-relative:page;position:absolute;z-index:-251116544">
            <v:imagedata r:id="rId99" o:title=""/>
          </v:shape>
        </w:pict>
      </w:r>
      <w:r>
        <w:rPr>
          <w:noProof/>
        </w:rPr>
        <w:pict>
          <v:shape id="_x0000_s1171" type="#_x0000_t75" style="width:8.95pt;height:11.75pt;margin-top:280.7pt;margin-left:60.55pt;mso-position-horizontal-relative:page;mso-position-vertical-relative:page;position:absolute;z-index:-251136000">
            <v:imagedata r:id="rId100" o:title=""/>
          </v:shape>
        </w:pict>
      </w:r>
      <w:r>
        <w:rPr>
          <w:noProof/>
        </w:rPr>
        <w:pict>
          <v:shape id="_x0000_s1172" type="#_x0000_t75" style="width:8.75pt;height:11.1pt;margin-top:268pt;margin-left:60.6pt;mso-position-horizontal-relative:page;mso-position-vertical-relative:page;position:absolute;z-index:-251155456">
            <v:imagedata r:id="rId101" o:title=""/>
          </v:shape>
        </w:pict>
      </w:r>
      <w:r>
        <w:rPr>
          <w:noProof/>
        </w:rPr>
        <w:pict>
          <v:shape id="_x0000_s1173" type="#_x0000_t75" style="width:7.85pt;height:10.55pt;margin-top:257.35pt;margin-left:60.2pt;mso-position-horizontal-relative:page;mso-position-vertical-relative:page;position:absolute;z-index:-251174912">
            <v:imagedata r:id="rId102" o:title=""/>
          </v:shape>
        </w:pict>
      </w:r>
      <w:r>
        <w:rPr>
          <w:noProof/>
        </w:rPr>
        <w:pict>
          <v:shape id="_x0000_s1174" type="#_x0000_t75" style="width:8.75pt;height:11.65pt;margin-top:251.25pt;margin-left:60.6pt;mso-position-horizontal-relative:page;mso-position-vertical-relative:page;position:absolute;z-index:-251194368">
            <v:imagedata r:id="rId103" o:title=""/>
          </v:shape>
        </w:pict>
      </w:r>
      <w:r>
        <w:rPr>
          <w:noProof/>
        </w:rPr>
        <w:pict>
          <v:shape id="_x0000_s1175" type="#_x0000_t75" style="width:186.5pt;height:196.05pt;margin-top:175.95pt;margin-left:341.8pt;mso-position-horizontal-relative:page;mso-position-vertical-relative:page;position:absolute;z-index:-251213824">
            <v:imagedata r:id="rId104" o:title=""/>
          </v:shape>
        </w:pict>
      </w:r>
      <w:r>
        <w:rPr>
          <w:noProof/>
        </w:rPr>
        <w:pict>
          <v:shape id="_x0000_s1176" type="#_x0000_t75" style="width:8.95pt;height:11.7pt;margin-top:280.7pt;margin-left:313.85pt;mso-position-horizontal-relative:page;mso-position-vertical-relative:page;position:absolute;z-index:-251233280">
            <v:imagedata r:id="rId100" o:title=""/>
          </v:shape>
        </w:pict>
      </w:r>
      <w:r>
        <w:rPr>
          <w:noProof/>
        </w:rPr>
        <w:pict>
          <v:shape id="_x0000_s1177" type="#_x0000_t75" style="width:8.75pt;height:11.1pt;margin-top:268pt;margin-left:313.9pt;mso-position-horizontal-relative:page;mso-position-vertical-relative:page;position:absolute;z-index:-251252736">
            <v:imagedata r:id="rId101" o:title=""/>
          </v:shape>
        </w:pict>
      </w:r>
      <w:r>
        <w:rPr>
          <w:noProof/>
        </w:rPr>
        <w:pict>
          <v:shape id="_x0000_s1178" type="#_x0000_t75" style="width:7.85pt;height:10.55pt;margin-top:257.35pt;margin-left:313.5pt;mso-position-horizontal-relative:page;mso-position-vertical-relative:page;position:absolute;z-index:-251272192">
            <v:imagedata r:id="rId102" o:title=""/>
          </v:shape>
        </w:pict>
      </w:r>
      <w:r>
        <w:rPr>
          <w:noProof/>
        </w:rPr>
        <w:pict>
          <v:shape id="_x0000_s1179" type="#_x0000_t75" style="width:8.75pt;height:11.65pt;margin-top:251.25pt;margin-left:313.9pt;mso-position-horizontal-relative:page;mso-position-vertical-relative:page;position:absolute;z-index:-251292672">
            <v:imagedata r:id="rId105" o:title=""/>
          </v:shape>
        </w:pict>
      </w:r>
      <w:r>
        <w:rPr>
          <w:noProof/>
        </w:rPr>
        <w:pict>
          <v:shape id="_x0000_s1180" type="#_x0000_t75" style="width:193.2pt;height:194.65pt;margin-top:501.95pt;margin-left:84.1pt;mso-position-horizontal-relative:page;mso-position-vertical-relative:page;position:absolute;z-index:-251313152">
            <v:imagedata r:id="rId106" o:title=""/>
          </v:shape>
        </w:pict>
      </w:r>
      <w:r>
        <w:rPr>
          <w:noProof/>
        </w:rPr>
        <w:pict>
          <v:shape id="_x0000_s1181" type="#_x0000_t75" style="width:8.9pt;height:11.7pt;margin-top:606.3pt;margin-left:58.65pt;mso-position-horizontal-relative:page;mso-position-vertical-relative:page;position:absolute;z-index:-251333632">
            <v:imagedata r:id="rId69" o:title=""/>
          </v:shape>
        </w:pict>
      </w:r>
      <w:r>
        <w:rPr>
          <w:noProof/>
        </w:rPr>
        <w:pict>
          <v:shape id="_x0000_s1182" type="#_x0000_t75" style="width:8.7pt;height:11.1pt;margin-top:593.65pt;margin-left:58.7pt;mso-position-horizontal-relative:page;mso-position-vertical-relative:page;position:absolute;z-index:-251355136">
            <v:imagedata r:id="rId70" o:title=""/>
          </v:shape>
        </w:pict>
      </w:r>
      <w:r>
        <w:rPr>
          <w:noProof/>
        </w:rPr>
        <w:pict>
          <v:shape id="_x0000_s1183" type="#_x0000_t75" style="width:7.85pt;height:10.5pt;margin-top:583.05pt;margin-left:58.3pt;mso-position-horizontal-relative:page;mso-position-vertical-relative:page;position:absolute;z-index:-251378688">
            <v:imagedata r:id="rId64" o:title=""/>
          </v:shape>
        </w:pict>
      </w:r>
      <w:r>
        <w:rPr>
          <w:noProof/>
        </w:rPr>
        <w:pict>
          <v:shape id="_x0000_s1184" type="#_x0000_t75" style="width:8.7pt;height:11.6pt;margin-top:576.95pt;margin-left:58.7pt;mso-position-horizontal-relative:page;mso-position-vertical-relative:page;position:absolute;z-index:-251404288">
            <v:imagedata r:id="rId107" o:title=""/>
          </v:shape>
        </w:pict>
      </w:r>
      <w:r>
        <w:rPr>
          <w:noProof/>
        </w:rPr>
        <w:pict>
          <v:shape id="_x0000_s1185" type="#_x0000_t75" style="width:193.2pt;height:194.6pt;margin-top:501.95pt;margin-left:337.2pt;mso-position-horizontal-relative:page;mso-position-vertical-relative:page;position:absolute;z-index:-251430912">
            <v:imagedata r:id="rId108" o:title=""/>
          </v:shape>
        </w:pict>
      </w:r>
      <w:r>
        <w:rPr>
          <w:noProof/>
        </w:rPr>
        <w:pict>
          <v:shape id="_x0000_s1186" type="#_x0000_t75" style="width:8.9pt;height:11.7pt;margin-top:606.3pt;margin-left:310.45pt;mso-position-horizontal-relative:page;mso-position-vertical-relative:page;position:absolute;z-index:-251457536">
            <v:imagedata r:id="rId69" o:title=""/>
          </v:shape>
        </w:pict>
      </w:r>
      <w:r>
        <w:rPr>
          <w:noProof/>
        </w:rPr>
        <w:pict>
          <v:shape id="_x0000_s1187" type="#_x0000_t75" style="width:8.7pt;height:11.1pt;margin-top:593.65pt;margin-left:310.5pt;mso-position-horizontal-relative:page;mso-position-vertical-relative:page;position:absolute;z-index:-251488256">
            <v:imagedata r:id="rId70" o:title=""/>
          </v:shape>
        </w:pict>
      </w:r>
      <w:r>
        <w:rPr>
          <w:noProof/>
        </w:rPr>
        <w:pict>
          <v:shape id="_x0000_s1188" type="#_x0000_t75" style="width:7.85pt;height:10.5pt;margin-top:583.05pt;margin-left:310.1pt;mso-position-horizontal-relative:page;mso-position-vertical-relative:page;position:absolute;z-index:-251520000">
            <v:imagedata r:id="rId64" o:title=""/>
          </v:shape>
        </w:pict>
      </w:r>
      <w:r>
        <w:rPr>
          <w:noProof/>
        </w:rPr>
        <w:pict>
          <v:shape id="_x0000_s1189" type="#_x0000_t75" style="width:8.7pt;height:11.6pt;margin-top:576.95pt;margin-left:310.5pt;mso-position-horizontal-relative:page;mso-position-vertical-relative:page;position:absolute;z-index:-251552768">
            <v:imagedata r:id="rId65" o:title=""/>
          </v:shape>
        </w:pict>
      </w:r>
      <w:r>
        <w:rPr>
          <w:noProof/>
        </w:rPr>
        <w:pict>
          <v:shape id="_x0000_s1190" type="#_x0000_t75" style="width:27.15pt;height:3pt;margin-top:784.3pt;margin-left:42pt;mso-position-horizontal-relative:page;mso-position-vertical-relative:page;position:absolute;z-index:-251589632">
            <v:imagedata r:id="rId66" o:title=""/>
          </v:shape>
        </w:pict>
      </w:r>
      <w:r>
        <w:rPr>
          <w:noProof/>
        </w:rPr>
        <w:pict>
          <v:shape id="_x0000_s1191" type="#_x0000_t75" style="width:27.15pt;height:3pt;margin-top:793.25pt;margin-left:42pt;mso-position-horizontal-relative:page;mso-position-vertical-relative:page;position:absolute;z-index:-251635712">
            <v:imagedata r:id="rId81" o:title=""/>
          </v:shape>
        </w:pict>
      </w:r>
      <w:r>
        <w:rPr>
          <w:rFonts w:ascii="KNWANV+FagoExLf" w:hAnsi="Calibri" w:eastAsiaTheme="minorEastAsia" w:cstheme="minorBidi"/>
          <w:color w:val="BE0027"/>
          <w:spacing w:val="-2"/>
          <w:sz w:val="20"/>
          <w:szCs w:val="22"/>
          <w:lang w:val="en-US" w:eastAsia="en-US" w:bidi="ar-SA"/>
        </w:rPr>
        <w:t>RS</w:t>
      </w:r>
      <w:r>
        <w:rPr>
          <w:rFonts w:ascii="KNWANV+FagoExLf" w:hAnsi="Calibri" w:eastAsiaTheme="minorEastAsia" w:cstheme="minorBidi"/>
          <w:color w:val="BE0027"/>
          <w:spacing w:val="-14"/>
          <w:sz w:val="20"/>
          <w:szCs w:val="22"/>
          <w:lang w:val="en-US" w:eastAsia="en-US" w:bidi="ar-SA"/>
        </w:rPr>
        <w:t xml:space="preserve"> </w:t>
      </w:r>
      <w:r>
        <w:rPr>
          <w:rFonts w:ascii="KNWANV+FagoExLf" w:hAnsi="Calibri" w:eastAsiaTheme="minorEastAsia" w:cstheme="minorBidi"/>
          <w:color w:val="BE0027"/>
          <w:spacing w:val="-7"/>
          <w:sz w:val="20"/>
          <w:szCs w:val="22"/>
          <w:lang w:val="en-US" w:eastAsia="en-US" w:bidi="ar-SA"/>
        </w:rPr>
        <w:t>50</w:t>
      </w:r>
      <w:r>
        <w:rPr>
          <w:rFonts w:ascii="KNWANV+FagoExLf" w:hAnsi="Calibri" w:eastAsiaTheme="minorEastAsia" w:cstheme="minorBidi"/>
          <w:color w:val="BE0027"/>
          <w:spacing w:val="-9"/>
          <w:sz w:val="20"/>
          <w:szCs w:val="22"/>
          <w:lang w:val="en-US" w:eastAsia="en-US" w:bidi="ar-SA"/>
        </w:rPr>
        <w:t xml:space="preserve"> </w:t>
      </w:r>
      <w:r>
        <w:rPr>
          <w:rFonts w:ascii="KNWANV+FagoExLf" w:hAnsi="Calibri" w:eastAsiaTheme="minorEastAsia" w:cstheme="minorBidi"/>
          <w:color w:val="BE0027"/>
          <w:spacing w:val="3"/>
          <w:sz w:val="20"/>
          <w:szCs w:val="22"/>
          <w:lang w:val="en-US" w:eastAsia="en-US" w:bidi="ar-SA"/>
        </w:rPr>
        <w:t>(</w:t>
      </w:r>
      <w:r>
        <w:rPr>
          <w:rFonts w:ascii="LARURH+MicrosoftYaHei" w:hAnsi="LARURH+MicrosoftYaHei" w:eastAsiaTheme="minorEastAsia" w:cs="LARURH+MicrosoftYaHei"/>
          <w:color w:val="BE0027"/>
          <w:spacing w:val="-3"/>
          <w:sz w:val="20"/>
          <w:szCs w:val="22"/>
          <w:lang w:val="en-US" w:eastAsia="en-US" w:bidi="ar-SA"/>
        </w:rPr>
        <w:t>天然气</w:t>
      </w:r>
      <w:r>
        <w:rPr>
          <w:rFonts w:ascii="KNWANV+FagoExLf" w:hAnsi="Calibri" w:eastAsiaTheme="minorEastAsia" w:cstheme="minorBidi"/>
          <w:color w:val="BE0027"/>
          <w:sz w:val="20"/>
          <w:szCs w:val="22"/>
          <w:lang w:val="en-US" w:eastAsia="en-US" w:bidi="ar-SA"/>
        </w:rPr>
        <w:t>)</w:t>
      </w:r>
    </w:p>
    <w:p>
      <w:pPr>
        <w:spacing w:before="483" w:after="84" w:line="194" w:lineRule="exact"/>
        <w:ind w:left="4065"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34"/>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G25</w:t>
      </w:r>
    </w:p>
    <w:tbl>
      <w:tblPr>
        <w:tblStyle w:val="TableNormal"/>
        <w:tblW w:w="0" w:type="auto"/>
        <w:jc w:val="left"/>
        <w:tblInd w:w="0" w:type="dxa"/>
        <w:tblCellMar>
          <w:left w:w="0" w:type="dxa"/>
          <w:right w:w="0" w:type="dxa"/>
        </w:tblCellMar>
        <w:tblLook w:val="04A0"/>
      </w:tblPr>
      <w:tblGrid>
        <w:gridCol w:w="671"/>
        <w:gridCol w:w="488"/>
        <w:gridCol w:w="20"/>
        <w:gridCol w:w="4495"/>
        <w:gridCol w:w="20"/>
        <w:gridCol w:w="493"/>
        <w:gridCol w:w="20"/>
        <w:gridCol w:w="3528"/>
      </w:tblGrid>
      <w:tr>
        <w:tblPrEx>
          <w:tblW w:w="0" w:type="auto"/>
          <w:jc w:val="left"/>
          <w:tblInd w:w="0" w:type="dxa"/>
          <w:tblCellMar>
            <w:left w:w="0" w:type="dxa"/>
            <w:right w:w="0" w:type="dxa"/>
          </w:tblCellMar>
          <w:tblLook w:val="04A0"/>
        </w:tblPrEx>
        <w:trPr>
          <w:trHeight w:val="3974"/>
          <w:jc w:val="left"/>
        </w:trPr>
        <w:tc>
          <w:tcPr>
            <w:tcW w:w="67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88" w:type="dxa"/>
            <w:noWrap w:val="0"/>
            <w:textDirection w:val="lrTb"/>
            <w:tcFitText w:val="0"/>
            <w:vAlign w:val="top"/>
          </w:tcPr>
          <w:p>
            <w:pPr>
              <w:spacing w:before="52" w:after="0" w:line="184" w:lineRule="exact"/>
              <w:ind w:left="24"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70</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65</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60</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1"/>
                <w:sz w:val="16"/>
                <w:szCs w:val="22"/>
                <w:lang w:val="en-US" w:eastAsia="en-US" w:bidi="ar-SA"/>
              </w:rPr>
              <w:t>55</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1"/>
                <w:sz w:val="16"/>
                <w:szCs w:val="22"/>
                <w:lang w:val="en-US" w:eastAsia="en-US" w:bidi="ar-SA"/>
              </w:rPr>
              <w:t>50</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1"/>
                <w:sz w:val="16"/>
                <w:szCs w:val="22"/>
                <w:lang w:val="en-US" w:eastAsia="en-US" w:bidi="ar-SA"/>
              </w:rPr>
              <w:t>45</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1"/>
                <w:sz w:val="16"/>
                <w:szCs w:val="22"/>
                <w:lang w:val="en-US" w:eastAsia="en-US" w:bidi="ar-SA"/>
              </w:rPr>
              <w:t>40</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3"/>
                <w:sz w:val="16"/>
                <w:szCs w:val="22"/>
                <w:lang w:val="en-US" w:eastAsia="en-US" w:bidi="ar-SA"/>
              </w:rPr>
              <w:t>35</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3"/>
                <w:sz w:val="16"/>
                <w:szCs w:val="22"/>
                <w:lang w:val="en-US" w:eastAsia="en-US" w:bidi="ar-SA"/>
              </w:rPr>
              <w:t>30</w:t>
            </w:r>
          </w:p>
          <w:p>
            <w:pPr>
              <w:spacing w:before="72" w:after="0" w:line="184" w:lineRule="exact"/>
              <w:ind w:left="22"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25</w:t>
            </w:r>
          </w:p>
          <w:p>
            <w:pPr>
              <w:spacing w:before="72" w:after="0" w:line="184"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20</w:t>
            </w:r>
          </w:p>
          <w:p>
            <w:pPr>
              <w:spacing w:before="72" w:after="0" w:line="184" w:lineRule="exact"/>
              <w:ind w:left="48"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15</w:t>
            </w:r>
          </w:p>
          <w:p>
            <w:pPr>
              <w:spacing w:before="72" w:after="0" w:line="184" w:lineRule="exact"/>
              <w:ind w:left="43"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10</w:t>
            </w:r>
          </w:p>
          <w:p>
            <w:pPr>
              <w:spacing w:before="72" w:after="0" w:line="184" w:lineRule="exact"/>
              <w:ind w:left="108"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5</w:t>
            </w:r>
          </w:p>
          <w:p>
            <w:pPr>
              <w:spacing w:before="72" w:after="0" w:line="184" w:lineRule="exact"/>
              <w:ind w:left="104"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495" w:type="dxa"/>
            <w:noWrap w:val="0"/>
            <w:textDirection w:val="lrTb"/>
            <w:tcFitText w:val="0"/>
            <w:vAlign w:val="top"/>
          </w:tcPr>
          <w:p>
            <w:pPr>
              <w:spacing w:before="41" w:after="0" w:line="184" w:lineRule="exact"/>
              <w:ind w:left="474"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405</w:t>
            </w:r>
            <w:r>
              <w:rPr>
                <w:rFonts w:hAnsi="Calibri" w:eastAsiaTheme="minorEastAsia" w:cstheme="minorBidi"/>
                <w:color w:val="000000"/>
                <w:spacing w:val="12"/>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144" w:after="0" w:line="184" w:lineRule="exact"/>
              <w:ind w:left="1205"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407</w:t>
            </w:r>
            <w:r>
              <w:rPr>
                <w:rFonts w:hAnsi="Calibri" w:eastAsiaTheme="minorEastAsia" w:cstheme="minorBidi"/>
                <w:color w:val="000000"/>
                <w:spacing w:val="13"/>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134" w:after="0" w:line="184" w:lineRule="exact"/>
              <w:ind w:left="2758"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1153" w:after="0" w:line="184" w:lineRule="exact"/>
              <w:ind w:left="2758"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477" w:after="0" w:line="184" w:lineRule="exact"/>
              <w:ind w:left="2758"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57" w:after="0" w:line="184" w:lineRule="exact"/>
              <w:ind w:left="2758"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2"/>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471" w:after="0" w:line="138" w:lineRule="exact"/>
              <w:ind w:left="0" w:right="0" w:firstLine="0"/>
              <w:jc w:val="left"/>
              <w:rPr>
                <w:rFonts w:hAnsi="Calibri"/>
                <w:color w:val="000000"/>
                <w:sz w:val="12"/>
                <w:szCs w:val="22"/>
                <w:lang w:val="en-US" w:eastAsia="en-US" w:bidi="ar-SA"/>
              </w:rPr>
            </w:pPr>
            <w:r>
              <w:rPr>
                <w:rFonts w:ascii="CHOCPT+FagoExLf" w:hAnsi="Calibri" w:eastAsiaTheme="minorEastAsia" w:cstheme="minorBidi"/>
                <w:color w:val="000000"/>
                <w:spacing w:val="1"/>
                <w:sz w:val="12"/>
                <w:szCs w:val="22"/>
                <w:lang w:val="en-US" w:eastAsia="en-US" w:bidi="ar-SA"/>
              </w:rPr>
              <w:t>290</w:t>
            </w:r>
            <w:r>
              <w:rPr>
                <w:rFonts w:hAnsi="Calibri" w:eastAsiaTheme="minorEastAsia" w:cstheme="minorBidi"/>
                <w:color w:val="000000"/>
                <w:spacing w:val="2398"/>
                <w:sz w:val="12"/>
                <w:szCs w:val="22"/>
                <w:lang w:val="en-US" w:eastAsia="en-US" w:bidi="ar-SA"/>
              </w:rPr>
              <w:t xml:space="preserve"> </w:t>
            </w:r>
            <w:r>
              <w:rPr>
                <w:rFonts w:ascii="CHOCPT+FagoExLf" w:hAnsi="Calibri" w:eastAsiaTheme="minorEastAsia" w:cstheme="minorBidi"/>
                <w:color w:val="000000"/>
                <w:sz w:val="12"/>
                <w:szCs w:val="22"/>
                <w:lang w:val="en-US" w:eastAsia="en-US" w:bidi="ar-SA"/>
              </w:rPr>
              <w:t>580</w:t>
            </w:r>
          </w:p>
          <w:p>
            <w:pPr>
              <w:spacing w:before="73" w:after="0" w:line="184" w:lineRule="exact"/>
              <w:ind w:left="54"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26"/>
                <w:sz w:val="16"/>
                <w:szCs w:val="22"/>
                <w:lang w:val="en-US" w:eastAsia="en-US" w:bidi="ar-SA"/>
              </w:rPr>
              <w:t xml:space="preserve"> </w:t>
            </w:r>
            <w:r>
              <w:rPr>
                <w:rFonts w:ascii="CHOCPT+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12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123"/>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450</w:t>
            </w:r>
            <w:r>
              <w:rPr>
                <w:rFonts w:hAnsi="Calibri" w:eastAsiaTheme="minorEastAsia" w:cstheme="minorBidi"/>
                <w:color w:val="000000"/>
                <w:spacing w:val="121"/>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500</w:t>
            </w:r>
            <w:r>
              <w:rPr>
                <w:rFonts w:hAnsi="Calibri" w:eastAsiaTheme="minorEastAsia" w:cstheme="minorBidi"/>
                <w:color w:val="000000"/>
                <w:spacing w:val="124"/>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550</w:t>
            </w:r>
            <w:r>
              <w:rPr>
                <w:rFonts w:hAnsi="Calibri" w:eastAsiaTheme="minorEastAsia" w:cstheme="minorBidi"/>
                <w:color w:val="000000"/>
                <w:spacing w:val="501"/>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3" w:type="dxa"/>
            <w:noWrap w:val="0"/>
            <w:textDirection w:val="lrTb"/>
            <w:tcFitText w:val="0"/>
            <w:vAlign w:val="top"/>
          </w:tcPr>
          <w:p>
            <w:pPr>
              <w:spacing w:before="0" w:after="0" w:line="184"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95</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90</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85</w:t>
            </w:r>
          </w:p>
          <w:p>
            <w:pPr>
              <w:spacing w:before="0" w:after="0" w:line="191" w:lineRule="exact"/>
              <w:ind w:left="0"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80</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6"/>
                <w:sz w:val="16"/>
                <w:szCs w:val="22"/>
                <w:lang w:val="en-US" w:eastAsia="en-US" w:bidi="ar-SA"/>
              </w:rPr>
              <w:t xml:space="preserve"> </w:t>
            </w:r>
            <w:r>
              <w:rPr>
                <w:rFonts w:ascii="CHOCPT+FagoExLf" w:hAnsi="Calibri" w:eastAsiaTheme="minorEastAsia" w:cstheme="minorBidi"/>
                <w:color w:val="000000"/>
                <w:spacing w:val="2"/>
                <w:sz w:val="16"/>
                <w:szCs w:val="22"/>
                <w:lang w:val="en-US" w:eastAsia="en-US" w:bidi="ar-SA"/>
              </w:rPr>
              <w:t>75</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1"/>
                <w:sz w:val="16"/>
                <w:szCs w:val="22"/>
                <w:lang w:val="en-US" w:eastAsia="en-US" w:bidi="ar-SA"/>
              </w:rPr>
              <w:t xml:space="preserve"> </w:t>
            </w:r>
            <w:r>
              <w:rPr>
                <w:rFonts w:ascii="CHOCPT+FagoExLf" w:hAnsi="Calibri" w:eastAsiaTheme="minorEastAsia" w:cstheme="minorBidi"/>
                <w:color w:val="000000"/>
                <w:spacing w:val="2"/>
                <w:sz w:val="16"/>
                <w:szCs w:val="22"/>
                <w:lang w:val="en-US" w:eastAsia="en-US" w:bidi="ar-SA"/>
              </w:rPr>
              <w:t>70</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65</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60</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55</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50</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45</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40</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6"/>
                <w:sz w:val="16"/>
                <w:szCs w:val="22"/>
                <w:lang w:val="en-US" w:eastAsia="en-US" w:bidi="ar-SA"/>
              </w:rPr>
              <w:t xml:space="preserve"> </w:t>
            </w:r>
            <w:r>
              <w:rPr>
                <w:rFonts w:ascii="CHOCPT+FagoExLf" w:hAnsi="Calibri" w:eastAsiaTheme="minorEastAsia" w:cstheme="minorBidi"/>
                <w:color w:val="000000"/>
                <w:spacing w:val="4"/>
                <w:sz w:val="16"/>
                <w:szCs w:val="22"/>
                <w:lang w:val="en-US" w:eastAsia="en-US" w:bidi="ar-SA"/>
              </w:rPr>
              <w:t>35</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1"/>
                <w:sz w:val="16"/>
                <w:szCs w:val="22"/>
                <w:lang w:val="en-US" w:eastAsia="en-US" w:bidi="ar-SA"/>
              </w:rPr>
              <w:t xml:space="preserve"> </w:t>
            </w:r>
            <w:r>
              <w:rPr>
                <w:rFonts w:ascii="CHOCPT+FagoExLf" w:hAnsi="Calibri" w:eastAsiaTheme="minorEastAsia" w:cstheme="minorBidi"/>
                <w:color w:val="000000"/>
                <w:spacing w:val="4"/>
                <w:sz w:val="16"/>
                <w:szCs w:val="22"/>
                <w:lang w:val="en-US" w:eastAsia="en-US" w:bidi="ar-SA"/>
              </w:rPr>
              <w:t>30</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4"/>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25</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8"/>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20</w:t>
            </w:r>
          </w:p>
          <w:p>
            <w:pPr>
              <w:spacing w:before="0" w:after="0" w:line="191"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3"/>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15</w:t>
            </w:r>
          </w:p>
          <w:p>
            <w:pPr>
              <w:spacing w:before="8" w:after="0" w:line="184" w:lineRule="exact"/>
              <w:ind w:left="48"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10</w:t>
            </w:r>
          </w:p>
          <w:p>
            <w:pPr>
              <w:spacing w:before="8" w:after="0" w:line="184" w:lineRule="exact"/>
              <w:ind w:left="113"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5</w:t>
            </w:r>
          </w:p>
          <w:p>
            <w:pPr>
              <w:spacing w:before="8" w:after="0" w:line="184" w:lineRule="exact"/>
              <w:ind w:left="108" w:right="0" w:firstLine="0"/>
              <w:jc w:val="left"/>
              <w:rPr>
                <w:rFonts w:hAnsi="Calibri"/>
                <w:color w:val="000000"/>
                <w:sz w:val="16"/>
                <w:szCs w:val="22"/>
                <w:lang w:val="en-US" w:eastAsia="en-US" w:bidi="ar-SA"/>
              </w:rPr>
            </w:pPr>
            <w:r>
              <w:rPr>
                <w:rFonts w:ascii="CHOCP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28" w:type="dxa"/>
            <w:noWrap w:val="0"/>
            <w:textDirection w:val="lrTb"/>
            <w:tcFitText w:val="0"/>
            <w:vAlign w:val="top"/>
          </w:tcPr>
          <w:p>
            <w:pPr>
              <w:spacing w:before="540" w:after="0" w:line="184" w:lineRule="exact"/>
              <w:ind w:left="2758"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524" w:after="0" w:line="184" w:lineRule="exact"/>
              <w:ind w:left="474"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407</w:t>
            </w:r>
            <w:r>
              <w:rPr>
                <w:rFonts w:hAnsi="Calibri" w:eastAsiaTheme="minorEastAsia" w:cstheme="minorBidi"/>
                <w:color w:val="000000"/>
                <w:spacing w:val="13"/>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2</w:t>
            </w:r>
          </w:p>
          <w:p>
            <w:pPr>
              <w:spacing w:before="513" w:after="0" w:line="184" w:lineRule="exact"/>
              <w:ind w:left="2758"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517" w:after="0" w:line="184" w:lineRule="exact"/>
              <w:ind w:left="2758"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0" w:after="0" w:line="203" w:lineRule="exact"/>
              <w:ind w:left="2758"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CHOCPT+FagoExLf" w:hAnsi="Calibri" w:eastAsiaTheme="minorEastAsia" w:cstheme="minorBidi"/>
                <w:color w:val="000000"/>
                <w:spacing w:val="2"/>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1</w:t>
            </w:r>
          </w:p>
          <w:p>
            <w:pPr>
              <w:spacing w:before="548" w:after="0" w:line="138" w:lineRule="exact"/>
              <w:ind w:left="0" w:right="0" w:firstLine="0"/>
              <w:jc w:val="left"/>
              <w:rPr>
                <w:rFonts w:hAnsi="Calibri"/>
                <w:color w:val="000000"/>
                <w:sz w:val="12"/>
                <w:szCs w:val="22"/>
                <w:lang w:val="en-US" w:eastAsia="en-US" w:bidi="ar-SA"/>
              </w:rPr>
            </w:pPr>
            <w:r>
              <w:rPr>
                <w:rFonts w:ascii="CHOCPT+FagoExLf" w:hAnsi="Calibri" w:eastAsiaTheme="minorEastAsia" w:cstheme="minorBidi"/>
                <w:color w:val="000000"/>
                <w:spacing w:val="1"/>
                <w:sz w:val="12"/>
                <w:szCs w:val="22"/>
                <w:lang w:val="en-US" w:eastAsia="en-US" w:bidi="ar-SA"/>
              </w:rPr>
              <w:t>290</w:t>
            </w:r>
            <w:r>
              <w:rPr>
                <w:rFonts w:hAnsi="Calibri" w:eastAsiaTheme="minorEastAsia" w:cstheme="minorBidi"/>
                <w:color w:val="000000"/>
                <w:spacing w:val="2398"/>
                <w:sz w:val="12"/>
                <w:szCs w:val="22"/>
                <w:lang w:val="en-US" w:eastAsia="en-US" w:bidi="ar-SA"/>
              </w:rPr>
              <w:t xml:space="preserve"> </w:t>
            </w:r>
            <w:r>
              <w:rPr>
                <w:rFonts w:ascii="CHOCPT+FagoExLf" w:hAnsi="Calibri" w:eastAsiaTheme="minorEastAsia" w:cstheme="minorBidi"/>
                <w:color w:val="000000"/>
                <w:sz w:val="12"/>
                <w:szCs w:val="22"/>
                <w:lang w:val="en-US" w:eastAsia="en-US" w:bidi="ar-SA"/>
              </w:rPr>
              <w:t>580</w:t>
            </w:r>
          </w:p>
          <w:p>
            <w:pPr>
              <w:spacing w:before="73" w:after="0" w:line="184" w:lineRule="exact"/>
              <w:ind w:left="54" w:right="0" w:firstLine="0"/>
              <w:jc w:val="left"/>
              <w:rPr>
                <w:rFonts w:hAnsi="Calibri"/>
                <w:color w:val="000000"/>
                <w:sz w:val="16"/>
                <w:szCs w:val="22"/>
                <w:lang w:val="en-US" w:eastAsia="en-US" w:bidi="ar-SA"/>
              </w:rPr>
            </w:pPr>
            <w:r>
              <w:rPr>
                <w:rFonts w:ascii="CHOCPT+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25"/>
                <w:sz w:val="16"/>
                <w:szCs w:val="22"/>
                <w:lang w:val="en-US" w:eastAsia="en-US" w:bidi="ar-SA"/>
              </w:rPr>
              <w:t xml:space="preserve"> </w:t>
            </w:r>
            <w:r>
              <w:rPr>
                <w:rFonts w:ascii="CHOCPT+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120"/>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123"/>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450</w:t>
            </w:r>
            <w:r>
              <w:rPr>
                <w:rFonts w:hAnsi="Calibri" w:eastAsiaTheme="minorEastAsia" w:cstheme="minorBidi"/>
                <w:color w:val="000000"/>
                <w:spacing w:val="121"/>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500</w:t>
            </w:r>
            <w:r>
              <w:rPr>
                <w:rFonts w:hAnsi="Calibri" w:eastAsiaTheme="minorEastAsia" w:cstheme="minorBidi"/>
                <w:color w:val="000000"/>
                <w:spacing w:val="124"/>
                <w:sz w:val="16"/>
                <w:szCs w:val="22"/>
                <w:lang w:val="en-US" w:eastAsia="en-US" w:bidi="ar-SA"/>
              </w:rPr>
              <w:t xml:space="preserve"> </w:t>
            </w:r>
            <w:r>
              <w:rPr>
                <w:rFonts w:ascii="CHOCPT+FagoExLf" w:hAnsi="Calibri" w:eastAsiaTheme="minorEastAsia" w:cstheme="minorBidi"/>
                <w:color w:val="000000"/>
                <w:spacing w:val="1"/>
                <w:sz w:val="16"/>
                <w:szCs w:val="22"/>
                <w:lang w:val="en-US" w:eastAsia="en-US" w:bidi="ar-SA"/>
              </w:rPr>
              <w:t>550</w:t>
            </w:r>
            <w:r>
              <w:rPr>
                <w:rFonts w:hAnsi="Calibri" w:eastAsiaTheme="minorEastAsia" w:cstheme="minorBidi"/>
                <w:color w:val="000000"/>
                <w:spacing w:val="501"/>
                <w:sz w:val="16"/>
                <w:szCs w:val="22"/>
                <w:lang w:val="en-US" w:eastAsia="en-US" w:bidi="ar-SA"/>
              </w:rPr>
              <w:t xml:space="preserve"> </w:t>
            </w:r>
            <w:r>
              <w:rPr>
                <w:rFonts w:ascii="CHOCPT+FagoExLf" w:hAnsi="Calibri" w:eastAsiaTheme="minorEastAsia" w:cstheme="minorBidi"/>
                <w:color w:val="000000"/>
                <w:sz w:val="16"/>
                <w:szCs w:val="22"/>
                <w:lang w:val="en-US" w:eastAsia="en-US" w:bidi="ar-SA"/>
              </w:rPr>
              <w:t>kW</w:t>
            </w:r>
          </w:p>
        </w:tc>
      </w:tr>
    </w:tbl>
    <w:p>
      <w:pPr>
        <w:spacing w:before="1482" w:after="0" w:line="274" w:lineRule="exact"/>
        <w:ind w:left="0" w:right="0" w:firstLine="0"/>
        <w:jc w:val="left"/>
        <w:rPr>
          <w:rFonts w:ascii="KNWANV+FagoExLf" w:hAnsi="Calibri"/>
          <w:color w:val="000000"/>
          <w:sz w:val="20"/>
          <w:szCs w:val="22"/>
          <w:lang w:val="en-US" w:eastAsia="en-US" w:bidi="ar-SA"/>
        </w:rPr>
      </w:pPr>
      <w:r>
        <w:rPr>
          <w:rFonts w:ascii="KNWANV+FagoExLf" w:hAnsi="Calibri" w:eastAsiaTheme="minorEastAsia" w:cstheme="minorBidi"/>
          <w:color w:val="BE0027"/>
          <w:spacing w:val="-2"/>
          <w:sz w:val="20"/>
          <w:szCs w:val="22"/>
          <w:lang w:val="en-US" w:eastAsia="en-US" w:bidi="ar-SA"/>
        </w:rPr>
        <w:t>RS</w:t>
      </w:r>
      <w:r>
        <w:rPr>
          <w:rFonts w:ascii="KNWANV+FagoExLf" w:hAnsi="Calibri" w:eastAsiaTheme="minorEastAsia" w:cstheme="minorBidi"/>
          <w:color w:val="BE0027"/>
          <w:spacing w:val="-14"/>
          <w:sz w:val="20"/>
          <w:szCs w:val="22"/>
          <w:lang w:val="en-US" w:eastAsia="en-US" w:bidi="ar-SA"/>
        </w:rPr>
        <w:t xml:space="preserve"> </w:t>
      </w:r>
      <w:r>
        <w:rPr>
          <w:rFonts w:ascii="KNWANV+FagoExLf" w:hAnsi="Calibri" w:eastAsiaTheme="minorEastAsia" w:cstheme="minorBidi"/>
          <w:color w:val="BE0027"/>
          <w:spacing w:val="-7"/>
          <w:sz w:val="20"/>
          <w:szCs w:val="22"/>
          <w:lang w:val="en-US" w:eastAsia="en-US" w:bidi="ar-SA"/>
        </w:rPr>
        <w:t>50</w:t>
      </w:r>
      <w:r>
        <w:rPr>
          <w:rFonts w:ascii="KNWANV+FagoExLf" w:hAnsi="Calibri" w:eastAsiaTheme="minorEastAsia" w:cstheme="minorBidi"/>
          <w:color w:val="BE0027"/>
          <w:spacing w:val="-9"/>
          <w:sz w:val="20"/>
          <w:szCs w:val="22"/>
          <w:lang w:val="en-US" w:eastAsia="en-US" w:bidi="ar-SA"/>
        </w:rPr>
        <w:t xml:space="preserve"> </w:t>
      </w:r>
      <w:r>
        <w:rPr>
          <w:rFonts w:ascii="KNWANV+FagoExLf" w:hAnsi="Calibri" w:eastAsiaTheme="minorEastAsia" w:cstheme="minorBidi"/>
          <w:color w:val="BE0027"/>
          <w:spacing w:val="3"/>
          <w:sz w:val="20"/>
          <w:szCs w:val="22"/>
          <w:lang w:val="en-US" w:eastAsia="en-US" w:bidi="ar-SA"/>
        </w:rPr>
        <w:t>(</w:t>
      </w:r>
      <w:r>
        <w:rPr>
          <w:rFonts w:ascii="LARURH+MicrosoftYaHei" w:hAnsi="LARURH+MicrosoftYaHei" w:eastAsiaTheme="minorEastAsia" w:cs="LARURH+MicrosoftYaHei"/>
          <w:color w:val="BE0027"/>
          <w:spacing w:val="-3"/>
          <w:sz w:val="20"/>
          <w:szCs w:val="22"/>
          <w:lang w:val="en-US" w:eastAsia="en-US" w:bidi="ar-SA"/>
        </w:rPr>
        <w:t>天然气</w:t>
      </w:r>
      <w:r>
        <w:rPr>
          <w:rFonts w:ascii="KNWANV+FagoExLf" w:hAnsi="Calibri" w:eastAsiaTheme="minorEastAsia" w:cstheme="minorBidi"/>
          <w:color w:val="BE0027"/>
          <w:sz w:val="20"/>
          <w:szCs w:val="22"/>
          <w:lang w:val="en-US" w:eastAsia="en-US" w:bidi="ar-SA"/>
        </w:rPr>
        <w:t>)</w:t>
      </w:r>
    </w:p>
    <w:p>
      <w:pPr>
        <w:spacing w:before="483" w:after="0" w:line="193" w:lineRule="exact"/>
        <w:ind w:left="3969" w:right="0" w:firstLine="0"/>
        <w:jc w:val="left"/>
        <w:rPr>
          <w:rFonts w:hAnsi="Calibri"/>
          <w:color w:val="000000"/>
          <w:sz w:val="16"/>
          <w:szCs w:val="22"/>
          <w:lang w:val="en-US" w:eastAsia="en-US" w:bidi="ar-SA"/>
        </w:rPr>
      </w:pPr>
      <w:r>
        <w:rPr>
          <w:rFonts w:ascii="MLFEVT+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26"/>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G25</w:t>
      </w:r>
    </w:p>
    <w:p>
      <w:pPr>
        <w:spacing w:before="261" w:after="0" w:line="72" w:lineRule="exact"/>
        <w:ind w:left="637" w:right="0" w:firstLine="0"/>
        <w:jc w:val="left"/>
        <w:rPr>
          <w:rFonts w:hAnsi="Calibri"/>
          <w:color w:val="000000"/>
          <w:sz w:val="16"/>
          <w:szCs w:val="22"/>
          <w:lang w:val="en-US" w:eastAsia="en-US" w:bidi="ar-SA"/>
        </w:rPr>
      </w:pPr>
      <w:r>
        <w:rPr>
          <w:rFonts w:hAnsi="Calibri" w:eastAsiaTheme="minorEastAsia" w:cstheme="minorBidi"/>
          <w:color w:val="000000"/>
          <w:spacing w:val="4991"/>
          <w:sz w:val="16"/>
          <w:szCs w:val="22"/>
          <w:lang w:val="en-US" w:eastAsia="en-US" w:bidi="ar-SA"/>
        </w:rPr>
        <w:t xml:space="preserve"> </w:t>
      </w:r>
      <w:r>
        <w:rPr>
          <w:rFonts w:ascii="MLFEVT+FagoExLf" w:hAnsi="MLFEVT+FagoExLf" w:eastAsiaTheme="minorEastAsia" w:cs="MLFEVT+FagoExLf"/>
          <w:color w:val="000000"/>
          <w:spacing w:val="1"/>
          <w:sz w:val="16"/>
          <w:szCs w:val="22"/>
          <w:lang w:val="en-US" w:eastAsia="en-US" w:bidi="ar-SA"/>
        </w:rPr>
        <w:t>20</w:t>
      </w:r>
      <w:r>
        <w:rPr>
          <w:rFonts w:ascii="MLFEVT+FagoExLf" w:hAnsi="MLFEVT+FagoExLf" w:eastAsiaTheme="minorEastAsia" w:cs="MLFEVT+FagoExLf"/>
          <w:color w:val="000000"/>
          <w:spacing w:val="1"/>
          <w:sz w:val="16"/>
          <w:szCs w:val="22"/>
          <w:lang w:val="en-US" w:eastAsia="en-US" w:bidi="ar-SA"/>
        </w:rPr>
        <w:cr/>
      </w:r>
      <w:r>
        <w:rPr>
          <w:rFonts w:ascii="MLFEVT+FagoExLf" w:hAnsi="Calibri" w:eastAsiaTheme="minorEastAsia" w:cstheme="minorBidi"/>
          <w:color w:val="000000"/>
          <w:sz w:val="16"/>
          <w:szCs w:val="22"/>
          <w:lang w:val="en-US" w:eastAsia="en-US" w:bidi="ar-SA"/>
        </w:rPr>
        <w:t>14</w:t>
      </w:r>
    </w:p>
    <w:p>
      <w:pPr>
        <w:spacing w:before="212" w:after="0" w:line="65" w:lineRule="exact"/>
        <w:ind w:left="3842" w:right="0" w:firstLine="0"/>
        <w:jc w:val="left"/>
        <w:rPr>
          <w:rFonts w:hAnsi="Calibri"/>
          <w:color w:val="000000"/>
          <w:sz w:val="16"/>
          <w:szCs w:val="22"/>
          <w:lang w:val="en-US" w:eastAsia="en-US" w:bidi="ar-SA"/>
        </w:rPr>
      </w:pPr>
      <w:r>
        <w:rPr>
          <w:rFonts w:ascii="MLFEVT+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MLFEVT+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MLFEVT+FagoExLf" w:hAnsi="MLFEVT+FagoExLf" w:eastAsiaTheme="minorEastAsia" w:cs="MLFEVT+FagoExLf"/>
          <w:color w:val="000000"/>
          <w:sz w:val="16"/>
          <w:szCs w:val="22"/>
          <w:lang w:val="en-US" w:eastAsia="en-US" w:bidi="ar-SA"/>
        </w:rPr>
        <w:t>1</w:t>
      </w:r>
      <w:r>
        <w:rPr>
          <w:rFonts w:ascii="MLFEVT+FagoExLf" w:hAnsi="MLFEVT+FagoExLf" w:eastAsiaTheme="minorEastAsia" w:cs="MLFEVT+FagoExLf"/>
          <w:color w:val="000000"/>
          <w:sz w:val="16"/>
          <w:szCs w:val="22"/>
          <w:lang w:val="en-US" w:eastAsia="en-US" w:bidi="ar-SA"/>
        </w:rPr>
        <w:cr/>
      </w:r>
      <w:r>
        <w:rPr>
          <w:rFonts w:hAnsi="Calibri" w:eastAsiaTheme="minorEastAsia" w:cstheme="minorBidi"/>
          <w:color w:val="000000"/>
          <w:spacing w:val="5022"/>
          <w:sz w:val="16"/>
          <w:szCs w:val="22"/>
          <w:lang w:val="en-US" w:eastAsia="en-US" w:bidi="ar-SA"/>
        </w:rPr>
        <w:t xml:space="preserve"> </w:t>
      </w:r>
      <w:r>
        <w:rPr>
          <w:rFonts w:ascii="MLFEVT+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MLFEVT+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MLFEVT+FagoExLf" w:hAnsi="Calibri" w:eastAsiaTheme="minorEastAsia" w:cstheme="minorBidi"/>
          <w:color w:val="000000"/>
          <w:sz w:val="16"/>
          <w:szCs w:val="22"/>
          <w:lang w:val="en-US" w:eastAsia="en-US" w:bidi="ar-SA"/>
        </w:rPr>
        <w:t>1</w:t>
      </w:r>
    </w:p>
    <w:p>
      <w:pPr>
        <w:spacing w:before="0" w:after="0" w:line="193" w:lineRule="exact"/>
        <w:ind w:left="646" w:right="0" w:firstLine="0"/>
        <w:jc w:val="left"/>
        <w:rPr>
          <w:rFonts w:hAnsi="Calibri"/>
          <w:color w:val="000000"/>
          <w:sz w:val="16"/>
          <w:szCs w:val="22"/>
          <w:lang w:val="en-US" w:eastAsia="en-US" w:bidi="ar-SA"/>
        </w:rPr>
      </w:pPr>
      <w:r>
        <w:rPr>
          <w:rFonts w:ascii="MLFEVT+FagoExLf" w:hAnsi="Calibri" w:eastAsiaTheme="minorEastAsia" w:cstheme="minorBidi"/>
          <w:color w:val="000000"/>
          <w:sz w:val="16"/>
          <w:szCs w:val="22"/>
          <w:lang w:val="en-US" w:eastAsia="en-US" w:bidi="ar-SA"/>
        </w:rPr>
        <w:t>12</w:t>
      </w:r>
    </w:p>
    <w:p>
      <w:pPr>
        <w:spacing w:before="144" w:after="0" w:line="180" w:lineRule="exact"/>
        <w:ind w:left="632" w:right="0" w:firstLine="0"/>
        <w:jc w:val="left"/>
        <w:rPr>
          <w:rFonts w:hAnsi="Calibri"/>
          <w:color w:val="000000"/>
          <w:sz w:val="16"/>
          <w:szCs w:val="22"/>
          <w:lang w:val="en-US" w:eastAsia="en-US" w:bidi="ar-SA"/>
        </w:rPr>
      </w:pPr>
      <w:r>
        <w:rPr>
          <w:rFonts w:hAnsi="Calibri" w:eastAsiaTheme="minorEastAsia" w:cstheme="minorBidi"/>
          <w:color w:val="000000"/>
          <w:spacing w:val="5027"/>
          <w:sz w:val="16"/>
          <w:szCs w:val="22"/>
          <w:lang w:val="en-US" w:eastAsia="en-US" w:bidi="ar-SA"/>
        </w:rPr>
        <w:t xml:space="preserve"> </w:t>
      </w:r>
      <w:r>
        <w:rPr>
          <w:rFonts w:ascii="MLFEVT+FagoExLf" w:hAnsi="MLFEVT+FagoExLf" w:eastAsiaTheme="minorEastAsia" w:cs="MLFEVT+FagoExLf"/>
          <w:color w:val="000000"/>
          <w:sz w:val="16"/>
          <w:szCs w:val="22"/>
          <w:lang w:val="en-US" w:eastAsia="en-US" w:bidi="ar-SA"/>
        </w:rPr>
        <w:t>15</w:t>
      </w:r>
      <w:r>
        <w:rPr>
          <w:rFonts w:ascii="MLFEVT+FagoExLf" w:hAnsi="MLFEVT+FagoExLf" w:eastAsiaTheme="minorEastAsia" w:cs="MLFEVT+FagoExLf"/>
          <w:color w:val="000000"/>
          <w:sz w:val="16"/>
          <w:szCs w:val="22"/>
          <w:lang w:val="en-US" w:eastAsia="en-US" w:bidi="ar-SA"/>
        </w:rPr>
        <w:cr/>
      </w:r>
      <w:r>
        <w:rPr>
          <w:rFonts w:ascii="MLFEVT+FagoExLf" w:hAnsi="Calibri" w:eastAsiaTheme="minorEastAsia" w:cstheme="minorBidi"/>
          <w:color w:val="000000"/>
          <w:sz w:val="16"/>
          <w:szCs w:val="22"/>
          <w:lang w:val="en-US" w:eastAsia="en-US" w:bidi="ar-SA"/>
        </w:rPr>
        <w:t>10</w:t>
      </w:r>
    </w:p>
    <w:p>
      <w:pPr>
        <w:spacing w:before="310" w:after="0" w:line="193" w:lineRule="exact"/>
        <w:ind w:left="685" w:right="0" w:firstLine="0"/>
        <w:jc w:val="left"/>
        <w:rPr>
          <w:rFonts w:hAnsi="Calibri"/>
          <w:color w:val="000000"/>
          <w:sz w:val="16"/>
          <w:szCs w:val="22"/>
          <w:lang w:val="en-US" w:eastAsia="en-US" w:bidi="ar-SA"/>
        </w:rPr>
      </w:pPr>
      <w:r>
        <w:rPr>
          <w:rFonts w:ascii="MLFEVT+FagoExLf" w:hAnsi="Calibri" w:eastAsiaTheme="minorEastAsia" w:cstheme="minorBidi"/>
          <w:color w:val="000000"/>
          <w:sz w:val="16"/>
          <w:szCs w:val="22"/>
          <w:lang w:val="en-US" w:eastAsia="en-US" w:bidi="ar-SA"/>
        </w:rPr>
        <w:t>8</w:t>
      </w:r>
    </w:p>
    <w:p>
      <w:pPr>
        <w:spacing w:before="23" w:after="0" w:line="193" w:lineRule="exact"/>
        <w:ind w:left="5694" w:right="0" w:firstLine="0"/>
        <w:jc w:val="left"/>
        <w:rPr>
          <w:rFonts w:hAnsi="Calibri"/>
          <w:color w:val="000000"/>
          <w:sz w:val="16"/>
          <w:szCs w:val="22"/>
          <w:lang w:val="en-US" w:eastAsia="en-US" w:bidi="ar-SA"/>
        </w:rPr>
      </w:pPr>
      <w:r>
        <w:rPr>
          <w:rFonts w:ascii="MLFEVT+FagoExLf" w:hAnsi="Calibri" w:eastAsiaTheme="minorEastAsia" w:cstheme="minorBidi"/>
          <w:color w:val="000000"/>
          <w:sz w:val="16"/>
          <w:szCs w:val="22"/>
          <w:lang w:val="en-US" w:eastAsia="en-US" w:bidi="ar-SA"/>
        </w:rPr>
        <w:t>10</w:t>
      </w:r>
    </w:p>
    <w:p>
      <w:pPr>
        <w:spacing w:before="95" w:after="0" w:line="193" w:lineRule="exact"/>
        <w:ind w:left="689" w:right="0" w:firstLine="0"/>
        <w:jc w:val="left"/>
        <w:rPr>
          <w:rFonts w:hAnsi="Calibri"/>
          <w:color w:val="000000"/>
          <w:sz w:val="16"/>
          <w:szCs w:val="22"/>
          <w:lang w:val="en-US" w:eastAsia="en-US" w:bidi="ar-SA"/>
        </w:rPr>
      </w:pPr>
      <w:r>
        <w:rPr>
          <w:rFonts w:ascii="MLFEVT+FagoExLf" w:hAnsi="Calibri" w:eastAsiaTheme="minorEastAsia" w:cstheme="minorBidi"/>
          <w:color w:val="000000"/>
          <w:sz w:val="16"/>
          <w:szCs w:val="22"/>
          <w:lang w:val="en-US" w:eastAsia="en-US" w:bidi="ar-SA"/>
        </w:rPr>
        <w:t>6</w:t>
      </w:r>
    </w:p>
    <w:p>
      <w:pPr>
        <w:spacing w:before="395" w:after="0" w:line="108" w:lineRule="exact"/>
        <w:ind w:left="697" w:right="0" w:firstLine="0"/>
        <w:jc w:val="left"/>
        <w:rPr>
          <w:rFonts w:hAnsi="Calibri"/>
          <w:color w:val="000000"/>
          <w:sz w:val="16"/>
          <w:szCs w:val="22"/>
          <w:lang w:val="en-US" w:eastAsia="en-US" w:bidi="ar-SA"/>
        </w:rPr>
      </w:pPr>
      <w:r>
        <w:rPr>
          <w:rFonts w:ascii="MLFEVT+FagoExLf" w:hAnsi="MLFEVT+FagoExLf" w:eastAsiaTheme="minorEastAsia" w:cs="MLFEVT+FagoExLf"/>
          <w:color w:val="000000"/>
          <w:sz w:val="16"/>
          <w:szCs w:val="22"/>
          <w:lang w:val="en-US" w:eastAsia="en-US" w:bidi="ar-SA"/>
        </w:rPr>
        <w:t>4</w:t>
      </w:r>
      <w:r>
        <w:rPr>
          <w:rFonts w:ascii="MLFEVT+FagoExLf" w:hAnsi="MLFEVT+FagoExLf" w:eastAsiaTheme="minorEastAsia" w:cs="MLFEVT+FagoExLf"/>
          <w:color w:val="000000"/>
          <w:sz w:val="16"/>
          <w:szCs w:val="22"/>
          <w:lang w:val="en-US" w:eastAsia="en-US" w:bidi="ar-SA"/>
        </w:rPr>
        <w:cr/>
      </w:r>
      <w:r>
        <w:rPr>
          <w:rFonts w:hAnsi="Calibri" w:eastAsiaTheme="minorEastAsia" w:cstheme="minorBidi"/>
          <w:color w:val="000000"/>
          <w:spacing w:val="5022"/>
          <w:sz w:val="16"/>
          <w:szCs w:val="22"/>
          <w:lang w:val="en-US" w:eastAsia="en-US" w:bidi="ar-SA"/>
        </w:rPr>
        <w:t xml:space="preserve"> </w:t>
      </w:r>
      <w:r>
        <w:rPr>
          <w:rFonts w:ascii="MLFEVT+FagoExLf" w:hAnsi="Calibri" w:eastAsiaTheme="minorEastAsia" w:cstheme="minorBidi"/>
          <w:color w:val="000000"/>
          <w:sz w:val="16"/>
          <w:szCs w:val="22"/>
          <w:lang w:val="en-US" w:eastAsia="en-US" w:bidi="ar-SA"/>
        </w:rPr>
        <w:t>5</w:t>
      </w:r>
    </w:p>
    <w:p>
      <w:pPr>
        <w:spacing w:before="202" w:after="224" w:line="193" w:lineRule="exact"/>
        <w:ind w:left="706" w:right="0" w:firstLine="0"/>
        <w:jc w:val="left"/>
        <w:rPr>
          <w:rFonts w:hAnsi="Calibri"/>
          <w:color w:val="000000"/>
          <w:sz w:val="16"/>
          <w:szCs w:val="22"/>
          <w:lang w:val="en-US" w:eastAsia="en-US" w:bidi="ar-SA"/>
        </w:rPr>
      </w:pPr>
      <w:r>
        <w:rPr>
          <w:rFonts w:ascii="MLFEVT+FagoExLf" w:hAnsi="Calibri" w:eastAsiaTheme="minorEastAsia" w:cstheme="minorBidi"/>
          <w:color w:val="000000"/>
          <w:sz w:val="16"/>
          <w:szCs w:val="22"/>
          <w:lang w:val="en-US" w:eastAsia="en-US" w:bidi="ar-SA"/>
        </w:rPr>
        <w:t>2</w:t>
      </w:r>
    </w:p>
    <w:tbl>
      <w:tblPr>
        <w:tblStyle w:val="TableNormal"/>
        <w:tblW w:w="0" w:type="auto"/>
        <w:jc w:val="left"/>
        <w:tblInd w:w="0" w:type="dxa"/>
        <w:tblCellMar>
          <w:left w:w="0" w:type="dxa"/>
          <w:right w:w="0" w:type="dxa"/>
        </w:tblCellMar>
        <w:tblLook w:val="04A0"/>
      </w:tblPr>
      <w:tblGrid>
        <w:gridCol w:w="692"/>
        <w:gridCol w:w="383"/>
        <w:gridCol w:w="20"/>
        <w:gridCol w:w="4640"/>
        <w:gridCol w:w="20"/>
        <w:gridCol w:w="383"/>
        <w:gridCol w:w="20"/>
        <w:gridCol w:w="3471"/>
      </w:tblGrid>
      <w:tr>
        <w:tblPrEx>
          <w:tblW w:w="0" w:type="auto"/>
          <w:jc w:val="left"/>
          <w:tblInd w:w="0" w:type="dxa"/>
          <w:tblCellMar>
            <w:left w:w="0" w:type="dxa"/>
            <w:right w:w="0" w:type="dxa"/>
          </w:tblCellMar>
          <w:tblLook w:val="04A0"/>
        </w:tblPrEx>
        <w:trPr>
          <w:trHeight w:val="393"/>
          <w:jc w:val="left"/>
        </w:trPr>
        <w:tc>
          <w:tcPr>
            <w:tcW w:w="69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8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MLFEV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40"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MLFEVT+FagoExLf" w:hAnsi="Calibri" w:eastAsiaTheme="minorEastAsia" w:cstheme="minorBidi"/>
                <w:color w:val="000000"/>
                <w:sz w:val="12"/>
                <w:szCs w:val="22"/>
                <w:lang w:val="en-US" w:eastAsia="en-US" w:bidi="ar-SA"/>
              </w:rPr>
              <w:t>290</w:t>
            </w:r>
            <w:r>
              <w:rPr>
                <w:rFonts w:hAnsi="Calibri" w:eastAsiaTheme="minorEastAsia" w:cstheme="minorBidi"/>
                <w:color w:val="000000"/>
                <w:spacing w:val="2388"/>
                <w:sz w:val="12"/>
                <w:szCs w:val="22"/>
                <w:lang w:val="en-US" w:eastAsia="en-US" w:bidi="ar-SA"/>
              </w:rPr>
              <w:t xml:space="preserve"> </w:t>
            </w:r>
            <w:r>
              <w:rPr>
                <w:rFonts w:ascii="MLFEVT+FagoExLf" w:hAnsi="Calibri" w:eastAsiaTheme="minorEastAsia" w:cstheme="minorBidi"/>
                <w:color w:val="000000"/>
                <w:sz w:val="12"/>
                <w:szCs w:val="22"/>
                <w:lang w:val="en-US" w:eastAsia="en-US" w:bidi="ar-SA"/>
              </w:rPr>
              <w:t>580</w:t>
            </w:r>
          </w:p>
          <w:p>
            <w:pPr>
              <w:spacing w:before="73" w:after="0" w:line="183" w:lineRule="exact"/>
              <w:ind w:left="54" w:right="0" w:firstLine="0"/>
              <w:jc w:val="left"/>
              <w:rPr>
                <w:rFonts w:hAnsi="Calibri"/>
                <w:color w:val="000000"/>
                <w:sz w:val="16"/>
                <w:szCs w:val="22"/>
                <w:lang w:val="en-US" w:eastAsia="en-US" w:bidi="ar-SA"/>
              </w:rPr>
            </w:pPr>
            <w:r>
              <w:rPr>
                <w:rFonts w:ascii="MLFEVT+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25"/>
                <w:sz w:val="16"/>
                <w:szCs w:val="22"/>
                <w:lang w:val="en-US" w:eastAsia="en-US" w:bidi="ar-SA"/>
              </w:rPr>
              <w:t xml:space="preserve"> </w:t>
            </w:r>
            <w:r>
              <w:rPr>
                <w:rFonts w:ascii="MLFEVT+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119"/>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123"/>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450</w:t>
            </w:r>
            <w:r>
              <w:rPr>
                <w:rFonts w:hAnsi="Calibri" w:eastAsiaTheme="minorEastAsia" w:cstheme="minorBidi"/>
                <w:color w:val="000000"/>
                <w:spacing w:val="121"/>
                <w:sz w:val="16"/>
                <w:szCs w:val="22"/>
                <w:lang w:val="en-US" w:eastAsia="en-US" w:bidi="ar-SA"/>
              </w:rPr>
              <w:t xml:space="preserve"> </w:t>
            </w:r>
            <w:r>
              <w:rPr>
                <w:rFonts w:ascii="MLFEVT+FagoExLf" w:hAnsi="Calibri" w:eastAsiaTheme="minorEastAsia" w:cstheme="minorBidi"/>
                <w:color w:val="000000"/>
                <w:sz w:val="16"/>
                <w:szCs w:val="22"/>
                <w:lang w:val="en-US" w:eastAsia="en-US" w:bidi="ar-SA"/>
              </w:rPr>
              <w:t>500</w:t>
            </w:r>
            <w:r>
              <w:rPr>
                <w:rFonts w:hAnsi="Calibri" w:eastAsiaTheme="minorEastAsia" w:cstheme="minorBidi"/>
                <w:color w:val="000000"/>
                <w:spacing w:val="123"/>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550</w:t>
            </w:r>
            <w:r>
              <w:rPr>
                <w:rFonts w:hAnsi="Calibri" w:eastAsiaTheme="minorEastAsia" w:cstheme="minorBidi"/>
                <w:color w:val="000000"/>
                <w:spacing w:val="499"/>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8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MLFEV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7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MLFEVT+FagoExLf" w:hAnsi="Calibri" w:eastAsiaTheme="minorEastAsia" w:cstheme="minorBidi"/>
                <w:color w:val="000000"/>
                <w:sz w:val="12"/>
                <w:szCs w:val="22"/>
                <w:lang w:val="en-US" w:eastAsia="en-US" w:bidi="ar-SA"/>
              </w:rPr>
              <w:t>290</w:t>
            </w:r>
            <w:r>
              <w:rPr>
                <w:rFonts w:hAnsi="Calibri" w:eastAsiaTheme="minorEastAsia" w:cstheme="minorBidi"/>
                <w:color w:val="000000"/>
                <w:spacing w:val="2388"/>
                <w:sz w:val="12"/>
                <w:szCs w:val="22"/>
                <w:lang w:val="en-US" w:eastAsia="en-US" w:bidi="ar-SA"/>
              </w:rPr>
              <w:t xml:space="preserve"> </w:t>
            </w:r>
            <w:r>
              <w:rPr>
                <w:rFonts w:ascii="MLFEVT+FagoExLf" w:hAnsi="Calibri" w:eastAsiaTheme="minorEastAsia" w:cstheme="minorBidi"/>
                <w:color w:val="000000"/>
                <w:sz w:val="12"/>
                <w:szCs w:val="22"/>
                <w:lang w:val="en-US" w:eastAsia="en-US" w:bidi="ar-SA"/>
              </w:rPr>
              <w:t>580</w:t>
            </w:r>
          </w:p>
          <w:p>
            <w:pPr>
              <w:spacing w:before="73" w:after="0" w:line="183" w:lineRule="exact"/>
              <w:ind w:left="54" w:right="0" w:firstLine="0"/>
              <w:jc w:val="left"/>
              <w:rPr>
                <w:rFonts w:hAnsi="Calibri"/>
                <w:color w:val="000000"/>
                <w:sz w:val="16"/>
                <w:szCs w:val="22"/>
                <w:lang w:val="en-US" w:eastAsia="en-US" w:bidi="ar-SA"/>
              </w:rPr>
            </w:pPr>
            <w:r>
              <w:rPr>
                <w:rFonts w:ascii="MLFEVT+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25"/>
                <w:sz w:val="16"/>
                <w:szCs w:val="22"/>
                <w:lang w:val="en-US" w:eastAsia="en-US" w:bidi="ar-SA"/>
              </w:rPr>
              <w:t xml:space="preserve"> </w:t>
            </w:r>
            <w:r>
              <w:rPr>
                <w:rFonts w:ascii="MLFEVT+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119"/>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123"/>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450</w:t>
            </w:r>
            <w:r>
              <w:rPr>
                <w:rFonts w:hAnsi="Calibri" w:eastAsiaTheme="minorEastAsia" w:cstheme="minorBidi"/>
                <w:color w:val="000000"/>
                <w:spacing w:val="121"/>
                <w:sz w:val="16"/>
                <w:szCs w:val="22"/>
                <w:lang w:val="en-US" w:eastAsia="en-US" w:bidi="ar-SA"/>
              </w:rPr>
              <w:t xml:space="preserve"> </w:t>
            </w:r>
            <w:r>
              <w:rPr>
                <w:rFonts w:ascii="MLFEVT+FagoExLf" w:hAnsi="Calibri" w:eastAsiaTheme="minorEastAsia" w:cstheme="minorBidi"/>
                <w:color w:val="000000"/>
                <w:sz w:val="16"/>
                <w:szCs w:val="22"/>
                <w:lang w:val="en-US" w:eastAsia="en-US" w:bidi="ar-SA"/>
              </w:rPr>
              <w:t>500</w:t>
            </w:r>
            <w:r>
              <w:rPr>
                <w:rFonts w:hAnsi="Calibri" w:eastAsiaTheme="minorEastAsia" w:cstheme="minorBidi"/>
                <w:color w:val="000000"/>
                <w:spacing w:val="123"/>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550</w:t>
            </w:r>
            <w:r>
              <w:rPr>
                <w:rFonts w:hAnsi="Calibri" w:eastAsiaTheme="minorEastAsia" w:cstheme="minorBidi"/>
                <w:color w:val="000000"/>
                <w:spacing w:val="499"/>
                <w:sz w:val="16"/>
                <w:szCs w:val="22"/>
                <w:lang w:val="en-US" w:eastAsia="en-US" w:bidi="ar-SA"/>
              </w:rPr>
              <w:t xml:space="preserve"> </w:t>
            </w:r>
            <w:r>
              <w:rPr>
                <w:rFonts w:ascii="MLFEVT+FagoExLf" w:hAnsi="Calibri" w:eastAsiaTheme="minorEastAsia" w:cstheme="minorBidi"/>
                <w:color w:val="000000"/>
                <w:spacing w:val="-1"/>
                <w:sz w:val="16"/>
                <w:szCs w:val="22"/>
                <w:lang w:val="en-US" w:eastAsia="en-US" w:bidi="ar-SA"/>
              </w:rPr>
              <w:t>kW</w:t>
            </w:r>
          </w:p>
        </w:tc>
      </w:tr>
    </w:tbl>
    <w:p>
      <w:pPr>
        <w:spacing w:before="1515" w:after="0" w:line="180" w:lineRule="exact"/>
        <w:ind w:left="558" w:right="0" w:firstLine="0"/>
        <w:jc w:val="left"/>
        <w:rPr>
          <w:rFonts w:ascii="LARURH+MicrosoftYaHei" w:hAnsi="Calibri"/>
          <w:color w:val="000000"/>
          <w:sz w:val="14"/>
          <w:szCs w:val="22"/>
          <w:lang w:val="en-US" w:eastAsia="en-US" w:bidi="ar-SA"/>
        </w:rPr>
      </w:pPr>
      <w:r>
        <w:rPr>
          <w:rFonts w:ascii="LARURH+MicrosoftYaHei" w:hAnsi="Calibri" w:eastAsiaTheme="minorEastAsia" w:cstheme="minorBidi"/>
          <w:color w:val="000000"/>
          <w:spacing w:val="-32"/>
          <w:sz w:val="14"/>
          <w:szCs w:val="22"/>
          <w:lang w:val="en-US" w:eastAsia="en-US" w:bidi="ar-SA"/>
        </w:rPr>
        <w:t xml:space="preserve"> </w:t>
      </w:r>
      <w:r>
        <w:rPr>
          <w:rFonts w:ascii="LARURH+MicrosoftYaHei" w:hAnsi="LARURH+MicrosoftYaHei" w:eastAsiaTheme="minorEastAsia" w:cs="LARURH+MicrosoftYaHei"/>
          <w:color w:val="000000"/>
          <w:spacing w:val="1"/>
          <w:sz w:val="14"/>
          <w:szCs w:val="22"/>
          <w:lang w:val="en-US" w:eastAsia="en-US" w:bidi="ar-SA"/>
        </w:rPr>
        <w:t>燃烧头</w:t>
      </w:r>
      <w:r>
        <w:rPr>
          <w:rFonts w:ascii="LARURH+MicrosoftYaHei" w:hAnsi="Calibri" w:eastAsiaTheme="minorEastAsia" w:cstheme="minorBidi"/>
          <w:color w:val="000000"/>
          <w:spacing w:val="1"/>
          <w:sz w:val="14"/>
          <w:szCs w:val="22"/>
          <w:lang w:val="en-US" w:eastAsia="en-US" w:bidi="ar-SA"/>
        </w:rPr>
        <w:t xml:space="preserve"> </w:t>
      </w:r>
      <w:r>
        <w:rPr>
          <w:rFonts w:ascii="LARURH+MicrosoftYaHei" w:hAnsi="Calibri" w:eastAsiaTheme="minorEastAsia" w:cstheme="minorBidi"/>
          <w:color w:val="000000"/>
          <w:sz w:val="14"/>
          <w:szCs w:val="22"/>
          <w:lang w:val="en-US" w:eastAsia="en-US" w:bidi="ar-SA"/>
        </w:rPr>
        <w:t>+</w:t>
      </w:r>
      <w:r>
        <w:rPr>
          <w:rFonts w:ascii="LARURH+MicrosoftYaHei" w:hAnsi="Calibri" w:eastAsiaTheme="minorEastAsia" w:cstheme="minorBidi"/>
          <w:color w:val="000000"/>
          <w:spacing w:val="3"/>
          <w:sz w:val="14"/>
          <w:szCs w:val="22"/>
          <w:lang w:val="en-US" w:eastAsia="en-US" w:bidi="ar-SA"/>
        </w:rPr>
        <w:t xml:space="preserve"> </w:t>
      </w:r>
      <w:r>
        <w:rPr>
          <w:rFonts w:ascii="LARURH+MicrosoftYaHei" w:hAnsi="LARURH+MicrosoftYaHei" w:eastAsiaTheme="minorEastAsia" w:cs="LARURH+MicrosoftYaHei"/>
          <w:color w:val="000000"/>
          <w:spacing w:val="1"/>
          <w:sz w:val="14"/>
          <w:szCs w:val="22"/>
          <w:lang w:val="en-US" w:eastAsia="en-US" w:bidi="ar-SA"/>
        </w:rPr>
        <w:t>燃气蝶阀</w:t>
      </w:r>
      <w:r>
        <w:rPr>
          <w:rFonts w:ascii="LARURH+MicrosoftYaHei" w:hAnsi="Calibri" w:eastAsiaTheme="minorEastAsia" w:cstheme="minorBidi"/>
          <w:color w:val="000000"/>
          <w:spacing w:val="1"/>
          <w:sz w:val="14"/>
          <w:szCs w:val="22"/>
          <w:lang w:val="en-US" w:eastAsia="en-US" w:bidi="ar-SA"/>
        </w:rPr>
        <w:t xml:space="preserve"> </w:t>
      </w:r>
      <w:r>
        <w:rPr>
          <w:rFonts w:ascii="LARURH+MicrosoftYaHei" w:hAnsi="Calibri" w:eastAsiaTheme="minorEastAsia" w:cstheme="minorBidi"/>
          <w:color w:val="000000"/>
          <w:sz w:val="14"/>
          <w:szCs w:val="22"/>
          <w:lang w:val="en-US" w:eastAsia="en-US" w:bidi="ar-SA"/>
        </w:rPr>
        <w:t>+</w:t>
      </w:r>
      <w:r>
        <w:rPr>
          <w:rFonts w:ascii="LARURH+MicrosoftYaHei" w:hAnsi="Calibri" w:eastAsiaTheme="minorEastAsia" w:cstheme="minorBidi"/>
          <w:color w:val="000000"/>
          <w:spacing w:val="3"/>
          <w:sz w:val="14"/>
          <w:szCs w:val="22"/>
          <w:lang w:val="en-US" w:eastAsia="en-US" w:bidi="ar-SA"/>
        </w:rPr>
        <w:t xml:space="preserve"> </w:t>
      </w:r>
      <w:r>
        <w:rPr>
          <w:rFonts w:ascii="LARURH+MicrosoftYaHei" w:hAnsi="LARURH+MicrosoftYaHei" w:eastAsiaTheme="minorEastAsia" w:cs="LARURH+MicrosoftYaHei"/>
          <w:color w:val="000000"/>
          <w:spacing w:val="1"/>
          <w:sz w:val="14"/>
          <w:szCs w:val="22"/>
          <w:lang w:val="en-US" w:eastAsia="en-US" w:bidi="ar-SA"/>
        </w:rPr>
        <w:t>燃气阀组</w:t>
      </w:r>
      <w:r>
        <w:rPr>
          <w:rFonts w:ascii="LARURH+MicrosoftYaHei" w:hAnsi="LARURH+MicrosoftYaHei" w:eastAsiaTheme="minorEastAsia" w:cs="LARURH+MicrosoftYaHei"/>
          <w:color w:val="000000"/>
          <w:spacing w:val="1"/>
          <w:sz w:val="14"/>
          <w:szCs w:val="22"/>
          <w:lang w:val="en-US" w:eastAsia="en-US" w:bidi="ar-SA"/>
        </w:rPr>
        <w:cr/>
      </w:r>
      <w:r>
        <w:rPr>
          <w:rFonts w:ascii="LARURH+MicrosoftYaHei" w:hAnsi="LARURH+MicrosoftYaHei" w:eastAsiaTheme="minorEastAsia" w:cs="LARURH+MicrosoftYaHei"/>
          <w:color w:val="000000"/>
          <w:spacing w:val="1"/>
          <w:sz w:val="14"/>
          <w:szCs w:val="22"/>
          <w:lang w:val="en-US" w:eastAsia="en-US" w:bidi="ar-SA"/>
        </w:rPr>
        <w:t>燃烧头</w:t>
      </w:r>
      <w:r>
        <w:rPr>
          <w:rFonts w:ascii="LARURH+MicrosoftYaHei" w:hAnsi="Calibri" w:eastAsiaTheme="minorEastAsia" w:cstheme="minorBidi"/>
          <w:color w:val="000000"/>
          <w:spacing w:val="1"/>
          <w:sz w:val="14"/>
          <w:szCs w:val="22"/>
          <w:lang w:val="en-US" w:eastAsia="en-US" w:bidi="ar-SA"/>
        </w:rPr>
        <w:t xml:space="preserve"> </w:t>
      </w:r>
      <w:r>
        <w:rPr>
          <w:rFonts w:ascii="LARURH+MicrosoftYaHei" w:hAnsi="Calibri" w:eastAsiaTheme="minorEastAsia" w:cstheme="minorBidi"/>
          <w:color w:val="000000"/>
          <w:sz w:val="14"/>
          <w:szCs w:val="22"/>
          <w:lang w:val="en-US" w:eastAsia="en-US" w:bidi="ar-SA"/>
        </w:rPr>
        <w:t>+</w:t>
      </w:r>
      <w:r>
        <w:rPr>
          <w:rFonts w:ascii="LARURH+MicrosoftYaHei" w:hAnsi="Calibri" w:eastAsiaTheme="minorEastAsia" w:cstheme="minorBidi"/>
          <w:color w:val="000000"/>
          <w:spacing w:val="3"/>
          <w:sz w:val="14"/>
          <w:szCs w:val="22"/>
          <w:lang w:val="en-US" w:eastAsia="en-US" w:bidi="ar-SA"/>
        </w:rPr>
        <w:t xml:space="preserve"> </w:t>
      </w:r>
      <w:r>
        <w:rPr>
          <w:rFonts w:ascii="LARURH+MicrosoftYaHei" w:hAnsi="LARURH+MicrosoftYaHei" w:eastAsiaTheme="minorEastAsia" w:cs="LARURH+MicrosoftYaHei"/>
          <w:color w:val="000000"/>
          <w:spacing w:val="1"/>
          <w:sz w:val="14"/>
          <w:szCs w:val="22"/>
          <w:lang w:val="en-US" w:eastAsia="en-US" w:bidi="ar-SA"/>
        </w:rPr>
        <w:t>燃气蝶阀</w:t>
      </w:r>
    </w:p>
    <w:p>
      <w:pPr>
        <w:spacing w:before="253" w:after="0" w:line="170" w:lineRule="exact"/>
        <w:ind w:left="10069" w:right="0" w:firstLine="0"/>
        <w:jc w:val="left"/>
        <w:rPr>
          <w:rFonts w:ascii="KNWANV+FagoExLf" w:hAnsi="Calibri"/>
          <w:color w:val="000000"/>
          <w:sz w:val="14"/>
          <w:szCs w:val="22"/>
          <w:lang w:val="en-US" w:eastAsia="en-US" w:bidi="ar-SA"/>
        </w:rPr>
        <w:sectPr>
          <w:pgSz w:w="11900" w:h="16820"/>
          <w:pgMar w:top="2536" w:right="100" w:bottom="0" w:left="850" w:header="720" w:footer="720" w:gutter="0"/>
          <w:pgNumType w:start="1"/>
          <w:cols w:sep="0" w:space="720"/>
          <w:docGrid w:linePitch="1"/>
        </w:sectPr>
      </w:pPr>
      <w:r>
        <w:rPr>
          <w:rFonts w:ascii="KNWANV+FagoExLf" w:hAnsi="Calibri" w:eastAsiaTheme="minorEastAsia" w:cstheme="minorBidi"/>
          <w:color w:val="000000"/>
          <w:sz w:val="14"/>
          <w:szCs w:val="22"/>
          <w:lang w:val="en-US" w:eastAsia="en-US" w:bidi="ar-SA"/>
        </w:rPr>
        <w:t>15</w:t>
      </w:r>
    </w:p>
    <w:p>
      <w:pPr>
        <w:spacing w:before="0" w:after="0" w:line="193" w:lineRule="exact"/>
        <w:ind w:left="0" w:right="0" w:firstLine="0"/>
        <w:jc w:val="left"/>
        <w:rPr>
          <w:rFonts w:ascii="LGSJUH+FagoExLf" w:hAnsi="Calibri"/>
          <w:color w:val="000000"/>
          <w:sz w:val="16"/>
          <w:szCs w:val="22"/>
          <w:lang w:val="en-US" w:eastAsia="en-US" w:bidi="ar-SA"/>
        </w:rPr>
      </w:pPr>
      <w:bookmarkStart w:id="30" w:name="br1_29"/>
      <w:bookmarkEnd w:id="30"/>
      <w:r>
        <w:rPr>
          <w:noProof/>
        </w:rPr>
        <w:pict>
          <v:shape id="_x0000_s1192" type="#_x0000_t75" style="width:188.8pt;height:195pt;margin-top:175.9pt;margin-left:87.6pt;mso-position-horizontal-relative:page;mso-position-vertical-relative:page;position:absolute;z-index:-251115520">
            <v:imagedata r:id="rId109" o:title=""/>
          </v:shape>
        </w:pict>
      </w:r>
      <w:bookmarkStart w:id="31" w:name="br1_30"/>
      <w:bookmarkEnd w:id="31"/>
      <w:r>
        <w:rPr>
          <w:noProof/>
        </w:rPr>
        <w:pict>
          <v:shape id="_x0000_s1193" type="#_x0000_t75" style="width:8.9pt;height:11.7pt;margin-top:280.2pt;margin-left:60.85pt;mso-position-horizontal-relative:page;mso-position-vertical-relative:page;position:absolute;z-index:-251134976">
            <v:imagedata r:id="rId69" o:title=""/>
          </v:shape>
        </w:pict>
      </w:r>
      <w:r>
        <w:rPr>
          <w:noProof/>
        </w:rPr>
        <w:pict>
          <v:shape id="_x0000_s1194" type="#_x0000_t75" style="width:8.7pt;height:11.1pt;margin-top:267.6pt;margin-left:60.9pt;mso-position-horizontal-relative:page;mso-position-vertical-relative:page;position:absolute;z-index:-251154432">
            <v:imagedata r:id="rId70" o:title=""/>
          </v:shape>
        </w:pict>
      </w:r>
      <w:r>
        <w:rPr>
          <w:noProof/>
        </w:rPr>
        <w:pict>
          <v:shape id="_x0000_s1195" type="#_x0000_t75" style="width:7.85pt;height:10.5pt;margin-top:257pt;margin-left:60.5pt;mso-position-horizontal-relative:page;mso-position-vertical-relative:page;position:absolute;z-index:-251173888">
            <v:imagedata r:id="rId64" o:title=""/>
          </v:shape>
        </w:pict>
      </w:r>
      <w:r>
        <w:rPr>
          <w:noProof/>
        </w:rPr>
        <w:pict>
          <v:shape id="_x0000_s1196" type="#_x0000_t75" style="width:8.7pt;height:11.6pt;margin-top:250.9pt;margin-left:60.9pt;mso-position-horizontal-relative:page;mso-position-vertical-relative:page;position:absolute;z-index:-251193344">
            <v:imagedata r:id="rId110" o:title=""/>
          </v:shape>
        </w:pict>
      </w:r>
      <w:r>
        <w:rPr>
          <w:noProof/>
        </w:rPr>
        <w:pict>
          <v:shape id="_x0000_s1197" type="#_x0000_t75" style="width:188.8pt;height:194.7pt;margin-top:175.9pt;margin-left:340.05pt;mso-position-horizontal-relative:page;mso-position-vertical-relative:page;position:absolute;z-index:-251212800">
            <v:imagedata r:id="rId111" o:title=""/>
          </v:shape>
        </w:pict>
      </w:r>
      <w:r>
        <w:rPr>
          <w:noProof/>
        </w:rPr>
        <w:pict>
          <v:shape id="_x0000_s1198" type="#_x0000_t75" style="width:8.9pt;height:11.7pt;margin-top:280.2pt;margin-left:313.25pt;mso-position-horizontal-relative:page;mso-position-vertical-relative:page;position:absolute;z-index:-251232256">
            <v:imagedata r:id="rId69" o:title=""/>
          </v:shape>
        </w:pict>
      </w:r>
      <w:r>
        <w:rPr>
          <w:noProof/>
        </w:rPr>
        <w:pict>
          <v:shape id="_x0000_s1199" type="#_x0000_t75" style="width:8.7pt;height:11.1pt;margin-top:267.6pt;margin-left:313.3pt;mso-position-horizontal-relative:page;mso-position-vertical-relative:page;position:absolute;z-index:-251251712">
            <v:imagedata r:id="rId70" o:title=""/>
          </v:shape>
        </w:pict>
      </w:r>
      <w:r>
        <w:rPr>
          <w:noProof/>
        </w:rPr>
        <w:pict>
          <v:shape id="_x0000_s1200" type="#_x0000_t75" style="width:7.85pt;height:10.5pt;margin-top:257pt;margin-left:312.9pt;mso-position-horizontal-relative:page;mso-position-vertical-relative:page;position:absolute;z-index:-251271168">
            <v:imagedata r:id="rId64" o:title=""/>
          </v:shape>
        </w:pict>
      </w:r>
      <w:r>
        <w:rPr>
          <w:noProof/>
        </w:rPr>
        <w:pict>
          <v:shape id="_x0000_s1201" type="#_x0000_t75" style="width:8.7pt;height:11.6pt;margin-top:250.9pt;margin-left:313.3pt;mso-position-horizontal-relative:page;mso-position-vertical-relative:page;position:absolute;z-index:-251291648">
            <v:imagedata r:id="rId112" o:title=""/>
          </v:shape>
        </w:pict>
      </w:r>
      <w:r>
        <w:rPr>
          <w:noProof/>
        </w:rPr>
        <w:pict>
          <v:shape id="_x0000_s1202" type="#_x0000_t75" style="width:195.85pt;height:194.85pt;margin-top:502.05pt;margin-left:84.55pt;mso-position-horizontal-relative:page;mso-position-vertical-relative:page;position:absolute;z-index:-251312128">
            <v:imagedata r:id="rId113" o:title=""/>
          </v:shape>
        </w:pict>
      </w:r>
      <w:r>
        <w:rPr>
          <w:noProof/>
        </w:rPr>
        <w:pict>
          <v:shape id="_x0000_s1203" type="#_x0000_t75" style="width:8.95pt;height:11.7pt;margin-top:606.35pt;margin-left:57.75pt;mso-position-horizontal-relative:page;mso-position-vertical-relative:page;position:absolute;z-index:-251332608">
            <v:imagedata r:id="rId59" o:title=""/>
          </v:shape>
        </w:pict>
      </w:r>
      <w:r>
        <w:rPr>
          <w:noProof/>
        </w:rPr>
        <w:pict>
          <v:shape id="_x0000_s1204" type="#_x0000_t75" style="width:8.7pt;height:11.1pt;margin-top:593.7pt;margin-left:57.8pt;mso-position-horizontal-relative:page;mso-position-vertical-relative:page;position:absolute;z-index:-251354112">
            <v:imagedata r:id="rId60" o:title=""/>
          </v:shape>
        </w:pict>
      </w:r>
      <w:r>
        <w:rPr>
          <w:noProof/>
        </w:rPr>
        <w:pict>
          <v:shape id="_x0000_s1205" type="#_x0000_t75" style="width:7.85pt;height:10.5pt;margin-top:583.1pt;margin-left:57.4pt;mso-position-horizontal-relative:page;mso-position-vertical-relative:page;position:absolute;z-index:-251377664">
            <v:imagedata r:id="rId64" o:title=""/>
          </v:shape>
        </w:pict>
      </w:r>
      <w:r>
        <w:rPr>
          <w:noProof/>
        </w:rPr>
        <w:pict>
          <v:shape id="_x0000_s1206" type="#_x0000_t75" style="width:8.7pt;height:11.6pt;margin-top:577.05pt;margin-left:57.8pt;mso-position-horizontal-relative:page;mso-position-vertical-relative:page;position:absolute;z-index:-251403264">
            <v:imagedata r:id="rId114" o:title=""/>
          </v:shape>
        </w:pict>
      </w:r>
      <w:r>
        <w:rPr>
          <w:noProof/>
        </w:rPr>
        <w:pict>
          <v:shape id="_x0000_s1207" type="#_x0000_t75" style="width:195.85pt;height:194.85pt;margin-top:502.05pt;margin-left:336.95pt;mso-position-horizontal-relative:page;mso-position-vertical-relative:page;position:absolute;z-index:-251429888">
            <v:imagedata r:id="rId115" o:title=""/>
          </v:shape>
        </w:pict>
      </w:r>
      <w:r>
        <w:rPr>
          <w:noProof/>
        </w:rPr>
        <w:pict>
          <v:shape id="_x0000_s1208" type="#_x0000_t75" style="width:8.9pt;height:11.7pt;margin-top:606.35pt;margin-left:310.2pt;mso-position-horizontal-relative:page;mso-position-vertical-relative:page;position:absolute;z-index:-251456512">
            <v:imagedata r:id="rId59" o:title=""/>
          </v:shape>
        </w:pict>
      </w:r>
      <w:r>
        <w:rPr>
          <w:noProof/>
        </w:rPr>
        <w:pict>
          <v:shape id="_x0000_s1209" type="#_x0000_t75" style="width:8.7pt;height:11.1pt;margin-top:593.7pt;margin-left:310.25pt;mso-position-horizontal-relative:page;mso-position-vertical-relative:page;position:absolute;z-index:-251487232">
            <v:imagedata r:id="rId60" o:title=""/>
          </v:shape>
        </w:pict>
      </w:r>
      <w:r>
        <w:rPr>
          <w:noProof/>
        </w:rPr>
        <w:pict>
          <v:shape id="_x0000_s1210" type="#_x0000_t75" style="width:7.85pt;height:10.5pt;margin-top:583.1pt;margin-left:309.85pt;mso-position-horizontal-relative:page;mso-position-vertical-relative:page;position:absolute;z-index:-251518976">
            <v:imagedata r:id="rId61" o:title=""/>
          </v:shape>
        </w:pict>
      </w:r>
      <w:r>
        <w:rPr>
          <w:noProof/>
        </w:rPr>
        <w:pict>
          <v:shape id="_x0000_s1211" type="#_x0000_t75" style="width:8.7pt;height:11.6pt;margin-top:577.05pt;margin-left:310.25pt;mso-position-horizontal-relative:page;mso-position-vertical-relative:page;position:absolute;z-index:-251551744">
            <v:imagedata r:id="rId97" o:title=""/>
          </v:shape>
        </w:pict>
      </w:r>
      <w:r>
        <w:rPr>
          <w:noProof/>
        </w:rPr>
        <w:pict>
          <v:shape id="_x0000_s1212" type="#_x0000_t75" style="width:27.15pt;height:3pt;margin-top:784.3pt;margin-left:41.75pt;mso-position-horizontal-relative:page;mso-position-vertical-relative:page;position:absolute;z-index:-251588608">
            <v:imagedata r:id="rId66" o:title=""/>
          </v:shape>
        </w:pict>
      </w:r>
      <w:r>
        <w:rPr>
          <w:noProof/>
        </w:rPr>
        <w:pict>
          <v:shape id="_x0000_s1213" type="#_x0000_t75" style="width:27.15pt;height:3pt;margin-top:793.25pt;margin-left:41.75pt;mso-position-horizontal-relative:page;mso-position-vertical-relative:page;position:absolute;z-index:-251634688">
            <v:imagedata r:id="rId81" o:title=""/>
          </v:shape>
        </w:pict>
      </w:r>
      <w:r>
        <w:rPr>
          <w:rFonts w:ascii="LGSJUH+FagoExLf" w:hAnsi="Calibri" w:eastAsiaTheme="minorEastAsia" w:cstheme="minorBidi"/>
          <w:color w:val="000000"/>
          <w:spacing w:val="-2"/>
          <w:sz w:val="16"/>
          <w:szCs w:val="22"/>
          <w:lang w:val="en-US" w:eastAsia="en-US" w:bidi="ar-SA"/>
        </w:rPr>
        <w:t>Two</w:t>
      </w:r>
      <w:r>
        <w:rPr>
          <w:rFonts w:ascii="LGSJUH+FagoExLf" w:hAnsi="Calibri" w:eastAsiaTheme="minorEastAsia" w:cstheme="minorBidi"/>
          <w:color w:val="000000"/>
          <w:spacing w:val="-6"/>
          <w:sz w:val="16"/>
          <w:szCs w:val="22"/>
          <w:lang w:val="en-US" w:eastAsia="en-US" w:bidi="ar-SA"/>
        </w:rPr>
        <w:t xml:space="preserve"> </w:t>
      </w:r>
      <w:r>
        <w:rPr>
          <w:rFonts w:ascii="LGSJUH+FagoExLf" w:hAnsi="Calibri" w:eastAsiaTheme="minorEastAsia" w:cstheme="minorBidi"/>
          <w:color w:val="000000"/>
          <w:sz w:val="16"/>
          <w:szCs w:val="22"/>
          <w:lang w:val="en-US" w:eastAsia="en-US" w:bidi="ar-SA"/>
        </w:rPr>
        <w:t>Stage</w:t>
      </w:r>
      <w:r>
        <w:rPr>
          <w:rFonts w:ascii="LGSJUH+FagoExLf" w:hAnsi="Calibri" w:eastAsiaTheme="minorEastAsia" w:cstheme="minorBidi"/>
          <w:color w:val="000000"/>
          <w:spacing w:val="-8"/>
          <w:sz w:val="16"/>
          <w:szCs w:val="22"/>
          <w:lang w:val="en-US" w:eastAsia="en-US" w:bidi="ar-SA"/>
        </w:rPr>
        <w:t xml:space="preserve"> </w:t>
      </w:r>
      <w:r>
        <w:rPr>
          <w:rFonts w:ascii="LGSJUH+FagoExLf" w:hAnsi="Calibri" w:eastAsiaTheme="minorEastAsia" w:cstheme="minorBidi"/>
          <w:color w:val="000000"/>
          <w:sz w:val="16"/>
          <w:szCs w:val="22"/>
          <w:lang w:val="en-US" w:eastAsia="en-US" w:bidi="ar-SA"/>
        </w:rPr>
        <w:t>Progressive</w:t>
      </w:r>
      <w:r>
        <w:rPr>
          <w:rFonts w:ascii="LGSJUH+FagoExLf" w:hAnsi="Calibri" w:eastAsiaTheme="minorEastAsia" w:cstheme="minorBidi"/>
          <w:color w:val="000000"/>
          <w:spacing w:val="-8"/>
          <w:sz w:val="16"/>
          <w:szCs w:val="22"/>
          <w:lang w:val="en-US" w:eastAsia="en-US" w:bidi="ar-SA"/>
        </w:rPr>
        <w:t xml:space="preserve"> </w:t>
      </w:r>
      <w:r>
        <w:rPr>
          <w:rFonts w:ascii="LGSJUH+FagoExLf" w:hAnsi="Calibri" w:eastAsiaTheme="minorEastAsia" w:cstheme="minorBidi"/>
          <w:color w:val="000000"/>
          <w:spacing w:val="-3"/>
          <w:sz w:val="16"/>
          <w:szCs w:val="22"/>
          <w:lang w:val="en-US" w:eastAsia="en-US" w:bidi="ar-SA"/>
        </w:rPr>
        <w:t>Gas</w:t>
      </w:r>
      <w:r>
        <w:rPr>
          <w:rFonts w:ascii="LGSJUH+FagoExLf" w:hAnsi="Calibri" w:eastAsiaTheme="minorEastAsia" w:cstheme="minorBidi"/>
          <w:color w:val="000000"/>
          <w:spacing w:val="-5"/>
          <w:sz w:val="16"/>
          <w:szCs w:val="22"/>
          <w:lang w:val="en-US" w:eastAsia="en-US" w:bidi="ar-SA"/>
        </w:rPr>
        <w:t xml:space="preserve"> </w:t>
      </w:r>
      <w:r>
        <w:rPr>
          <w:rFonts w:ascii="LGSJUH+FagoExLf" w:hAnsi="Calibri" w:eastAsiaTheme="minorEastAsia" w:cstheme="minorBidi"/>
          <w:color w:val="000000"/>
          <w:spacing w:val="-1"/>
          <w:sz w:val="16"/>
          <w:szCs w:val="22"/>
          <w:lang w:val="en-US" w:eastAsia="en-US" w:bidi="ar-SA"/>
        </w:rPr>
        <w:t>Burners</w:t>
      </w:r>
      <w:r>
        <w:rPr>
          <w:rFonts w:ascii="LGSJUH+FagoExLf" w:hAnsi="Calibri" w:eastAsiaTheme="minorEastAsia" w:cstheme="minorBidi"/>
          <w:color w:val="000000"/>
          <w:spacing w:val="307"/>
          <w:sz w:val="16"/>
          <w:szCs w:val="22"/>
          <w:lang w:val="en-US" w:eastAsia="en-US" w:bidi="ar-SA"/>
        </w:rPr>
        <w:t xml:space="preserve"> </w:t>
      </w:r>
      <w:r>
        <w:rPr>
          <w:rFonts w:ascii="LGSJUH+FagoExLf" w:hAnsi="Calibri" w:eastAsiaTheme="minorEastAsia" w:cstheme="minorBidi"/>
          <w:color w:val="000000"/>
          <w:spacing w:val="2"/>
          <w:sz w:val="16"/>
          <w:szCs w:val="22"/>
          <w:lang w:val="en-US" w:eastAsia="en-US" w:bidi="ar-SA"/>
        </w:rPr>
        <w:t>RS</w:t>
      </w:r>
      <w:r>
        <w:rPr>
          <w:rFonts w:ascii="LGSJUH+FagoExLf" w:hAnsi="Calibri" w:eastAsiaTheme="minorEastAsia" w:cstheme="minorBidi"/>
          <w:color w:val="000000"/>
          <w:spacing w:val="-10"/>
          <w:sz w:val="16"/>
          <w:szCs w:val="22"/>
          <w:lang w:val="en-US" w:eastAsia="en-US" w:bidi="ar-SA"/>
        </w:rPr>
        <w:t xml:space="preserve"> </w:t>
      </w:r>
      <w:r>
        <w:rPr>
          <w:rFonts w:ascii="LGSJUH+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ascii="GETTGR+FagoExLf" w:hAnsi="Calibri"/>
          <w:color w:val="000000"/>
          <w:sz w:val="20"/>
          <w:szCs w:val="22"/>
          <w:lang w:val="en-US" w:eastAsia="en-US" w:bidi="ar-SA"/>
        </w:rPr>
      </w:pPr>
      <w:r>
        <w:rPr>
          <w:rFonts w:ascii="GETTGR+FagoExLf" w:hAnsi="Calibri" w:eastAsiaTheme="minorEastAsia" w:cstheme="minorBidi"/>
          <w:color w:val="BE0027"/>
          <w:spacing w:val="-2"/>
          <w:sz w:val="20"/>
          <w:szCs w:val="22"/>
          <w:lang w:val="en-US" w:eastAsia="en-US" w:bidi="ar-SA"/>
        </w:rPr>
        <w:t>RS</w:t>
      </w:r>
      <w:r>
        <w:rPr>
          <w:rFonts w:ascii="GETTGR+FagoExLf" w:hAnsi="Calibri" w:eastAsiaTheme="minorEastAsia" w:cstheme="minorBidi"/>
          <w:color w:val="BE0027"/>
          <w:spacing w:val="-14"/>
          <w:sz w:val="20"/>
          <w:szCs w:val="22"/>
          <w:lang w:val="en-US" w:eastAsia="en-US" w:bidi="ar-SA"/>
        </w:rPr>
        <w:t xml:space="preserve"> </w:t>
      </w:r>
      <w:r>
        <w:rPr>
          <w:rFonts w:ascii="GETTGR+FagoExLf" w:hAnsi="Calibri" w:eastAsiaTheme="minorEastAsia" w:cstheme="minorBidi"/>
          <w:color w:val="BE0027"/>
          <w:spacing w:val="-7"/>
          <w:sz w:val="20"/>
          <w:szCs w:val="22"/>
          <w:lang w:val="en-US" w:eastAsia="en-US" w:bidi="ar-SA"/>
        </w:rPr>
        <w:t>50</w:t>
      </w:r>
      <w:r>
        <w:rPr>
          <w:rFonts w:ascii="GETTGR+FagoExLf" w:hAnsi="Calibri" w:eastAsiaTheme="minorEastAsia" w:cstheme="minorBidi"/>
          <w:color w:val="BE0027"/>
          <w:spacing w:val="-9"/>
          <w:sz w:val="20"/>
          <w:szCs w:val="22"/>
          <w:lang w:val="en-US" w:eastAsia="en-US" w:bidi="ar-SA"/>
        </w:rPr>
        <w:t xml:space="preserve"> </w:t>
      </w:r>
      <w:r>
        <w:rPr>
          <w:rFonts w:ascii="GETTGR+FagoExLf" w:hAnsi="Calibri" w:eastAsiaTheme="minorEastAsia" w:cstheme="minorBidi"/>
          <w:color w:val="BE0027"/>
          <w:spacing w:val="3"/>
          <w:sz w:val="20"/>
          <w:szCs w:val="22"/>
          <w:lang w:val="en-US" w:eastAsia="en-US" w:bidi="ar-SA"/>
        </w:rPr>
        <w:t>(</w:t>
      </w:r>
      <w:r>
        <w:rPr>
          <w:rFonts w:ascii="ASPEEG+MicrosoftYaHei" w:hAnsi="ASPEEG+MicrosoftYaHei" w:eastAsiaTheme="minorEastAsia" w:cs="ASPEEG+MicrosoftYaHei"/>
          <w:color w:val="BE0027"/>
          <w:spacing w:val="-3"/>
          <w:sz w:val="20"/>
          <w:szCs w:val="22"/>
          <w:lang w:val="en-US" w:eastAsia="en-US" w:bidi="ar-SA"/>
        </w:rPr>
        <w:t>天然气</w:t>
      </w:r>
      <w:r>
        <w:rPr>
          <w:rFonts w:ascii="GETTGR+FagoExLf" w:hAnsi="Calibri" w:eastAsiaTheme="minorEastAsia" w:cstheme="minorBidi"/>
          <w:color w:val="BE0027"/>
          <w:sz w:val="20"/>
          <w:szCs w:val="22"/>
          <w:lang w:val="en-US" w:eastAsia="en-US" w:bidi="ar-SA"/>
        </w:rPr>
        <w:t>)</w:t>
      </w:r>
    </w:p>
    <w:p>
      <w:pPr>
        <w:spacing w:before="483" w:after="0" w:line="193" w:lineRule="exact"/>
        <w:ind w:left="4038" w:right="0" w:firstLine="0"/>
        <w:jc w:val="left"/>
        <w:rPr>
          <w:rFonts w:hAnsi="Calibri"/>
          <w:color w:val="000000"/>
          <w:sz w:val="16"/>
          <w:szCs w:val="22"/>
          <w:lang w:val="en-US" w:eastAsia="en-US" w:bidi="ar-SA"/>
        </w:rPr>
      </w:pPr>
      <w:r>
        <w:rPr>
          <w:rFonts w:ascii="KNDQUO+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3"/>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G25</w:t>
      </w:r>
    </w:p>
    <w:p>
      <w:pPr>
        <w:spacing w:before="106" w:after="0" w:line="193" w:lineRule="exact"/>
        <w:ind w:left="679" w:right="0" w:firstLine="0"/>
        <w:jc w:val="left"/>
        <w:rPr>
          <w:rFonts w:hAnsi="Calibri"/>
          <w:color w:val="000000"/>
          <w:sz w:val="16"/>
          <w:szCs w:val="22"/>
          <w:lang w:val="en-US" w:eastAsia="en-US" w:bidi="ar-SA"/>
        </w:rPr>
      </w:pPr>
      <w:r>
        <w:rPr>
          <w:rFonts w:ascii="KNDQUO+FagoExLf" w:hAnsi="Calibri" w:eastAsiaTheme="minorEastAsia" w:cstheme="minorBidi"/>
          <w:color w:val="000000"/>
          <w:spacing w:val="1"/>
          <w:sz w:val="16"/>
          <w:szCs w:val="22"/>
          <w:lang w:val="en-US" w:eastAsia="en-US" w:bidi="ar-SA"/>
        </w:rPr>
        <w:t>25</w:t>
      </w:r>
    </w:p>
    <w:p>
      <w:pPr>
        <w:spacing w:before="154" w:after="0" w:line="193" w:lineRule="exact"/>
        <w:ind w:left="5723" w:right="0" w:firstLine="0"/>
        <w:jc w:val="left"/>
        <w:rPr>
          <w:rFonts w:hAnsi="Calibri"/>
          <w:color w:val="000000"/>
          <w:sz w:val="16"/>
          <w:szCs w:val="22"/>
          <w:lang w:val="en-US" w:eastAsia="en-US" w:bidi="ar-SA"/>
        </w:rPr>
      </w:pPr>
      <w:r>
        <w:rPr>
          <w:rFonts w:ascii="KNDQUO+FagoExLf" w:hAnsi="Calibri" w:eastAsiaTheme="minorEastAsia" w:cstheme="minorBidi"/>
          <w:color w:val="000000"/>
          <w:spacing w:val="1"/>
          <w:sz w:val="16"/>
          <w:szCs w:val="22"/>
          <w:lang w:val="en-US" w:eastAsia="en-US" w:bidi="ar-SA"/>
        </w:rPr>
        <w:t>20</w:t>
      </w:r>
    </w:p>
    <w:p>
      <w:pPr>
        <w:spacing w:before="59" w:after="0" w:line="160" w:lineRule="exact"/>
        <w:ind w:left="674" w:right="0" w:firstLine="0"/>
        <w:jc w:val="left"/>
        <w:rPr>
          <w:rFonts w:hAnsi="Calibri"/>
          <w:color w:val="000000"/>
          <w:sz w:val="16"/>
          <w:szCs w:val="22"/>
          <w:lang w:val="en-US" w:eastAsia="en-US" w:bidi="ar-SA"/>
        </w:rPr>
      </w:pPr>
      <w:r>
        <w:rPr>
          <w:rFonts w:hAnsi="Calibri" w:eastAsiaTheme="minorEastAsia" w:cstheme="minorBidi"/>
          <w:color w:val="000000"/>
          <w:spacing w:val="3196"/>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1</w:t>
      </w:r>
      <w:r>
        <w:rPr>
          <w:rFonts w:hAnsi="Calibri" w:eastAsiaTheme="minorEastAsia" w:cstheme="minorBidi"/>
          <w:color w:val="000000"/>
          <w:spacing w:val="4415"/>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KNDQUO+FagoExLf" w:hAnsi="KNDQUO+FagoExLf" w:eastAsiaTheme="minorEastAsia" w:cs="KNDQUO+FagoExLf"/>
          <w:color w:val="000000"/>
          <w:sz w:val="16"/>
          <w:szCs w:val="22"/>
          <w:lang w:val="en-US" w:eastAsia="en-US" w:bidi="ar-SA"/>
        </w:rPr>
        <w:t>1</w:t>
      </w:r>
      <w:r>
        <w:rPr>
          <w:rFonts w:ascii="KNDQUO+FagoExLf" w:hAnsi="KNDQUO+FagoExLf" w:eastAsiaTheme="minorEastAsia" w:cs="KNDQUO+FagoExLf"/>
          <w:color w:val="000000"/>
          <w:sz w:val="16"/>
          <w:szCs w:val="22"/>
          <w:lang w:val="en-US" w:eastAsia="en-US" w:bidi="ar-SA"/>
        </w:rPr>
        <w:cr/>
      </w:r>
      <w:r>
        <w:rPr>
          <w:rFonts w:ascii="KNDQUO+FagoExLf" w:hAnsi="Calibri" w:eastAsiaTheme="minorEastAsia" w:cstheme="minorBidi"/>
          <w:color w:val="000000"/>
          <w:spacing w:val="1"/>
          <w:sz w:val="16"/>
          <w:szCs w:val="22"/>
          <w:lang w:val="en-US" w:eastAsia="en-US" w:bidi="ar-SA"/>
        </w:rPr>
        <w:t>20</w:t>
      </w:r>
    </w:p>
    <w:p>
      <w:pPr>
        <w:spacing w:before="245" w:after="0" w:line="98" w:lineRule="exact"/>
        <w:ind w:left="5754" w:right="0" w:firstLine="0"/>
        <w:jc w:val="left"/>
        <w:rPr>
          <w:rFonts w:hAnsi="Calibri"/>
          <w:color w:val="000000"/>
          <w:sz w:val="16"/>
          <w:szCs w:val="22"/>
          <w:lang w:val="en-US" w:eastAsia="en-US" w:bidi="ar-SA"/>
        </w:rPr>
      </w:pPr>
      <w:r>
        <w:rPr>
          <w:rFonts w:hAnsi="Calibri" w:eastAsiaTheme="minorEastAsia" w:cstheme="minorBidi"/>
          <w:color w:val="000000"/>
          <w:spacing w:val="3165"/>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KNDQUO+FagoExLf" w:hAnsi="KNDQUO+FagoExLf" w:eastAsiaTheme="minorEastAsia" w:cs="KNDQUO+FagoExLf"/>
          <w:color w:val="000000"/>
          <w:sz w:val="16"/>
          <w:szCs w:val="22"/>
          <w:lang w:val="en-US" w:eastAsia="en-US" w:bidi="ar-SA"/>
        </w:rPr>
        <w:t>1</w:t>
      </w:r>
      <w:r>
        <w:rPr>
          <w:rFonts w:ascii="KNDQUO+FagoExLf" w:hAnsi="KNDQUO+FagoExLf" w:eastAsiaTheme="minorEastAsia" w:cs="KNDQUO+FagoExLf"/>
          <w:color w:val="000000"/>
          <w:sz w:val="16"/>
          <w:szCs w:val="22"/>
          <w:lang w:val="en-US" w:eastAsia="en-US" w:bidi="ar-SA"/>
        </w:rPr>
        <w:cr/>
      </w:r>
      <w:r>
        <w:rPr>
          <w:rFonts w:ascii="KNDQUO+FagoExLf" w:hAnsi="Calibri" w:eastAsiaTheme="minorEastAsia" w:cstheme="minorBidi"/>
          <w:color w:val="000000"/>
          <w:sz w:val="16"/>
          <w:szCs w:val="22"/>
          <w:lang w:val="en-US" w:eastAsia="en-US" w:bidi="ar-SA"/>
        </w:rPr>
        <w:t>15</w:t>
      </w:r>
    </w:p>
    <w:p>
      <w:pPr>
        <w:spacing w:before="91" w:after="0" w:line="193" w:lineRule="exact"/>
        <w:ind w:left="706" w:right="0" w:firstLine="0"/>
        <w:jc w:val="left"/>
        <w:rPr>
          <w:rFonts w:hAnsi="Calibri"/>
          <w:color w:val="000000"/>
          <w:sz w:val="16"/>
          <w:szCs w:val="22"/>
          <w:lang w:val="en-US" w:eastAsia="en-US" w:bidi="ar-SA"/>
        </w:rPr>
      </w:pPr>
      <w:r>
        <w:rPr>
          <w:rFonts w:ascii="KNDQUO+FagoExLf" w:hAnsi="Calibri" w:eastAsiaTheme="minorEastAsia" w:cstheme="minorBidi"/>
          <w:color w:val="000000"/>
          <w:sz w:val="16"/>
          <w:szCs w:val="22"/>
          <w:lang w:val="en-US" w:eastAsia="en-US" w:bidi="ar-SA"/>
        </w:rPr>
        <w:t>15</w:t>
      </w:r>
    </w:p>
    <w:p>
      <w:pPr>
        <w:spacing w:before="0" w:after="49" w:line="193" w:lineRule="exact"/>
        <w:ind w:left="3911" w:right="0" w:firstLine="0"/>
        <w:jc w:val="left"/>
        <w:rPr>
          <w:rFonts w:hAnsi="Calibri"/>
          <w:color w:val="000000"/>
          <w:sz w:val="16"/>
          <w:szCs w:val="22"/>
          <w:lang w:val="en-US" w:eastAsia="en-US" w:bidi="ar-SA"/>
        </w:rPr>
      </w:pPr>
      <w:r>
        <w:rPr>
          <w:rFonts w:ascii="KNDQUO+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701"/>
        <w:gridCol w:w="3190"/>
        <w:gridCol w:w="20"/>
        <w:gridCol w:w="1819"/>
        <w:gridCol w:w="20"/>
        <w:gridCol w:w="240"/>
      </w:tblGrid>
      <w:tr>
        <w:tblPrEx>
          <w:tblW w:w="0" w:type="auto"/>
          <w:jc w:val="left"/>
          <w:tblInd w:w="0" w:type="dxa"/>
          <w:tblCellMar>
            <w:left w:w="0" w:type="dxa"/>
            <w:right w:w="0" w:type="dxa"/>
          </w:tblCellMar>
          <w:tblLook w:val="04A0"/>
        </w:tblPrEx>
        <w:trPr>
          <w:trHeight w:val="546"/>
          <w:jc w:val="left"/>
        </w:trPr>
        <w:tc>
          <w:tcPr>
            <w:tcW w:w="70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90" w:type="dxa"/>
            <w:noWrap w:val="0"/>
            <w:textDirection w:val="lrTb"/>
            <w:tcFitText w:val="0"/>
            <w:vAlign w:val="top"/>
          </w:tcPr>
          <w:p>
            <w:pPr>
              <w:spacing w:before="363" w:after="0" w:line="183" w:lineRule="exact"/>
              <w:ind w:left="0" w:right="0" w:firstLine="0"/>
              <w:jc w:val="left"/>
              <w:rPr>
                <w:rFonts w:hAnsi="Calibri"/>
                <w:color w:val="000000"/>
                <w:sz w:val="16"/>
                <w:szCs w:val="22"/>
                <w:lang w:val="en-US" w:eastAsia="en-US" w:bidi="ar-SA"/>
              </w:rPr>
            </w:pPr>
            <w:r>
              <w:rPr>
                <w:rFonts w:ascii="KNDQUO+FagoExLf" w:hAnsi="Calibri" w:eastAsiaTheme="minorEastAsia" w:cstheme="minorBidi"/>
                <w:color w:val="000000"/>
                <w:sz w:val="16"/>
                <w:szCs w:val="22"/>
                <w:lang w:val="en-US" w:eastAsia="en-US" w:bidi="ar-SA"/>
              </w:rPr>
              <w:t>10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19"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KNDQUO+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1</w:t>
            </w:r>
          </w:p>
          <w:p>
            <w:pPr>
              <w:spacing w:before="107" w:after="0" w:line="183" w:lineRule="exact"/>
              <w:ind w:left="0" w:right="0" w:firstLine="0"/>
              <w:jc w:val="left"/>
              <w:rPr>
                <w:rFonts w:hAnsi="Calibri"/>
                <w:color w:val="000000"/>
                <w:sz w:val="16"/>
                <w:szCs w:val="22"/>
                <w:lang w:val="en-US" w:eastAsia="en-US" w:bidi="ar-SA"/>
              </w:rPr>
            </w:pPr>
            <w:r>
              <w:rPr>
                <w:rFonts w:ascii="KNDQUO+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noWrap w:val="0"/>
            <w:textDirection w:val="lrTb"/>
            <w:tcFitText w:val="0"/>
            <w:vAlign w:val="top"/>
          </w:tcPr>
          <w:p>
            <w:pPr>
              <w:spacing w:before="174" w:after="0" w:line="183" w:lineRule="exact"/>
              <w:ind w:left="0" w:right="0" w:firstLine="0"/>
              <w:jc w:val="left"/>
              <w:rPr>
                <w:rFonts w:hAnsi="Calibri"/>
                <w:color w:val="000000"/>
                <w:sz w:val="16"/>
                <w:szCs w:val="22"/>
                <w:lang w:val="en-US" w:eastAsia="en-US" w:bidi="ar-SA"/>
              </w:rPr>
            </w:pPr>
            <w:r>
              <w:rPr>
                <w:rFonts w:ascii="KNDQUO+FagoExLf" w:hAnsi="Calibri" w:eastAsiaTheme="minorEastAsia" w:cstheme="minorBidi"/>
                <w:color w:val="000000"/>
                <w:sz w:val="16"/>
                <w:szCs w:val="22"/>
                <w:lang w:val="en-US" w:eastAsia="en-US" w:bidi="ar-SA"/>
              </w:rPr>
              <w:t>10</w:t>
            </w:r>
          </w:p>
        </w:tc>
      </w:tr>
    </w:tbl>
    <w:p>
      <w:pPr>
        <w:spacing w:before="448" w:after="446" w:line="95" w:lineRule="exact"/>
        <w:ind w:left="766" w:right="0" w:firstLine="0"/>
        <w:jc w:val="left"/>
        <w:rPr>
          <w:rFonts w:hAnsi="Calibri"/>
          <w:color w:val="000000"/>
          <w:sz w:val="16"/>
          <w:szCs w:val="22"/>
          <w:lang w:val="en-US" w:eastAsia="en-US" w:bidi="ar-SA"/>
        </w:rPr>
      </w:pPr>
      <w:r>
        <w:rPr>
          <w:rFonts w:hAnsi="Calibri" w:eastAsiaTheme="minorEastAsia" w:cstheme="minorBidi"/>
          <w:color w:val="000000"/>
          <w:spacing w:val="5009"/>
          <w:sz w:val="16"/>
          <w:szCs w:val="22"/>
          <w:lang w:val="en-US" w:eastAsia="en-US" w:bidi="ar-SA"/>
        </w:rPr>
        <w:t xml:space="preserve"> </w:t>
      </w:r>
      <w:r>
        <w:rPr>
          <w:rFonts w:ascii="KNDQUO+FagoExLf" w:hAnsi="KNDQUO+FagoExLf" w:eastAsiaTheme="minorEastAsia" w:cs="KNDQUO+FagoExLf"/>
          <w:color w:val="000000"/>
          <w:sz w:val="16"/>
          <w:szCs w:val="22"/>
          <w:lang w:val="en-US" w:eastAsia="en-US" w:bidi="ar-SA"/>
        </w:rPr>
        <w:t>5</w:t>
      </w:r>
      <w:r>
        <w:rPr>
          <w:rFonts w:ascii="KNDQUO+FagoExLf" w:hAnsi="KNDQUO+FagoExLf" w:eastAsiaTheme="minorEastAsia" w:cs="KNDQUO+FagoExLf"/>
          <w:color w:val="000000"/>
          <w:sz w:val="16"/>
          <w:szCs w:val="22"/>
          <w:lang w:val="en-US" w:eastAsia="en-US" w:bidi="ar-SA"/>
        </w:rPr>
        <w:cr/>
      </w:r>
      <w:r>
        <w:rPr>
          <w:rFonts w:ascii="KNDQUO+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761"/>
        <w:gridCol w:w="383"/>
        <w:gridCol w:w="20"/>
        <w:gridCol w:w="4626"/>
        <w:gridCol w:w="20"/>
        <w:gridCol w:w="383"/>
        <w:gridCol w:w="20"/>
        <w:gridCol w:w="3471"/>
      </w:tblGrid>
      <w:tr>
        <w:tblPrEx>
          <w:tblW w:w="0" w:type="auto"/>
          <w:jc w:val="left"/>
          <w:tblInd w:w="0" w:type="dxa"/>
          <w:tblCellMar>
            <w:left w:w="0" w:type="dxa"/>
            <w:right w:w="0" w:type="dxa"/>
          </w:tblCellMar>
          <w:tblLook w:val="04A0"/>
        </w:tblPrEx>
        <w:trPr>
          <w:trHeight w:val="393"/>
          <w:jc w:val="left"/>
        </w:trPr>
        <w:tc>
          <w:tcPr>
            <w:tcW w:w="76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8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KNDQUO+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26"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KNDQUO+FagoExLf" w:hAnsi="Calibri" w:eastAsiaTheme="minorEastAsia" w:cstheme="minorBidi"/>
                <w:color w:val="000000"/>
                <w:sz w:val="12"/>
                <w:szCs w:val="22"/>
                <w:lang w:val="en-US" w:eastAsia="en-US" w:bidi="ar-SA"/>
              </w:rPr>
              <w:t>290</w:t>
            </w:r>
            <w:r>
              <w:rPr>
                <w:rFonts w:hAnsi="Calibri" w:eastAsiaTheme="minorEastAsia" w:cstheme="minorBidi"/>
                <w:color w:val="000000"/>
                <w:spacing w:val="2388"/>
                <w:sz w:val="12"/>
                <w:szCs w:val="22"/>
                <w:lang w:val="en-US" w:eastAsia="en-US" w:bidi="ar-SA"/>
              </w:rPr>
              <w:t xml:space="preserve"> </w:t>
            </w:r>
            <w:r>
              <w:rPr>
                <w:rFonts w:ascii="KNDQUO+FagoExLf" w:hAnsi="Calibri" w:eastAsiaTheme="minorEastAsia" w:cstheme="minorBidi"/>
                <w:color w:val="000000"/>
                <w:sz w:val="12"/>
                <w:szCs w:val="22"/>
                <w:lang w:val="en-US" w:eastAsia="en-US" w:bidi="ar-SA"/>
              </w:rPr>
              <w:t>580</w:t>
            </w:r>
          </w:p>
          <w:p>
            <w:pPr>
              <w:spacing w:before="73" w:after="0" w:line="183" w:lineRule="exact"/>
              <w:ind w:left="54" w:right="0" w:firstLine="0"/>
              <w:jc w:val="left"/>
              <w:rPr>
                <w:rFonts w:hAnsi="Calibri"/>
                <w:color w:val="000000"/>
                <w:sz w:val="16"/>
                <w:szCs w:val="22"/>
                <w:lang w:val="en-US" w:eastAsia="en-US" w:bidi="ar-SA"/>
              </w:rPr>
            </w:pPr>
            <w:r>
              <w:rPr>
                <w:rFonts w:ascii="KNDQUO+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25"/>
                <w:sz w:val="16"/>
                <w:szCs w:val="22"/>
                <w:lang w:val="en-US" w:eastAsia="en-US" w:bidi="ar-SA"/>
              </w:rPr>
              <w:t xml:space="preserve"> </w:t>
            </w:r>
            <w:r>
              <w:rPr>
                <w:rFonts w:ascii="KNDQUO+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119"/>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123"/>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450</w:t>
            </w:r>
            <w:r>
              <w:rPr>
                <w:rFonts w:hAnsi="Calibri" w:eastAsiaTheme="minorEastAsia" w:cstheme="minorBidi"/>
                <w:color w:val="000000"/>
                <w:spacing w:val="121"/>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500</w:t>
            </w:r>
            <w:r>
              <w:rPr>
                <w:rFonts w:hAnsi="Calibri" w:eastAsiaTheme="minorEastAsia" w:cstheme="minorBidi"/>
                <w:color w:val="000000"/>
                <w:spacing w:val="123"/>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550</w:t>
            </w:r>
            <w:r>
              <w:rPr>
                <w:rFonts w:hAnsi="Calibri" w:eastAsiaTheme="minorEastAsia" w:cstheme="minorBidi"/>
                <w:color w:val="000000"/>
                <w:spacing w:val="499"/>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8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KNDQUO+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7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KNDQUO+FagoExLf" w:hAnsi="Calibri" w:eastAsiaTheme="minorEastAsia" w:cstheme="minorBidi"/>
                <w:color w:val="000000"/>
                <w:sz w:val="12"/>
                <w:szCs w:val="22"/>
                <w:lang w:val="en-US" w:eastAsia="en-US" w:bidi="ar-SA"/>
              </w:rPr>
              <w:t>290</w:t>
            </w:r>
            <w:r>
              <w:rPr>
                <w:rFonts w:hAnsi="Calibri" w:eastAsiaTheme="minorEastAsia" w:cstheme="minorBidi"/>
                <w:color w:val="000000"/>
                <w:spacing w:val="2388"/>
                <w:sz w:val="12"/>
                <w:szCs w:val="22"/>
                <w:lang w:val="en-US" w:eastAsia="en-US" w:bidi="ar-SA"/>
              </w:rPr>
              <w:t xml:space="preserve"> </w:t>
            </w:r>
            <w:r>
              <w:rPr>
                <w:rFonts w:ascii="KNDQUO+FagoExLf" w:hAnsi="Calibri" w:eastAsiaTheme="minorEastAsia" w:cstheme="minorBidi"/>
                <w:color w:val="000000"/>
                <w:sz w:val="12"/>
                <w:szCs w:val="22"/>
                <w:lang w:val="en-US" w:eastAsia="en-US" w:bidi="ar-SA"/>
              </w:rPr>
              <w:t>580</w:t>
            </w:r>
          </w:p>
          <w:p>
            <w:pPr>
              <w:spacing w:before="73" w:after="0" w:line="183" w:lineRule="exact"/>
              <w:ind w:left="54" w:right="0" w:firstLine="0"/>
              <w:jc w:val="left"/>
              <w:rPr>
                <w:rFonts w:hAnsi="Calibri"/>
                <w:color w:val="000000"/>
                <w:sz w:val="16"/>
                <w:szCs w:val="22"/>
                <w:lang w:val="en-US" w:eastAsia="en-US" w:bidi="ar-SA"/>
              </w:rPr>
            </w:pPr>
            <w:r>
              <w:rPr>
                <w:rFonts w:ascii="KNDQUO+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25"/>
                <w:sz w:val="16"/>
                <w:szCs w:val="22"/>
                <w:lang w:val="en-US" w:eastAsia="en-US" w:bidi="ar-SA"/>
              </w:rPr>
              <w:t xml:space="preserve"> </w:t>
            </w:r>
            <w:r>
              <w:rPr>
                <w:rFonts w:ascii="KNDQUO+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119"/>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123"/>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450</w:t>
            </w:r>
            <w:r>
              <w:rPr>
                <w:rFonts w:hAnsi="Calibri" w:eastAsiaTheme="minorEastAsia" w:cstheme="minorBidi"/>
                <w:color w:val="000000"/>
                <w:spacing w:val="121"/>
                <w:sz w:val="16"/>
                <w:szCs w:val="22"/>
                <w:lang w:val="en-US" w:eastAsia="en-US" w:bidi="ar-SA"/>
              </w:rPr>
              <w:t xml:space="preserve"> </w:t>
            </w:r>
            <w:r>
              <w:rPr>
                <w:rFonts w:ascii="KNDQUO+FagoExLf" w:hAnsi="Calibri" w:eastAsiaTheme="minorEastAsia" w:cstheme="minorBidi"/>
                <w:color w:val="000000"/>
                <w:sz w:val="16"/>
                <w:szCs w:val="22"/>
                <w:lang w:val="en-US" w:eastAsia="en-US" w:bidi="ar-SA"/>
              </w:rPr>
              <w:t>500</w:t>
            </w:r>
            <w:r>
              <w:rPr>
                <w:rFonts w:hAnsi="Calibri" w:eastAsiaTheme="minorEastAsia" w:cstheme="minorBidi"/>
                <w:color w:val="000000"/>
                <w:spacing w:val="123"/>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550</w:t>
            </w:r>
            <w:r>
              <w:rPr>
                <w:rFonts w:hAnsi="Calibri" w:eastAsiaTheme="minorEastAsia" w:cstheme="minorBidi"/>
                <w:color w:val="000000"/>
                <w:spacing w:val="499"/>
                <w:sz w:val="16"/>
                <w:szCs w:val="22"/>
                <w:lang w:val="en-US" w:eastAsia="en-US" w:bidi="ar-SA"/>
              </w:rPr>
              <w:t xml:space="preserve"> </w:t>
            </w:r>
            <w:r>
              <w:rPr>
                <w:rFonts w:ascii="KNDQUO+FagoExLf" w:hAnsi="Calibri" w:eastAsiaTheme="minorEastAsia" w:cstheme="minorBidi"/>
                <w:color w:val="000000"/>
                <w:spacing w:val="-1"/>
                <w:sz w:val="16"/>
                <w:szCs w:val="22"/>
                <w:lang w:val="en-US" w:eastAsia="en-US" w:bidi="ar-SA"/>
              </w:rPr>
              <w:t>kW</w:t>
            </w:r>
          </w:p>
        </w:tc>
      </w:tr>
    </w:tbl>
    <w:p>
      <w:pPr>
        <w:spacing w:before="1498" w:after="0" w:line="274" w:lineRule="exact"/>
        <w:ind w:left="0" w:right="0" w:firstLine="0"/>
        <w:jc w:val="left"/>
        <w:rPr>
          <w:rFonts w:ascii="GETTGR+FagoExLf" w:hAnsi="Calibri"/>
          <w:color w:val="000000"/>
          <w:sz w:val="20"/>
          <w:szCs w:val="22"/>
          <w:lang w:val="en-US" w:eastAsia="en-US" w:bidi="ar-SA"/>
        </w:rPr>
      </w:pPr>
      <w:r>
        <w:rPr>
          <w:rFonts w:ascii="GETTGR+FagoExLf" w:hAnsi="Calibri" w:eastAsiaTheme="minorEastAsia" w:cstheme="minorBidi"/>
          <w:color w:val="BE0027"/>
          <w:spacing w:val="-2"/>
          <w:sz w:val="20"/>
          <w:szCs w:val="22"/>
          <w:lang w:val="en-US" w:eastAsia="en-US" w:bidi="ar-SA"/>
        </w:rPr>
        <w:t>RS</w:t>
      </w:r>
      <w:r>
        <w:rPr>
          <w:rFonts w:ascii="GETTGR+FagoExLf" w:hAnsi="Calibri" w:eastAsiaTheme="minorEastAsia" w:cstheme="minorBidi"/>
          <w:color w:val="BE0027"/>
          <w:spacing w:val="-14"/>
          <w:sz w:val="20"/>
          <w:szCs w:val="22"/>
          <w:lang w:val="en-US" w:eastAsia="en-US" w:bidi="ar-SA"/>
        </w:rPr>
        <w:t xml:space="preserve"> </w:t>
      </w:r>
      <w:r>
        <w:rPr>
          <w:rFonts w:ascii="GETTGR+FagoExLf" w:hAnsi="Calibri" w:eastAsiaTheme="minorEastAsia" w:cstheme="minorBidi"/>
          <w:color w:val="BE0027"/>
          <w:spacing w:val="-7"/>
          <w:sz w:val="20"/>
          <w:szCs w:val="22"/>
          <w:lang w:val="en-US" w:eastAsia="en-US" w:bidi="ar-SA"/>
        </w:rPr>
        <w:t>50</w:t>
      </w:r>
      <w:r>
        <w:rPr>
          <w:rFonts w:ascii="GETTGR+FagoExLf" w:hAnsi="Calibri" w:eastAsiaTheme="minorEastAsia" w:cstheme="minorBidi"/>
          <w:color w:val="BE0027"/>
          <w:spacing w:val="-9"/>
          <w:sz w:val="20"/>
          <w:szCs w:val="22"/>
          <w:lang w:val="en-US" w:eastAsia="en-US" w:bidi="ar-SA"/>
        </w:rPr>
        <w:t xml:space="preserve"> </w:t>
      </w:r>
      <w:r>
        <w:rPr>
          <w:rFonts w:ascii="GETTGR+FagoExLf" w:hAnsi="Calibri" w:eastAsiaTheme="minorEastAsia" w:cstheme="minorBidi"/>
          <w:color w:val="BE0027"/>
          <w:spacing w:val="3"/>
          <w:sz w:val="20"/>
          <w:szCs w:val="22"/>
          <w:lang w:val="en-US" w:eastAsia="en-US" w:bidi="ar-SA"/>
        </w:rPr>
        <w:t>(</w:t>
      </w:r>
      <w:r>
        <w:rPr>
          <w:rFonts w:ascii="ASPEEG+MicrosoftYaHei" w:hAnsi="ASPEEG+MicrosoftYaHei" w:eastAsiaTheme="minorEastAsia" w:cs="ASPEEG+MicrosoftYaHei"/>
          <w:color w:val="BE0027"/>
          <w:spacing w:val="-3"/>
          <w:sz w:val="20"/>
          <w:szCs w:val="22"/>
          <w:lang w:val="en-US" w:eastAsia="en-US" w:bidi="ar-SA"/>
        </w:rPr>
        <w:t>天然气</w:t>
      </w:r>
      <w:r>
        <w:rPr>
          <w:rFonts w:ascii="GETTGR+FagoExLf" w:hAnsi="Calibri" w:eastAsiaTheme="minorEastAsia" w:cstheme="minorBidi"/>
          <w:color w:val="BE0027"/>
          <w:sz w:val="20"/>
          <w:szCs w:val="22"/>
          <w:lang w:val="en-US" w:eastAsia="en-US" w:bidi="ar-SA"/>
        </w:rPr>
        <w:t>)</w:t>
      </w:r>
    </w:p>
    <w:p>
      <w:pPr>
        <w:spacing w:before="526" w:after="0" w:line="154" w:lineRule="exact"/>
        <w:ind w:left="613" w:right="0" w:firstLine="0"/>
        <w:jc w:val="left"/>
        <w:rPr>
          <w:rFonts w:hAnsi="Calibri"/>
          <w:color w:val="000000"/>
          <w:sz w:val="16"/>
          <w:szCs w:val="22"/>
          <w:lang w:val="en-US" w:eastAsia="en-US" w:bidi="ar-SA"/>
        </w:rPr>
      </w:pPr>
      <w:r>
        <w:rPr>
          <w:rFonts w:hAnsi="Calibri" w:eastAsiaTheme="minorEastAsia" w:cstheme="minorBidi"/>
          <w:color w:val="000000"/>
          <w:spacing w:val="3324"/>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3"/>
          <w:sz w:val="16"/>
          <w:szCs w:val="22"/>
          <w:lang w:val="en-US" w:eastAsia="en-US" w:bidi="ar-SA"/>
        </w:rPr>
        <w:t xml:space="preserve"> </w:t>
      </w:r>
      <w:r>
        <w:rPr>
          <w:rFonts w:ascii="FFAANS+FagoExLf" w:hAnsi="FFAANS+FagoExLf" w:eastAsiaTheme="minorEastAsia" w:cs="FFAANS+FagoExLf"/>
          <w:color w:val="000000"/>
          <w:spacing w:val="1"/>
          <w:sz w:val="16"/>
          <w:szCs w:val="22"/>
          <w:lang w:val="en-US" w:eastAsia="en-US" w:bidi="ar-SA"/>
        </w:rPr>
        <w:t>G25</w:t>
      </w:r>
      <w:r>
        <w:rPr>
          <w:rFonts w:ascii="FFAANS+FagoExLf" w:hAnsi="FFAANS+FagoExLf" w:eastAsiaTheme="minorEastAsia" w:cs="FFAANS+FagoExLf"/>
          <w:color w:val="000000"/>
          <w:spacing w:val="1"/>
          <w:sz w:val="16"/>
          <w:szCs w:val="22"/>
          <w:lang w:val="en-US" w:eastAsia="en-US" w:bidi="ar-SA"/>
        </w:rPr>
        <w:cr/>
      </w:r>
      <w:r>
        <w:rPr>
          <w:rFonts w:ascii="FFAANS+FagoExLf" w:hAnsi="Calibri" w:eastAsiaTheme="minorEastAsia" w:cstheme="minorBidi"/>
          <w:color w:val="000000"/>
          <w:spacing w:val="1"/>
          <w:sz w:val="16"/>
          <w:szCs w:val="22"/>
          <w:lang w:val="en-US" w:eastAsia="en-US" w:bidi="ar-SA"/>
        </w:rPr>
        <w:t>20</w:t>
      </w:r>
    </w:p>
    <w:p>
      <w:pPr>
        <w:spacing w:before="328" w:after="0" w:line="193" w:lineRule="exact"/>
        <w:ind w:left="5667"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1"/>
          <w:sz w:val="16"/>
          <w:szCs w:val="22"/>
          <w:lang w:val="en-US" w:eastAsia="en-US" w:bidi="ar-SA"/>
        </w:rPr>
        <w:t>25</w:t>
      </w:r>
    </w:p>
    <w:p>
      <w:pPr>
        <w:spacing w:before="118" w:after="0" w:line="77" w:lineRule="exact"/>
        <w:ind w:left="3850" w:right="0" w:firstLine="0"/>
        <w:jc w:val="left"/>
        <w:rPr>
          <w:rFonts w:hAnsi="Calibri"/>
          <w:color w:val="000000"/>
          <w:sz w:val="16"/>
          <w:szCs w:val="22"/>
          <w:lang w:val="en-US" w:eastAsia="en-US" w:bidi="ar-SA"/>
        </w:rPr>
      </w:pPr>
      <w:r>
        <w:rPr>
          <w:rFonts w:hAnsi="Calibri" w:eastAsiaTheme="minorEastAsia" w:cstheme="minorBidi"/>
          <w:color w:val="000000"/>
          <w:spacing w:val="5009"/>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FFAANS+FagoExLf" w:hAnsi="FFAANS+FagoExLf" w:eastAsiaTheme="minorEastAsia" w:cs="FFAANS+FagoExLf"/>
          <w:color w:val="000000"/>
          <w:sz w:val="16"/>
          <w:szCs w:val="22"/>
          <w:lang w:val="en-US" w:eastAsia="en-US" w:bidi="ar-SA"/>
        </w:rPr>
        <w:t>1</w:t>
      </w:r>
      <w:r>
        <w:rPr>
          <w:rFonts w:ascii="FFAANS+FagoExLf" w:hAnsi="FFAANS+FagoExLf" w:eastAsiaTheme="minorEastAsia" w:cs="FFAANS+FagoExLf"/>
          <w:color w:val="000000"/>
          <w:sz w:val="16"/>
          <w:szCs w:val="22"/>
          <w:lang w:val="en-US" w:eastAsia="en-US" w:bidi="ar-SA"/>
        </w:rPr>
        <w:cr/>
      </w:r>
      <w:r>
        <w:rPr>
          <w:rFonts w:ascii="FFAANS+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1</w:t>
      </w:r>
    </w:p>
    <w:p>
      <w:pPr>
        <w:spacing w:before="0" w:after="0" w:line="193" w:lineRule="exact"/>
        <w:ind w:left="644" w:right="0" w:firstLine="0"/>
        <w:jc w:val="left"/>
        <w:rPr>
          <w:rFonts w:hAnsi="Calibri"/>
          <w:color w:val="000000"/>
          <w:sz w:val="16"/>
          <w:szCs w:val="22"/>
          <w:lang w:val="en-US" w:eastAsia="en-US" w:bidi="ar-SA"/>
        </w:rPr>
      </w:pPr>
      <w:r>
        <w:rPr>
          <w:rFonts w:ascii="FFAANS+FagoExLf" w:hAnsi="Calibri" w:eastAsiaTheme="minorEastAsia" w:cstheme="minorBidi"/>
          <w:color w:val="000000"/>
          <w:sz w:val="16"/>
          <w:szCs w:val="22"/>
          <w:lang w:val="en-US" w:eastAsia="en-US" w:bidi="ar-SA"/>
        </w:rPr>
        <w:t>15</w:t>
      </w:r>
    </w:p>
    <w:p>
      <w:pPr>
        <w:spacing w:before="35" w:after="154" w:line="193" w:lineRule="exact"/>
        <w:ind w:left="5662"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1"/>
          <w:sz w:val="16"/>
          <w:szCs w:val="22"/>
          <w:lang w:val="en-US" w:eastAsia="en-US" w:bidi="ar-SA"/>
        </w:rPr>
        <w:t>20</w:t>
      </w:r>
    </w:p>
    <w:tbl>
      <w:tblPr>
        <w:tblStyle w:val="TableNormal"/>
        <w:tblW w:w="0" w:type="auto"/>
        <w:jc w:val="left"/>
        <w:tblInd w:w="0" w:type="dxa"/>
        <w:tblCellMar>
          <w:left w:w="0" w:type="dxa"/>
          <w:right w:w="0" w:type="dxa"/>
        </w:tblCellMar>
        <w:tblLook w:val="04A0"/>
      </w:tblPr>
      <w:tblGrid>
        <w:gridCol w:w="639"/>
        <w:gridCol w:w="3190"/>
        <w:gridCol w:w="20"/>
        <w:gridCol w:w="1824"/>
        <w:gridCol w:w="20"/>
        <w:gridCol w:w="3185"/>
        <w:gridCol w:w="20"/>
        <w:gridCol w:w="969"/>
      </w:tblGrid>
      <w:tr>
        <w:tblPrEx>
          <w:tblW w:w="0" w:type="auto"/>
          <w:jc w:val="left"/>
          <w:tblInd w:w="0" w:type="dxa"/>
          <w:tblCellMar>
            <w:left w:w="0" w:type="dxa"/>
            <w:right w:w="0" w:type="dxa"/>
          </w:tblCellMar>
          <w:tblLook w:val="04A0"/>
        </w:tblPrEx>
        <w:trPr>
          <w:trHeight w:val="611"/>
          <w:jc w:val="left"/>
        </w:trPr>
        <w:tc>
          <w:tcPr>
            <w:tcW w:w="639"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90" w:type="dxa"/>
            <w:noWrap w:val="0"/>
            <w:textDirection w:val="lrTb"/>
            <w:tcFitText w:val="0"/>
            <w:vAlign w:val="top"/>
          </w:tcPr>
          <w:p>
            <w:pPr>
              <w:spacing w:before="338"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z w:val="16"/>
                <w:szCs w:val="22"/>
                <w:lang w:val="en-US" w:eastAsia="en-US" w:bidi="ar-SA"/>
              </w:rPr>
              <w:t>10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24" w:type="dxa"/>
            <w:noWrap w:val="0"/>
            <w:textDirection w:val="lrTb"/>
            <w:tcFitText w:val="0"/>
            <w:vAlign w:val="top"/>
          </w:tcPr>
          <w:p>
            <w:pPr>
              <w:spacing w:before="55"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1</w:t>
            </w:r>
          </w:p>
          <w:p>
            <w:pPr>
              <w:spacing w:before="28"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85" w:type="dxa"/>
            <w:noWrap w:val="0"/>
            <w:textDirection w:val="lrTb"/>
            <w:tcFitText w:val="0"/>
            <w:vAlign w:val="top"/>
          </w:tcPr>
          <w:p>
            <w:pPr>
              <w:spacing w:before="273"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69"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1</w:t>
            </w:r>
          </w:p>
          <w:p>
            <w:pPr>
              <w:spacing w:before="41"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1</w:t>
            </w:r>
          </w:p>
        </w:tc>
      </w:tr>
    </w:tbl>
    <w:p>
      <w:pPr>
        <w:spacing w:before="313" w:after="0" w:line="193" w:lineRule="exact"/>
        <w:ind w:left="5688" w:right="0" w:firstLine="0"/>
        <w:jc w:val="left"/>
        <w:rPr>
          <w:rFonts w:hAnsi="Calibri"/>
          <w:color w:val="000000"/>
          <w:sz w:val="16"/>
          <w:szCs w:val="22"/>
          <w:lang w:val="en-US" w:eastAsia="en-US" w:bidi="ar-SA"/>
        </w:rPr>
      </w:pPr>
      <w:r>
        <w:rPr>
          <w:rFonts w:ascii="FFAANS+FagoExLf" w:hAnsi="Calibri" w:eastAsiaTheme="minorEastAsia" w:cstheme="minorBidi"/>
          <w:color w:val="000000"/>
          <w:sz w:val="16"/>
          <w:szCs w:val="22"/>
          <w:lang w:val="en-US" w:eastAsia="en-US" w:bidi="ar-SA"/>
        </w:rPr>
        <w:t>10</w:t>
      </w:r>
    </w:p>
    <w:p>
      <w:pPr>
        <w:spacing w:before="165" w:after="0" w:line="193" w:lineRule="exact"/>
        <w:ind w:left="704" w:right="0" w:firstLine="0"/>
        <w:jc w:val="left"/>
        <w:rPr>
          <w:rFonts w:hAnsi="Calibri"/>
          <w:color w:val="000000"/>
          <w:sz w:val="16"/>
          <w:szCs w:val="22"/>
          <w:lang w:val="en-US" w:eastAsia="en-US" w:bidi="ar-SA"/>
        </w:rPr>
      </w:pPr>
      <w:r>
        <w:rPr>
          <w:rFonts w:ascii="FFAANS+FagoExLf" w:hAnsi="Calibri" w:eastAsiaTheme="minorEastAsia" w:cstheme="minorBidi"/>
          <w:color w:val="000000"/>
          <w:sz w:val="16"/>
          <w:szCs w:val="22"/>
          <w:lang w:val="en-US" w:eastAsia="en-US" w:bidi="ar-SA"/>
        </w:rPr>
        <w:t>5</w:t>
      </w:r>
    </w:p>
    <w:p>
      <w:pPr>
        <w:spacing w:before="100" w:after="371" w:line="193" w:lineRule="exact"/>
        <w:ind w:left="5753" w:right="0" w:firstLine="0"/>
        <w:jc w:val="left"/>
        <w:rPr>
          <w:rFonts w:hAnsi="Calibri"/>
          <w:color w:val="000000"/>
          <w:sz w:val="16"/>
          <w:szCs w:val="22"/>
          <w:lang w:val="en-US" w:eastAsia="en-US" w:bidi="ar-SA"/>
        </w:rPr>
      </w:pPr>
      <w:r>
        <w:rPr>
          <w:rFonts w:ascii="FFAANS+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699"/>
        <w:gridCol w:w="383"/>
        <w:gridCol w:w="20"/>
        <w:gridCol w:w="4626"/>
        <w:gridCol w:w="20"/>
        <w:gridCol w:w="383"/>
        <w:gridCol w:w="20"/>
        <w:gridCol w:w="3471"/>
      </w:tblGrid>
      <w:tr>
        <w:tblPrEx>
          <w:tblW w:w="0" w:type="auto"/>
          <w:jc w:val="left"/>
          <w:tblInd w:w="0" w:type="dxa"/>
          <w:tblCellMar>
            <w:left w:w="0" w:type="dxa"/>
            <w:right w:w="0" w:type="dxa"/>
          </w:tblCellMar>
          <w:tblLook w:val="04A0"/>
        </w:tblPrEx>
        <w:trPr>
          <w:trHeight w:val="393"/>
          <w:jc w:val="left"/>
        </w:trPr>
        <w:tc>
          <w:tcPr>
            <w:tcW w:w="699"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8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26"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FFAANS+FagoExLf" w:hAnsi="Calibri" w:eastAsiaTheme="minorEastAsia" w:cstheme="minorBidi"/>
                <w:color w:val="000000"/>
                <w:sz w:val="12"/>
                <w:szCs w:val="22"/>
                <w:lang w:val="en-US" w:eastAsia="en-US" w:bidi="ar-SA"/>
              </w:rPr>
              <w:t>290</w:t>
            </w:r>
            <w:r>
              <w:rPr>
                <w:rFonts w:hAnsi="Calibri" w:eastAsiaTheme="minorEastAsia" w:cstheme="minorBidi"/>
                <w:color w:val="000000"/>
                <w:spacing w:val="2388"/>
                <w:sz w:val="12"/>
                <w:szCs w:val="22"/>
                <w:lang w:val="en-US" w:eastAsia="en-US" w:bidi="ar-SA"/>
              </w:rPr>
              <w:t xml:space="preserve"> </w:t>
            </w:r>
            <w:r>
              <w:rPr>
                <w:rFonts w:ascii="FFAANS+FagoExLf" w:hAnsi="Calibri" w:eastAsiaTheme="minorEastAsia" w:cstheme="minorBidi"/>
                <w:color w:val="000000"/>
                <w:sz w:val="12"/>
                <w:szCs w:val="22"/>
                <w:lang w:val="en-US" w:eastAsia="en-US" w:bidi="ar-SA"/>
              </w:rPr>
              <w:t>580</w:t>
            </w:r>
          </w:p>
          <w:p>
            <w:pPr>
              <w:spacing w:before="73" w:after="0" w:line="183" w:lineRule="exact"/>
              <w:ind w:left="54"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25"/>
                <w:sz w:val="16"/>
                <w:szCs w:val="22"/>
                <w:lang w:val="en-US" w:eastAsia="en-US" w:bidi="ar-SA"/>
              </w:rPr>
              <w:t xml:space="preserve"> </w:t>
            </w:r>
            <w:r>
              <w:rPr>
                <w:rFonts w:ascii="FFAANS+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119"/>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123"/>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450</w:t>
            </w:r>
            <w:r>
              <w:rPr>
                <w:rFonts w:hAnsi="Calibri" w:eastAsiaTheme="minorEastAsia" w:cstheme="minorBidi"/>
                <w:color w:val="000000"/>
                <w:spacing w:val="121"/>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500</w:t>
            </w:r>
            <w:r>
              <w:rPr>
                <w:rFonts w:hAnsi="Calibri" w:eastAsiaTheme="minorEastAsia" w:cstheme="minorBidi"/>
                <w:color w:val="000000"/>
                <w:spacing w:val="123"/>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550</w:t>
            </w:r>
            <w:r>
              <w:rPr>
                <w:rFonts w:hAnsi="Calibri" w:eastAsiaTheme="minorEastAsia" w:cstheme="minorBidi"/>
                <w:color w:val="000000"/>
                <w:spacing w:val="499"/>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8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FFAANS+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7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FFAANS+FagoExLf" w:hAnsi="Calibri" w:eastAsiaTheme="minorEastAsia" w:cstheme="minorBidi"/>
                <w:color w:val="000000"/>
                <w:sz w:val="12"/>
                <w:szCs w:val="22"/>
                <w:lang w:val="en-US" w:eastAsia="en-US" w:bidi="ar-SA"/>
              </w:rPr>
              <w:t>290</w:t>
            </w:r>
            <w:r>
              <w:rPr>
                <w:rFonts w:hAnsi="Calibri" w:eastAsiaTheme="minorEastAsia" w:cstheme="minorBidi"/>
                <w:color w:val="000000"/>
                <w:spacing w:val="2389"/>
                <w:sz w:val="12"/>
                <w:szCs w:val="22"/>
                <w:lang w:val="en-US" w:eastAsia="en-US" w:bidi="ar-SA"/>
              </w:rPr>
              <w:t xml:space="preserve"> </w:t>
            </w:r>
            <w:r>
              <w:rPr>
                <w:rFonts w:ascii="FFAANS+FagoExLf" w:hAnsi="Calibri" w:eastAsiaTheme="minorEastAsia" w:cstheme="minorBidi"/>
                <w:color w:val="000000"/>
                <w:sz w:val="12"/>
                <w:szCs w:val="22"/>
                <w:lang w:val="en-US" w:eastAsia="en-US" w:bidi="ar-SA"/>
              </w:rPr>
              <w:t>580</w:t>
            </w:r>
          </w:p>
          <w:p>
            <w:pPr>
              <w:spacing w:before="73" w:after="0" w:line="183" w:lineRule="exact"/>
              <w:ind w:left="54" w:right="0" w:firstLine="0"/>
              <w:jc w:val="left"/>
              <w:rPr>
                <w:rFonts w:hAnsi="Calibri"/>
                <w:color w:val="000000"/>
                <w:sz w:val="16"/>
                <w:szCs w:val="22"/>
                <w:lang w:val="en-US" w:eastAsia="en-US" w:bidi="ar-SA"/>
              </w:rPr>
            </w:pPr>
            <w:r>
              <w:rPr>
                <w:rFonts w:ascii="FFAANS+FagoExLf" w:hAnsi="Calibri" w:eastAsiaTheme="minorEastAsia" w:cstheme="minorBidi"/>
                <w:color w:val="000000"/>
                <w:spacing w:val="2"/>
                <w:sz w:val="16"/>
                <w:szCs w:val="22"/>
                <w:lang w:val="en-US" w:eastAsia="en-US" w:bidi="ar-SA"/>
              </w:rPr>
              <w:t>300</w:t>
            </w:r>
            <w:r>
              <w:rPr>
                <w:rFonts w:hAnsi="Calibri" w:eastAsiaTheme="minorEastAsia" w:cstheme="minorBidi"/>
                <w:color w:val="000000"/>
                <w:spacing w:val="125"/>
                <w:sz w:val="16"/>
                <w:szCs w:val="22"/>
                <w:lang w:val="en-US" w:eastAsia="en-US" w:bidi="ar-SA"/>
              </w:rPr>
              <w:t xml:space="preserve"> </w:t>
            </w:r>
            <w:r>
              <w:rPr>
                <w:rFonts w:ascii="FFAANS+FagoExLf" w:hAnsi="Calibri" w:eastAsiaTheme="minorEastAsia" w:cstheme="minorBidi"/>
                <w:color w:val="000000"/>
                <w:spacing w:val="2"/>
                <w:sz w:val="16"/>
                <w:szCs w:val="22"/>
                <w:lang w:val="en-US" w:eastAsia="en-US" w:bidi="ar-SA"/>
              </w:rPr>
              <w:t>350</w:t>
            </w:r>
            <w:r>
              <w:rPr>
                <w:rFonts w:hAnsi="Calibri" w:eastAsiaTheme="minorEastAsia" w:cstheme="minorBidi"/>
                <w:color w:val="000000"/>
                <w:spacing w:val="119"/>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400</w:t>
            </w:r>
            <w:r>
              <w:rPr>
                <w:rFonts w:hAnsi="Calibri" w:eastAsiaTheme="minorEastAsia" w:cstheme="minorBidi"/>
                <w:color w:val="000000"/>
                <w:spacing w:val="123"/>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450</w:t>
            </w:r>
            <w:r>
              <w:rPr>
                <w:rFonts w:hAnsi="Calibri" w:eastAsiaTheme="minorEastAsia" w:cstheme="minorBidi"/>
                <w:color w:val="000000"/>
                <w:spacing w:val="121"/>
                <w:sz w:val="16"/>
                <w:szCs w:val="22"/>
                <w:lang w:val="en-US" w:eastAsia="en-US" w:bidi="ar-SA"/>
              </w:rPr>
              <w:t xml:space="preserve"> </w:t>
            </w:r>
            <w:r>
              <w:rPr>
                <w:rFonts w:ascii="FFAANS+FagoExLf" w:hAnsi="Calibri" w:eastAsiaTheme="minorEastAsia" w:cstheme="minorBidi"/>
                <w:color w:val="000000"/>
                <w:sz w:val="16"/>
                <w:szCs w:val="22"/>
                <w:lang w:val="en-US" w:eastAsia="en-US" w:bidi="ar-SA"/>
              </w:rPr>
              <w:t>500</w:t>
            </w:r>
            <w:r>
              <w:rPr>
                <w:rFonts w:hAnsi="Calibri" w:eastAsiaTheme="minorEastAsia" w:cstheme="minorBidi"/>
                <w:color w:val="000000"/>
                <w:spacing w:val="123"/>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550</w:t>
            </w:r>
            <w:r>
              <w:rPr>
                <w:rFonts w:hAnsi="Calibri" w:eastAsiaTheme="minorEastAsia" w:cstheme="minorBidi"/>
                <w:color w:val="000000"/>
                <w:spacing w:val="499"/>
                <w:sz w:val="16"/>
                <w:szCs w:val="22"/>
                <w:lang w:val="en-US" w:eastAsia="en-US" w:bidi="ar-SA"/>
              </w:rPr>
              <w:t xml:space="preserve"> </w:t>
            </w:r>
            <w:r>
              <w:rPr>
                <w:rFonts w:ascii="FFAANS+FagoExLf" w:hAnsi="Calibri" w:eastAsiaTheme="minorEastAsia" w:cstheme="minorBidi"/>
                <w:color w:val="000000"/>
                <w:spacing w:val="-1"/>
                <w:sz w:val="16"/>
                <w:szCs w:val="22"/>
                <w:lang w:val="en-US" w:eastAsia="en-US" w:bidi="ar-SA"/>
              </w:rPr>
              <w:t>kW</w:t>
            </w:r>
          </w:p>
        </w:tc>
      </w:tr>
    </w:tbl>
    <w:p>
      <w:pPr>
        <w:spacing w:before="1513" w:after="0" w:line="180" w:lineRule="exact"/>
        <w:ind w:left="552" w:right="0" w:firstLine="0"/>
        <w:jc w:val="left"/>
        <w:rPr>
          <w:rFonts w:ascii="ASPEEG+MicrosoftYaHei" w:hAnsi="Calibri"/>
          <w:color w:val="000000"/>
          <w:sz w:val="14"/>
          <w:szCs w:val="22"/>
          <w:lang w:val="en-US" w:eastAsia="en-US" w:bidi="ar-SA"/>
        </w:rPr>
      </w:pPr>
      <w:r>
        <w:rPr>
          <w:rFonts w:ascii="ASPEEG+MicrosoftYaHei" w:hAnsi="Calibri" w:eastAsiaTheme="minorEastAsia" w:cstheme="minorBidi"/>
          <w:color w:val="000000"/>
          <w:spacing w:val="-32"/>
          <w:sz w:val="14"/>
          <w:szCs w:val="22"/>
          <w:lang w:val="en-US" w:eastAsia="en-US" w:bidi="ar-SA"/>
        </w:rPr>
        <w:t xml:space="preserve"> </w:t>
      </w:r>
      <w:r>
        <w:rPr>
          <w:rFonts w:ascii="ASPEEG+MicrosoftYaHei" w:hAnsi="ASPEEG+MicrosoftYaHei" w:eastAsiaTheme="minorEastAsia" w:cs="ASPEEG+MicrosoftYaHei"/>
          <w:color w:val="000000"/>
          <w:spacing w:val="1"/>
          <w:sz w:val="14"/>
          <w:szCs w:val="22"/>
          <w:lang w:val="en-US" w:eastAsia="en-US" w:bidi="ar-SA"/>
        </w:rPr>
        <w:t>燃烧头</w:t>
      </w:r>
      <w:r>
        <w:rPr>
          <w:rFonts w:ascii="ASPEEG+MicrosoftYaHei" w:hAnsi="Calibri" w:eastAsiaTheme="minorEastAsia" w:cstheme="minorBidi"/>
          <w:color w:val="000000"/>
          <w:spacing w:val="1"/>
          <w:sz w:val="14"/>
          <w:szCs w:val="22"/>
          <w:lang w:val="en-US" w:eastAsia="en-US" w:bidi="ar-SA"/>
        </w:rPr>
        <w:t xml:space="preserve"> </w:t>
      </w:r>
      <w:r>
        <w:rPr>
          <w:rFonts w:ascii="ASPEEG+MicrosoftYaHei" w:hAnsi="Calibri" w:eastAsiaTheme="minorEastAsia" w:cstheme="minorBidi"/>
          <w:color w:val="000000"/>
          <w:sz w:val="14"/>
          <w:szCs w:val="22"/>
          <w:lang w:val="en-US" w:eastAsia="en-US" w:bidi="ar-SA"/>
        </w:rPr>
        <w:t>+</w:t>
      </w:r>
      <w:r>
        <w:rPr>
          <w:rFonts w:ascii="ASPEEG+MicrosoftYaHei" w:hAnsi="Calibri" w:eastAsiaTheme="minorEastAsia" w:cstheme="minorBidi"/>
          <w:color w:val="000000"/>
          <w:spacing w:val="3"/>
          <w:sz w:val="14"/>
          <w:szCs w:val="22"/>
          <w:lang w:val="en-US" w:eastAsia="en-US" w:bidi="ar-SA"/>
        </w:rPr>
        <w:t xml:space="preserve"> </w:t>
      </w:r>
      <w:r>
        <w:rPr>
          <w:rFonts w:ascii="ASPEEG+MicrosoftYaHei" w:hAnsi="ASPEEG+MicrosoftYaHei" w:eastAsiaTheme="minorEastAsia" w:cs="ASPEEG+MicrosoftYaHei"/>
          <w:color w:val="000000"/>
          <w:spacing w:val="1"/>
          <w:sz w:val="14"/>
          <w:szCs w:val="22"/>
          <w:lang w:val="en-US" w:eastAsia="en-US" w:bidi="ar-SA"/>
        </w:rPr>
        <w:t>燃气蝶阀</w:t>
      </w:r>
      <w:r>
        <w:rPr>
          <w:rFonts w:ascii="ASPEEG+MicrosoftYaHei" w:hAnsi="Calibri" w:eastAsiaTheme="minorEastAsia" w:cstheme="minorBidi"/>
          <w:color w:val="000000"/>
          <w:spacing w:val="1"/>
          <w:sz w:val="14"/>
          <w:szCs w:val="22"/>
          <w:lang w:val="en-US" w:eastAsia="en-US" w:bidi="ar-SA"/>
        </w:rPr>
        <w:t xml:space="preserve"> </w:t>
      </w:r>
      <w:r>
        <w:rPr>
          <w:rFonts w:ascii="ASPEEG+MicrosoftYaHei" w:hAnsi="Calibri" w:eastAsiaTheme="minorEastAsia" w:cstheme="minorBidi"/>
          <w:color w:val="000000"/>
          <w:sz w:val="14"/>
          <w:szCs w:val="22"/>
          <w:lang w:val="en-US" w:eastAsia="en-US" w:bidi="ar-SA"/>
        </w:rPr>
        <w:t>+</w:t>
      </w:r>
      <w:r>
        <w:rPr>
          <w:rFonts w:ascii="ASPEEG+MicrosoftYaHei" w:hAnsi="Calibri" w:eastAsiaTheme="minorEastAsia" w:cstheme="minorBidi"/>
          <w:color w:val="000000"/>
          <w:spacing w:val="3"/>
          <w:sz w:val="14"/>
          <w:szCs w:val="22"/>
          <w:lang w:val="en-US" w:eastAsia="en-US" w:bidi="ar-SA"/>
        </w:rPr>
        <w:t xml:space="preserve"> </w:t>
      </w:r>
      <w:r>
        <w:rPr>
          <w:rFonts w:ascii="ASPEEG+MicrosoftYaHei" w:hAnsi="ASPEEG+MicrosoftYaHei" w:eastAsiaTheme="minorEastAsia" w:cs="ASPEEG+MicrosoftYaHei"/>
          <w:color w:val="000000"/>
          <w:spacing w:val="1"/>
          <w:sz w:val="14"/>
          <w:szCs w:val="22"/>
          <w:lang w:val="en-US" w:eastAsia="en-US" w:bidi="ar-SA"/>
        </w:rPr>
        <w:t>燃气阀组</w:t>
      </w:r>
      <w:r>
        <w:rPr>
          <w:rFonts w:ascii="ASPEEG+MicrosoftYaHei" w:hAnsi="ASPEEG+MicrosoftYaHei" w:eastAsiaTheme="minorEastAsia" w:cs="ASPEEG+MicrosoftYaHei"/>
          <w:color w:val="000000"/>
          <w:spacing w:val="1"/>
          <w:sz w:val="14"/>
          <w:szCs w:val="22"/>
          <w:lang w:val="en-US" w:eastAsia="en-US" w:bidi="ar-SA"/>
        </w:rPr>
        <w:cr/>
      </w:r>
      <w:r>
        <w:rPr>
          <w:rFonts w:ascii="ASPEEG+MicrosoftYaHei" w:hAnsi="ASPEEG+MicrosoftYaHei" w:eastAsiaTheme="minorEastAsia" w:cs="ASPEEG+MicrosoftYaHei"/>
          <w:color w:val="000000"/>
          <w:spacing w:val="1"/>
          <w:sz w:val="14"/>
          <w:szCs w:val="22"/>
          <w:lang w:val="en-US" w:eastAsia="en-US" w:bidi="ar-SA"/>
        </w:rPr>
        <w:t>燃烧头</w:t>
      </w:r>
      <w:r>
        <w:rPr>
          <w:rFonts w:ascii="ASPEEG+MicrosoftYaHei" w:hAnsi="Calibri" w:eastAsiaTheme="minorEastAsia" w:cstheme="minorBidi"/>
          <w:color w:val="000000"/>
          <w:spacing w:val="1"/>
          <w:sz w:val="14"/>
          <w:szCs w:val="22"/>
          <w:lang w:val="en-US" w:eastAsia="en-US" w:bidi="ar-SA"/>
        </w:rPr>
        <w:t xml:space="preserve"> </w:t>
      </w:r>
      <w:r>
        <w:rPr>
          <w:rFonts w:ascii="ASPEEG+MicrosoftYaHei" w:hAnsi="Calibri" w:eastAsiaTheme="minorEastAsia" w:cstheme="minorBidi"/>
          <w:color w:val="000000"/>
          <w:sz w:val="14"/>
          <w:szCs w:val="22"/>
          <w:lang w:val="en-US" w:eastAsia="en-US" w:bidi="ar-SA"/>
        </w:rPr>
        <w:t>+</w:t>
      </w:r>
      <w:r>
        <w:rPr>
          <w:rFonts w:ascii="ASPEEG+MicrosoftYaHei" w:hAnsi="Calibri" w:eastAsiaTheme="minorEastAsia" w:cstheme="minorBidi"/>
          <w:color w:val="000000"/>
          <w:spacing w:val="3"/>
          <w:sz w:val="14"/>
          <w:szCs w:val="22"/>
          <w:lang w:val="en-US" w:eastAsia="en-US" w:bidi="ar-SA"/>
        </w:rPr>
        <w:t xml:space="preserve"> </w:t>
      </w:r>
      <w:r>
        <w:rPr>
          <w:rFonts w:ascii="ASPEEG+MicrosoftYaHei" w:hAnsi="ASPEEG+MicrosoftYaHei" w:eastAsiaTheme="minorEastAsia" w:cs="ASPEEG+MicrosoftYaHei"/>
          <w:color w:val="000000"/>
          <w:spacing w:val="1"/>
          <w:sz w:val="14"/>
          <w:szCs w:val="22"/>
          <w:lang w:val="en-US" w:eastAsia="en-US" w:bidi="ar-SA"/>
        </w:rPr>
        <w:t>燃气蝶阀</w:t>
      </w:r>
    </w:p>
    <w:p>
      <w:pPr>
        <w:spacing w:before="253" w:after="0" w:line="170" w:lineRule="exact"/>
        <w:ind w:left="0" w:right="0" w:firstLine="0"/>
        <w:jc w:val="left"/>
        <w:rPr>
          <w:rFonts w:ascii="GETTGR+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GETTGR+FagoExLf" w:hAnsi="Calibri" w:eastAsiaTheme="minorEastAsia" w:cstheme="minorBidi"/>
          <w:color w:val="000000"/>
          <w:sz w:val="14"/>
          <w:szCs w:val="22"/>
          <w:lang w:val="en-US" w:eastAsia="en-US" w:bidi="ar-SA"/>
        </w:rPr>
        <w:t>16</w:t>
      </w:r>
    </w:p>
    <w:p>
      <w:pPr>
        <w:spacing w:before="0" w:after="0" w:line="274" w:lineRule="exact"/>
        <w:ind w:left="0" w:right="0" w:firstLine="0"/>
        <w:jc w:val="left"/>
        <w:rPr>
          <w:rFonts w:ascii="WTBSGR+FagoExLf" w:hAnsi="Calibri"/>
          <w:color w:val="000000"/>
          <w:sz w:val="20"/>
          <w:szCs w:val="22"/>
          <w:lang w:val="en-US" w:eastAsia="en-US" w:bidi="ar-SA"/>
        </w:rPr>
      </w:pPr>
      <w:bookmarkStart w:id="32" w:name="br1_31"/>
      <w:bookmarkEnd w:id="32"/>
      <w:r>
        <w:rPr>
          <w:noProof/>
        </w:rPr>
        <w:pict>
          <v:shape id="_x0000_s1214" type="#_x0000_t75" style="width:41.7pt;height:15.65pt;margin-top:40.65pt;margin-left:512.05pt;mso-position-horizontal-relative:page;mso-position-vertical-relative:page;position:absolute;z-index:-251098112">
            <v:imagedata r:id="rId116" o:title=""/>
          </v:shape>
        </w:pict>
      </w:r>
      <w:bookmarkStart w:id="33" w:name="br1_32"/>
      <w:bookmarkEnd w:id="33"/>
      <w:r>
        <w:rPr>
          <w:noProof/>
        </w:rPr>
        <w:pict>
          <v:shape id="_x0000_s1215" type="#_x0000_t75" style="width:185.55pt;height:195.35pt;margin-top:175.9pt;margin-left:91.05pt;mso-position-horizontal-relative:page;mso-position-vertical-relative:page;position:absolute;z-index:-251114496">
            <v:imagedata r:id="rId117" o:title=""/>
          </v:shape>
        </w:pict>
      </w:r>
      <w:r>
        <w:rPr>
          <w:noProof/>
        </w:rPr>
        <w:pict>
          <v:shape id="_x0000_s1216" type="#_x0000_t75" style="width:8.9pt;height:11.7pt;margin-top:280.2pt;margin-left:60.55pt;mso-position-horizontal-relative:page;mso-position-vertical-relative:page;position:absolute;z-index:-251133952">
            <v:imagedata r:id="rId69" o:title=""/>
          </v:shape>
        </w:pict>
      </w:r>
      <w:r>
        <w:rPr>
          <w:noProof/>
        </w:rPr>
        <w:pict>
          <v:shape id="_x0000_s1217" type="#_x0000_t75" style="width:8.7pt;height:11.1pt;margin-top:267.6pt;margin-left:60.6pt;mso-position-horizontal-relative:page;mso-position-vertical-relative:page;position:absolute;z-index:-251153408">
            <v:imagedata r:id="rId70" o:title=""/>
          </v:shape>
        </w:pict>
      </w:r>
      <w:r>
        <w:rPr>
          <w:noProof/>
        </w:rPr>
        <w:pict>
          <v:shape id="_x0000_s1218" type="#_x0000_t75" style="width:7.85pt;height:10.5pt;margin-top:257pt;margin-left:60.2pt;mso-position-horizontal-relative:page;mso-position-vertical-relative:page;position:absolute;z-index:-251172864">
            <v:imagedata r:id="rId64" o:title=""/>
          </v:shape>
        </w:pict>
      </w:r>
      <w:r>
        <w:rPr>
          <w:noProof/>
        </w:rPr>
        <w:pict>
          <v:shape id="_x0000_s1219" type="#_x0000_t75" style="width:8.7pt;height:11.6pt;margin-top:250.9pt;margin-left:60.6pt;mso-position-horizontal-relative:page;mso-position-vertical-relative:page;position:absolute;z-index:-251192320">
            <v:imagedata r:id="rId118" o:title=""/>
          </v:shape>
        </w:pict>
      </w:r>
      <w:r>
        <w:rPr>
          <w:noProof/>
        </w:rPr>
        <w:pict>
          <v:shape id="_x0000_s1220" type="#_x0000_t75" style="width:185.55pt;height:195.3pt;margin-top:175.9pt;margin-left:343.45pt;mso-position-horizontal-relative:page;mso-position-vertical-relative:page;position:absolute;z-index:-251211776">
            <v:imagedata r:id="rId119" o:title=""/>
          </v:shape>
        </w:pict>
      </w:r>
      <w:r>
        <w:rPr>
          <w:noProof/>
        </w:rPr>
        <w:pict>
          <v:shape id="_x0000_s1221" type="#_x0000_t75" style="width:8.9pt;height:11.7pt;margin-top:280.2pt;margin-left:313pt;mso-position-horizontal-relative:page;mso-position-vertical-relative:page;position:absolute;z-index:-251231232">
            <v:imagedata r:id="rId69" o:title=""/>
          </v:shape>
        </w:pict>
      </w:r>
      <w:r>
        <w:rPr>
          <w:noProof/>
        </w:rPr>
        <w:pict>
          <v:shape id="_x0000_s1222" type="#_x0000_t75" style="width:8.7pt;height:11.1pt;margin-top:267.6pt;margin-left:313.05pt;mso-position-horizontal-relative:page;mso-position-vertical-relative:page;position:absolute;z-index:-251250688">
            <v:imagedata r:id="rId70" o:title=""/>
          </v:shape>
        </w:pict>
      </w:r>
      <w:r>
        <w:rPr>
          <w:noProof/>
        </w:rPr>
        <w:pict>
          <v:shape id="_x0000_s1223" type="#_x0000_t75" style="width:7.85pt;height:10.5pt;margin-top:257pt;margin-left:312.65pt;mso-position-horizontal-relative:page;mso-position-vertical-relative:page;position:absolute;z-index:-251270144">
            <v:imagedata r:id="rId64" o:title=""/>
          </v:shape>
        </w:pict>
      </w:r>
      <w:r>
        <w:rPr>
          <w:noProof/>
        </w:rPr>
        <w:pict>
          <v:shape id="_x0000_s1224" type="#_x0000_t75" style="width:8.7pt;height:11.6pt;margin-top:250.9pt;margin-left:313.05pt;mso-position-horizontal-relative:page;mso-position-vertical-relative:page;position:absolute;z-index:-251290624">
            <v:imagedata r:id="rId120" o:title=""/>
          </v:shape>
        </w:pict>
      </w:r>
      <w:r>
        <w:rPr>
          <w:noProof/>
        </w:rPr>
        <w:pict>
          <v:shape id="_x0000_s1225" type="#_x0000_t75" style="width:193.85pt;height:194.95pt;margin-top:501.95pt;margin-left:84.75pt;mso-position-horizontal-relative:page;mso-position-vertical-relative:page;position:absolute;z-index:-251311104">
            <v:imagedata r:id="rId121" o:title=""/>
          </v:shape>
        </w:pict>
      </w:r>
      <w:r>
        <w:rPr>
          <w:noProof/>
        </w:rPr>
        <w:pict>
          <v:shape id="_x0000_s1226" type="#_x0000_t75" style="width:8.95pt;height:11.7pt;margin-top:606.3pt;margin-left:58pt;mso-position-horizontal-relative:page;mso-position-vertical-relative:page;position:absolute;z-index:-251331584">
            <v:imagedata r:id="rId59" o:title=""/>
          </v:shape>
        </w:pict>
      </w:r>
      <w:r>
        <w:rPr>
          <w:noProof/>
        </w:rPr>
        <w:pict>
          <v:shape id="_x0000_s1227" type="#_x0000_t75" style="width:8.7pt;height:11.1pt;margin-top:593.65pt;margin-left:58.05pt;mso-position-horizontal-relative:page;mso-position-vertical-relative:page;position:absolute;z-index:-251353088">
            <v:imagedata r:id="rId60" o:title=""/>
          </v:shape>
        </w:pict>
      </w:r>
      <w:r>
        <w:rPr>
          <w:noProof/>
        </w:rPr>
        <w:pict>
          <v:shape id="_x0000_s1228" type="#_x0000_t75" style="width:7.85pt;height:10.5pt;margin-top:583.05pt;margin-left:57.65pt;mso-position-horizontal-relative:page;mso-position-vertical-relative:page;position:absolute;z-index:-251376640">
            <v:imagedata r:id="rId64" o:title=""/>
          </v:shape>
        </w:pict>
      </w:r>
      <w:r>
        <w:rPr>
          <w:noProof/>
        </w:rPr>
        <w:pict>
          <v:shape id="_x0000_s1229" type="#_x0000_t75" style="width:8.7pt;height:11.6pt;margin-top:576.95pt;margin-left:58.05pt;mso-position-horizontal-relative:page;mso-position-vertical-relative:page;position:absolute;z-index:-251402240">
            <v:imagedata r:id="rId122" o:title=""/>
          </v:shape>
        </w:pict>
      </w:r>
      <w:r>
        <w:rPr>
          <w:noProof/>
        </w:rPr>
        <w:pict>
          <v:shape id="_x0000_s1230" type="#_x0000_t75" style="width:193.85pt;height:194.95pt;margin-top:501.95pt;margin-left:337.25pt;mso-position-horizontal-relative:page;mso-position-vertical-relative:page;position:absolute;z-index:-251428864">
            <v:imagedata r:id="rId123" o:title=""/>
          </v:shape>
        </w:pict>
      </w:r>
      <w:r>
        <w:rPr>
          <w:noProof/>
        </w:rPr>
        <w:pict>
          <v:shape id="_x0000_s1231" type="#_x0000_t75" style="width:8.95pt;height:11.7pt;margin-top:606.3pt;margin-left:310.4pt;mso-position-horizontal-relative:page;mso-position-vertical-relative:page;position:absolute;z-index:-251455488">
            <v:imagedata r:id="rId59" o:title=""/>
          </v:shape>
        </w:pict>
      </w:r>
      <w:r>
        <w:rPr>
          <w:noProof/>
        </w:rPr>
        <w:pict>
          <v:shape id="_x0000_s1232" type="#_x0000_t75" style="width:8.7pt;height:11.1pt;margin-top:593.65pt;margin-left:310.45pt;mso-position-horizontal-relative:page;mso-position-vertical-relative:page;position:absolute;z-index:-251486208">
            <v:imagedata r:id="rId60" o:title=""/>
          </v:shape>
        </w:pict>
      </w:r>
      <w:r>
        <w:rPr>
          <w:noProof/>
        </w:rPr>
        <w:pict>
          <v:shape id="_x0000_s1233" type="#_x0000_t75" style="width:7.85pt;height:10.5pt;margin-top:583.05pt;margin-left:310pt;mso-position-horizontal-relative:page;mso-position-vertical-relative:page;position:absolute;z-index:-251517952">
            <v:imagedata r:id="rId61" o:title=""/>
          </v:shape>
        </w:pict>
      </w:r>
      <w:r>
        <w:rPr>
          <w:noProof/>
        </w:rPr>
        <w:pict>
          <v:shape id="_x0000_s1234" type="#_x0000_t75" style="width:8.7pt;height:11.6pt;margin-top:576.95pt;margin-left:310.45pt;mso-position-horizontal-relative:page;mso-position-vertical-relative:page;position:absolute;z-index:-251550720">
            <v:imagedata r:id="rId97" o:title=""/>
          </v:shape>
        </w:pict>
      </w:r>
      <w:r>
        <w:rPr>
          <w:noProof/>
        </w:rPr>
        <w:pict>
          <v:shape id="_x0000_s1235" type="#_x0000_t75" style="width:27.15pt;height:3pt;margin-top:784.3pt;margin-left:42pt;mso-position-horizontal-relative:page;mso-position-vertical-relative:page;position:absolute;z-index:-251587584">
            <v:imagedata r:id="rId66" o:title=""/>
          </v:shape>
        </w:pict>
      </w:r>
      <w:r>
        <w:rPr>
          <w:noProof/>
        </w:rPr>
        <w:pict>
          <v:shape id="_x0000_s1236" type="#_x0000_t75" style="width:27.15pt;height:3pt;margin-top:793.25pt;margin-left:42pt;mso-position-horizontal-relative:page;mso-position-vertical-relative:page;position:absolute;z-index:-251633664">
            <v:imagedata r:id="rId81" o:title=""/>
          </v:shape>
        </w:pict>
      </w:r>
      <w:r>
        <w:rPr>
          <w:rFonts w:ascii="WTBSGR+FagoExLf" w:hAnsi="Calibri" w:eastAsiaTheme="minorEastAsia" w:cstheme="minorBidi"/>
          <w:color w:val="BE0027"/>
          <w:spacing w:val="-2"/>
          <w:sz w:val="20"/>
          <w:szCs w:val="22"/>
          <w:lang w:val="en-US" w:eastAsia="en-US" w:bidi="ar-SA"/>
        </w:rPr>
        <w:t>RS</w:t>
      </w:r>
      <w:r>
        <w:rPr>
          <w:rFonts w:ascii="WTBSGR+FagoExLf" w:hAnsi="Calibri" w:eastAsiaTheme="minorEastAsia" w:cstheme="minorBidi"/>
          <w:color w:val="BE0027"/>
          <w:spacing w:val="-14"/>
          <w:sz w:val="20"/>
          <w:szCs w:val="22"/>
          <w:lang w:val="en-US" w:eastAsia="en-US" w:bidi="ar-SA"/>
        </w:rPr>
        <w:t xml:space="preserve"> </w:t>
      </w:r>
      <w:r>
        <w:rPr>
          <w:rFonts w:ascii="WTBSGR+FagoExLf" w:hAnsi="Calibri" w:eastAsiaTheme="minorEastAsia" w:cstheme="minorBidi"/>
          <w:color w:val="BE0027"/>
          <w:spacing w:val="-2"/>
          <w:sz w:val="20"/>
          <w:szCs w:val="22"/>
          <w:lang w:val="en-US" w:eastAsia="en-US" w:bidi="ar-SA"/>
        </w:rPr>
        <w:t>64</w:t>
      </w:r>
      <w:r>
        <w:rPr>
          <w:rFonts w:ascii="WTBSGR+FagoExLf" w:hAnsi="Calibri" w:eastAsiaTheme="minorEastAsia" w:cstheme="minorBidi"/>
          <w:color w:val="BE0027"/>
          <w:spacing w:val="-14"/>
          <w:sz w:val="20"/>
          <w:szCs w:val="22"/>
          <w:lang w:val="en-US" w:eastAsia="en-US" w:bidi="ar-SA"/>
        </w:rPr>
        <w:t xml:space="preserve"> </w:t>
      </w:r>
      <w:r>
        <w:rPr>
          <w:rFonts w:ascii="WTBSGR+FagoExLf" w:hAnsi="Calibri" w:eastAsiaTheme="minorEastAsia" w:cstheme="minorBidi"/>
          <w:color w:val="BE0027"/>
          <w:spacing w:val="3"/>
          <w:sz w:val="20"/>
          <w:szCs w:val="22"/>
          <w:lang w:val="en-US" w:eastAsia="en-US" w:bidi="ar-SA"/>
        </w:rPr>
        <w:t>(</w:t>
      </w:r>
      <w:r>
        <w:rPr>
          <w:rFonts w:ascii="HGOCTB+MicrosoftYaHei" w:hAnsi="HGOCTB+MicrosoftYaHei" w:eastAsiaTheme="minorEastAsia" w:cs="HGOCTB+MicrosoftYaHei"/>
          <w:color w:val="BE0027"/>
          <w:spacing w:val="-3"/>
          <w:sz w:val="20"/>
          <w:szCs w:val="22"/>
          <w:lang w:val="en-US" w:eastAsia="en-US" w:bidi="ar-SA"/>
        </w:rPr>
        <w:t>天然气</w:t>
      </w:r>
      <w:r>
        <w:rPr>
          <w:rFonts w:ascii="WTBSGR+FagoExLf" w:hAnsi="Calibri" w:eastAsiaTheme="minorEastAsia" w:cstheme="minorBidi"/>
          <w:color w:val="BE0027"/>
          <w:sz w:val="20"/>
          <w:szCs w:val="22"/>
          <w:lang w:val="en-US" w:eastAsia="en-US" w:bidi="ar-SA"/>
        </w:rPr>
        <w:t>)</w:t>
      </w:r>
    </w:p>
    <w:p>
      <w:pPr>
        <w:spacing w:before="483" w:after="0" w:line="193" w:lineRule="exact"/>
        <w:ind w:left="4108"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3"/>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G25</w:t>
      </w:r>
    </w:p>
    <w:p>
      <w:pPr>
        <w:spacing w:before="192" w:after="111" w:line="36" w:lineRule="exact"/>
        <w:ind w:left="670" w:right="0" w:firstLine="0"/>
        <w:jc w:val="left"/>
        <w:rPr>
          <w:rFonts w:hAnsi="Calibri"/>
          <w:color w:val="000000"/>
          <w:sz w:val="16"/>
          <w:szCs w:val="22"/>
          <w:lang w:val="en-US" w:eastAsia="en-US" w:bidi="ar-SA"/>
        </w:rPr>
      </w:pPr>
      <w:r>
        <w:rPr>
          <w:rFonts w:hAnsi="Calibri" w:eastAsiaTheme="minorEastAsia" w:cstheme="minorBidi"/>
          <w:color w:val="000000"/>
          <w:spacing w:val="5009"/>
          <w:sz w:val="16"/>
          <w:szCs w:val="22"/>
          <w:lang w:val="en-US" w:eastAsia="en-US" w:bidi="ar-SA"/>
        </w:rPr>
        <w:t xml:space="preserve"> </w:t>
      </w:r>
      <w:r>
        <w:rPr>
          <w:rFonts w:ascii="OBNIQE+FagoExLf" w:hAnsi="OBNIQE+FagoExLf" w:eastAsiaTheme="minorEastAsia" w:cs="OBNIQE+FagoExLf"/>
          <w:color w:val="000000"/>
          <w:sz w:val="16"/>
          <w:szCs w:val="22"/>
          <w:lang w:val="en-US" w:eastAsia="en-US" w:bidi="ar-SA"/>
        </w:rPr>
        <w:t>100</w:t>
      </w:r>
      <w:r>
        <w:rPr>
          <w:rFonts w:ascii="OBNIQE+FagoExLf" w:hAnsi="OBNIQE+FagoExLf" w:eastAsiaTheme="minorEastAsia" w:cs="OBNIQE+FagoExLf"/>
          <w:color w:val="000000"/>
          <w:sz w:val="16"/>
          <w:szCs w:val="22"/>
          <w:lang w:val="en-US" w:eastAsia="en-US" w:bidi="ar-SA"/>
        </w:rPr>
        <w:cr/>
      </w:r>
      <w:r>
        <w:rPr>
          <w:rFonts w:ascii="OBNIQE+FagoExLf" w:hAnsi="Calibri" w:eastAsiaTheme="minorEastAsia" w:cstheme="minorBidi"/>
          <w:color w:val="000000"/>
          <w:sz w:val="16"/>
          <w:szCs w:val="22"/>
          <w:lang w:val="en-US" w:eastAsia="en-US" w:bidi="ar-SA"/>
        </w:rPr>
        <w:t>100</w:t>
      </w:r>
    </w:p>
    <w:tbl>
      <w:tblPr>
        <w:tblStyle w:val="TableNormal"/>
        <w:tblW w:w="0" w:type="auto"/>
        <w:jc w:val="left"/>
        <w:tblInd w:w="0" w:type="dxa"/>
        <w:tblCellMar>
          <w:left w:w="0" w:type="dxa"/>
          <w:right w:w="0" w:type="dxa"/>
        </w:tblCellMar>
        <w:tblLook w:val="04A0"/>
      </w:tblPr>
      <w:tblGrid>
        <w:gridCol w:w="722"/>
        <w:gridCol w:w="2642"/>
        <w:gridCol w:w="20"/>
        <w:gridCol w:w="2367"/>
        <w:gridCol w:w="20"/>
        <w:gridCol w:w="1902"/>
        <w:gridCol w:w="20"/>
        <w:gridCol w:w="741"/>
      </w:tblGrid>
      <w:tr>
        <w:tblPrEx>
          <w:tblW w:w="0" w:type="auto"/>
          <w:jc w:val="left"/>
          <w:tblInd w:w="0" w:type="dxa"/>
          <w:tblCellMar>
            <w:left w:w="0" w:type="dxa"/>
            <w:right w:w="0" w:type="dxa"/>
          </w:tblCellMar>
          <w:tblLook w:val="04A0"/>
        </w:tblPrEx>
        <w:trPr>
          <w:trHeight w:val="582"/>
          <w:jc w:val="left"/>
        </w:trPr>
        <w:tc>
          <w:tcPr>
            <w:tcW w:w="72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42" w:type="dxa"/>
            <w:noWrap w:val="0"/>
            <w:textDirection w:val="lrTb"/>
            <w:tcFitText w:val="0"/>
            <w:vAlign w:val="top"/>
          </w:tcPr>
          <w:p>
            <w:pPr>
              <w:spacing w:before="32"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90</w:t>
            </w:r>
          </w:p>
          <w:p>
            <w:pPr>
              <w:spacing w:before="183"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80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367" w:type="dxa"/>
            <w:noWrap w:val="0"/>
            <w:textDirection w:val="lrTb"/>
            <w:tcFitText w:val="0"/>
            <w:vAlign w:val="top"/>
          </w:tcPr>
          <w:p>
            <w:pPr>
              <w:spacing w:before="245"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902"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90</w:t>
            </w:r>
          </w:p>
          <w:p>
            <w:pPr>
              <w:spacing w:before="187"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80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41" w:type="dxa"/>
            <w:noWrap w:val="0"/>
            <w:textDirection w:val="lrTb"/>
            <w:tcFitText w:val="0"/>
            <w:vAlign w:val="top"/>
          </w:tcPr>
          <w:p>
            <w:pPr>
              <w:spacing w:before="111"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w:t>
            </w:r>
          </w:p>
        </w:tc>
      </w:tr>
    </w:tbl>
    <w:p>
      <w:pPr>
        <w:spacing w:before="0" w:after="0" w:line="193" w:lineRule="exact"/>
        <w:ind w:left="9025"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w:t>
      </w:r>
    </w:p>
    <w:p>
      <w:pPr>
        <w:spacing w:before="32" w:after="0" w:line="193" w:lineRule="exact"/>
        <w:ind w:left="751"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2"/>
          <w:sz w:val="16"/>
          <w:szCs w:val="22"/>
          <w:lang w:val="en-US" w:eastAsia="en-US" w:bidi="ar-SA"/>
        </w:rPr>
        <w:t>70</w:t>
      </w:r>
    </w:p>
    <w:p>
      <w:pPr>
        <w:spacing w:before="0" w:after="0" w:line="193" w:lineRule="exact"/>
        <w:ind w:left="580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2"/>
          <w:sz w:val="16"/>
          <w:szCs w:val="22"/>
          <w:lang w:val="en-US" w:eastAsia="en-US" w:bidi="ar-SA"/>
        </w:rPr>
        <w:t>70</w:t>
      </w:r>
    </w:p>
    <w:p>
      <w:pPr>
        <w:spacing w:before="199" w:after="0" w:line="193" w:lineRule="exact"/>
        <w:ind w:left="727"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60</w:t>
      </w:r>
    </w:p>
    <w:p>
      <w:pPr>
        <w:spacing w:before="0" w:after="0" w:line="193" w:lineRule="exact"/>
        <w:ind w:left="5776"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60</w:t>
      </w:r>
    </w:p>
    <w:p>
      <w:pPr>
        <w:spacing w:before="56" w:after="0" w:line="193" w:lineRule="exact"/>
        <w:ind w:left="3976"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w:t>
      </w:r>
    </w:p>
    <w:p>
      <w:pPr>
        <w:spacing w:before="0" w:after="96" w:line="211" w:lineRule="exact"/>
        <w:ind w:left="734"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50</w:t>
      </w:r>
      <w:r>
        <w:rPr>
          <w:rFonts w:hAnsi="Calibri" w:eastAsiaTheme="minorEastAsia" w:cstheme="minorBidi"/>
          <w:color w:val="000000"/>
          <w:spacing w:val="4813"/>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50</w:t>
      </w:r>
    </w:p>
    <w:tbl>
      <w:tblPr>
        <w:tblStyle w:val="TableNormal"/>
        <w:tblW w:w="0" w:type="auto"/>
        <w:jc w:val="left"/>
        <w:tblInd w:w="0" w:type="dxa"/>
        <w:tblCellMar>
          <w:left w:w="0" w:type="dxa"/>
          <w:right w:w="0" w:type="dxa"/>
        </w:tblCellMar>
        <w:tblLook w:val="04A0"/>
      </w:tblPr>
      <w:tblGrid>
        <w:gridCol w:w="734"/>
        <w:gridCol w:w="7"/>
        <w:gridCol w:w="3214"/>
        <w:gridCol w:w="20"/>
        <w:gridCol w:w="1788"/>
        <w:gridCol w:w="6"/>
        <w:gridCol w:w="14"/>
        <w:gridCol w:w="6"/>
        <w:gridCol w:w="272"/>
        <w:gridCol w:w="2944"/>
        <w:gridCol w:w="20"/>
        <w:gridCol w:w="767"/>
      </w:tblGrid>
      <w:tr>
        <w:tblPrEx>
          <w:tblW w:w="0" w:type="auto"/>
          <w:jc w:val="left"/>
          <w:tblInd w:w="0" w:type="dxa"/>
          <w:tblCellMar>
            <w:left w:w="0" w:type="dxa"/>
            <w:right w:w="0" w:type="dxa"/>
          </w:tblCellMar>
          <w:tblLook w:val="04A0"/>
        </w:tblPrEx>
        <w:trPr>
          <w:trHeight w:val="403"/>
          <w:jc w:val="left"/>
        </w:trPr>
        <w:tc>
          <w:tcPr>
            <w:tcW w:w="73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29" w:type="dxa"/>
            <w:gridSpan w:val="4"/>
            <w:noWrap w:val="0"/>
            <w:textDirection w:val="lrTb"/>
            <w:tcFitText w:val="0"/>
            <w:vAlign w:val="top"/>
          </w:tcPr>
          <w:p>
            <w:pPr>
              <w:spacing w:before="48"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40</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22" w:type="dxa"/>
            <w:gridSpan w:val="3"/>
            <w:noWrap w:val="0"/>
            <w:textDirection w:val="lrTb"/>
            <w:tcFitText w:val="0"/>
            <w:vAlign w:val="top"/>
          </w:tcPr>
          <w:p>
            <w:pPr>
              <w:spacing w:before="33"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40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67"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w:t>
            </w:r>
          </w:p>
          <w:p>
            <w:pPr>
              <w:spacing w:before="0" w:after="0" w:line="16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3"/>
          <w:trHeight w:val="560"/>
          <w:jc w:val="left"/>
        </w:trPr>
        <w:tc>
          <w:tcPr>
            <w:tcW w:w="741"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4" w:type="dxa"/>
            <w:noWrap w:val="0"/>
            <w:textDirection w:val="lrTb"/>
            <w:tcFitText w:val="0"/>
            <w:vAlign w:val="top"/>
          </w:tcPr>
          <w:p>
            <w:pPr>
              <w:spacing w:before="11"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3"/>
                <w:sz w:val="16"/>
                <w:szCs w:val="22"/>
                <w:lang w:val="en-US" w:eastAsia="en-US" w:bidi="ar-SA"/>
              </w:rPr>
              <w:t>30</w:t>
            </w:r>
          </w:p>
          <w:p>
            <w:pPr>
              <w:spacing w:before="183"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94" w:type="dxa"/>
            <w:gridSpan w:val="2"/>
            <w:noWrap w:val="0"/>
            <w:textDirection w:val="lrTb"/>
            <w:tcFitText w:val="0"/>
            <w:vAlign w:val="top"/>
          </w:tcPr>
          <w:p>
            <w:pPr>
              <w:spacing w:before="44"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w:t>
            </w:r>
          </w:p>
          <w:p>
            <w:pPr>
              <w:spacing w:before="0" w:after="0" w:line="198"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2"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3"/>
                <w:sz w:val="16"/>
                <w:szCs w:val="22"/>
                <w:lang w:val="en-US" w:eastAsia="en-US" w:bidi="ar-SA"/>
              </w:rPr>
              <w:t>30</w:t>
            </w:r>
          </w:p>
          <w:p>
            <w:pPr>
              <w:spacing w:before="187"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pacing w:val="1"/>
                <w:sz w:val="16"/>
                <w:szCs w:val="22"/>
                <w:lang w:val="en-US" w:eastAsia="en-US" w:bidi="ar-SA"/>
              </w:rPr>
              <w:t>20</w:t>
            </w:r>
          </w:p>
        </w:tc>
      </w:tr>
    </w:tbl>
    <w:p>
      <w:pPr>
        <w:spacing w:before="180" w:after="87" w:line="197" w:lineRule="exact"/>
        <w:ind w:left="770"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10</w:t>
      </w:r>
      <w:r>
        <w:rPr>
          <w:rFonts w:hAnsi="Calibri" w:eastAsiaTheme="minorEastAsia" w:cstheme="minorBidi"/>
          <w:color w:val="000000"/>
          <w:spacing w:val="4849"/>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10</w:t>
      </w:r>
    </w:p>
    <w:tbl>
      <w:tblPr>
        <w:tblStyle w:val="TableNormal"/>
        <w:tblW w:w="0" w:type="auto"/>
        <w:jc w:val="left"/>
        <w:tblInd w:w="0" w:type="dxa"/>
        <w:tblCellMar>
          <w:left w:w="0" w:type="dxa"/>
          <w:right w:w="0" w:type="dxa"/>
        </w:tblCellMar>
        <w:tblLook w:val="04A0"/>
      </w:tblPr>
      <w:tblGrid>
        <w:gridCol w:w="830"/>
        <w:gridCol w:w="353"/>
        <w:gridCol w:w="20"/>
        <w:gridCol w:w="4656"/>
        <w:gridCol w:w="20"/>
        <w:gridCol w:w="353"/>
        <w:gridCol w:w="20"/>
        <w:gridCol w:w="3501"/>
      </w:tblGrid>
      <w:tr>
        <w:tblPrEx>
          <w:tblW w:w="0" w:type="auto"/>
          <w:jc w:val="left"/>
          <w:tblInd w:w="0" w:type="dxa"/>
          <w:tblCellMar>
            <w:left w:w="0" w:type="dxa"/>
            <w:right w:w="0" w:type="dxa"/>
          </w:tblCellMar>
          <w:tblLook w:val="04A0"/>
        </w:tblPrEx>
        <w:trPr>
          <w:trHeight w:val="393"/>
          <w:jc w:val="left"/>
        </w:trPr>
        <w:tc>
          <w:tcPr>
            <w:tcW w:w="83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56"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OBNIQE+FagoExLf" w:hAnsi="Calibri" w:eastAsiaTheme="minorEastAsia" w:cstheme="minorBidi"/>
                <w:color w:val="000000"/>
                <w:sz w:val="12"/>
                <w:szCs w:val="22"/>
                <w:lang w:val="en-US" w:eastAsia="en-US" w:bidi="ar-SA"/>
              </w:rPr>
              <w:t>400</w:t>
            </w:r>
            <w:r>
              <w:rPr>
                <w:rFonts w:hAnsi="Calibri" w:eastAsiaTheme="minorEastAsia" w:cstheme="minorBidi"/>
                <w:color w:val="000000"/>
                <w:spacing w:val="2409"/>
                <w:sz w:val="12"/>
                <w:szCs w:val="22"/>
                <w:lang w:val="en-US" w:eastAsia="en-US" w:bidi="ar-SA"/>
              </w:rPr>
              <w:t xml:space="preserve"> </w:t>
            </w:r>
            <w:r>
              <w:rPr>
                <w:rFonts w:ascii="OBNIQE+FagoExLf" w:hAnsi="Calibri" w:eastAsiaTheme="minorEastAsia" w:cstheme="minorBidi"/>
                <w:color w:val="000000"/>
                <w:sz w:val="12"/>
                <w:szCs w:val="22"/>
                <w:lang w:val="en-US" w:eastAsia="en-US" w:bidi="ar-SA"/>
              </w:rPr>
              <w:t>850</w:t>
            </w:r>
          </w:p>
          <w:p>
            <w:pPr>
              <w:spacing w:before="73" w:after="0" w:line="183" w:lineRule="exact"/>
              <w:ind w:left="553"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500</w:t>
            </w:r>
            <w:r>
              <w:rPr>
                <w:rFonts w:hAnsi="Calibri" w:eastAsiaTheme="minorEastAsia" w:cstheme="minorBidi"/>
                <w:color w:val="000000"/>
                <w:spacing w:val="253"/>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600</w:t>
            </w:r>
            <w:r>
              <w:rPr>
                <w:rFonts w:hAnsi="Calibri" w:eastAsiaTheme="minorEastAsia" w:cstheme="minorBidi"/>
                <w:color w:val="000000"/>
                <w:spacing w:val="263"/>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58"/>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800</w:t>
            </w:r>
            <w:r>
              <w:rPr>
                <w:rFonts w:hAnsi="Calibri" w:eastAsiaTheme="minorEastAsia" w:cstheme="minorBidi"/>
                <w:color w:val="000000"/>
                <w:spacing w:val="523"/>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0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OBNIQE+FagoExLf" w:hAnsi="Calibri" w:eastAsiaTheme="minorEastAsia" w:cstheme="minorBidi"/>
                <w:color w:val="000000"/>
                <w:sz w:val="12"/>
                <w:szCs w:val="22"/>
                <w:lang w:val="en-US" w:eastAsia="en-US" w:bidi="ar-SA"/>
              </w:rPr>
              <w:t>400</w:t>
            </w:r>
            <w:r>
              <w:rPr>
                <w:rFonts w:hAnsi="Calibri" w:eastAsiaTheme="minorEastAsia" w:cstheme="minorBidi"/>
                <w:color w:val="000000"/>
                <w:spacing w:val="2409"/>
                <w:sz w:val="12"/>
                <w:szCs w:val="22"/>
                <w:lang w:val="en-US" w:eastAsia="en-US" w:bidi="ar-SA"/>
              </w:rPr>
              <w:t xml:space="preserve"> </w:t>
            </w:r>
            <w:r>
              <w:rPr>
                <w:rFonts w:ascii="OBNIQE+FagoExLf" w:hAnsi="Calibri" w:eastAsiaTheme="minorEastAsia" w:cstheme="minorBidi"/>
                <w:color w:val="000000"/>
                <w:sz w:val="12"/>
                <w:szCs w:val="22"/>
                <w:lang w:val="en-US" w:eastAsia="en-US" w:bidi="ar-SA"/>
              </w:rPr>
              <w:t>850</w:t>
            </w:r>
          </w:p>
          <w:p>
            <w:pPr>
              <w:spacing w:before="73" w:after="0" w:line="183" w:lineRule="exact"/>
              <w:ind w:left="553" w:right="0" w:firstLine="0"/>
              <w:jc w:val="left"/>
              <w:rPr>
                <w:rFonts w:hAnsi="Calibri"/>
                <w:color w:val="000000"/>
                <w:sz w:val="16"/>
                <w:szCs w:val="22"/>
                <w:lang w:val="en-US" w:eastAsia="en-US" w:bidi="ar-SA"/>
              </w:rPr>
            </w:pPr>
            <w:r>
              <w:rPr>
                <w:rFonts w:ascii="OBNIQE+FagoExLf" w:hAnsi="Calibri" w:eastAsiaTheme="minorEastAsia" w:cstheme="minorBidi"/>
                <w:color w:val="000000"/>
                <w:sz w:val="16"/>
                <w:szCs w:val="22"/>
                <w:lang w:val="en-US" w:eastAsia="en-US" w:bidi="ar-SA"/>
              </w:rPr>
              <w:t>500</w:t>
            </w:r>
            <w:r>
              <w:rPr>
                <w:rFonts w:hAnsi="Calibri" w:eastAsiaTheme="minorEastAsia" w:cstheme="minorBidi"/>
                <w:color w:val="000000"/>
                <w:spacing w:val="254"/>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600</w:t>
            </w:r>
            <w:r>
              <w:rPr>
                <w:rFonts w:hAnsi="Calibri" w:eastAsiaTheme="minorEastAsia" w:cstheme="minorBidi"/>
                <w:color w:val="000000"/>
                <w:spacing w:val="263"/>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58"/>
                <w:sz w:val="16"/>
                <w:szCs w:val="22"/>
                <w:lang w:val="en-US" w:eastAsia="en-US" w:bidi="ar-SA"/>
              </w:rPr>
              <w:t xml:space="preserve"> </w:t>
            </w:r>
            <w:r>
              <w:rPr>
                <w:rFonts w:ascii="OBNIQE+FagoExLf" w:hAnsi="Calibri" w:eastAsiaTheme="minorEastAsia" w:cstheme="minorBidi"/>
                <w:color w:val="000000"/>
                <w:sz w:val="16"/>
                <w:szCs w:val="22"/>
                <w:lang w:val="en-US" w:eastAsia="en-US" w:bidi="ar-SA"/>
              </w:rPr>
              <w:t>800</w:t>
            </w:r>
            <w:r>
              <w:rPr>
                <w:rFonts w:hAnsi="Calibri" w:eastAsiaTheme="minorEastAsia" w:cstheme="minorBidi"/>
                <w:color w:val="000000"/>
                <w:spacing w:val="523"/>
                <w:sz w:val="16"/>
                <w:szCs w:val="22"/>
                <w:lang w:val="en-US" w:eastAsia="en-US" w:bidi="ar-SA"/>
              </w:rPr>
              <w:t xml:space="preserve"> </w:t>
            </w:r>
            <w:r>
              <w:rPr>
                <w:rFonts w:ascii="OBNIQE+FagoExLf" w:hAnsi="Calibri" w:eastAsiaTheme="minorEastAsia" w:cstheme="minorBidi"/>
                <w:color w:val="000000"/>
                <w:spacing w:val="-1"/>
                <w:sz w:val="16"/>
                <w:szCs w:val="22"/>
                <w:lang w:val="en-US" w:eastAsia="en-US" w:bidi="ar-SA"/>
              </w:rPr>
              <w:t>kW</w:t>
            </w:r>
          </w:p>
        </w:tc>
      </w:tr>
    </w:tbl>
    <w:p>
      <w:pPr>
        <w:spacing w:before="1499" w:after="0" w:line="274" w:lineRule="exact"/>
        <w:ind w:left="0" w:right="0" w:firstLine="0"/>
        <w:jc w:val="left"/>
        <w:rPr>
          <w:rFonts w:ascii="WTBSGR+FagoExLf" w:hAnsi="Calibri"/>
          <w:color w:val="000000"/>
          <w:sz w:val="20"/>
          <w:szCs w:val="22"/>
          <w:lang w:val="en-US" w:eastAsia="en-US" w:bidi="ar-SA"/>
        </w:rPr>
      </w:pPr>
      <w:r>
        <w:rPr>
          <w:rFonts w:ascii="WTBSGR+FagoExLf" w:hAnsi="Calibri" w:eastAsiaTheme="minorEastAsia" w:cstheme="minorBidi"/>
          <w:color w:val="BE0027"/>
          <w:spacing w:val="-2"/>
          <w:sz w:val="20"/>
          <w:szCs w:val="22"/>
          <w:lang w:val="en-US" w:eastAsia="en-US" w:bidi="ar-SA"/>
        </w:rPr>
        <w:t>RS</w:t>
      </w:r>
      <w:r>
        <w:rPr>
          <w:rFonts w:ascii="WTBSGR+FagoExLf" w:hAnsi="Calibri" w:eastAsiaTheme="minorEastAsia" w:cstheme="minorBidi"/>
          <w:color w:val="BE0027"/>
          <w:spacing w:val="-14"/>
          <w:sz w:val="20"/>
          <w:szCs w:val="22"/>
          <w:lang w:val="en-US" w:eastAsia="en-US" w:bidi="ar-SA"/>
        </w:rPr>
        <w:t xml:space="preserve"> </w:t>
      </w:r>
      <w:r>
        <w:rPr>
          <w:rFonts w:ascii="WTBSGR+FagoExLf" w:hAnsi="Calibri" w:eastAsiaTheme="minorEastAsia" w:cstheme="minorBidi"/>
          <w:color w:val="BE0027"/>
          <w:spacing w:val="-2"/>
          <w:sz w:val="20"/>
          <w:szCs w:val="22"/>
          <w:lang w:val="en-US" w:eastAsia="en-US" w:bidi="ar-SA"/>
        </w:rPr>
        <w:t>64</w:t>
      </w:r>
      <w:r>
        <w:rPr>
          <w:rFonts w:ascii="WTBSGR+FagoExLf" w:hAnsi="Calibri" w:eastAsiaTheme="minorEastAsia" w:cstheme="minorBidi"/>
          <w:color w:val="BE0027"/>
          <w:spacing w:val="-14"/>
          <w:sz w:val="20"/>
          <w:szCs w:val="22"/>
          <w:lang w:val="en-US" w:eastAsia="en-US" w:bidi="ar-SA"/>
        </w:rPr>
        <w:t xml:space="preserve"> </w:t>
      </w:r>
      <w:r>
        <w:rPr>
          <w:rFonts w:ascii="WTBSGR+FagoExLf" w:hAnsi="Calibri" w:eastAsiaTheme="minorEastAsia" w:cstheme="minorBidi"/>
          <w:color w:val="BE0027"/>
          <w:spacing w:val="3"/>
          <w:sz w:val="20"/>
          <w:szCs w:val="22"/>
          <w:lang w:val="en-US" w:eastAsia="en-US" w:bidi="ar-SA"/>
        </w:rPr>
        <w:t>(</w:t>
      </w:r>
      <w:r>
        <w:rPr>
          <w:rFonts w:ascii="HGOCTB+MicrosoftYaHei" w:hAnsi="HGOCTB+MicrosoftYaHei" w:eastAsiaTheme="minorEastAsia" w:cs="HGOCTB+MicrosoftYaHei"/>
          <w:color w:val="BE0027"/>
          <w:spacing w:val="-3"/>
          <w:sz w:val="20"/>
          <w:szCs w:val="22"/>
          <w:lang w:val="en-US" w:eastAsia="en-US" w:bidi="ar-SA"/>
        </w:rPr>
        <w:t>天然气</w:t>
      </w:r>
      <w:r>
        <w:rPr>
          <w:rFonts w:ascii="WTBSGR+FagoExLf" w:hAnsi="Calibri" w:eastAsiaTheme="minorEastAsia" w:cstheme="minorBidi"/>
          <w:color w:val="BE0027"/>
          <w:sz w:val="20"/>
          <w:szCs w:val="22"/>
          <w:lang w:val="en-US" w:eastAsia="en-US" w:bidi="ar-SA"/>
        </w:rPr>
        <w:t>)</w:t>
      </w:r>
    </w:p>
    <w:p>
      <w:pPr>
        <w:spacing w:before="483" w:after="0" w:line="193" w:lineRule="exact"/>
        <w:ind w:left="3982" w:right="0" w:firstLine="0"/>
        <w:jc w:val="left"/>
        <w:rPr>
          <w:rFonts w:hAnsi="Calibri"/>
          <w:color w:val="000000"/>
          <w:sz w:val="16"/>
          <w:szCs w:val="22"/>
          <w:lang w:val="en-US" w:eastAsia="en-US" w:bidi="ar-SA"/>
        </w:rPr>
      </w:pPr>
      <w:r>
        <w:rPr>
          <w:rFonts w:ascii="LQGUTE+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4"/>
          <w:sz w:val="16"/>
          <w:szCs w:val="22"/>
          <w:lang w:val="en-US" w:eastAsia="en-US" w:bidi="ar-SA"/>
        </w:rPr>
        <w:t xml:space="preserve"> </w:t>
      </w:r>
      <w:r>
        <w:rPr>
          <w:rFonts w:ascii="LQGUTE+FagoExLf" w:hAnsi="Calibri" w:eastAsiaTheme="minorEastAsia" w:cstheme="minorBidi"/>
          <w:color w:val="000000"/>
          <w:spacing w:val="1"/>
          <w:sz w:val="16"/>
          <w:szCs w:val="22"/>
          <w:lang w:val="en-US" w:eastAsia="en-US" w:bidi="ar-SA"/>
        </w:rPr>
        <w:t>G25</w:t>
      </w:r>
    </w:p>
    <w:p>
      <w:pPr>
        <w:spacing w:before="282" w:after="0" w:line="107" w:lineRule="exact"/>
        <w:ind w:left="619" w:right="0" w:firstLine="0"/>
        <w:jc w:val="left"/>
        <w:rPr>
          <w:rFonts w:hAnsi="Calibri"/>
          <w:color w:val="000000"/>
          <w:sz w:val="16"/>
          <w:szCs w:val="22"/>
          <w:lang w:val="en-US" w:eastAsia="en-US" w:bidi="ar-SA"/>
        </w:rPr>
      </w:pPr>
      <w:r>
        <w:rPr>
          <w:rFonts w:hAnsi="Calibri" w:eastAsiaTheme="minorEastAsia" w:cstheme="minorBidi"/>
          <w:color w:val="000000"/>
          <w:spacing w:val="5008"/>
          <w:sz w:val="16"/>
          <w:szCs w:val="22"/>
          <w:lang w:val="en-US" w:eastAsia="en-US" w:bidi="ar-SA"/>
        </w:rPr>
        <w:t xml:space="preserve"> </w:t>
      </w:r>
      <w:r>
        <w:rPr>
          <w:rFonts w:ascii="LQGUTE+FagoExLf" w:hAnsi="LQGUTE+FagoExLf" w:eastAsiaTheme="minorEastAsia" w:cs="LQGUTE+FagoExLf"/>
          <w:color w:val="000000"/>
          <w:spacing w:val="3"/>
          <w:sz w:val="16"/>
          <w:szCs w:val="22"/>
          <w:lang w:val="en-US" w:eastAsia="en-US" w:bidi="ar-SA"/>
        </w:rPr>
        <w:t>30</w:t>
      </w:r>
      <w:r>
        <w:rPr>
          <w:rFonts w:ascii="LQGUTE+FagoExLf" w:hAnsi="LQGUTE+FagoExLf" w:eastAsiaTheme="minorEastAsia" w:cs="LQGUTE+FagoExLf"/>
          <w:color w:val="000000"/>
          <w:spacing w:val="3"/>
          <w:sz w:val="16"/>
          <w:szCs w:val="22"/>
          <w:lang w:val="en-US" w:eastAsia="en-US" w:bidi="ar-SA"/>
        </w:rPr>
        <w:cr/>
      </w:r>
      <w:r>
        <w:rPr>
          <w:rFonts w:ascii="LQGUTE+FagoExLf" w:hAnsi="Calibri" w:eastAsiaTheme="minorEastAsia" w:cstheme="minorBidi"/>
          <w:color w:val="000000"/>
          <w:spacing w:val="1"/>
          <w:sz w:val="16"/>
          <w:szCs w:val="22"/>
          <w:lang w:val="en-US" w:eastAsia="en-US" w:bidi="ar-SA"/>
        </w:rPr>
        <w:t>20</w:t>
      </w:r>
    </w:p>
    <w:p>
      <w:pPr>
        <w:spacing w:before="196" w:after="152" w:line="95" w:lineRule="exact"/>
        <w:ind w:left="3850" w:right="0" w:firstLine="0"/>
        <w:jc w:val="left"/>
        <w:rPr>
          <w:rFonts w:hAnsi="Calibri"/>
          <w:color w:val="000000"/>
          <w:sz w:val="16"/>
          <w:szCs w:val="22"/>
          <w:lang w:val="en-US" w:eastAsia="en-US" w:bidi="ar-SA"/>
        </w:rPr>
      </w:pPr>
      <w:r>
        <w:rPr>
          <w:rFonts w:ascii="LQGUTE+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LQGUTE+FagoExLf" w:hAnsi="LQGUTE+FagoExLf" w:eastAsiaTheme="minorEastAsia" w:cs="LQGUTE+FagoExLf"/>
          <w:color w:val="000000"/>
          <w:sz w:val="16"/>
          <w:szCs w:val="22"/>
          <w:lang w:val="en-US" w:eastAsia="en-US" w:bidi="ar-SA"/>
        </w:rPr>
        <w:t>1</w:t>
      </w:r>
      <w:r>
        <w:rPr>
          <w:rFonts w:ascii="LQGUTE+FagoExLf" w:hAnsi="LQGUTE+FagoExLf" w:eastAsiaTheme="minorEastAsia" w:cs="LQGUTE+FagoExLf"/>
          <w:color w:val="000000"/>
          <w:sz w:val="16"/>
          <w:szCs w:val="22"/>
          <w:lang w:val="en-US" w:eastAsia="en-US" w:bidi="ar-SA"/>
        </w:rPr>
        <w:cr/>
      </w:r>
      <w:r>
        <w:rPr>
          <w:rFonts w:hAnsi="Calibri" w:eastAsiaTheme="minorEastAsia" w:cstheme="minorBidi"/>
          <w:color w:val="000000"/>
          <w:spacing w:val="5010"/>
          <w:sz w:val="16"/>
          <w:szCs w:val="22"/>
          <w:lang w:val="en-US" w:eastAsia="en-US" w:bidi="ar-SA"/>
        </w:rPr>
        <w:t xml:space="preserve"> </w:t>
      </w:r>
      <w:r>
        <w:rPr>
          <w:rFonts w:ascii="LQGUTE+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LQGUTE+FagoExLf" w:hAnsi="LQGUTE+FagoExLf" w:eastAsiaTheme="minorEastAsia" w:cs="LQGUTE+FagoExLf"/>
          <w:color w:val="000000"/>
          <w:sz w:val="16"/>
          <w:szCs w:val="22"/>
          <w:lang w:val="en-US" w:eastAsia="en-US" w:bidi="ar-SA"/>
        </w:rPr>
        <w:t>1</w:t>
      </w:r>
      <w:r>
        <w:rPr>
          <w:rFonts w:ascii="LQGUTE+FagoExLf" w:hAnsi="LQGUTE+FagoExLf" w:eastAsiaTheme="minorEastAsia" w:cs="LQGUTE+FagoExLf"/>
          <w:color w:val="000000"/>
          <w:sz w:val="16"/>
          <w:szCs w:val="22"/>
          <w:lang w:val="en-US" w:eastAsia="en-US" w:bidi="ar-SA"/>
        </w:rPr>
        <w:cr/>
      </w:r>
      <w:r>
        <w:rPr>
          <w:rFonts w:hAnsi="Calibri" w:eastAsiaTheme="minorEastAsia" w:cstheme="minorBidi"/>
          <w:color w:val="000000"/>
          <w:spacing w:val="1783"/>
          <w:sz w:val="16"/>
          <w:szCs w:val="22"/>
          <w:lang w:val="en-US" w:eastAsia="en-US" w:bidi="ar-SA"/>
        </w:rPr>
        <w:t xml:space="preserve"> </w:t>
      </w:r>
      <w:r>
        <w:rPr>
          <w:rFonts w:ascii="LQGUTE+FagoExLf" w:hAnsi="Calibri" w:eastAsiaTheme="minorEastAsia" w:cstheme="minorBidi"/>
          <w:color w:val="000000"/>
          <w:spacing w:val="1"/>
          <w:sz w:val="16"/>
          <w:szCs w:val="22"/>
          <w:lang w:val="en-US" w:eastAsia="en-US" w:bidi="ar-SA"/>
        </w:rPr>
        <w:t>25</w:t>
      </w:r>
    </w:p>
    <w:tbl>
      <w:tblPr>
        <w:tblStyle w:val="TableNormal"/>
        <w:tblW w:w="0" w:type="auto"/>
        <w:jc w:val="left"/>
        <w:tblInd w:w="0" w:type="dxa"/>
        <w:tblCellMar>
          <w:left w:w="0" w:type="dxa"/>
          <w:right w:w="0" w:type="dxa"/>
        </w:tblCellMar>
        <w:tblLook w:val="04A0"/>
      </w:tblPr>
      <w:tblGrid>
        <w:gridCol w:w="650"/>
        <w:gridCol w:w="3181"/>
        <w:gridCol w:w="20"/>
        <w:gridCol w:w="1798"/>
        <w:gridCol w:w="20"/>
        <w:gridCol w:w="3212"/>
        <w:gridCol w:w="20"/>
        <w:gridCol w:w="933"/>
      </w:tblGrid>
      <w:tr>
        <w:tblPrEx>
          <w:tblW w:w="0" w:type="auto"/>
          <w:jc w:val="left"/>
          <w:tblInd w:w="0" w:type="dxa"/>
          <w:tblCellMar>
            <w:left w:w="0" w:type="dxa"/>
            <w:right w:w="0" w:type="dxa"/>
          </w:tblCellMar>
          <w:tblLook w:val="04A0"/>
        </w:tblPrEx>
        <w:trPr>
          <w:trHeight w:val="468"/>
          <w:jc w:val="left"/>
        </w:trPr>
        <w:tc>
          <w:tcPr>
            <w:tcW w:w="65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81"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LQGUTE+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98" w:type="dxa"/>
            <w:noWrap w:val="0"/>
            <w:textDirection w:val="lrTb"/>
            <w:tcFitText w:val="0"/>
            <w:vAlign w:val="top"/>
          </w:tcPr>
          <w:p>
            <w:pPr>
              <w:spacing w:before="257" w:after="0" w:line="183" w:lineRule="exact"/>
              <w:ind w:left="0" w:right="0" w:firstLine="0"/>
              <w:jc w:val="left"/>
              <w:rPr>
                <w:rFonts w:hAnsi="Calibri"/>
                <w:color w:val="000000"/>
                <w:sz w:val="16"/>
                <w:szCs w:val="22"/>
                <w:lang w:val="en-US" w:eastAsia="en-US" w:bidi="ar-SA"/>
              </w:rPr>
            </w:pPr>
            <w:r>
              <w:rPr>
                <w:rFonts w:ascii="LQGUTE+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2" w:type="dxa"/>
            <w:noWrap w:val="0"/>
            <w:textDirection w:val="lrTb"/>
            <w:tcFitText w:val="0"/>
            <w:vAlign w:val="top"/>
          </w:tcPr>
          <w:p>
            <w:pPr>
              <w:spacing w:before="214" w:after="0" w:line="183" w:lineRule="exact"/>
              <w:ind w:left="0" w:right="0" w:firstLine="0"/>
              <w:jc w:val="left"/>
              <w:rPr>
                <w:rFonts w:hAnsi="Calibri"/>
                <w:color w:val="000000"/>
                <w:sz w:val="16"/>
                <w:szCs w:val="22"/>
                <w:lang w:val="en-US" w:eastAsia="en-US" w:bidi="ar-SA"/>
              </w:rPr>
            </w:pPr>
            <w:r>
              <w:rPr>
                <w:rFonts w:ascii="LQGUTE+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33" w:type="dxa"/>
            <w:noWrap w:val="0"/>
            <w:textDirection w:val="lrTb"/>
            <w:tcFitText w:val="0"/>
            <w:vAlign w:val="top"/>
          </w:tcPr>
          <w:p>
            <w:pPr>
              <w:spacing w:before="103" w:after="0" w:line="183" w:lineRule="exact"/>
              <w:ind w:left="0" w:right="0" w:firstLine="0"/>
              <w:jc w:val="left"/>
              <w:rPr>
                <w:rFonts w:hAnsi="Calibri"/>
                <w:color w:val="000000"/>
                <w:sz w:val="16"/>
                <w:szCs w:val="22"/>
                <w:lang w:val="en-US" w:eastAsia="en-US" w:bidi="ar-SA"/>
              </w:rPr>
            </w:pPr>
            <w:r>
              <w:rPr>
                <w:rFonts w:ascii="LQGUTE+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LQGUTE+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QGUTE+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1</w:t>
            </w:r>
          </w:p>
        </w:tc>
      </w:tr>
    </w:tbl>
    <w:p>
      <w:pPr>
        <w:spacing w:before="336" w:after="0" w:line="54" w:lineRule="exact"/>
        <w:ind w:left="645" w:right="0" w:firstLine="0"/>
        <w:jc w:val="left"/>
        <w:rPr>
          <w:rFonts w:hAnsi="Calibri"/>
          <w:color w:val="000000"/>
          <w:sz w:val="16"/>
          <w:szCs w:val="22"/>
          <w:lang w:val="en-US" w:eastAsia="en-US" w:bidi="ar-SA"/>
        </w:rPr>
      </w:pPr>
      <w:r>
        <w:rPr>
          <w:rFonts w:hAnsi="Calibri" w:eastAsiaTheme="minorEastAsia" w:cstheme="minorBidi"/>
          <w:color w:val="000000"/>
          <w:spacing w:val="5015"/>
          <w:sz w:val="16"/>
          <w:szCs w:val="22"/>
          <w:lang w:val="en-US" w:eastAsia="en-US" w:bidi="ar-SA"/>
        </w:rPr>
        <w:t xml:space="preserve"> </w:t>
      </w:r>
      <w:r>
        <w:rPr>
          <w:rFonts w:ascii="LQGUTE+FagoExLf" w:hAnsi="LQGUTE+FagoExLf" w:eastAsiaTheme="minorEastAsia" w:cs="LQGUTE+FagoExLf"/>
          <w:color w:val="000000"/>
          <w:sz w:val="16"/>
          <w:szCs w:val="22"/>
          <w:lang w:val="en-US" w:eastAsia="en-US" w:bidi="ar-SA"/>
        </w:rPr>
        <w:t>15</w:t>
      </w:r>
      <w:r>
        <w:rPr>
          <w:rFonts w:ascii="LQGUTE+FagoExLf" w:hAnsi="LQGUTE+FagoExLf" w:eastAsiaTheme="minorEastAsia" w:cs="LQGUTE+FagoExLf"/>
          <w:color w:val="000000"/>
          <w:sz w:val="16"/>
          <w:szCs w:val="22"/>
          <w:lang w:val="en-US" w:eastAsia="en-US" w:bidi="ar-SA"/>
        </w:rPr>
        <w:cr/>
      </w:r>
      <w:r>
        <w:rPr>
          <w:rFonts w:ascii="LQGUTE+FagoExLf" w:hAnsi="Calibri" w:eastAsiaTheme="minorEastAsia" w:cstheme="minorBidi"/>
          <w:color w:val="000000"/>
          <w:sz w:val="16"/>
          <w:szCs w:val="22"/>
          <w:lang w:val="en-US" w:eastAsia="en-US" w:bidi="ar-SA"/>
        </w:rPr>
        <w:t>10</w:t>
      </w:r>
    </w:p>
    <w:p>
      <w:pPr>
        <w:spacing w:before="343" w:after="0" w:line="193" w:lineRule="exact"/>
        <w:ind w:left="5695" w:right="0" w:firstLine="0"/>
        <w:jc w:val="left"/>
        <w:rPr>
          <w:rFonts w:hAnsi="Calibri"/>
          <w:color w:val="000000"/>
          <w:sz w:val="16"/>
          <w:szCs w:val="22"/>
          <w:lang w:val="en-US" w:eastAsia="en-US" w:bidi="ar-SA"/>
        </w:rPr>
      </w:pPr>
      <w:r>
        <w:rPr>
          <w:rFonts w:ascii="LQGUTE+FagoExLf" w:hAnsi="Calibri" w:eastAsiaTheme="minorEastAsia" w:cstheme="minorBidi"/>
          <w:color w:val="000000"/>
          <w:sz w:val="16"/>
          <w:szCs w:val="22"/>
          <w:lang w:val="en-US" w:eastAsia="en-US" w:bidi="ar-SA"/>
        </w:rPr>
        <w:t>10</w:t>
      </w:r>
    </w:p>
    <w:p>
      <w:pPr>
        <w:spacing w:before="129" w:after="0" w:line="193" w:lineRule="exact"/>
        <w:ind w:left="710" w:right="0" w:firstLine="0"/>
        <w:jc w:val="left"/>
        <w:rPr>
          <w:rFonts w:hAnsi="Calibri"/>
          <w:color w:val="000000"/>
          <w:sz w:val="16"/>
          <w:szCs w:val="22"/>
          <w:lang w:val="en-US" w:eastAsia="en-US" w:bidi="ar-SA"/>
        </w:rPr>
      </w:pPr>
      <w:r>
        <w:rPr>
          <w:rFonts w:ascii="LQGUTE+FagoExLf" w:hAnsi="Calibri" w:eastAsiaTheme="minorEastAsia" w:cstheme="minorBidi"/>
          <w:color w:val="000000"/>
          <w:sz w:val="16"/>
          <w:szCs w:val="22"/>
          <w:lang w:val="en-US" w:eastAsia="en-US" w:bidi="ar-SA"/>
        </w:rPr>
        <w:t>5</w:t>
      </w:r>
    </w:p>
    <w:p>
      <w:pPr>
        <w:spacing w:before="75" w:after="310" w:line="193" w:lineRule="exact"/>
        <w:ind w:left="5760" w:right="0" w:firstLine="0"/>
        <w:jc w:val="left"/>
        <w:rPr>
          <w:rFonts w:hAnsi="Calibri"/>
          <w:color w:val="000000"/>
          <w:sz w:val="16"/>
          <w:szCs w:val="22"/>
          <w:lang w:val="en-US" w:eastAsia="en-US" w:bidi="ar-SA"/>
        </w:rPr>
      </w:pPr>
      <w:r>
        <w:rPr>
          <w:rFonts w:ascii="LQGUTE+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705"/>
        <w:gridCol w:w="353"/>
        <w:gridCol w:w="20"/>
        <w:gridCol w:w="4657"/>
        <w:gridCol w:w="20"/>
        <w:gridCol w:w="353"/>
        <w:gridCol w:w="20"/>
        <w:gridCol w:w="3501"/>
      </w:tblGrid>
      <w:tr>
        <w:tblPrEx>
          <w:tblW w:w="0" w:type="auto"/>
          <w:jc w:val="left"/>
          <w:tblInd w:w="0" w:type="dxa"/>
          <w:tblCellMar>
            <w:left w:w="0" w:type="dxa"/>
            <w:right w:w="0" w:type="dxa"/>
          </w:tblCellMar>
          <w:tblLook w:val="04A0"/>
        </w:tblPrEx>
        <w:trPr>
          <w:trHeight w:val="393"/>
          <w:jc w:val="left"/>
        </w:trPr>
        <w:tc>
          <w:tcPr>
            <w:tcW w:w="705"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LQGUT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57"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LQGUTE+FagoExLf" w:hAnsi="Calibri" w:eastAsiaTheme="minorEastAsia" w:cstheme="minorBidi"/>
                <w:color w:val="000000"/>
                <w:sz w:val="12"/>
                <w:szCs w:val="22"/>
                <w:lang w:val="en-US" w:eastAsia="en-US" w:bidi="ar-SA"/>
              </w:rPr>
              <w:t>400</w:t>
            </w:r>
            <w:r>
              <w:rPr>
                <w:rFonts w:hAnsi="Calibri" w:eastAsiaTheme="minorEastAsia" w:cstheme="minorBidi"/>
                <w:color w:val="000000"/>
                <w:spacing w:val="2409"/>
                <w:sz w:val="12"/>
                <w:szCs w:val="22"/>
                <w:lang w:val="en-US" w:eastAsia="en-US" w:bidi="ar-SA"/>
              </w:rPr>
              <w:t xml:space="preserve"> </w:t>
            </w:r>
            <w:r>
              <w:rPr>
                <w:rFonts w:ascii="LQGUTE+FagoExLf" w:hAnsi="Calibri" w:eastAsiaTheme="minorEastAsia" w:cstheme="minorBidi"/>
                <w:color w:val="000000"/>
                <w:sz w:val="12"/>
                <w:szCs w:val="22"/>
                <w:lang w:val="en-US" w:eastAsia="en-US" w:bidi="ar-SA"/>
              </w:rPr>
              <w:t>850</w:t>
            </w:r>
          </w:p>
          <w:p>
            <w:pPr>
              <w:spacing w:before="73" w:after="0" w:line="183" w:lineRule="exact"/>
              <w:ind w:left="553" w:right="0" w:firstLine="0"/>
              <w:jc w:val="left"/>
              <w:rPr>
                <w:rFonts w:hAnsi="Calibri"/>
                <w:color w:val="000000"/>
                <w:sz w:val="16"/>
                <w:szCs w:val="22"/>
                <w:lang w:val="en-US" w:eastAsia="en-US" w:bidi="ar-SA"/>
              </w:rPr>
            </w:pPr>
            <w:r>
              <w:rPr>
                <w:rFonts w:ascii="LQGUTE+FagoExLf" w:hAnsi="Calibri" w:eastAsiaTheme="minorEastAsia" w:cstheme="minorBidi"/>
                <w:color w:val="000000"/>
                <w:sz w:val="16"/>
                <w:szCs w:val="22"/>
                <w:lang w:val="en-US" w:eastAsia="en-US" w:bidi="ar-SA"/>
              </w:rPr>
              <w:t>500</w:t>
            </w:r>
            <w:r>
              <w:rPr>
                <w:rFonts w:hAnsi="Calibri" w:eastAsiaTheme="minorEastAsia" w:cstheme="minorBidi"/>
                <w:color w:val="000000"/>
                <w:spacing w:val="254"/>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600</w:t>
            </w:r>
            <w:r>
              <w:rPr>
                <w:rFonts w:hAnsi="Calibri" w:eastAsiaTheme="minorEastAsia" w:cstheme="minorBidi"/>
                <w:color w:val="000000"/>
                <w:spacing w:val="263"/>
                <w:sz w:val="16"/>
                <w:szCs w:val="22"/>
                <w:lang w:val="en-US" w:eastAsia="en-US" w:bidi="ar-SA"/>
              </w:rPr>
              <w:t xml:space="preserve"> </w:t>
            </w:r>
            <w:r>
              <w:rPr>
                <w:rFonts w:ascii="LQGUTE+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58"/>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800</w:t>
            </w:r>
            <w:r>
              <w:rPr>
                <w:rFonts w:hAnsi="Calibri" w:eastAsiaTheme="minorEastAsia" w:cstheme="minorBidi"/>
                <w:color w:val="000000"/>
                <w:spacing w:val="523"/>
                <w:sz w:val="16"/>
                <w:szCs w:val="22"/>
                <w:lang w:val="en-US" w:eastAsia="en-US" w:bidi="ar-SA"/>
              </w:rPr>
              <w:t xml:space="preserve"> </w:t>
            </w:r>
            <w:r>
              <w:rPr>
                <w:rFonts w:ascii="LQGUTE+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LQGUT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0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LQGUTE+FagoExLf" w:hAnsi="Calibri" w:eastAsiaTheme="minorEastAsia" w:cstheme="minorBidi"/>
                <w:color w:val="000000"/>
                <w:sz w:val="12"/>
                <w:szCs w:val="22"/>
                <w:lang w:val="en-US" w:eastAsia="en-US" w:bidi="ar-SA"/>
              </w:rPr>
              <w:t>400</w:t>
            </w:r>
            <w:r>
              <w:rPr>
                <w:rFonts w:hAnsi="Calibri" w:eastAsiaTheme="minorEastAsia" w:cstheme="minorBidi"/>
                <w:color w:val="000000"/>
                <w:spacing w:val="2409"/>
                <w:sz w:val="12"/>
                <w:szCs w:val="22"/>
                <w:lang w:val="en-US" w:eastAsia="en-US" w:bidi="ar-SA"/>
              </w:rPr>
              <w:t xml:space="preserve"> </w:t>
            </w:r>
            <w:r>
              <w:rPr>
                <w:rFonts w:ascii="LQGUTE+FagoExLf" w:hAnsi="Calibri" w:eastAsiaTheme="minorEastAsia" w:cstheme="minorBidi"/>
                <w:color w:val="000000"/>
                <w:sz w:val="12"/>
                <w:szCs w:val="22"/>
                <w:lang w:val="en-US" w:eastAsia="en-US" w:bidi="ar-SA"/>
              </w:rPr>
              <w:t>850</w:t>
            </w:r>
          </w:p>
          <w:p>
            <w:pPr>
              <w:spacing w:before="73" w:after="0" w:line="183" w:lineRule="exact"/>
              <w:ind w:left="553" w:right="0" w:firstLine="0"/>
              <w:jc w:val="left"/>
              <w:rPr>
                <w:rFonts w:hAnsi="Calibri"/>
                <w:color w:val="000000"/>
                <w:sz w:val="16"/>
                <w:szCs w:val="22"/>
                <w:lang w:val="en-US" w:eastAsia="en-US" w:bidi="ar-SA"/>
              </w:rPr>
            </w:pPr>
            <w:r>
              <w:rPr>
                <w:rFonts w:ascii="LQGUTE+FagoExLf" w:hAnsi="Calibri" w:eastAsiaTheme="minorEastAsia" w:cstheme="minorBidi"/>
                <w:color w:val="000000"/>
                <w:sz w:val="16"/>
                <w:szCs w:val="22"/>
                <w:lang w:val="en-US" w:eastAsia="en-US" w:bidi="ar-SA"/>
              </w:rPr>
              <w:t>500</w:t>
            </w:r>
            <w:r>
              <w:rPr>
                <w:rFonts w:hAnsi="Calibri" w:eastAsiaTheme="minorEastAsia" w:cstheme="minorBidi"/>
                <w:color w:val="000000"/>
                <w:spacing w:val="253"/>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600</w:t>
            </w:r>
            <w:r>
              <w:rPr>
                <w:rFonts w:hAnsi="Calibri" w:eastAsiaTheme="minorEastAsia" w:cstheme="minorBidi"/>
                <w:color w:val="000000"/>
                <w:spacing w:val="263"/>
                <w:sz w:val="16"/>
                <w:szCs w:val="22"/>
                <w:lang w:val="en-US" w:eastAsia="en-US" w:bidi="ar-SA"/>
              </w:rPr>
              <w:t xml:space="preserve"> </w:t>
            </w:r>
            <w:r>
              <w:rPr>
                <w:rFonts w:ascii="LQGUTE+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58"/>
                <w:sz w:val="16"/>
                <w:szCs w:val="22"/>
                <w:lang w:val="en-US" w:eastAsia="en-US" w:bidi="ar-SA"/>
              </w:rPr>
              <w:t xml:space="preserve"> </w:t>
            </w:r>
            <w:r>
              <w:rPr>
                <w:rFonts w:ascii="LQGUTE+FagoExLf" w:hAnsi="Calibri" w:eastAsiaTheme="minorEastAsia" w:cstheme="minorBidi"/>
                <w:color w:val="000000"/>
                <w:sz w:val="16"/>
                <w:szCs w:val="22"/>
                <w:lang w:val="en-US" w:eastAsia="en-US" w:bidi="ar-SA"/>
              </w:rPr>
              <w:t>800</w:t>
            </w:r>
            <w:r>
              <w:rPr>
                <w:rFonts w:hAnsi="Calibri" w:eastAsiaTheme="minorEastAsia" w:cstheme="minorBidi"/>
                <w:color w:val="000000"/>
                <w:spacing w:val="523"/>
                <w:sz w:val="16"/>
                <w:szCs w:val="22"/>
                <w:lang w:val="en-US" w:eastAsia="en-US" w:bidi="ar-SA"/>
              </w:rPr>
              <w:t xml:space="preserve"> </w:t>
            </w:r>
            <w:r>
              <w:rPr>
                <w:rFonts w:ascii="LQGUTE+FagoExLf" w:hAnsi="Calibri" w:eastAsiaTheme="minorEastAsia" w:cstheme="minorBidi"/>
                <w:color w:val="000000"/>
                <w:spacing w:val="-1"/>
                <w:sz w:val="16"/>
                <w:szCs w:val="22"/>
                <w:lang w:val="en-US" w:eastAsia="en-US" w:bidi="ar-SA"/>
              </w:rPr>
              <w:t>kW</w:t>
            </w:r>
          </w:p>
        </w:tc>
      </w:tr>
    </w:tbl>
    <w:p>
      <w:pPr>
        <w:spacing w:before="1515" w:after="0" w:line="180" w:lineRule="exact"/>
        <w:ind w:left="558" w:right="0" w:firstLine="0"/>
        <w:jc w:val="left"/>
        <w:rPr>
          <w:rFonts w:ascii="HGOCTB+MicrosoftYaHei" w:hAnsi="Calibri"/>
          <w:color w:val="000000"/>
          <w:sz w:val="14"/>
          <w:szCs w:val="22"/>
          <w:lang w:val="en-US" w:eastAsia="en-US" w:bidi="ar-SA"/>
        </w:rPr>
      </w:pPr>
      <w:r>
        <w:rPr>
          <w:rFonts w:ascii="HGOCTB+MicrosoftYaHei" w:hAnsi="Calibri" w:eastAsiaTheme="minorEastAsia" w:cstheme="minorBidi"/>
          <w:color w:val="000000"/>
          <w:spacing w:val="-32"/>
          <w:sz w:val="14"/>
          <w:szCs w:val="22"/>
          <w:lang w:val="en-US" w:eastAsia="en-US" w:bidi="ar-SA"/>
        </w:rPr>
        <w:t xml:space="preserve"> </w:t>
      </w:r>
      <w:r>
        <w:rPr>
          <w:rFonts w:ascii="HGOCTB+MicrosoftYaHei" w:hAnsi="HGOCTB+MicrosoftYaHei" w:eastAsiaTheme="minorEastAsia" w:cs="HGOCTB+MicrosoftYaHei"/>
          <w:color w:val="000000"/>
          <w:spacing w:val="1"/>
          <w:sz w:val="14"/>
          <w:szCs w:val="22"/>
          <w:lang w:val="en-US" w:eastAsia="en-US" w:bidi="ar-SA"/>
        </w:rPr>
        <w:t>燃烧头</w:t>
      </w:r>
      <w:r>
        <w:rPr>
          <w:rFonts w:ascii="HGOCTB+MicrosoftYaHei" w:hAnsi="Calibri" w:eastAsiaTheme="minorEastAsia" w:cstheme="minorBidi"/>
          <w:color w:val="000000"/>
          <w:spacing w:val="1"/>
          <w:sz w:val="14"/>
          <w:szCs w:val="22"/>
          <w:lang w:val="en-US" w:eastAsia="en-US" w:bidi="ar-SA"/>
        </w:rPr>
        <w:t xml:space="preserve"> </w:t>
      </w:r>
      <w:r>
        <w:rPr>
          <w:rFonts w:ascii="HGOCTB+MicrosoftYaHei" w:hAnsi="Calibri" w:eastAsiaTheme="minorEastAsia" w:cstheme="minorBidi"/>
          <w:color w:val="000000"/>
          <w:sz w:val="14"/>
          <w:szCs w:val="22"/>
          <w:lang w:val="en-US" w:eastAsia="en-US" w:bidi="ar-SA"/>
        </w:rPr>
        <w:t>+</w:t>
      </w:r>
      <w:r>
        <w:rPr>
          <w:rFonts w:ascii="HGOCTB+MicrosoftYaHei" w:hAnsi="Calibri" w:eastAsiaTheme="minorEastAsia" w:cstheme="minorBidi"/>
          <w:color w:val="000000"/>
          <w:spacing w:val="3"/>
          <w:sz w:val="14"/>
          <w:szCs w:val="22"/>
          <w:lang w:val="en-US" w:eastAsia="en-US" w:bidi="ar-SA"/>
        </w:rPr>
        <w:t xml:space="preserve"> </w:t>
      </w:r>
      <w:r>
        <w:rPr>
          <w:rFonts w:ascii="HGOCTB+MicrosoftYaHei" w:hAnsi="HGOCTB+MicrosoftYaHei" w:eastAsiaTheme="minorEastAsia" w:cs="HGOCTB+MicrosoftYaHei"/>
          <w:color w:val="000000"/>
          <w:spacing w:val="1"/>
          <w:sz w:val="14"/>
          <w:szCs w:val="22"/>
          <w:lang w:val="en-US" w:eastAsia="en-US" w:bidi="ar-SA"/>
        </w:rPr>
        <w:t>燃气蝶阀</w:t>
      </w:r>
      <w:r>
        <w:rPr>
          <w:rFonts w:ascii="HGOCTB+MicrosoftYaHei" w:hAnsi="Calibri" w:eastAsiaTheme="minorEastAsia" w:cstheme="minorBidi"/>
          <w:color w:val="000000"/>
          <w:spacing w:val="1"/>
          <w:sz w:val="14"/>
          <w:szCs w:val="22"/>
          <w:lang w:val="en-US" w:eastAsia="en-US" w:bidi="ar-SA"/>
        </w:rPr>
        <w:t xml:space="preserve"> </w:t>
      </w:r>
      <w:r>
        <w:rPr>
          <w:rFonts w:ascii="HGOCTB+MicrosoftYaHei" w:hAnsi="Calibri" w:eastAsiaTheme="minorEastAsia" w:cstheme="minorBidi"/>
          <w:color w:val="000000"/>
          <w:sz w:val="14"/>
          <w:szCs w:val="22"/>
          <w:lang w:val="en-US" w:eastAsia="en-US" w:bidi="ar-SA"/>
        </w:rPr>
        <w:t>+</w:t>
      </w:r>
      <w:r>
        <w:rPr>
          <w:rFonts w:ascii="HGOCTB+MicrosoftYaHei" w:hAnsi="Calibri" w:eastAsiaTheme="minorEastAsia" w:cstheme="minorBidi"/>
          <w:color w:val="000000"/>
          <w:spacing w:val="3"/>
          <w:sz w:val="14"/>
          <w:szCs w:val="22"/>
          <w:lang w:val="en-US" w:eastAsia="en-US" w:bidi="ar-SA"/>
        </w:rPr>
        <w:t xml:space="preserve"> </w:t>
      </w:r>
      <w:r>
        <w:rPr>
          <w:rFonts w:ascii="HGOCTB+MicrosoftYaHei" w:hAnsi="HGOCTB+MicrosoftYaHei" w:eastAsiaTheme="minorEastAsia" w:cs="HGOCTB+MicrosoftYaHei"/>
          <w:color w:val="000000"/>
          <w:spacing w:val="1"/>
          <w:sz w:val="14"/>
          <w:szCs w:val="22"/>
          <w:lang w:val="en-US" w:eastAsia="en-US" w:bidi="ar-SA"/>
        </w:rPr>
        <w:t>燃气阀组</w:t>
      </w:r>
      <w:r>
        <w:rPr>
          <w:rFonts w:ascii="HGOCTB+MicrosoftYaHei" w:hAnsi="HGOCTB+MicrosoftYaHei" w:eastAsiaTheme="minorEastAsia" w:cs="HGOCTB+MicrosoftYaHei"/>
          <w:color w:val="000000"/>
          <w:spacing w:val="1"/>
          <w:sz w:val="14"/>
          <w:szCs w:val="22"/>
          <w:lang w:val="en-US" w:eastAsia="en-US" w:bidi="ar-SA"/>
        </w:rPr>
        <w:cr/>
      </w:r>
      <w:r>
        <w:rPr>
          <w:rFonts w:ascii="HGOCTB+MicrosoftYaHei" w:hAnsi="HGOCTB+MicrosoftYaHei" w:eastAsiaTheme="minorEastAsia" w:cs="HGOCTB+MicrosoftYaHei"/>
          <w:color w:val="000000"/>
          <w:spacing w:val="1"/>
          <w:sz w:val="14"/>
          <w:szCs w:val="22"/>
          <w:lang w:val="en-US" w:eastAsia="en-US" w:bidi="ar-SA"/>
        </w:rPr>
        <w:t>燃烧头</w:t>
      </w:r>
      <w:r>
        <w:rPr>
          <w:rFonts w:ascii="HGOCTB+MicrosoftYaHei" w:hAnsi="Calibri" w:eastAsiaTheme="minorEastAsia" w:cstheme="minorBidi"/>
          <w:color w:val="000000"/>
          <w:spacing w:val="1"/>
          <w:sz w:val="14"/>
          <w:szCs w:val="22"/>
          <w:lang w:val="en-US" w:eastAsia="en-US" w:bidi="ar-SA"/>
        </w:rPr>
        <w:t xml:space="preserve"> </w:t>
      </w:r>
      <w:r>
        <w:rPr>
          <w:rFonts w:ascii="HGOCTB+MicrosoftYaHei" w:hAnsi="Calibri" w:eastAsiaTheme="minorEastAsia" w:cstheme="minorBidi"/>
          <w:color w:val="000000"/>
          <w:sz w:val="14"/>
          <w:szCs w:val="22"/>
          <w:lang w:val="en-US" w:eastAsia="en-US" w:bidi="ar-SA"/>
        </w:rPr>
        <w:t>+</w:t>
      </w:r>
      <w:r>
        <w:rPr>
          <w:rFonts w:ascii="HGOCTB+MicrosoftYaHei" w:hAnsi="Calibri" w:eastAsiaTheme="minorEastAsia" w:cstheme="minorBidi"/>
          <w:color w:val="000000"/>
          <w:spacing w:val="3"/>
          <w:sz w:val="14"/>
          <w:szCs w:val="22"/>
          <w:lang w:val="en-US" w:eastAsia="en-US" w:bidi="ar-SA"/>
        </w:rPr>
        <w:t xml:space="preserve"> </w:t>
      </w:r>
      <w:r>
        <w:rPr>
          <w:rFonts w:ascii="HGOCTB+MicrosoftYaHei" w:hAnsi="HGOCTB+MicrosoftYaHei" w:eastAsiaTheme="minorEastAsia" w:cs="HGOCTB+MicrosoftYaHei"/>
          <w:color w:val="000000"/>
          <w:spacing w:val="1"/>
          <w:sz w:val="14"/>
          <w:szCs w:val="22"/>
          <w:lang w:val="en-US" w:eastAsia="en-US" w:bidi="ar-SA"/>
        </w:rPr>
        <w:t>燃气蝶阀</w:t>
      </w:r>
    </w:p>
    <w:p>
      <w:pPr>
        <w:spacing w:before="253" w:after="0" w:line="170" w:lineRule="exact"/>
        <w:ind w:left="10082" w:right="0" w:firstLine="0"/>
        <w:jc w:val="left"/>
        <w:rPr>
          <w:rFonts w:ascii="WTBSGR+FagoExLf" w:hAnsi="Calibri"/>
          <w:color w:val="000000"/>
          <w:sz w:val="14"/>
          <w:szCs w:val="22"/>
          <w:lang w:val="en-US" w:eastAsia="en-US" w:bidi="ar-SA"/>
        </w:rPr>
        <w:sectPr>
          <w:pgSz w:w="11900" w:h="16820"/>
          <w:pgMar w:top="2536" w:right="100" w:bottom="0" w:left="850" w:header="720" w:footer="720" w:gutter="0"/>
          <w:pgNumType w:start="1"/>
          <w:cols w:sep="0" w:space="720"/>
          <w:docGrid w:linePitch="1"/>
        </w:sectPr>
      </w:pPr>
      <w:r>
        <w:rPr>
          <w:rFonts w:ascii="WTBSGR+FagoExLf" w:hAnsi="Calibri" w:eastAsiaTheme="minorEastAsia" w:cstheme="minorBidi"/>
          <w:color w:val="000000"/>
          <w:spacing w:val="2"/>
          <w:sz w:val="14"/>
          <w:szCs w:val="22"/>
          <w:lang w:val="en-US" w:eastAsia="en-US" w:bidi="ar-SA"/>
        </w:rPr>
        <w:t>17</w:t>
      </w:r>
    </w:p>
    <w:p>
      <w:pPr>
        <w:spacing w:before="0" w:after="0" w:line="193" w:lineRule="exact"/>
        <w:ind w:left="0" w:right="0" w:firstLine="0"/>
        <w:jc w:val="left"/>
        <w:rPr>
          <w:rFonts w:ascii="RUHHHO+FagoExLf" w:hAnsi="Calibri"/>
          <w:color w:val="000000"/>
          <w:sz w:val="16"/>
          <w:szCs w:val="22"/>
          <w:lang w:val="en-US" w:eastAsia="en-US" w:bidi="ar-SA"/>
        </w:rPr>
      </w:pPr>
      <w:bookmarkStart w:id="34" w:name="br1_33"/>
      <w:bookmarkEnd w:id="34"/>
      <w:r>
        <w:rPr>
          <w:noProof/>
        </w:rPr>
        <w:pict>
          <v:shape id="_x0000_s1237" type="#_x0000_t75" style="width:191.65pt;height:195.25pt;margin-top:175.9pt;margin-left:86.3pt;mso-position-horizontal-relative:page;mso-position-vertical-relative:page;position:absolute;z-index:-251113472">
            <v:imagedata r:id="rId124" o:title=""/>
          </v:shape>
        </w:pict>
      </w:r>
      <w:bookmarkStart w:id="35" w:name="br1_34"/>
      <w:bookmarkEnd w:id="35"/>
      <w:r>
        <w:rPr>
          <w:noProof/>
        </w:rPr>
        <w:pict>
          <v:shape id="_x0000_s1238" type="#_x0000_t75" style="width:8.9pt;height:11.7pt;margin-top:280.2pt;margin-left:59.05pt;mso-position-horizontal-relative:page;mso-position-vertical-relative:page;position:absolute;z-index:-251132928">
            <v:imagedata r:id="rId59" o:title=""/>
          </v:shape>
        </w:pict>
      </w:r>
      <w:r>
        <w:rPr>
          <w:noProof/>
        </w:rPr>
        <w:pict>
          <v:shape id="_x0000_s1239" type="#_x0000_t75" style="width:8.7pt;height:11.1pt;margin-top:267.6pt;margin-left:59.1pt;mso-position-horizontal-relative:page;mso-position-vertical-relative:page;position:absolute;z-index:-251152384">
            <v:imagedata r:id="rId60" o:title=""/>
          </v:shape>
        </w:pict>
      </w:r>
      <w:r>
        <w:rPr>
          <w:noProof/>
        </w:rPr>
        <w:pict>
          <v:shape id="_x0000_s1240" type="#_x0000_t75" style="width:7.85pt;height:10.5pt;margin-top:257pt;margin-left:58.7pt;mso-position-horizontal-relative:page;mso-position-vertical-relative:page;position:absolute;z-index:-251171840">
            <v:imagedata r:id="rId64" o:title=""/>
          </v:shape>
        </w:pict>
      </w:r>
      <w:r>
        <w:rPr>
          <w:noProof/>
        </w:rPr>
        <w:pict>
          <v:shape id="_x0000_s1241" type="#_x0000_t75" style="width:8.7pt;height:11.6pt;margin-top:250.9pt;margin-left:59.1pt;mso-position-horizontal-relative:page;mso-position-vertical-relative:page;position:absolute;z-index:-251191296">
            <v:imagedata r:id="rId125" o:title=""/>
          </v:shape>
        </w:pict>
      </w:r>
      <w:r>
        <w:rPr>
          <w:noProof/>
        </w:rPr>
        <w:pict>
          <v:shape id="_x0000_s1242" type="#_x0000_t75" style="width:191.7pt;height:195.25pt;margin-top:175.9pt;margin-left:338.9pt;mso-position-horizontal-relative:page;mso-position-vertical-relative:page;position:absolute;z-index:-251210752">
            <v:imagedata r:id="rId126" o:title=""/>
          </v:shape>
        </w:pict>
      </w:r>
      <w:r>
        <w:rPr>
          <w:noProof/>
        </w:rPr>
        <w:pict>
          <v:shape id="_x0000_s1243" type="#_x0000_t75" style="width:8.9pt;height:11.7pt;margin-top:280.2pt;margin-left:311.3pt;mso-position-horizontal-relative:page;mso-position-vertical-relative:page;position:absolute;z-index:-251230208">
            <v:imagedata r:id="rId59" o:title=""/>
          </v:shape>
        </w:pict>
      </w:r>
      <w:r>
        <w:rPr>
          <w:noProof/>
        </w:rPr>
        <w:pict>
          <v:shape id="_x0000_s1244" type="#_x0000_t75" style="width:8.7pt;height:11.1pt;margin-top:267.6pt;margin-left:311.35pt;mso-position-horizontal-relative:page;mso-position-vertical-relative:page;position:absolute;z-index:-251249664">
            <v:imagedata r:id="rId60" o:title=""/>
          </v:shape>
        </w:pict>
      </w:r>
      <w:r>
        <w:rPr>
          <w:noProof/>
        </w:rPr>
        <w:pict>
          <v:shape id="_x0000_s1245" type="#_x0000_t75" style="width:7.85pt;height:10.5pt;margin-top:257pt;margin-left:310.95pt;mso-position-horizontal-relative:page;mso-position-vertical-relative:page;position:absolute;z-index:-251269120">
            <v:imagedata r:id="rId61" o:title=""/>
          </v:shape>
        </w:pict>
      </w:r>
      <w:r>
        <w:rPr>
          <w:noProof/>
        </w:rPr>
        <w:pict>
          <v:shape id="_x0000_s1246" type="#_x0000_t75" style="width:8.7pt;height:11.6pt;margin-top:250.9pt;margin-left:311.35pt;mso-position-horizontal-relative:page;mso-position-vertical-relative:page;position:absolute;z-index:-251289600">
            <v:imagedata r:id="rId127" o:title=""/>
          </v:shape>
        </w:pict>
      </w:r>
      <w:r>
        <w:rPr>
          <w:noProof/>
        </w:rPr>
        <w:pict>
          <v:shape id="_x0000_s1247" type="#_x0000_t75" style="width:196.1pt;height:195.15pt;margin-top:502.05pt;margin-left:83.05pt;mso-position-horizontal-relative:page;mso-position-vertical-relative:page;position:absolute;z-index:-251310080">
            <v:imagedata r:id="rId128" o:title=""/>
          </v:shape>
        </w:pict>
      </w:r>
      <w:r>
        <w:rPr>
          <w:noProof/>
        </w:rPr>
        <w:pict>
          <v:shape id="_x0000_s1248" type="#_x0000_t75" style="width:8.95pt;height:11.7pt;margin-top:606.35pt;margin-left:56.15pt;mso-position-horizontal-relative:page;mso-position-vertical-relative:page;position:absolute;z-index:-251330560">
            <v:imagedata r:id="rId59" o:title=""/>
          </v:shape>
        </w:pict>
      </w:r>
      <w:r>
        <w:rPr>
          <w:noProof/>
        </w:rPr>
        <w:pict>
          <v:shape id="_x0000_s1249" type="#_x0000_t75" style="width:8.7pt;height:11.1pt;margin-top:593.7pt;margin-left:56.2pt;mso-position-horizontal-relative:page;mso-position-vertical-relative:page;position:absolute;z-index:-251352064">
            <v:imagedata r:id="rId60" o:title=""/>
          </v:shape>
        </w:pict>
      </w:r>
      <w:r>
        <w:rPr>
          <w:noProof/>
        </w:rPr>
        <w:pict>
          <v:shape id="_x0000_s1250" type="#_x0000_t75" style="width:7.85pt;height:10.5pt;margin-top:583.1pt;margin-left:55.8pt;mso-position-horizontal-relative:page;mso-position-vertical-relative:page;position:absolute;z-index:-251375616">
            <v:imagedata r:id="rId64" o:title=""/>
          </v:shape>
        </w:pict>
      </w:r>
      <w:r>
        <w:rPr>
          <w:noProof/>
        </w:rPr>
        <w:pict>
          <v:shape id="_x0000_s1251" type="#_x0000_t75" style="width:8.7pt;height:11.6pt;margin-top:577.05pt;margin-left:56.2pt;mso-position-horizontal-relative:page;mso-position-vertical-relative:page;position:absolute;z-index:-251401216">
            <v:imagedata r:id="rId129" o:title=""/>
          </v:shape>
        </w:pict>
      </w:r>
      <w:r>
        <w:rPr>
          <w:noProof/>
        </w:rPr>
        <w:pict>
          <v:shape id="_x0000_s1252" type="#_x0000_t75" style="width:197.95pt;height:195.15pt;margin-top:502.05pt;margin-left:335.65pt;mso-position-horizontal-relative:page;mso-position-vertical-relative:page;position:absolute;z-index:-251427840">
            <v:imagedata r:id="rId130" o:title=""/>
          </v:shape>
        </w:pict>
      </w:r>
      <w:r>
        <w:rPr>
          <w:noProof/>
        </w:rPr>
        <w:pict>
          <v:shape id="_x0000_s1253" type="#_x0000_t75" style="width:8.95pt;height:11.7pt;margin-top:606.35pt;margin-left:308.45pt;mso-position-horizontal-relative:page;mso-position-vertical-relative:page;position:absolute;z-index:-251454464">
            <v:imagedata r:id="rId59" o:title=""/>
          </v:shape>
        </w:pict>
      </w:r>
      <w:r>
        <w:rPr>
          <w:noProof/>
        </w:rPr>
        <w:pict>
          <v:shape id="_x0000_s1254" type="#_x0000_t75" style="width:8.7pt;height:11.1pt;margin-top:593.7pt;margin-left:308.5pt;mso-position-horizontal-relative:page;mso-position-vertical-relative:page;position:absolute;z-index:-251485184">
            <v:imagedata r:id="rId60" o:title=""/>
          </v:shape>
        </w:pict>
      </w:r>
      <w:r>
        <w:rPr>
          <w:noProof/>
        </w:rPr>
        <w:pict>
          <v:shape id="_x0000_s1255" type="#_x0000_t75" style="width:7.85pt;height:10.5pt;margin-top:583.1pt;margin-left:308.1pt;mso-position-horizontal-relative:page;mso-position-vertical-relative:page;position:absolute;z-index:-251516928">
            <v:imagedata r:id="rId61" o:title=""/>
          </v:shape>
        </w:pict>
      </w:r>
      <w:r>
        <w:rPr>
          <w:noProof/>
        </w:rPr>
        <w:pict>
          <v:shape id="_x0000_s1256" type="#_x0000_t75" style="width:8.7pt;height:11.6pt;margin-top:577.05pt;margin-left:308.5pt;mso-position-horizontal-relative:page;mso-position-vertical-relative:page;position:absolute;z-index:-251549696">
            <v:imagedata r:id="rId97" o:title=""/>
          </v:shape>
        </w:pict>
      </w:r>
      <w:r>
        <w:rPr>
          <w:noProof/>
        </w:rPr>
        <w:pict>
          <v:shape id="_x0000_s1257" type="#_x0000_t75" style="width:27.15pt;height:3pt;margin-top:784.3pt;margin-left:41.75pt;mso-position-horizontal-relative:page;mso-position-vertical-relative:page;position:absolute;z-index:-251586560">
            <v:imagedata r:id="rId66" o:title=""/>
          </v:shape>
        </w:pict>
      </w:r>
      <w:r>
        <w:rPr>
          <w:noProof/>
        </w:rPr>
        <w:pict>
          <v:shape id="_x0000_s1258" type="#_x0000_t75" style="width:27.15pt;height:3pt;margin-top:793.25pt;margin-left:41.75pt;mso-position-horizontal-relative:page;mso-position-vertical-relative:page;position:absolute;z-index:-251632640">
            <v:imagedata r:id="rId81" o:title=""/>
          </v:shape>
        </w:pict>
      </w:r>
      <w:r>
        <w:rPr>
          <w:rFonts w:ascii="RUHHHO+FagoExLf" w:hAnsi="Calibri" w:eastAsiaTheme="minorEastAsia" w:cstheme="minorBidi"/>
          <w:color w:val="000000"/>
          <w:spacing w:val="-2"/>
          <w:sz w:val="16"/>
          <w:szCs w:val="22"/>
          <w:lang w:val="en-US" w:eastAsia="en-US" w:bidi="ar-SA"/>
        </w:rPr>
        <w:t>Two</w:t>
      </w:r>
      <w:r>
        <w:rPr>
          <w:rFonts w:ascii="RUHHHO+FagoExLf" w:hAnsi="Calibri" w:eastAsiaTheme="minorEastAsia" w:cstheme="minorBidi"/>
          <w:color w:val="000000"/>
          <w:spacing w:val="-6"/>
          <w:sz w:val="16"/>
          <w:szCs w:val="22"/>
          <w:lang w:val="en-US" w:eastAsia="en-US" w:bidi="ar-SA"/>
        </w:rPr>
        <w:t xml:space="preserve"> </w:t>
      </w:r>
      <w:r>
        <w:rPr>
          <w:rFonts w:ascii="RUHHHO+FagoExLf" w:hAnsi="Calibri" w:eastAsiaTheme="minorEastAsia" w:cstheme="minorBidi"/>
          <w:color w:val="000000"/>
          <w:sz w:val="16"/>
          <w:szCs w:val="22"/>
          <w:lang w:val="en-US" w:eastAsia="en-US" w:bidi="ar-SA"/>
        </w:rPr>
        <w:t>Stage</w:t>
      </w:r>
      <w:r>
        <w:rPr>
          <w:rFonts w:ascii="RUHHHO+FagoExLf" w:hAnsi="Calibri" w:eastAsiaTheme="minorEastAsia" w:cstheme="minorBidi"/>
          <w:color w:val="000000"/>
          <w:spacing w:val="-8"/>
          <w:sz w:val="16"/>
          <w:szCs w:val="22"/>
          <w:lang w:val="en-US" w:eastAsia="en-US" w:bidi="ar-SA"/>
        </w:rPr>
        <w:t xml:space="preserve"> </w:t>
      </w:r>
      <w:r>
        <w:rPr>
          <w:rFonts w:ascii="RUHHHO+FagoExLf" w:hAnsi="Calibri" w:eastAsiaTheme="minorEastAsia" w:cstheme="minorBidi"/>
          <w:color w:val="000000"/>
          <w:sz w:val="16"/>
          <w:szCs w:val="22"/>
          <w:lang w:val="en-US" w:eastAsia="en-US" w:bidi="ar-SA"/>
        </w:rPr>
        <w:t>Progressive</w:t>
      </w:r>
      <w:r>
        <w:rPr>
          <w:rFonts w:ascii="RUHHHO+FagoExLf" w:hAnsi="Calibri" w:eastAsiaTheme="minorEastAsia" w:cstheme="minorBidi"/>
          <w:color w:val="000000"/>
          <w:spacing w:val="-8"/>
          <w:sz w:val="16"/>
          <w:szCs w:val="22"/>
          <w:lang w:val="en-US" w:eastAsia="en-US" w:bidi="ar-SA"/>
        </w:rPr>
        <w:t xml:space="preserve"> </w:t>
      </w:r>
      <w:r>
        <w:rPr>
          <w:rFonts w:ascii="RUHHHO+FagoExLf" w:hAnsi="Calibri" w:eastAsiaTheme="minorEastAsia" w:cstheme="minorBidi"/>
          <w:color w:val="000000"/>
          <w:spacing w:val="-3"/>
          <w:sz w:val="16"/>
          <w:szCs w:val="22"/>
          <w:lang w:val="en-US" w:eastAsia="en-US" w:bidi="ar-SA"/>
        </w:rPr>
        <w:t>Gas</w:t>
      </w:r>
      <w:r>
        <w:rPr>
          <w:rFonts w:ascii="RUHHHO+FagoExLf" w:hAnsi="Calibri" w:eastAsiaTheme="minorEastAsia" w:cstheme="minorBidi"/>
          <w:color w:val="000000"/>
          <w:spacing w:val="-5"/>
          <w:sz w:val="16"/>
          <w:szCs w:val="22"/>
          <w:lang w:val="en-US" w:eastAsia="en-US" w:bidi="ar-SA"/>
        </w:rPr>
        <w:t xml:space="preserve"> </w:t>
      </w:r>
      <w:r>
        <w:rPr>
          <w:rFonts w:ascii="RUHHHO+FagoExLf" w:hAnsi="Calibri" w:eastAsiaTheme="minorEastAsia" w:cstheme="minorBidi"/>
          <w:color w:val="000000"/>
          <w:spacing w:val="-1"/>
          <w:sz w:val="16"/>
          <w:szCs w:val="22"/>
          <w:lang w:val="en-US" w:eastAsia="en-US" w:bidi="ar-SA"/>
        </w:rPr>
        <w:t>Burners</w:t>
      </w:r>
      <w:r>
        <w:rPr>
          <w:rFonts w:ascii="RUHHHO+FagoExLf" w:hAnsi="Calibri" w:eastAsiaTheme="minorEastAsia" w:cstheme="minorBidi"/>
          <w:color w:val="000000"/>
          <w:spacing w:val="307"/>
          <w:sz w:val="16"/>
          <w:szCs w:val="22"/>
          <w:lang w:val="en-US" w:eastAsia="en-US" w:bidi="ar-SA"/>
        </w:rPr>
        <w:t xml:space="preserve"> </w:t>
      </w:r>
      <w:r>
        <w:rPr>
          <w:rFonts w:ascii="RUHHHO+FagoExLf" w:hAnsi="Calibri" w:eastAsiaTheme="minorEastAsia" w:cstheme="minorBidi"/>
          <w:color w:val="000000"/>
          <w:spacing w:val="2"/>
          <w:sz w:val="16"/>
          <w:szCs w:val="22"/>
          <w:lang w:val="en-US" w:eastAsia="en-US" w:bidi="ar-SA"/>
        </w:rPr>
        <w:t>RS</w:t>
      </w:r>
      <w:r>
        <w:rPr>
          <w:rFonts w:ascii="RUHHHO+FagoExLf" w:hAnsi="Calibri" w:eastAsiaTheme="minorEastAsia" w:cstheme="minorBidi"/>
          <w:color w:val="000000"/>
          <w:spacing w:val="-10"/>
          <w:sz w:val="16"/>
          <w:szCs w:val="22"/>
          <w:lang w:val="en-US" w:eastAsia="en-US" w:bidi="ar-SA"/>
        </w:rPr>
        <w:t xml:space="preserve"> </w:t>
      </w:r>
      <w:r>
        <w:rPr>
          <w:rFonts w:ascii="RUHHHO+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ascii="FWDKGL+FagoExLf" w:hAnsi="Calibri"/>
          <w:color w:val="000000"/>
          <w:sz w:val="20"/>
          <w:szCs w:val="22"/>
          <w:lang w:val="en-US" w:eastAsia="en-US" w:bidi="ar-SA"/>
        </w:rPr>
      </w:pPr>
      <w:r>
        <w:rPr>
          <w:rFonts w:ascii="FWDKGL+FagoExLf" w:hAnsi="Calibri" w:eastAsiaTheme="minorEastAsia" w:cstheme="minorBidi"/>
          <w:color w:val="BE0027"/>
          <w:spacing w:val="-2"/>
          <w:sz w:val="20"/>
          <w:szCs w:val="22"/>
          <w:lang w:val="en-US" w:eastAsia="en-US" w:bidi="ar-SA"/>
        </w:rPr>
        <w:t>RS</w:t>
      </w:r>
      <w:r>
        <w:rPr>
          <w:rFonts w:ascii="FWDKGL+FagoExLf" w:hAnsi="Calibri" w:eastAsiaTheme="minorEastAsia" w:cstheme="minorBidi"/>
          <w:color w:val="BE0027"/>
          <w:spacing w:val="-14"/>
          <w:sz w:val="20"/>
          <w:szCs w:val="22"/>
          <w:lang w:val="en-US" w:eastAsia="en-US" w:bidi="ar-SA"/>
        </w:rPr>
        <w:t xml:space="preserve"> </w:t>
      </w:r>
      <w:r>
        <w:rPr>
          <w:rFonts w:ascii="FWDKGL+FagoExLf" w:hAnsi="Calibri" w:eastAsiaTheme="minorEastAsia" w:cstheme="minorBidi"/>
          <w:color w:val="BE0027"/>
          <w:spacing w:val="-2"/>
          <w:sz w:val="20"/>
          <w:szCs w:val="22"/>
          <w:lang w:val="en-US" w:eastAsia="en-US" w:bidi="ar-SA"/>
        </w:rPr>
        <w:t>64</w:t>
      </w:r>
      <w:r>
        <w:rPr>
          <w:rFonts w:ascii="FWDKGL+FagoExLf" w:hAnsi="Calibri" w:eastAsiaTheme="minorEastAsia" w:cstheme="minorBidi"/>
          <w:color w:val="BE0027"/>
          <w:spacing w:val="-14"/>
          <w:sz w:val="20"/>
          <w:szCs w:val="22"/>
          <w:lang w:val="en-US" w:eastAsia="en-US" w:bidi="ar-SA"/>
        </w:rPr>
        <w:t xml:space="preserve"> </w:t>
      </w:r>
      <w:r>
        <w:rPr>
          <w:rFonts w:ascii="FWDKGL+FagoExLf" w:hAnsi="Calibri" w:eastAsiaTheme="minorEastAsia" w:cstheme="minorBidi"/>
          <w:color w:val="BE0027"/>
          <w:spacing w:val="3"/>
          <w:sz w:val="20"/>
          <w:szCs w:val="22"/>
          <w:lang w:val="en-US" w:eastAsia="en-US" w:bidi="ar-SA"/>
        </w:rPr>
        <w:t>(</w:t>
      </w:r>
      <w:r>
        <w:rPr>
          <w:rFonts w:ascii="BJATMF+MicrosoftYaHei" w:hAnsi="BJATMF+MicrosoftYaHei" w:eastAsiaTheme="minorEastAsia" w:cs="BJATMF+MicrosoftYaHei"/>
          <w:color w:val="BE0027"/>
          <w:spacing w:val="-3"/>
          <w:sz w:val="20"/>
          <w:szCs w:val="22"/>
          <w:lang w:val="en-US" w:eastAsia="en-US" w:bidi="ar-SA"/>
        </w:rPr>
        <w:t>天然气</w:t>
      </w:r>
      <w:r>
        <w:rPr>
          <w:rFonts w:ascii="FWDKGL+FagoExLf" w:hAnsi="Calibri" w:eastAsiaTheme="minorEastAsia" w:cstheme="minorBidi"/>
          <w:color w:val="BE0027"/>
          <w:sz w:val="20"/>
          <w:szCs w:val="22"/>
          <w:lang w:val="en-US" w:eastAsia="en-US" w:bidi="ar-SA"/>
        </w:rPr>
        <w:t>)</w:t>
      </w:r>
    </w:p>
    <w:p>
      <w:pPr>
        <w:spacing w:before="483" w:after="0" w:line="193" w:lineRule="exact"/>
        <w:ind w:left="4012"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6"/>
          <w:sz w:val="16"/>
          <w:szCs w:val="22"/>
          <w:lang w:val="en-US" w:eastAsia="en-US" w:bidi="ar-SA"/>
        </w:rPr>
        <w:t xml:space="preserve"> </w:t>
      </w:r>
      <w:r>
        <w:rPr>
          <w:rFonts w:ascii="TPFDLI+FagoExLf" w:hAnsi="Calibri" w:eastAsiaTheme="minorEastAsia" w:cstheme="minorBidi"/>
          <w:color w:val="000000"/>
          <w:spacing w:val="1"/>
          <w:sz w:val="16"/>
          <w:szCs w:val="22"/>
          <w:lang w:val="en-US" w:eastAsia="en-US" w:bidi="ar-SA"/>
        </w:rPr>
        <w:t>G25</w:t>
      </w:r>
    </w:p>
    <w:p>
      <w:pPr>
        <w:spacing w:before="133" w:after="65" w:line="50" w:lineRule="exact"/>
        <w:ind w:left="639" w:right="0" w:firstLine="0"/>
        <w:jc w:val="left"/>
        <w:rPr>
          <w:rFonts w:hAnsi="Calibri"/>
          <w:color w:val="000000"/>
          <w:sz w:val="16"/>
          <w:szCs w:val="22"/>
          <w:lang w:val="en-US" w:eastAsia="en-US" w:bidi="ar-SA"/>
        </w:rPr>
      </w:pPr>
      <w:r>
        <w:rPr>
          <w:rFonts w:ascii="TPFDLI+FagoExLf" w:hAnsi="TPFDLI+FagoExLf" w:eastAsiaTheme="minorEastAsia" w:cs="TPFDLI+FagoExLf"/>
          <w:color w:val="000000"/>
          <w:spacing w:val="1"/>
          <w:sz w:val="16"/>
          <w:szCs w:val="22"/>
          <w:lang w:val="en-US" w:eastAsia="en-US" w:bidi="ar-SA"/>
        </w:rPr>
        <w:t>50</w:t>
      </w:r>
      <w:r>
        <w:rPr>
          <w:rFonts w:ascii="TPFDLI+FagoExLf" w:hAnsi="TPFDLI+FagoExLf" w:eastAsiaTheme="minorEastAsia" w:cs="TPFDLI+FagoExLf"/>
          <w:color w:val="000000"/>
          <w:spacing w:val="1"/>
          <w:sz w:val="16"/>
          <w:szCs w:val="22"/>
          <w:lang w:val="en-US" w:eastAsia="en-US" w:bidi="ar-SA"/>
        </w:rPr>
        <w:cr/>
      </w:r>
      <w:r>
        <w:rPr>
          <w:rFonts w:hAnsi="Calibri" w:eastAsiaTheme="minorEastAsia" w:cstheme="minorBidi"/>
          <w:color w:val="000000"/>
          <w:spacing w:val="5034"/>
          <w:sz w:val="16"/>
          <w:szCs w:val="22"/>
          <w:lang w:val="en-US" w:eastAsia="en-US" w:bidi="ar-SA"/>
        </w:rPr>
        <w:t xml:space="preserve"> </w:t>
      </w:r>
      <w:r>
        <w:rPr>
          <w:rFonts w:ascii="TPFDLI+FagoExLf" w:hAnsi="Calibri" w:eastAsiaTheme="minorEastAsia" w:cstheme="minorBidi"/>
          <w:color w:val="000000"/>
          <w:spacing w:val="2"/>
          <w:sz w:val="16"/>
          <w:szCs w:val="22"/>
          <w:lang w:val="en-US" w:eastAsia="en-US" w:bidi="ar-SA"/>
        </w:rPr>
        <w:t>75</w:t>
      </w:r>
    </w:p>
    <w:tbl>
      <w:tblPr>
        <w:tblStyle w:val="TableNormal"/>
        <w:tblW w:w="0" w:type="auto"/>
        <w:jc w:val="left"/>
        <w:tblInd w:w="0" w:type="dxa"/>
        <w:tblCellMar>
          <w:left w:w="0" w:type="dxa"/>
          <w:right w:w="0" w:type="dxa"/>
        </w:tblCellMar>
        <w:tblLook w:val="04A0"/>
      </w:tblPr>
      <w:tblGrid>
        <w:gridCol w:w="644"/>
        <w:gridCol w:w="5025"/>
        <w:gridCol w:w="20"/>
        <w:gridCol w:w="278"/>
      </w:tblGrid>
      <w:tr>
        <w:tblPrEx>
          <w:tblW w:w="0" w:type="auto"/>
          <w:jc w:val="left"/>
          <w:tblInd w:w="0" w:type="dxa"/>
          <w:tblCellMar>
            <w:left w:w="0" w:type="dxa"/>
            <w:right w:w="0" w:type="dxa"/>
          </w:tblCellMar>
          <w:tblLook w:val="04A0"/>
        </w:tblPrEx>
        <w:trPr>
          <w:trHeight w:val="431"/>
          <w:jc w:val="left"/>
        </w:trPr>
        <w:tc>
          <w:tcPr>
            <w:tcW w:w="64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25" w:type="dxa"/>
            <w:noWrap w:val="0"/>
            <w:textDirection w:val="lrTb"/>
            <w:tcFitText w:val="0"/>
            <w:vAlign w:val="top"/>
          </w:tcPr>
          <w:p>
            <w:pPr>
              <w:spacing w:before="79"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45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8"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2"/>
                <w:sz w:val="16"/>
                <w:szCs w:val="22"/>
                <w:lang w:val="en-US" w:eastAsia="en-US" w:bidi="ar-SA"/>
              </w:rPr>
              <w:t>70</w:t>
            </w:r>
          </w:p>
          <w:p>
            <w:pPr>
              <w:spacing w:before="65"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65</w:t>
            </w:r>
          </w:p>
        </w:tc>
      </w:tr>
    </w:tbl>
    <w:p>
      <w:pPr>
        <w:spacing w:before="26" w:after="0" w:line="193" w:lineRule="exact"/>
        <w:ind w:left="639"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40</w:t>
      </w:r>
    </w:p>
    <w:p>
      <w:pPr>
        <w:spacing w:before="0" w:after="65" w:line="203" w:lineRule="exact"/>
        <w:ind w:left="388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r>
        <w:rPr>
          <w:rFonts w:hAnsi="Calibri" w:eastAsiaTheme="minorEastAsia" w:cstheme="minorBidi"/>
          <w:color w:val="000000"/>
          <w:spacing w:val="1170"/>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60</w:t>
      </w:r>
      <w:r>
        <w:rPr>
          <w:rFonts w:hAnsi="Calibri" w:eastAsiaTheme="minorEastAsia" w:cstheme="minorBidi"/>
          <w:color w:val="000000"/>
          <w:spacing w:val="3007"/>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651"/>
        <w:gridCol w:w="5020"/>
        <w:gridCol w:w="20"/>
        <w:gridCol w:w="276"/>
      </w:tblGrid>
      <w:tr>
        <w:tblPrEx>
          <w:tblW w:w="0" w:type="auto"/>
          <w:jc w:val="left"/>
          <w:tblInd w:w="0" w:type="dxa"/>
          <w:tblCellMar>
            <w:left w:w="0" w:type="dxa"/>
            <w:right w:w="0" w:type="dxa"/>
          </w:tblCellMar>
          <w:tblLook w:val="04A0"/>
        </w:tblPrEx>
        <w:trPr>
          <w:trHeight w:val="431"/>
          <w:jc w:val="left"/>
        </w:trPr>
        <w:tc>
          <w:tcPr>
            <w:tcW w:w="65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20" w:type="dxa"/>
            <w:noWrap w:val="0"/>
            <w:textDirection w:val="lrTb"/>
            <w:tcFitText w:val="0"/>
            <w:vAlign w:val="top"/>
          </w:tcPr>
          <w:p>
            <w:pPr>
              <w:spacing w:before="89"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3"/>
                <w:sz w:val="16"/>
                <w:szCs w:val="22"/>
                <w:lang w:val="en-US" w:eastAsia="en-US" w:bidi="ar-SA"/>
              </w:rPr>
              <w:t>35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55</w:t>
            </w:r>
          </w:p>
          <w:p>
            <w:pPr>
              <w:spacing w:before="65"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50</w:t>
            </w:r>
          </w:p>
        </w:tc>
      </w:tr>
    </w:tbl>
    <w:p>
      <w:pPr>
        <w:spacing w:before="36" w:after="0" w:line="193" w:lineRule="exact"/>
        <w:ind w:left="646"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3"/>
          <w:sz w:val="16"/>
          <w:szCs w:val="22"/>
          <w:lang w:val="en-US" w:eastAsia="en-US" w:bidi="ar-SA"/>
        </w:rPr>
        <w:t>30</w:t>
      </w:r>
    </w:p>
    <w:p>
      <w:pPr>
        <w:spacing w:before="0" w:after="65" w:line="193" w:lineRule="exact"/>
        <w:ind w:left="5696"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45</w:t>
      </w:r>
    </w:p>
    <w:tbl>
      <w:tblPr>
        <w:tblStyle w:val="TableNormal"/>
        <w:tblW w:w="0" w:type="auto"/>
        <w:jc w:val="left"/>
        <w:tblInd w:w="0" w:type="dxa"/>
        <w:tblCellMar>
          <w:left w:w="0" w:type="dxa"/>
          <w:right w:w="0" w:type="dxa"/>
        </w:tblCellMar>
        <w:tblLook w:val="04A0"/>
      </w:tblPr>
      <w:tblGrid>
        <w:gridCol w:w="653"/>
        <w:gridCol w:w="3207"/>
        <w:gridCol w:w="20"/>
        <w:gridCol w:w="1791"/>
        <w:gridCol w:w="20"/>
        <w:gridCol w:w="280"/>
      </w:tblGrid>
      <w:tr>
        <w:tblPrEx>
          <w:tblW w:w="0" w:type="auto"/>
          <w:jc w:val="left"/>
          <w:tblInd w:w="0" w:type="dxa"/>
          <w:tblCellMar>
            <w:left w:w="0" w:type="dxa"/>
            <w:right w:w="0" w:type="dxa"/>
          </w:tblCellMar>
          <w:tblLook w:val="04A0"/>
        </w:tblPrEx>
        <w:trPr>
          <w:trHeight w:val="431"/>
          <w:jc w:val="left"/>
        </w:trPr>
        <w:tc>
          <w:tcPr>
            <w:tcW w:w="653"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07" w:type="dxa"/>
            <w:noWrap w:val="0"/>
            <w:textDirection w:val="lrTb"/>
            <w:tcFitText w:val="0"/>
            <w:vAlign w:val="top"/>
          </w:tcPr>
          <w:p>
            <w:pPr>
              <w:spacing w:before="99"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25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91" w:type="dxa"/>
            <w:noWrap w:val="0"/>
            <w:textDirection w:val="lrTb"/>
            <w:tcFitText w:val="0"/>
            <w:vAlign w:val="top"/>
          </w:tcPr>
          <w:p>
            <w:pPr>
              <w:spacing w:before="167"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0"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40</w:t>
            </w:r>
          </w:p>
          <w:p>
            <w:pPr>
              <w:spacing w:before="65"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3"/>
                <w:sz w:val="16"/>
                <w:szCs w:val="22"/>
                <w:lang w:val="en-US" w:eastAsia="en-US" w:bidi="ar-SA"/>
              </w:rPr>
              <w:t>35</w:t>
            </w:r>
          </w:p>
        </w:tc>
      </w:tr>
    </w:tbl>
    <w:p>
      <w:pPr>
        <w:spacing w:before="0" w:after="0" w:line="205" w:lineRule="exact"/>
        <w:ind w:left="3880" w:right="1340" w:firstLine="5052"/>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 xml:space="preserve">1 </w:t>
      </w: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525</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p>
      <w:pPr>
        <w:spacing w:before="0" w:after="0" w:line="193" w:lineRule="exact"/>
        <w:ind w:left="648"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20</w:t>
      </w:r>
      <w:r>
        <w:rPr>
          <w:rFonts w:hAnsi="Calibri" w:eastAsiaTheme="minorEastAsia" w:cstheme="minorBidi"/>
          <w:color w:val="000000"/>
          <w:spacing w:val="8058"/>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p>
      <w:pPr>
        <w:spacing w:before="0" w:after="0" w:line="193" w:lineRule="exact"/>
        <w:ind w:left="5698"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3"/>
          <w:sz w:val="16"/>
          <w:szCs w:val="22"/>
          <w:lang w:val="en-US" w:eastAsia="en-US" w:bidi="ar-SA"/>
        </w:rPr>
        <w:t>30</w:t>
      </w:r>
    </w:p>
    <w:tbl>
      <w:tblPr>
        <w:tblStyle w:val="TableNormal"/>
        <w:tblW w:w="0" w:type="auto"/>
        <w:jc w:val="left"/>
        <w:tblInd w:w="0" w:type="dxa"/>
        <w:tblCellMar>
          <w:left w:w="0" w:type="dxa"/>
          <w:right w:w="0" w:type="dxa"/>
        </w:tblCellMar>
        <w:tblLook w:val="04A0"/>
      </w:tblPr>
      <w:tblGrid>
        <w:gridCol w:w="680"/>
        <w:gridCol w:w="3181"/>
        <w:gridCol w:w="20"/>
        <w:gridCol w:w="1800"/>
        <w:gridCol w:w="20"/>
        <w:gridCol w:w="3212"/>
        <w:gridCol w:w="20"/>
        <w:gridCol w:w="889"/>
      </w:tblGrid>
      <w:tr>
        <w:tblPrEx>
          <w:tblW w:w="0" w:type="auto"/>
          <w:jc w:val="left"/>
          <w:tblInd w:w="0" w:type="dxa"/>
          <w:tblCellMar>
            <w:left w:w="0" w:type="dxa"/>
            <w:right w:w="0" w:type="dxa"/>
          </w:tblCellMar>
          <w:tblLook w:val="04A0"/>
        </w:tblPrEx>
        <w:trPr>
          <w:trHeight w:val="528"/>
          <w:jc w:val="left"/>
        </w:trPr>
        <w:tc>
          <w:tcPr>
            <w:tcW w:w="68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181" w:type="dxa"/>
            <w:noWrap w:val="0"/>
            <w:textDirection w:val="lrTb"/>
            <w:tcFitText w:val="0"/>
            <w:vAlign w:val="top"/>
          </w:tcPr>
          <w:p>
            <w:pPr>
              <w:spacing w:before="166"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00"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p>
            <w:pPr>
              <w:spacing w:before="0" w:after="0" w:line="164"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p>
            <w:pPr>
              <w:spacing w:before="0" w:after="0" w:line="164"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2"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25</w:t>
            </w:r>
          </w:p>
          <w:p>
            <w:pPr>
              <w:spacing w:before="65"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889" w:type="dxa"/>
            <w:noWrap w:val="0"/>
            <w:textDirection w:val="lrTb"/>
            <w:tcFitText w:val="0"/>
            <w:vAlign w:val="top"/>
          </w:tcPr>
          <w:p>
            <w:pPr>
              <w:spacing w:before="22"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p>
            <w:pPr>
              <w:spacing w:before="0" w:after="0" w:line="161"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p>
            <w:pPr>
              <w:spacing w:before="0" w:after="0" w:line="161"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w:t>
            </w:r>
          </w:p>
        </w:tc>
      </w:tr>
    </w:tbl>
    <w:p>
      <w:pPr>
        <w:spacing w:before="16" w:after="65" w:line="203" w:lineRule="exact"/>
        <w:ind w:left="675"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10</w:t>
      </w:r>
      <w:r>
        <w:rPr>
          <w:rFonts w:hAnsi="Calibri" w:eastAsiaTheme="minorEastAsia" w:cstheme="minorBidi"/>
          <w:color w:val="000000"/>
          <w:spacing w:val="4857"/>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15</w:t>
      </w:r>
    </w:p>
    <w:tbl>
      <w:tblPr>
        <w:tblStyle w:val="TableNormal"/>
        <w:tblW w:w="0" w:type="auto"/>
        <w:jc w:val="left"/>
        <w:tblInd w:w="0" w:type="dxa"/>
        <w:tblCellMar>
          <w:left w:w="0" w:type="dxa"/>
          <w:right w:w="0" w:type="dxa"/>
        </w:tblCellMar>
        <w:tblLook w:val="04A0"/>
      </w:tblPr>
      <w:tblGrid>
        <w:gridCol w:w="735"/>
        <w:gridCol w:w="5"/>
        <w:gridCol w:w="348"/>
        <w:gridCol w:w="20"/>
        <w:gridCol w:w="4600"/>
        <w:gridCol w:w="20"/>
        <w:gridCol w:w="40"/>
        <w:gridCol w:w="20"/>
        <w:gridCol w:w="180"/>
        <w:gridCol w:w="173"/>
        <w:gridCol w:w="20"/>
        <w:gridCol w:w="3501"/>
      </w:tblGrid>
      <w:tr>
        <w:tblPrEx>
          <w:tblW w:w="0" w:type="auto"/>
          <w:jc w:val="left"/>
          <w:tblInd w:w="0" w:type="dxa"/>
          <w:tblCellMar>
            <w:left w:w="0" w:type="dxa"/>
            <w:right w:w="0" w:type="dxa"/>
          </w:tblCellMar>
          <w:tblLook w:val="04A0"/>
        </w:tblPrEx>
        <w:trPr>
          <w:gridAfter w:val="3"/>
          <w:trHeight w:val="431"/>
          <w:jc w:val="left"/>
        </w:trPr>
        <w:tc>
          <w:tcPr>
            <w:tcW w:w="74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68" w:type="dxa"/>
            <w:gridSpan w:val="3"/>
            <w:noWrap w:val="0"/>
            <w:textDirection w:val="lrTb"/>
            <w:tcFitText w:val="0"/>
            <w:vAlign w:val="top"/>
          </w:tcPr>
          <w:p>
            <w:pPr>
              <w:spacing w:before="119"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gridSpan w:val="3"/>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10</w:t>
            </w:r>
          </w:p>
          <w:p>
            <w:pPr>
              <w:spacing w:before="65" w:after="0" w:line="183" w:lineRule="exact"/>
              <w:ind w:left="65"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5</w:t>
            </w:r>
          </w:p>
        </w:tc>
      </w:tr>
      <w:tr>
        <w:tblPrEx>
          <w:tblW w:w="0" w:type="auto"/>
          <w:jc w:val="left"/>
          <w:tblInd w:w="0" w:type="dxa"/>
          <w:tblCellMar>
            <w:left w:w="0" w:type="dxa"/>
            <w:right w:w="0" w:type="dxa"/>
          </w:tblCellMar>
          <w:tblLook w:val="04A0"/>
        </w:tblPrEx>
        <w:trPr>
          <w:trHeight w:val="393"/>
          <w:jc w:val="left"/>
        </w:trPr>
        <w:tc>
          <w:tcPr>
            <w:tcW w:w="735"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60"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TPFDLI+FagoExLf" w:hAnsi="Calibri" w:eastAsiaTheme="minorEastAsia" w:cstheme="minorBidi"/>
                <w:color w:val="000000"/>
                <w:sz w:val="12"/>
                <w:szCs w:val="22"/>
                <w:lang w:val="en-US" w:eastAsia="en-US" w:bidi="ar-SA"/>
              </w:rPr>
              <w:t>400</w:t>
            </w:r>
            <w:r>
              <w:rPr>
                <w:rFonts w:hAnsi="Calibri" w:eastAsiaTheme="minorEastAsia" w:cstheme="minorBidi"/>
                <w:color w:val="000000"/>
                <w:spacing w:val="2409"/>
                <w:sz w:val="12"/>
                <w:szCs w:val="22"/>
                <w:lang w:val="en-US" w:eastAsia="en-US" w:bidi="ar-SA"/>
              </w:rPr>
              <w:t xml:space="preserve"> </w:t>
            </w:r>
            <w:r>
              <w:rPr>
                <w:rFonts w:ascii="TPFDLI+FagoExLf" w:hAnsi="Calibri" w:eastAsiaTheme="minorEastAsia" w:cstheme="minorBidi"/>
                <w:color w:val="000000"/>
                <w:sz w:val="12"/>
                <w:szCs w:val="22"/>
                <w:lang w:val="en-US" w:eastAsia="en-US" w:bidi="ar-SA"/>
              </w:rPr>
              <w:t>850</w:t>
            </w:r>
          </w:p>
          <w:p>
            <w:pPr>
              <w:spacing w:before="73" w:after="0" w:line="183" w:lineRule="exact"/>
              <w:ind w:left="553"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500</w:t>
            </w:r>
            <w:r>
              <w:rPr>
                <w:rFonts w:hAnsi="Calibri" w:eastAsiaTheme="minorEastAsia" w:cstheme="minorBidi"/>
                <w:color w:val="000000"/>
                <w:spacing w:val="253"/>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600</w:t>
            </w:r>
            <w:r>
              <w:rPr>
                <w:rFonts w:hAnsi="Calibri" w:eastAsiaTheme="minorEastAsia" w:cstheme="minorBidi"/>
                <w:color w:val="000000"/>
                <w:spacing w:val="263"/>
                <w:sz w:val="16"/>
                <w:szCs w:val="22"/>
                <w:lang w:val="en-US" w:eastAsia="en-US" w:bidi="ar-SA"/>
              </w:rPr>
              <w:t xml:space="preserve"> </w:t>
            </w:r>
            <w:r>
              <w:rPr>
                <w:rFonts w:ascii="TPFDLI+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58"/>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800</w:t>
            </w:r>
            <w:r>
              <w:rPr>
                <w:rFonts w:hAnsi="Calibri" w:eastAsiaTheme="minorEastAsia" w:cstheme="minorBidi"/>
                <w:color w:val="000000"/>
                <w:spacing w:val="523"/>
                <w:sz w:val="16"/>
                <w:szCs w:val="22"/>
                <w:lang w:val="en-US" w:eastAsia="en-US" w:bidi="ar-SA"/>
              </w:rPr>
              <w:t xml:space="preserve"> </w:t>
            </w:r>
            <w:r>
              <w:rPr>
                <w:rFonts w:ascii="TPFDLI+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0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TPFDLI+FagoExLf" w:hAnsi="Calibri" w:eastAsiaTheme="minorEastAsia" w:cstheme="minorBidi"/>
                <w:color w:val="000000"/>
                <w:sz w:val="12"/>
                <w:szCs w:val="22"/>
                <w:lang w:val="en-US" w:eastAsia="en-US" w:bidi="ar-SA"/>
              </w:rPr>
              <w:t>400</w:t>
            </w:r>
            <w:r>
              <w:rPr>
                <w:rFonts w:hAnsi="Calibri" w:eastAsiaTheme="minorEastAsia" w:cstheme="minorBidi"/>
                <w:color w:val="000000"/>
                <w:spacing w:val="2409"/>
                <w:sz w:val="12"/>
                <w:szCs w:val="22"/>
                <w:lang w:val="en-US" w:eastAsia="en-US" w:bidi="ar-SA"/>
              </w:rPr>
              <w:t xml:space="preserve"> </w:t>
            </w:r>
            <w:r>
              <w:rPr>
                <w:rFonts w:ascii="TPFDLI+FagoExLf" w:hAnsi="Calibri" w:eastAsiaTheme="minorEastAsia" w:cstheme="minorBidi"/>
                <w:color w:val="000000"/>
                <w:sz w:val="12"/>
                <w:szCs w:val="22"/>
                <w:lang w:val="en-US" w:eastAsia="en-US" w:bidi="ar-SA"/>
              </w:rPr>
              <w:t>850</w:t>
            </w:r>
          </w:p>
          <w:p>
            <w:pPr>
              <w:spacing w:before="73" w:after="0" w:line="183" w:lineRule="exact"/>
              <w:ind w:left="553" w:right="0" w:firstLine="0"/>
              <w:jc w:val="left"/>
              <w:rPr>
                <w:rFonts w:hAnsi="Calibri"/>
                <w:color w:val="000000"/>
                <w:sz w:val="16"/>
                <w:szCs w:val="22"/>
                <w:lang w:val="en-US" w:eastAsia="en-US" w:bidi="ar-SA"/>
              </w:rPr>
            </w:pPr>
            <w:r>
              <w:rPr>
                <w:rFonts w:ascii="TPFDLI+FagoExLf" w:hAnsi="Calibri" w:eastAsiaTheme="minorEastAsia" w:cstheme="minorBidi"/>
                <w:color w:val="000000"/>
                <w:sz w:val="16"/>
                <w:szCs w:val="22"/>
                <w:lang w:val="en-US" w:eastAsia="en-US" w:bidi="ar-SA"/>
              </w:rPr>
              <w:t>500</w:t>
            </w:r>
            <w:r>
              <w:rPr>
                <w:rFonts w:hAnsi="Calibri" w:eastAsiaTheme="minorEastAsia" w:cstheme="minorBidi"/>
                <w:color w:val="000000"/>
                <w:spacing w:val="254"/>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600</w:t>
            </w:r>
            <w:r>
              <w:rPr>
                <w:rFonts w:hAnsi="Calibri" w:eastAsiaTheme="minorEastAsia" w:cstheme="minorBidi"/>
                <w:color w:val="000000"/>
                <w:spacing w:val="263"/>
                <w:sz w:val="16"/>
                <w:szCs w:val="22"/>
                <w:lang w:val="en-US" w:eastAsia="en-US" w:bidi="ar-SA"/>
              </w:rPr>
              <w:t xml:space="preserve"> </w:t>
            </w:r>
            <w:r>
              <w:rPr>
                <w:rFonts w:ascii="TPFDLI+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58"/>
                <w:sz w:val="16"/>
                <w:szCs w:val="22"/>
                <w:lang w:val="en-US" w:eastAsia="en-US" w:bidi="ar-SA"/>
              </w:rPr>
              <w:t xml:space="preserve"> </w:t>
            </w:r>
            <w:r>
              <w:rPr>
                <w:rFonts w:ascii="TPFDLI+FagoExLf" w:hAnsi="Calibri" w:eastAsiaTheme="minorEastAsia" w:cstheme="minorBidi"/>
                <w:color w:val="000000"/>
                <w:sz w:val="16"/>
                <w:szCs w:val="22"/>
                <w:lang w:val="en-US" w:eastAsia="en-US" w:bidi="ar-SA"/>
              </w:rPr>
              <w:t>800</w:t>
            </w:r>
            <w:r>
              <w:rPr>
                <w:rFonts w:hAnsi="Calibri" w:eastAsiaTheme="minorEastAsia" w:cstheme="minorBidi"/>
                <w:color w:val="000000"/>
                <w:spacing w:val="523"/>
                <w:sz w:val="16"/>
                <w:szCs w:val="22"/>
                <w:lang w:val="en-US" w:eastAsia="en-US" w:bidi="ar-SA"/>
              </w:rPr>
              <w:t xml:space="preserve"> </w:t>
            </w:r>
            <w:r>
              <w:rPr>
                <w:rFonts w:ascii="TPFDLI+FagoExLf" w:hAnsi="Calibri" w:eastAsiaTheme="minorEastAsia" w:cstheme="minorBidi"/>
                <w:color w:val="000000"/>
                <w:spacing w:val="-1"/>
                <w:sz w:val="16"/>
                <w:szCs w:val="22"/>
                <w:lang w:val="en-US" w:eastAsia="en-US" w:bidi="ar-SA"/>
              </w:rPr>
              <w:t>kW</w:t>
            </w:r>
          </w:p>
        </w:tc>
      </w:tr>
    </w:tbl>
    <w:p>
      <w:pPr>
        <w:spacing w:before="1498" w:after="0" w:line="274" w:lineRule="exact"/>
        <w:ind w:left="0" w:right="0" w:firstLine="0"/>
        <w:jc w:val="left"/>
        <w:rPr>
          <w:rFonts w:ascii="FWDKGL+FagoExLf" w:hAnsi="Calibri"/>
          <w:color w:val="000000"/>
          <w:sz w:val="20"/>
          <w:szCs w:val="22"/>
          <w:lang w:val="en-US" w:eastAsia="en-US" w:bidi="ar-SA"/>
        </w:rPr>
      </w:pPr>
      <w:r>
        <w:rPr>
          <w:rFonts w:ascii="FWDKGL+FagoExLf" w:hAnsi="Calibri" w:eastAsiaTheme="minorEastAsia" w:cstheme="minorBidi"/>
          <w:color w:val="BE0027"/>
          <w:spacing w:val="-2"/>
          <w:sz w:val="20"/>
          <w:szCs w:val="22"/>
          <w:lang w:val="en-US" w:eastAsia="en-US" w:bidi="ar-SA"/>
        </w:rPr>
        <w:t>RS</w:t>
      </w:r>
      <w:r>
        <w:rPr>
          <w:rFonts w:ascii="FWDKGL+FagoExLf" w:hAnsi="Calibri" w:eastAsiaTheme="minorEastAsia" w:cstheme="minorBidi"/>
          <w:color w:val="BE0027"/>
          <w:spacing w:val="-14"/>
          <w:sz w:val="20"/>
          <w:szCs w:val="22"/>
          <w:lang w:val="en-US" w:eastAsia="en-US" w:bidi="ar-SA"/>
        </w:rPr>
        <w:t xml:space="preserve"> </w:t>
      </w:r>
      <w:r>
        <w:rPr>
          <w:rFonts w:ascii="FWDKGL+FagoExLf" w:hAnsi="Calibri" w:eastAsiaTheme="minorEastAsia" w:cstheme="minorBidi"/>
          <w:color w:val="BE0027"/>
          <w:spacing w:val="-2"/>
          <w:sz w:val="20"/>
          <w:szCs w:val="22"/>
          <w:lang w:val="en-US" w:eastAsia="en-US" w:bidi="ar-SA"/>
        </w:rPr>
        <w:t>64</w:t>
      </w:r>
      <w:r>
        <w:rPr>
          <w:rFonts w:ascii="FWDKGL+FagoExLf" w:hAnsi="Calibri" w:eastAsiaTheme="minorEastAsia" w:cstheme="minorBidi"/>
          <w:color w:val="BE0027"/>
          <w:spacing w:val="-14"/>
          <w:sz w:val="20"/>
          <w:szCs w:val="22"/>
          <w:lang w:val="en-US" w:eastAsia="en-US" w:bidi="ar-SA"/>
        </w:rPr>
        <w:t xml:space="preserve"> </w:t>
      </w:r>
      <w:r>
        <w:rPr>
          <w:rFonts w:ascii="FWDKGL+FagoExLf" w:hAnsi="Calibri" w:eastAsiaTheme="minorEastAsia" w:cstheme="minorBidi"/>
          <w:color w:val="BE0027"/>
          <w:spacing w:val="3"/>
          <w:sz w:val="20"/>
          <w:szCs w:val="22"/>
          <w:lang w:val="en-US" w:eastAsia="en-US" w:bidi="ar-SA"/>
        </w:rPr>
        <w:t>(</w:t>
      </w:r>
      <w:r>
        <w:rPr>
          <w:rFonts w:ascii="BJATMF+MicrosoftYaHei" w:hAnsi="BJATMF+MicrosoftYaHei" w:eastAsiaTheme="minorEastAsia" w:cs="BJATMF+MicrosoftYaHei"/>
          <w:color w:val="BE0027"/>
          <w:spacing w:val="-3"/>
          <w:sz w:val="20"/>
          <w:szCs w:val="22"/>
          <w:lang w:val="en-US" w:eastAsia="en-US" w:bidi="ar-SA"/>
        </w:rPr>
        <w:t>天然气</w:t>
      </w:r>
      <w:r>
        <w:rPr>
          <w:rFonts w:ascii="FWDKGL+FagoExLf" w:hAnsi="Calibri" w:eastAsiaTheme="minorEastAsia" w:cstheme="minorBidi"/>
          <w:color w:val="BE0027"/>
          <w:sz w:val="20"/>
          <w:szCs w:val="22"/>
          <w:lang w:val="en-US" w:eastAsia="en-US" w:bidi="ar-SA"/>
        </w:rPr>
        <w:t>)</w:t>
      </w:r>
    </w:p>
    <w:p>
      <w:pPr>
        <w:spacing w:before="526" w:after="0" w:line="154" w:lineRule="exact"/>
        <w:ind w:left="586" w:right="0" w:firstLine="0"/>
        <w:jc w:val="left"/>
        <w:rPr>
          <w:rFonts w:hAnsi="Calibri"/>
          <w:color w:val="000000"/>
          <w:sz w:val="16"/>
          <w:szCs w:val="22"/>
          <w:lang w:val="en-US" w:eastAsia="en-US" w:bidi="ar-SA"/>
        </w:rPr>
      </w:pPr>
      <w:r>
        <w:rPr>
          <w:rFonts w:hAnsi="Calibri" w:eastAsiaTheme="minorEastAsia" w:cstheme="minorBidi"/>
          <w:color w:val="000000"/>
          <w:spacing w:val="3321"/>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6"/>
          <w:sz w:val="16"/>
          <w:szCs w:val="22"/>
          <w:lang w:val="en-US" w:eastAsia="en-US" w:bidi="ar-SA"/>
        </w:rPr>
        <w:t xml:space="preserve"> </w:t>
      </w:r>
      <w:r>
        <w:rPr>
          <w:rFonts w:ascii="PDBSKJ+FagoExLf" w:hAnsi="PDBSKJ+FagoExLf" w:eastAsiaTheme="minorEastAsia" w:cs="PDBSKJ+FagoExLf"/>
          <w:color w:val="000000"/>
          <w:spacing w:val="1"/>
          <w:sz w:val="16"/>
          <w:szCs w:val="22"/>
          <w:lang w:val="en-US" w:eastAsia="en-US" w:bidi="ar-SA"/>
        </w:rPr>
        <w:t>G25</w:t>
      </w:r>
      <w:r>
        <w:rPr>
          <w:rFonts w:ascii="PDBSKJ+FagoExLf" w:hAnsi="PDBSKJ+FagoExLf" w:eastAsiaTheme="minorEastAsia" w:cs="PDBSKJ+FagoExLf"/>
          <w:color w:val="000000"/>
          <w:spacing w:val="1"/>
          <w:sz w:val="16"/>
          <w:szCs w:val="22"/>
          <w:lang w:val="en-US" w:eastAsia="en-US" w:bidi="ar-SA"/>
        </w:rPr>
        <w:cr/>
      </w:r>
      <w:r>
        <w:rPr>
          <w:rFonts w:ascii="PDBSKJ+FagoExLf" w:hAnsi="Calibri" w:eastAsiaTheme="minorEastAsia" w:cstheme="minorBidi"/>
          <w:color w:val="000000"/>
          <w:spacing w:val="3"/>
          <w:sz w:val="16"/>
          <w:szCs w:val="22"/>
          <w:lang w:val="en-US" w:eastAsia="en-US" w:bidi="ar-SA"/>
        </w:rPr>
        <w:t>35</w:t>
      </w:r>
    </w:p>
    <w:p>
      <w:pPr>
        <w:spacing w:before="21" w:after="0" w:line="193" w:lineRule="exact"/>
        <w:ind w:left="5626"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50</w:t>
      </w:r>
    </w:p>
    <w:p>
      <w:pPr>
        <w:spacing w:before="295" w:after="0" w:line="31" w:lineRule="exact"/>
        <w:ind w:left="581" w:right="0" w:firstLine="0"/>
        <w:jc w:val="left"/>
        <w:rPr>
          <w:rFonts w:hAnsi="Calibri"/>
          <w:color w:val="000000"/>
          <w:sz w:val="16"/>
          <w:szCs w:val="22"/>
          <w:lang w:val="en-US" w:eastAsia="en-US" w:bidi="ar-SA"/>
        </w:rPr>
      </w:pPr>
      <w:r>
        <w:rPr>
          <w:rFonts w:ascii="PDBSKJ+FagoExLf" w:hAnsi="PDBSKJ+FagoExLf" w:eastAsiaTheme="minorEastAsia" w:cs="PDBSKJ+FagoExLf"/>
          <w:color w:val="000000"/>
          <w:spacing w:val="3"/>
          <w:sz w:val="16"/>
          <w:szCs w:val="22"/>
          <w:lang w:val="en-US" w:eastAsia="en-US" w:bidi="ar-SA"/>
        </w:rPr>
        <w:t>30</w:t>
      </w:r>
      <w:r>
        <w:rPr>
          <w:rFonts w:ascii="PDBSKJ+FagoExLf" w:hAnsi="PDBSKJ+FagoExLf" w:eastAsiaTheme="minorEastAsia" w:cs="PDBSKJ+FagoExLf"/>
          <w:color w:val="000000"/>
          <w:spacing w:val="3"/>
          <w:sz w:val="16"/>
          <w:szCs w:val="22"/>
          <w:lang w:val="en-US" w:eastAsia="en-US" w:bidi="ar-SA"/>
        </w:rPr>
        <w:cr/>
      </w:r>
      <w:r>
        <w:rPr>
          <w:rFonts w:hAnsi="Calibri" w:eastAsiaTheme="minorEastAsia" w:cstheme="minorBidi"/>
          <w:color w:val="000000"/>
          <w:spacing w:val="5010"/>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45</w:t>
      </w:r>
    </w:p>
    <w:p>
      <w:pPr>
        <w:spacing w:before="36" w:after="0" w:line="160" w:lineRule="exact"/>
        <w:ind w:left="3815"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r>
        <w:rPr>
          <w:rFonts w:hAnsi="Calibri" w:eastAsiaTheme="minorEastAsia" w:cstheme="minorBidi"/>
          <w:color w:val="000000"/>
          <w:spacing w:val="4277"/>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PDBSKJ+FagoExLf" w:hAnsi="PDBSKJ+FagoExLf" w:eastAsiaTheme="minorEastAsia" w:cs="PDBSKJ+FagoExLf"/>
          <w:color w:val="000000"/>
          <w:sz w:val="16"/>
          <w:szCs w:val="22"/>
          <w:lang w:val="en-US" w:eastAsia="en-US" w:bidi="ar-SA"/>
        </w:rPr>
        <w:t>1</w:t>
      </w:r>
      <w:r>
        <w:rPr>
          <w:rFonts w:ascii="PDBSKJ+FagoExLf" w:hAnsi="PDBSKJ+FagoExLf" w:eastAsiaTheme="minorEastAsia" w:cs="PDBSKJ+FagoExLf"/>
          <w:color w:val="000000"/>
          <w:sz w:val="16"/>
          <w:szCs w:val="22"/>
          <w:lang w:val="en-US" w:eastAsia="en-US" w:bidi="ar-SA"/>
        </w:rPr>
        <w:cr/>
      </w:r>
      <w:r>
        <w:rPr>
          <w:rFonts w:hAnsi="Calibri" w:eastAsiaTheme="minorEastAsia" w:cstheme="minorBidi"/>
          <w:color w:val="000000"/>
          <w:spacing w:val="1771"/>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40</w:t>
      </w:r>
    </w:p>
    <w:p>
      <w:pPr>
        <w:spacing w:before="0" w:after="0" w:line="193" w:lineRule="exact"/>
        <w:ind w:left="588"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25</w:t>
      </w:r>
    </w:p>
    <w:p>
      <w:pPr>
        <w:spacing w:before="10" w:after="113" w:line="193" w:lineRule="exact"/>
        <w:ind w:left="5638"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3"/>
          <w:sz w:val="16"/>
          <w:szCs w:val="22"/>
          <w:lang w:val="en-US" w:eastAsia="en-US" w:bidi="ar-SA"/>
        </w:rPr>
        <w:t>35</w:t>
      </w:r>
    </w:p>
    <w:tbl>
      <w:tblPr>
        <w:tblStyle w:val="TableNormal"/>
        <w:tblW w:w="0" w:type="auto"/>
        <w:jc w:val="left"/>
        <w:tblInd w:w="0" w:type="dxa"/>
        <w:tblCellMar>
          <w:left w:w="0" w:type="dxa"/>
          <w:right w:w="0" w:type="dxa"/>
        </w:tblCellMar>
        <w:tblLook w:val="04A0"/>
      </w:tblPr>
      <w:tblGrid>
        <w:gridCol w:w="583"/>
        <w:gridCol w:w="3212"/>
        <w:gridCol w:w="20"/>
        <w:gridCol w:w="1798"/>
        <w:gridCol w:w="20"/>
        <w:gridCol w:w="3214"/>
        <w:gridCol w:w="20"/>
        <w:gridCol w:w="1031"/>
      </w:tblGrid>
      <w:tr>
        <w:tblPrEx>
          <w:tblW w:w="0" w:type="auto"/>
          <w:jc w:val="left"/>
          <w:tblInd w:w="0" w:type="dxa"/>
          <w:tblCellMar>
            <w:left w:w="0" w:type="dxa"/>
            <w:right w:w="0" w:type="dxa"/>
          </w:tblCellMar>
          <w:tblLook w:val="04A0"/>
        </w:tblPrEx>
        <w:trPr>
          <w:trHeight w:val="1022"/>
          <w:jc w:val="left"/>
        </w:trPr>
        <w:tc>
          <w:tcPr>
            <w:tcW w:w="583"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2"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20</w:t>
            </w:r>
          </w:p>
          <w:p>
            <w:pPr>
              <w:spacing w:before="356" w:after="0" w:line="183" w:lineRule="exact"/>
              <w:ind w:left="31" w:right="0" w:firstLine="0"/>
              <w:jc w:val="left"/>
              <w:rPr>
                <w:rFonts w:hAnsi="Calibri"/>
                <w:color w:val="000000"/>
                <w:sz w:val="16"/>
                <w:szCs w:val="22"/>
                <w:lang w:val="en-US" w:eastAsia="en-US" w:bidi="ar-SA"/>
              </w:rPr>
            </w:pPr>
            <w:r>
              <w:rPr>
                <w:rFonts w:ascii="PDBSKJ+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98" w:type="dxa"/>
            <w:noWrap w:val="0"/>
            <w:textDirection w:val="lrTb"/>
            <w:tcFitText w:val="0"/>
            <w:vAlign w:val="top"/>
          </w:tcPr>
          <w:p>
            <w:pPr>
              <w:spacing w:before="140"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p>
            <w:pPr>
              <w:spacing w:before="56"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p>
            <w:pPr>
              <w:spacing w:before="0" w:after="0" w:line="162"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4" w:type="dxa"/>
            <w:noWrap w:val="0"/>
            <w:textDirection w:val="lrTb"/>
            <w:tcFitText w:val="0"/>
            <w:vAlign w:val="top"/>
          </w:tcPr>
          <w:p>
            <w:pPr>
              <w:spacing w:before="20"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3"/>
                <w:sz w:val="16"/>
                <w:szCs w:val="22"/>
                <w:lang w:val="en-US" w:eastAsia="en-US" w:bidi="ar-SA"/>
              </w:rPr>
              <w:t>30</w:t>
            </w:r>
          </w:p>
          <w:p>
            <w:pPr>
              <w:spacing w:before="173"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25</w:t>
            </w:r>
          </w:p>
          <w:p>
            <w:pPr>
              <w:spacing w:before="173"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031" w:type="dxa"/>
            <w:noWrap w:val="0"/>
            <w:textDirection w:val="lrTb"/>
            <w:tcFitText w:val="0"/>
            <w:vAlign w:val="top"/>
          </w:tcPr>
          <w:p>
            <w:pPr>
              <w:spacing w:before="156"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p>
            <w:pPr>
              <w:spacing w:before="9"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p>
            <w:pPr>
              <w:spacing w:before="0" w:after="0" w:line="166"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p>
            <w:pPr>
              <w:spacing w:before="0" w:after="0" w:line="166"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w:t>
            </w:r>
          </w:p>
        </w:tc>
      </w:tr>
    </w:tbl>
    <w:p>
      <w:pPr>
        <w:spacing w:before="56" w:after="0" w:line="203" w:lineRule="exact"/>
        <w:ind w:left="610" w:right="0" w:firstLine="0"/>
        <w:jc w:val="left"/>
        <w:rPr>
          <w:rFonts w:hAnsi="Calibri"/>
          <w:color w:val="000000"/>
          <w:sz w:val="16"/>
          <w:szCs w:val="22"/>
          <w:lang w:val="en-US" w:eastAsia="en-US" w:bidi="ar-SA"/>
        </w:rPr>
      </w:pPr>
      <w:r>
        <w:rPr>
          <w:rFonts w:ascii="PDBSKJ+FagoExLf" w:hAnsi="Calibri" w:eastAsiaTheme="minorEastAsia" w:cstheme="minorBidi"/>
          <w:color w:val="000000"/>
          <w:sz w:val="16"/>
          <w:szCs w:val="22"/>
          <w:lang w:val="en-US" w:eastAsia="en-US" w:bidi="ar-SA"/>
        </w:rPr>
        <w:t>10</w:t>
      </w:r>
      <w:r>
        <w:rPr>
          <w:rFonts w:hAnsi="Calibri" w:eastAsiaTheme="minorEastAsia" w:cstheme="minorBidi"/>
          <w:color w:val="000000"/>
          <w:spacing w:val="4857"/>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15</w:t>
      </w:r>
    </w:p>
    <w:p>
      <w:pPr>
        <w:spacing w:before="183" w:after="0" w:line="173" w:lineRule="exact"/>
        <w:ind w:left="675" w:right="0" w:firstLine="0"/>
        <w:jc w:val="left"/>
        <w:rPr>
          <w:rFonts w:hAnsi="Calibri"/>
          <w:color w:val="000000"/>
          <w:sz w:val="16"/>
          <w:szCs w:val="22"/>
          <w:lang w:val="en-US" w:eastAsia="en-US" w:bidi="ar-SA"/>
        </w:rPr>
      </w:pPr>
      <w:r>
        <w:rPr>
          <w:rFonts w:hAnsi="Calibri" w:eastAsiaTheme="minorEastAsia" w:cstheme="minorBidi"/>
          <w:color w:val="000000"/>
          <w:spacing w:val="4948"/>
          <w:sz w:val="16"/>
          <w:szCs w:val="22"/>
          <w:lang w:val="en-US" w:eastAsia="en-US" w:bidi="ar-SA"/>
        </w:rPr>
        <w:t xml:space="preserve"> </w:t>
      </w:r>
      <w:r>
        <w:rPr>
          <w:rFonts w:ascii="PDBSKJ+FagoExLf" w:hAnsi="PDBSKJ+FagoExLf" w:eastAsiaTheme="minorEastAsia" w:cs="PDBSKJ+FagoExLf"/>
          <w:color w:val="000000"/>
          <w:sz w:val="16"/>
          <w:szCs w:val="22"/>
          <w:lang w:val="en-US" w:eastAsia="en-US" w:bidi="ar-SA"/>
        </w:rPr>
        <w:t>10</w:t>
      </w:r>
      <w:r>
        <w:rPr>
          <w:rFonts w:ascii="PDBSKJ+FagoExLf" w:hAnsi="PDBSKJ+FagoExLf" w:eastAsiaTheme="minorEastAsia" w:cs="PDBSKJ+FagoExLf"/>
          <w:color w:val="000000"/>
          <w:sz w:val="16"/>
          <w:szCs w:val="22"/>
          <w:lang w:val="en-US" w:eastAsia="en-US" w:bidi="ar-SA"/>
        </w:rPr>
        <w:cr/>
      </w:r>
      <w:r>
        <w:rPr>
          <w:rFonts w:ascii="PDBSKJ+FagoExLf" w:hAnsi="Calibri" w:eastAsiaTheme="minorEastAsia" w:cstheme="minorBidi"/>
          <w:color w:val="000000"/>
          <w:sz w:val="16"/>
          <w:szCs w:val="22"/>
          <w:lang w:val="en-US" w:eastAsia="en-US" w:bidi="ar-SA"/>
        </w:rPr>
        <w:t>5</w:t>
      </w:r>
    </w:p>
    <w:p>
      <w:pPr>
        <w:spacing w:before="0" w:after="76" w:line="193" w:lineRule="exact"/>
        <w:ind w:left="5727" w:right="0" w:firstLine="0"/>
        <w:jc w:val="left"/>
        <w:rPr>
          <w:rFonts w:hAnsi="Calibri"/>
          <w:color w:val="000000"/>
          <w:sz w:val="16"/>
          <w:szCs w:val="22"/>
          <w:lang w:val="en-US" w:eastAsia="en-US" w:bidi="ar-SA"/>
        </w:rPr>
      </w:pPr>
      <w:r>
        <w:rPr>
          <w:rFonts w:ascii="PDBSKJ+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670"/>
        <w:gridCol w:w="353"/>
        <w:gridCol w:w="20"/>
        <w:gridCol w:w="4660"/>
        <w:gridCol w:w="20"/>
        <w:gridCol w:w="353"/>
        <w:gridCol w:w="20"/>
        <w:gridCol w:w="3501"/>
      </w:tblGrid>
      <w:tr>
        <w:tblPrEx>
          <w:tblW w:w="0" w:type="auto"/>
          <w:jc w:val="left"/>
          <w:tblInd w:w="0" w:type="dxa"/>
          <w:tblCellMar>
            <w:left w:w="0" w:type="dxa"/>
            <w:right w:w="0" w:type="dxa"/>
          </w:tblCellMar>
          <w:tblLook w:val="04A0"/>
        </w:tblPrEx>
        <w:trPr>
          <w:trHeight w:val="393"/>
          <w:jc w:val="left"/>
        </w:trPr>
        <w:tc>
          <w:tcPr>
            <w:tcW w:w="67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60"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PDBSKJ+FagoExLf" w:hAnsi="Calibri" w:eastAsiaTheme="minorEastAsia" w:cstheme="minorBidi"/>
                <w:color w:val="000000"/>
                <w:sz w:val="12"/>
                <w:szCs w:val="22"/>
                <w:lang w:val="en-US" w:eastAsia="en-US" w:bidi="ar-SA"/>
              </w:rPr>
              <w:t>400</w:t>
            </w:r>
            <w:r>
              <w:rPr>
                <w:rFonts w:hAnsi="Calibri" w:eastAsiaTheme="minorEastAsia" w:cstheme="minorBidi"/>
                <w:color w:val="000000"/>
                <w:spacing w:val="2409"/>
                <w:sz w:val="12"/>
                <w:szCs w:val="22"/>
                <w:lang w:val="en-US" w:eastAsia="en-US" w:bidi="ar-SA"/>
              </w:rPr>
              <w:t xml:space="preserve"> </w:t>
            </w:r>
            <w:r>
              <w:rPr>
                <w:rFonts w:ascii="PDBSKJ+FagoExLf" w:hAnsi="Calibri" w:eastAsiaTheme="minorEastAsia" w:cstheme="minorBidi"/>
                <w:color w:val="000000"/>
                <w:sz w:val="12"/>
                <w:szCs w:val="22"/>
                <w:lang w:val="en-US" w:eastAsia="en-US" w:bidi="ar-SA"/>
              </w:rPr>
              <w:t>850</w:t>
            </w:r>
          </w:p>
          <w:p>
            <w:pPr>
              <w:spacing w:before="73" w:after="0" w:line="183" w:lineRule="exact"/>
              <w:ind w:left="553" w:right="0" w:firstLine="0"/>
              <w:jc w:val="left"/>
              <w:rPr>
                <w:rFonts w:hAnsi="Calibri"/>
                <w:color w:val="000000"/>
                <w:sz w:val="16"/>
                <w:szCs w:val="22"/>
                <w:lang w:val="en-US" w:eastAsia="en-US" w:bidi="ar-SA"/>
              </w:rPr>
            </w:pPr>
            <w:r>
              <w:rPr>
                <w:rFonts w:ascii="PDBSKJ+FagoExLf" w:hAnsi="Calibri" w:eastAsiaTheme="minorEastAsia" w:cstheme="minorBidi"/>
                <w:color w:val="000000"/>
                <w:sz w:val="16"/>
                <w:szCs w:val="22"/>
                <w:lang w:val="en-US" w:eastAsia="en-US" w:bidi="ar-SA"/>
              </w:rPr>
              <w:t>500</w:t>
            </w:r>
            <w:r>
              <w:rPr>
                <w:rFonts w:hAnsi="Calibri" w:eastAsiaTheme="minorEastAsia" w:cstheme="minorBidi"/>
                <w:color w:val="000000"/>
                <w:spacing w:val="253"/>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600</w:t>
            </w:r>
            <w:r>
              <w:rPr>
                <w:rFonts w:hAnsi="Calibri" w:eastAsiaTheme="minorEastAsia" w:cstheme="minorBidi"/>
                <w:color w:val="000000"/>
                <w:spacing w:val="263"/>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58"/>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800</w:t>
            </w:r>
            <w:r>
              <w:rPr>
                <w:rFonts w:hAnsi="Calibri" w:eastAsiaTheme="minorEastAsia" w:cstheme="minorBidi"/>
                <w:color w:val="000000"/>
                <w:spacing w:val="523"/>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PDBSKJ+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0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PDBSKJ+FagoExLf" w:hAnsi="Calibri" w:eastAsiaTheme="minorEastAsia" w:cstheme="minorBidi"/>
                <w:color w:val="000000"/>
                <w:sz w:val="12"/>
                <w:szCs w:val="22"/>
                <w:lang w:val="en-US" w:eastAsia="en-US" w:bidi="ar-SA"/>
              </w:rPr>
              <w:t>400</w:t>
            </w:r>
            <w:r>
              <w:rPr>
                <w:rFonts w:hAnsi="Calibri" w:eastAsiaTheme="minorEastAsia" w:cstheme="minorBidi"/>
                <w:color w:val="000000"/>
                <w:spacing w:val="2409"/>
                <w:sz w:val="12"/>
                <w:szCs w:val="22"/>
                <w:lang w:val="en-US" w:eastAsia="en-US" w:bidi="ar-SA"/>
              </w:rPr>
              <w:t xml:space="preserve"> </w:t>
            </w:r>
            <w:r>
              <w:rPr>
                <w:rFonts w:ascii="PDBSKJ+FagoExLf" w:hAnsi="Calibri" w:eastAsiaTheme="minorEastAsia" w:cstheme="minorBidi"/>
                <w:color w:val="000000"/>
                <w:sz w:val="12"/>
                <w:szCs w:val="22"/>
                <w:lang w:val="en-US" w:eastAsia="en-US" w:bidi="ar-SA"/>
              </w:rPr>
              <w:t>850</w:t>
            </w:r>
          </w:p>
          <w:p>
            <w:pPr>
              <w:spacing w:before="73" w:after="0" w:line="183" w:lineRule="exact"/>
              <w:ind w:left="553" w:right="0" w:firstLine="0"/>
              <w:jc w:val="left"/>
              <w:rPr>
                <w:rFonts w:hAnsi="Calibri"/>
                <w:color w:val="000000"/>
                <w:sz w:val="16"/>
                <w:szCs w:val="22"/>
                <w:lang w:val="en-US" w:eastAsia="en-US" w:bidi="ar-SA"/>
              </w:rPr>
            </w:pPr>
            <w:r>
              <w:rPr>
                <w:rFonts w:ascii="PDBSKJ+FagoExLf" w:hAnsi="Calibri" w:eastAsiaTheme="minorEastAsia" w:cstheme="minorBidi"/>
                <w:color w:val="000000"/>
                <w:sz w:val="16"/>
                <w:szCs w:val="22"/>
                <w:lang w:val="en-US" w:eastAsia="en-US" w:bidi="ar-SA"/>
              </w:rPr>
              <w:t>500</w:t>
            </w:r>
            <w:r>
              <w:rPr>
                <w:rFonts w:hAnsi="Calibri" w:eastAsiaTheme="minorEastAsia" w:cstheme="minorBidi"/>
                <w:color w:val="000000"/>
                <w:spacing w:val="253"/>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600</w:t>
            </w:r>
            <w:r>
              <w:rPr>
                <w:rFonts w:hAnsi="Calibri" w:eastAsiaTheme="minorEastAsia" w:cstheme="minorBidi"/>
                <w:color w:val="000000"/>
                <w:spacing w:val="263"/>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58"/>
                <w:sz w:val="16"/>
                <w:szCs w:val="22"/>
                <w:lang w:val="en-US" w:eastAsia="en-US" w:bidi="ar-SA"/>
              </w:rPr>
              <w:t xml:space="preserve"> </w:t>
            </w:r>
            <w:r>
              <w:rPr>
                <w:rFonts w:ascii="PDBSKJ+FagoExLf" w:hAnsi="Calibri" w:eastAsiaTheme="minorEastAsia" w:cstheme="minorBidi"/>
                <w:color w:val="000000"/>
                <w:sz w:val="16"/>
                <w:szCs w:val="22"/>
                <w:lang w:val="en-US" w:eastAsia="en-US" w:bidi="ar-SA"/>
              </w:rPr>
              <w:t>800</w:t>
            </w:r>
            <w:r>
              <w:rPr>
                <w:rFonts w:hAnsi="Calibri" w:eastAsiaTheme="minorEastAsia" w:cstheme="minorBidi"/>
                <w:color w:val="000000"/>
                <w:spacing w:val="523"/>
                <w:sz w:val="16"/>
                <w:szCs w:val="22"/>
                <w:lang w:val="en-US" w:eastAsia="en-US" w:bidi="ar-SA"/>
              </w:rPr>
              <w:t xml:space="preserve"> </w:t>
            </w:r>
            <w:r>
              <w:rPr>
                <w:rFonts w:ascii="PDBSKJ+FagoExLf" w:hAnsi="Calibri" w:eastAsiaTheme="minorEastAsia" w:cstheme="minorBidi"/>
                <w:color w:val="000000"/>
                <w:spacing w:val="-1"/>
                <w:sz w:val="16"/>
                <w:szCs w:val="22"/>
                <w:lang w:val="en-US" w:eastAsia="en-US" w:bidi="ar-SA"/>
              </w:rPr>
              <w:t>kW</w:t>
            </w:r>
          </w:p>
        </w:tc>
      </w:tr>
    </w:tbl>
    <w:p>
      <w:pPr>
        <w:spacing w:before="1513" w:after="0" w:line="180" w:lineRule="exact"/>
        <w:ind w:left="552" w:right="0" w:firstLine="0"/>
        <w:jc w:val="left"/>
        <w:rPr>
          <w:rFonts w:ascii="BJATMF+MicrosoftYaHei" w:hAnsi="Calibri"/>
          <w:color w:val="000000"/>
          <w:sz w:val="14"/>
          <w:szCs w:val="22"/>
          <w:lang w:val="en-US" w:eastAsia="en-US" w:bidi="ar-SA"/>
        </w:rPr>
      </w:pPr>
      <w:r>
        <w:rPr>
          <w:rFonts w:ascii="BJATMF+MicrosoftYaHei" w:hAnsi="Calibri" w:eastAsiaTheme="minorEastAsia" w:cstheme="minorBidi"/>
          <w:color w:val="000000"/>
          <w:spacing w:val="-32"/>
          <w:sz w:val="14"/>
          <w:szCs w:val="22"/>
          <w:lang w:val="en-US" w:eastAsia="en-US" w:bidi="ar-SA"/>
        </w:rPr>
        <w:t xml:space="preserve"> </w:t>
      </w:r>
      <w:r>
        <w:rPr>
          <w:rFonts w:ascii="BJATMF+MicrosoftYaHei" w:hAnsi="BJATMF+MicrosoftYaHei" w:eastAsiaTheme="minorEastAsia" w:cs="BJATMF+MicrosoftYaHei"/>
          <w:color w:val="000000"/>
          <w:spacing w:val="1"/>
          <w:sz w:val="14"/>
          <w:szCs w:val="22"/>
          <w:lang w:val="en-US" w:eastAsia="en-US" w:bidi="ar-SA"/>
        </w:rPr>
        <w:t>燃烧头</w:t>
      </w:r>
      <w:r>
        <w:rPr>
          <w:rFonts w:ascii="BJATMF+MicrosoftYaHei" w:hAnsi="Calibri" w:eastAsiaTheme="minorEastAsia" w:cstheme="minorBidi"/>
          <w:color w:val="000000"/>
          <w:spacing w:val="1"/>
          <w:sz w:val="14"/>
          <w:szCs w:val="22"/>
          <w:lang w:val="en-US" w:eastAsia="en-US" w:bidi="ar-SA"/>
        </w:rPr>
        <w:t xml:space="preserve"> </w:t>
      </w:r>
      <w:r>
        <w:rPr>
          <w:rFonts w:ascii="BJATMF+MicrosoftYaHei" w:hAnsi="Calibri" w:eastAsiaTheme="minorEastAsia" w:cstheme="minorBidi"/>
          <w:color w:val="000000"/>
          <w:sz w:val="14"/>
          <w:szCs w:val="22"/>
          <w:lang w:val="en-US" w:eastAsia="en-US" w:bidi="ar-SA"/>
        </w:rPr>
        <w:t>+</w:t>
      </w:r>
      <w:r>
        <w:rPr>
          <w:rFonts w:ascii="BJATMF+MicrosoftYaHei" w:hAnsi="Calibri" w:eastAsiaTheme="minorEastAsia" w:cstheme="minorBidi"/>
          <w:color w:val="000000"/>
          <w:spacing w:val="3"/>
          <w:sz w:val="14"/>
          <w:szCs w:val="22"/>
          <w:lang w:val="en-US" w:eastAsia="en-US" w:bidi="ar-SA"/>
        </w:rPr>
        <w:t xml:space="preserve"> </w:t>
      </w:r>
      <w:r>
        <w:rPr>
          <w:rFonts w:ascii="BJATMF+MicrosoftYaHei" w:hAnsi="BJATMF+MicrosoftYaHei" w:eastAsiaTheme="minorEastAsia" w:cs="BJATMF+MicrosoftYaHei"/>
          <w:color w:val="000000"/>
          <w:spacing w:val="1"/>
          <w:sz w:val="14"/>
          <w:szCs w:val="22"/>
          <w:lang w:val="en-US" w:eastAsia="en-US" w:bidi="ar-SA"/>
        </w:rPr>
        <w:t>燃气蝶阀</w:t>
      </w:r>
      <w:r>
        <w:rPr>
          <w:rFonts w:ascii="BJATMF+MicrosoftYaHei" w:hAnsi="Calibri" w:eastAsiaTheme="minorEastAsia" w:cstheme="minorBidi"/>
          <w:color w:val="000000"/>
          <w:spacing w:val="1"/>
          <w:sz w:val="14"/>
          <w:szCs w:val="22"/>
          <w:lang w:val="en-US" w:eastAsia="en-US" w:bidi="ar-SA"/>
        </w:rPr>
        <w:t xml:space="preserve"> </w:t>
      </w:r>
      <w:r>
        <w:rPr>
          <w:rFonts w:ascii="BJATMF+MicrosoftYaHei" w:hAnsi="Calibri" w:eastAsiaTheme="minorEastAsia" w:cstheme="minorBidi"/>
          <w:color w:val="000000"/>
          <w:sz w:val="14"/>
          <w:szCs w:val="22"/>
          <w:lang w:val="en-US" w:eastAsia="en-US" w:bidi="ar-SA"/>
        </w:rPr>
        <w:t>+</w:t>
      </w:r>
      <w:r>
        <w:rPr>
          <w:rFonts w:ascii="BJATMF+MicrosoftYaHei" w:hAnsi="Calibri" w:eastAsiaTheme="minorEastAsia" w:cstheme="minorBidi"/>
          <w:color w:val="000000"/>
          <w:spacing w:val="3"/>
          <w:sz w:val="14"/>
          <w:szCs w:val="22"/>
          <w:lang w:val="en-US" w:eastAsia="en-US" w:bidi="ar-SA"/>
        </w:rPr>
        <w:t xml:space="preserve"> </w:t>
      </w:r>
      <w:r>
        <w:rPr>
          <w:rFonts w:ascii="BJATMF+MicrosoftYaHei" w:hAnsi="BJATMF+MicrosoftYaHei" w:eastAsiaTheme="minorEastAsia" w:cs="BJATMF+MicrosoftYaHei"/>
          <w:color w:val="000000"/>
          <w:spacing w:val="1"/>
          <w:sz w:val="14"/>
          <w:szCs w:val="22"/>
          <w:lang w:val="en-US" w:eastAsia="en-US" w:bidi="ar-SA"/>
        </w:rPr>
        <w:t>燃气阀组</w:t>
      </w:r>
      <w:r>
        <w:rPr>
          <w:rFonts w:ascii="BJATMF+MicrosoftYaHei" w:hAnsi="BJATMF+MicrosoftYaHei" w:eastAsiaTheme="minorEastAsia" w:cs="BJATMF+MicrosoftYaHei"/>
          <w:color w:val="000000"/>
          <w:spacing w:val="1"/>
          <w:sz w:val="14"/>
          <w:szCs w:val="22"/>
          <w:lang w:val="en-US" w:eastAsia="en-US" w:bidi="ar-SA"/>
        </w:rPr>
        <w:cr/>
      </w:r>
      <w:r>
        <w:rPr>
          <w:rFonts w:ascii="BJATMF+MicrosoftYaHei" w:hAnsi="BJATMF+MicrosoftYaHei" w:eastAsiaTheme="minorEastAsia" w:cs="BJATMF+MicrosoftYaHei"/>
          <w:color w:val="000000"/>
          <w:spacing w:val="1"/>
          <w:sz w:val="14"/>
          <w:szCs w:val="22"/>
          <w:lang w:val="en-US" w:eastAsia="en-US" w:bidi="ar-SA"/>
        </w:rPr>
        <w:t>燃烧头</w:t>
      </w:r>
      <w:r>
        <w:rPr>
          <w:rFonts w:ascii="BJATMF+MicrosoftYaHei" w:hAnsi="Calibri" w:eastAsiaTheme="minorEastAsia" w:cstheme="minorBidi"/>
          <w:color w:val="000000"/>
          <w:spacing w:val="1"/>
          <w:sz w:val="14"/>
          <w:szCs w:val="22"/>
          <w:lang w:val="en-US" w:eastAsia="en-US" w:bidi="ar-SA"/>
        </w:rPr>
        <w:t xml:space="preserve"> </w:t>
      </w:r>
      <w:r>
        <w:rPr>
          <w:rFonts w:ascii="BJATMF+MicrosoftYaHei" w:hAnsi="Calibri" w:eastAsiaTheme="minorEastAsia" w:cstheme="minorBidi"/>
          <w:color w:val="000000"/>
          <w:sz w:val="14"/>
          <w:szCs w:val="22"/>
          <w:lang w:val="en-US" w:eastAsia="en-US" w:bidi="ar-SA"/>
        </w:rPr>
        <w:t>+</w:t>
      </w:r>
      <w:r>
        <w:rPr>
          <w:rFonts w:ascii="BJATMF+MicrosoftYaHei" w:hAnsi="Calibri" w:eastAsiaTheme="minorEastAsia" w:cstheme="minorBidi"/>
          <w:color w:val="000000"/>
          <w:spacing w:val="3"/>
          <w:sz w:val="14"/>
          <w:szCs w:val="22"/>
          <w:lang w:val="en-US" w:eastAsia="en-US" w:bidi="ar-SA"/>
        </w:rPr>
        <w:t xml:space="preserve"> </w:t>
      </w:r>
      <w:r>
        <w:rPr>
          <w:rFonts w:ascii="BJATMF+MicrosoftYaHei" w:hAnsi="BJATMF+MicrosoftYaHei" w:eastAsiaTheme="minorEastAsia" w:cs="BJATMF+MicrosoftYaHei"/>
          <w:color w:val="000000"/>
          <w:spacing w:val="1"/>
          <w:sz w:val="14"/>
          <w:szCs w:val="22"/>
          <w:lang w:val="en-US" w:eastAsia="en-US" w:bidi="ar-SA"/>
        </w:rPr>
        <w:t>燃气蝶阀</w:t>
      </w:r>
    </w:p>
    <w:p>
      <w:pPr>
        <w:spacing w:before="253" w:after="0" w:line="170" w:lineRule="exact"/>
        <w:ind w:left="0" w:right="0" w:firstLine="0"/>
        <w:jc w:val="left"/>
        <w:rPr>
          <w:rFonts w:ascii="FWDKGL+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FWDKGL+FagoExLf" w:hAnsi="Calibri" w:eastAsiaTheme="minorEastAsia" w:cstheme="minorBidi"/>
          <w:color w:val="000000"/>
          <w:sz w:val="14"/>
          <w:szCs w:val="22"/>
          <w:lang w:val="en-US" w:eastAsia="en-US" w:bidi="ar-SA"/>
        </w:rPr>
        <w:t>18</w:t>
      </w:r>
    </w:p>
    <w:p>
      <w:pPr>
        <w:spacing w:before="0" w:after="0" w:line="274" w:lineRule="exact"/>
        <w:ind w:left="0" w:right="0" w:firstLine="0"/>
        <w:jc w:val="left"/>
        <w:rPr>
          <w:rFonts w:ascii="TLCKED+FagoExLf" w:hAnsi="Calibri"/>
          <w:color w:val="000000"/>
          <w:sz w:val="20"/>
          <w:szCs w:val="22"/>
          <w:lang w:val="en-US" w:eastAsia="en-US" w:bidi="ar-SA"/>
        </w:rPr>
      </w:pPr>
      <w:bookmarkStart w:id="36" w:name="br1_35"/>
      <w:bookmarkEnd w:id="36"/>
      <w:r>
        <w:rPr>
          <w:noProof/>
        </w:rPr>
        <w:pict>
          <v:shape id="_x0000_s1259" type="#_x0000_t75" style="width:41.7pt;height:15.65pt;margin-top:40.65pt;margin-left:512.05pt;mso-position-horizontal-relative:page;mso-position-vertical-relative:page;position:absolute;z-index:-251097088">
            <v:imagedata r:id="rId131" o:title=""/>
          </v:shape>
        </w:pict>
      </w:r>
      <w:bookmarkStart w:id="37" w:name="br1_36"/>
      <w:bookmarkEnd w:id="37"/>
      <w:r>
        <w:rPr>
          <w:noProof/>
        </w:rPr>
        <w:pict>
          <v:shape id="_x0000_s1260" type="#_x0000_t75" style="width:185.85pt;height:195.15pt;margin-top:175.9pt;margin-left:88.4pt;mso-position-horizontal-relative:page;mso-position-vertical-relative:page;position:absolute;z-index:-251112448">
            <v:imagedata r:id="rId132" o:title=""/>
          </v:shape>
        </w:pict>
      </w:r>
      <w:r>
        <w:rPr>
          <w:noProof/>
        </w:rPr>
        <w:pict>
          <v:shape id="_x0000_s1261" type="#_x0000_t75" style="width:8.95pt;height:11.7pt;margin-top:280.2pt;margin-left:60.8pt;mso-position-horizontal-relative:page;mso-position-vertical-relative:page;position:absolute;z-index:-251131904">
            <v:imagedata r:id="rId59" o:title=""/>
          </v:shape>
        </w:pict>
      </w:r>
      <w:r>
        <w:rPr>
          <w:noProof/>
        </w:rPr>
        <w:pict>
          <v:shape id="_x0000_s1262" type="#_x0000_t75" style="width:8.7pt;height:11.1pt;margin-top:267.6pt;margin-left:60.85pt;mso-position-horizontal-relative:page;mso-position-vertical-relative:page;position:absolute;z-index:-251151360">
            <v:imagedata r:id="rId60" o:title=""/>
          </v:shape>
        </w:pict>
      </w:r>
      <w:r>
        <w:rPr>
          <w:noProof/>
        </w:rPr>
        <w:pict>
          <v:shape id="_x0000_s1263" type="#_x0000_t75" style="width:7.85pt;height:10.5pt;margin-top:257pt;margin-left:60.45pt;mso-position-horizontal-relative:page;mso-position-vertical-relative:page;position:absolute;z-index:-251170816">
            <v:imagedata r:id="rId64" o:title=""/>
          </v:shape>
        </w:pict>
      </w:r>
      <w:r>
        <w:rPr>
          <w:noProof/>
        </w:rPr>
        <w:pict>
          <v:shape id="_x0000_s1264" type="#_x0000_t75" style="width:8.7pt;height:11.6pt;margin-top:250.9pt;margin-left:60.85pt;mso-position-horizontal-relative:page;mso-position-vertical-relative:page;position:absolute;z-index:-251190272">
            <v:imagedata r:id="rId133" o:title=""/>
          </v:shape>
        </w:pict>
      </w:r>
      <w:r>
        <w:rPr>
          <w:noProof/>
        </w:rPr>
        <w:pict>
          <v:shape id="_x0000_s1265" type="#_x0000_t75" style="width:185.85pt;height:195.15pt;margin-top:175.9pt;margin-left:342.3pt;mso-position-horizontal-relative:page;mso-position-vertical-relative:page;position:absolute;z-index:-251209728">
            <v:imagedata r:id="rId134" o:title=""/>
          </v:shape>
        </w:pict>
      </w:r>
      <w:r>
        <w:rPr>
          <w:noProof/>
        </w:rPr>
        <w:pict>
          <v:shape id="_x0000_s1266" type="#_x0000_t75" style="width:8.95pt;height:11.7pt;margin-top:280.2pt;margin-left:311.8pt;mso-position-horizontal-relative:page;mso-position-vertical-relative:page;position:absolute;z-index:-251229184">
            <v:imagedata r:id="rId59" o:title=""/>
          </v:shape>
        </w:pict>
      </w:r>
      <w:r>
        <w:rPr>
          <w:noProof/>
        </w:rPr>
        <w:pict>
          <v:shape id="_x0000_s1267" type="#_x0000_t75" style="width:8.7pt;height:11.1pt;margin-top:267.6pt;margin-left:311.85pt;mso-position-horizontal-relative:page;mso-position-vertical-relative:page;position:absolute;z-index:-251248640">
            <v:imagedata r:id="rId60" o:title=""/>
          </v:shape>
        </w:pict>
      </w:r>
      <w:r>
        <w:rPr>
          <w:noProof/>
        </w:rPr>
        <w:pict>
          <v:shape id="_x0000_s1268" type="#_x0000_t75" style="width:7.85pt;height:10.5pt;margin-top:257pt;margin-left:311.45pt;mso-position-horizontal-relative:page;mso-position-vertical-relative:page;position:absolute;z-index:-251268096">
            <v:imagedata r:id="rId64" o:title=""/>
          </v:shape>
        </w:pict>
      </w:r>
      <w:r>
        <w:rPr>
          <w:noProof/>
        </w:rPr>
        <w:pict>
          <v:shape id="_x0000_s1269" type="#_x0000_t75" style="width:8.7pt;height:11.6pt;margin-top:250.9pt;margin-left:311.85pt;mso-position-horizontal-relative:page;mso-position-vertical-relative:page;position:absolute;z-index:-251288576">
            <v:imagedata r:id="rId135" o:title=""/>
          </v:shape>
        </w:pict>
      </w:r>
      <w:r>
        <w:rPr>
          <w:noProof/>
        </w:rPr>
        <w:pict>
          <v:shape id="_x0000_s1270" type="#_x0000_t75" style="width:194.1pt;height:194.6pt;margin-top:501.95pt;margin-left:84.6pt;mso-position-horizontal-relative:page;mso-position-vertical-relative:page;position:absolute;z-index:-251309056">
            <v:imagedata r:id="rId136" o:title=""/>
          </v:shape>
        </w:pict>
      </w:r>
      <w:r>
        <w:rPr>
          <w:noProof/>
        </w:rPr>
        <w:pict>
          <v:shape id="_x0000_s1271" type="#_x0000_t75" style="width:8.95pt;height:11.7pt;margin-top:606.3pt;margin-left:57.85pt;mso-position-horizontal-relative:page;mso-position-vertical-relative:page;position:absolute;z-index:-251329536">
            <v:imagedata r:id="rId59" o:title=""/>
          </v:shape>
        </w:pict>
      </w:r>
      <w:r>
        <w:rPr>
          <w:noProof/>
        </w:rPr>
        <w:pict>
          <v:shape id="_x0000_s1272" type="#_x0000_t75" style="width:8.7pt;height:11.1pt;margin-top:593.65pt;margin-left:57.9pt;mso-position-horizontal-relative:page;mso-position-vertical-relative:page;position:absolute;z-index:-251351040">
            <v:imagedata r:id="rId60" o:title=""/>
          </v:shape>
        </w:pict>
      </w:r>
      <w:r>
        <w:rPr>
          <w:noProof/>
        </w:rPr>
        <w:pict>
          <v:shape id="_x0000_s1273" type="#_x0000_t75" style="width:7.85pt;height:10.5pt;margin-top:583.05pt;margin-left:57.5pt;mso-position-horizontal-relative:page;mso-position-vertical-relative:page;position:absolute;z-index:-251374592">
            <v:imagedata r:id="rId64" o:title=""/>
          </v:shape>
        </w:pict>
      </w:r>
      <w:r>
        <w:rPr>
          <w:noProof/>
        </w:rPr>
        <w:pict>
          <v:shape id="_x0000_s1274" type="#_x0000_t75" style="width:8.7pt;height:11.6pt;margin-top:576.95pt;margin-left:57.9pt;mso-position-horizontal-relative:page;mso-position-vertical-relative:page;position:absolute;z-index:-251400192">
            <v:imagedata r:id="rId137" o:title=""/>
          </v:shape>
        </w:pict>
      </w:r>
      <w:r>
        <w:rPr>
          <w:noProof/>
        </w:rPr>
        <w:pict>
          <v:shape id="_x0000_s1275" type="#_x0000_t75" style="width:194.1pt;height:194.55pt;margin-top:501.95pt;margin-left:337.1pt;mso-position-horizontal-relative:page;mso-position-vertical-relative:page;position:absolute;z-index:-251426816">
            <v:imagedata r:id="rId138" o:title=""/>
          </v:shape>
        </w:pict>
      </w:r>
      <w:r>
        <w:rPr>
          <w:noProof/>
        </w:rPr>
        <w:pict>
          <v:shape id="_x0000_s1276" type="#_x0000_t75" style="width:8.95pt;height:11.7pt;margin-top:606.3pt;margin-left:310.25pt;mso-position-horizontal-relative:page;mso-position-vertical-relative:page;position:absolute;z-index:-251453440">
            <v:imagedata r:id="rId59" o:title=""/>
          </v:shape>
        </w:pict>
      </w:r>
      <w:r>
        <w:rPr>
          <w:noProof/>
        </w:rPr>
        <w:pict>
          <v:shape id="_x0000_s1277" type="#_x0000_t75" style="width:8.7pt;height:11.1pt;margin-top:593.65pt;margin-left:310.3pt;mso-position-horizontal-relative:page;mso-position-vertical-relative:page;position:absolute;z-index:-251484160">
            <v:imagedata r:id="rId60" o:title=""/>
          </v:shape>
        </w:pict>
      </w:r>
      <w:r>
        <w:rPr>
          <w:noProof/>
        </w:rPr>
        <w:pict>
          <v:shape id="_x0000_s1278" type="#_x0000_t75" style="width:7.85pt;height:10.5pt;margin-top:583.05pt;margin-left:309.9pt;mso-position-horizontal-relative:page;mso-position-vertical-relative:page;position:absolute;z-index:-251515904">
            <v:imagedata r:id="rId61" o:title=""/>
          </v:shape>
        </w:pict>
      </w:r>
      <w:r>
        <w:rPr>
          <w:noProof/>
        </w:rPr>
        <w:pict>
          <v:shape id="_x0000_s1279" type="#_x0000_t75" style="width:8.7pt;height:11.6pt;margin-top:576.95pt;margin-left:310.3pt;mso-position-horizontal-relative:page;mso-position-vertical-relative:page;position:absolute;z-index:-251548672">
            <v:imagedata r:id="rId97" o:title=""/>
          </v:shape>
        </w:pict>
      </w:r>
      <w:r>
        <w:rPr>
          <w:noProof/>
        </w:rPr>
        <w:pict>
          <v:shape id="_x0000_s1280" type="#_x0000_t75" style="width:27.15pt;height:3pt;margin-top:784.3pt;margin-left:42pt;mso-position-horizontal-relative:page;mso-position-vertical-relative:page;position:absolute;z-index:-251585536">
            <v:imagedata r:id="rId66" o:title=""/>
          </v:shape>
        </w:pict>
      </w:r>
      <w:r>
        <w:rPr>
          <w:noProof/>
        </w:rPr>
        <w:pict>
          <v:shape id="_x0000_s1281" type="#_x0000_t75" style="width:27.15pt;height:3pt;margin-top:793.25pt;margin-left:42pt;mso-position-horizontal-relative:page;mso-position-vertical-relative:page;position:absolute;z-index:-251631616">
            <v:imagedata r:id="rId81" o:title=""/>
          </v:shape>
        </w:pict>
      </w:r>
      <w:r>
        <w:rPr>
          <w:rFonts w:ascii="TLCKED+FagoExLf" w:hAnsi="Calibri" w:eastAsiaTheme="minorEastAsia" w:cstheme="minorBidi"/>
          <w:color w:val="BE0027"/>
          <w:spacing w:val="-2"/>
          <w:sz w:val="20"/>
          <w:szCs w:val="22"/>
          <w:lang w:val="en-US" w:eastAsia="en-US" w:bidi="ar-SA"/>
        </w:rPr>
        <w:t>RS</w:t>
      </w:r>
      <w:r>
        <w:rPr>
          <w:rFonts w:ascii="TLCKED+FagoExLf" w:hAnsi="Calibri" w:eastAsiaTheme="minorEastAsia" w:cstheme="minorBidi"/>
          <w:color w:val="BE0027"/>
          <w:spacing w:val="-14"/>
          <w:sz w:val="20"/>
          <w:szCs w:val="22"/>
          <w:lang w:val="en-US" w:eastAsia="en-US" w:bidi="ar-SA"/>
        </w:rPr>
        <w:t xml:space="preserve"> </w:t>
      </w:r>
      <w:r>
        <w:rPr>
          <w:rFonts w:ascii="TLCKED+FagoExLf" w:hAnsi="Calibri" w:eastAsiaTheme="minorEastAsia" w:cstheme="minorBidi"/>
          <w:color w:val="BE0027"/>
          <w:spacing w:val="-7"/>
          <w:sz w:val="20"/>
          <w:szCs w:val="22"/>
          <w:lang w:val="en-US" w:eastAsia="en-US" w:bidi="ar-SA"/>
        </w:rPr>
        <w:t>70</w:t>
      </w:r>
      <w:r>
        <w:rPr>
          <w:rFonts w:ascii="TLCKED+FagoExLf" w:hAnsi="Calibri" w:eastAsiaTheme="minorEastAsia" w:cstheme="minorBidi"/>
          <w:color w:val="BE0027"/>
          <w:spacing w:val="-9"/>
          <w:sz w:val="20"/>
          <w:szCs w:val="22"/>
          <w:lang w:val="en-US" w:eastAsia="en-US" w:bidi="ar-SA"/>
        </w:rPr>
        <w:t xml:space="preserve"> </w:t>
      </w:r>
      <w:r>
        <w:rPr>
          <w:rFonts w:ascii="TLCKED+FagoExLf" w:hAnsi="Calibri" w:eastAsiaTheme="minorEastAsia" w:cstheme="minorBidi"/>
          <w:color w:val="BE0027"/>
          <w:spacing w:val="3"/>
          <w:sz w:val="20"/>
          <w:szCs w:val="22"/>
          <w:lang w:val="en-US" w:eastAsia="en-US" w:bidi="ar-SA"/>
        </w:rPr>
        <w:t>(</w:t>
      </w:r>
      <w:r>
        <w:rPr>
          <w:rFonts w:ascii="TNFKFB+MicrosoftYaHei" w:hAnsi="TNFKFB+MicrosoftYaHei" w:eastAsiaTheme="minorEastAsia" w:cs="TNFKFB+MicrosoftYaHei"/>
          <w:color w:val="BE0027"/>
          <w:spacing w:val="-3"/>
          <w:sz w:val="20"/>
          <w:szCs w:val="22"/>
          <w:lang w:val="en-US" w:eastAsia="en-US" w:bidi="ar-SA"/>
        </w:rPr>
        <w:t>天然气</w:t>
      </w:r>
      <w:r>
        <w:rPr>
          <w:rFonts w:ascii="TLCKED+FagoExLf" w:hAnsi="Calibri" w:eastAsiaTheme="minorEastAsia" w:cstheme="minorBidi"/>
          <w:color w:val="BE0027"/>
          <w:sz w:val="20"/>
          <w:szCs w:val="22"/>
          <w:lang w:val="en-US" w:eastAsia="en-US" w:bidi="ar-SA"/>
        </w:rPr>
        <w:t>)</w:t>
      </w:r>
    </w:p>
    <w:p>
      <w:pPr>
        <w:spacing w:before="473" w:after="0" w:line="203" w:lineRule="exact"/>
        <w:ind w:left="703" w:right="1480" w:firstLine="3352"/>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42"/>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 xml:space="preserve">G25 </w:t>
      </w:r>
      <w:r>
        <w:rPr>
          <w:rFonts w:ascii="RPGOUI+FagoExLf" w:hAnsi="Calibri" w:eastAsiaTheme="minorEastAsia" w:cstheme="minorBidi"/>
          <w:color w:val="000000"/>
          <w:spacing w:val="2"/>
          <w:sz w:val="16"/>
          <w:szCs w:val="22"/>
          <w:lang w:val="en-US" w:eastAsia="en-US" w:bidi="ar-SA"/>
        </w:rPr>
        <w:t>75</w:t>
      </w:r>
    </w:p>
    <w:tbl>
      <w:tblPr>
        <w:tblStyle w:val="TableNormal"/>
        <w:tblW w:w="0" w:type="auto"/>
        <w:jc w:val="left"/>
        <w:tblInd w:w="0" w:type="dxa"/>
        <w:tblCellMar>
          <w:left w:w="0" w:type="dxa"/>
          <w:right w:w="0" w:type="dxa"/>
        </w:tblCellMar>
        <w:tblLook w:val="04A0"/>
      </w:tblPr>
      <w:tblGrid>
        <w:gridCol w:w="674"/>
        <w:gridCol w:w="1630"/>
        <w:gridCol w:w="20"/>
        <w:gridCol w:w="1584"/>
        <w:gridCol w:w="20"/>
        <w:gridCol w:w="1746"/>
        <w:gridCol w:w="20"/>
        <w:gridCol w:w="339"/>
      </w:tblGrid>
      <w:tr>
        <w:tblPrEx>
          <w:tblW w:w="0" w:type="auto"/>
          <w:jc w:val="left"/>
          <w:tblInd w:w="0" w:type="dxa"/>
          <w:tblCellMar>
            <w:left w:w="0" w:type="dxa"/>
            <w:right w:w="0" w:type="dxa"/>
          </w:tblCellMar>
          <w:tblLook w:val="04A0"/>
        </w:tblPrEx>
        <w:trPr>
          <w:trHeight w:val="979"/>
          <w:jc w:val="left"/>
        </w:trPr>
        <w:tc>
          <w:tcPr>
            <w:tcW w:w="67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630" w:type="dxa"/>
            <w:noWrap w:val="0"/>
            <w:textDirection w:val="lrTb"/>
            <w:tcFitText w:val="0"/>
            <w:vAlign w:val="top"/>
          </w:tcPr>
          <w:p>
            <w:pPr>
              <w:spacing w:before="51" w:after="0" w:line="183" w:lineRule="exact"/>
              <w:ind w:left="24"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2"/>
                <w:sz w:val="16"/>
                <w:szCs w:val="22"/>
                <w:lang w:val="en-US" w:eastAsia="en-US" w:bidi="ar-SA"/>
              </w:rPr>
              <w:t>70</w:t>
            </w:r>
          </w:p>
          <w:p>
            <w:pPr>
              <w:spacing w:before="65"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65</w:t>
            </w:r>
          </w:p>
          <w:p>
            <w:pPr>
              <w:spacing w:before="65"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60</w:t>
            </w:r>
          </w:p>
          <w:p>
            <w:pPr>
              <w:spacing w:before="65"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55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584" w:type="dxa"/>
            <w:noWrap w:val="0"/>
            <w:textDirection w:val="lrTb"/>
            <w:tcFitText w:val="0"/>
            <w:vAlign w:val="top"/>
          </w:tcPr>
          <w:p>
            <w:pPr>
              <w:spacing w:before="215"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46" w:type="dxa"/>
            <w:noWrap w:val="0"/>
            <w:textDirection w:val="lrTb"/>
            <w:tcFitText w:val="0"/>
            <w:vAlign w:val="top"/>
          </w:tcPr>
          <w:p>
            <w:pPr>
              <w:spacing w:before="433"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9"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100</w:t>
            </w:r>
          </w:p>
          <w:p>
            <w:pPr>
              <w:spacing w:before="170" w:after="0" w:line="183" w:lineRule="exact"/>
              <w:ind w:left="58"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90</w:t>
            </w:r>
          </w:p>
          <w:p>
            <w:pPr>
              <w:spacing w:before="170" w:after="0" w:line="183" w:lineRule="exact"/>
              <w:ind w:left="53"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80</w:t>
            </w:r>
          </w:p>
        </w:tc>
      </w:tr>
    </w:tbl>
    <w:p>
      <w:pPr>
        <w:spacing w:before="0" w:after="0" w:line="193" w:lineRule="exact"/>
        <w:ind w:left="9006"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1</w:t>
      </w:r>
    </w:p>
    <w:p>
      <w:pPr>
        <w:spacing w:before="364" w:after="0" w:line="193" w:lineRule="exact"/>
        <w:ind w:left="6829"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410</w:t>
      </w:r>
      <w:r>
        <w:rPr>
          <w:rFonts w:hAnsi="Calibri" w:eastAsiaTheme="minorEastAsia" w:cstheme="minorBidi"/>
          <w:color w:val="000000"/>
          <w:spacing w:val="11"/>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1</w:t>
      </w:r>
    </w:p>
    <w:p>
      <w:pPr>
        <w:spacing w:before="0" w:after="51" w:line="207" w:lineRule="exact"/>
        <w:ind w:left="682"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50</w:t>
      </w:r>
      <w:r>
        <w:rPr>
          <w:rFonts w:hAnsi="Calibri" w:eastAsiaTheme="minorEastAsia" w:cstheme="minorBidi"/>
          <w:color w:val="000000"/>
          <w:spacing w:val="4858"/>
          <w:sz w:val="16"/>
          <w:szCs w:val="22"/>
          <w:lang w:val="en-US" w:eastAsia="en-US" w:bidi="ar-SA"/>
        </w:rPr>
        <w:t xml:space="preserve"> </w:t>
      </w:r>
      <w:r>
        <w:rPr>
          <w:rFonts w:ascii="RPGOUI+FagoExLf" w:hAnsi="Calibri" w:eastAsiaTheme="minorEastAsia" w:cstheme="minorBidi"/>
          <w:color w:val="000000"/>
          <w:spacing w:val="2"/>
          <w:sz w:val="16"/>
          <w:szCs w:val="22"/>
          <w:lang w:val="en-US" w:eastAsia="en-US" w:bidi="ar-SA"/>
        </w:rPr>
        <w:t>70</w:t>
      </w:r>
    </w:p>
    <w:tbl>
      <w:tblPr>
        <w:tblStyle w:val="TableNormal"/>
        <w:tblW w:w="0" w:type="auto"/>
        <w:jc w:val="left"/>
        <w:tblInd w:w="0" w:type="dxa"/>
        <w:tblCellMar>
          <w:left w:w="0" w:type="dxa"/>
          <w:right w:w="0" w:type="dxa"/>
        </w:tblCellMar>
        <w:tblLook w:val="04A0"/>
      </w:tblPr>
      <w:tblGrid>
        <w:gridCol w:w="682"/>
        <w:gridCol w:w="7"/>
        <w:gridCol w:w="3220"/>
        <w:gridCol w:w="20"/>
        <w:gridCol w:w="1803"/>
        <w:gridCol w:w="8"/>
        <w:gridCol w:w="12"/>
        <w:gridCol w:w="8"/>
        <w:gridCol w:w="274"/>
        <w:gridCol w:w="2953"/>
        <w:gridCol w:w="20"/>
        <w:gridCol w:w="767"/>
      </w:tblGrid>
      <w:tr>
        <w:tblPrEx>
          <w:tblW w:w="0" w:type="auto"/>
          <w:jc w:val="left"/>
          <w:tblInd w:w="0" w:type="dxa"/>
          <w:tblCellMar>
            <w:left w:w="0" w:type="dxa"/>
            <w:right w:w="0" w:type="dxa"/>
          </w:tblCellMar>
          <w:tblLook w:val="04A0"/>
        </w:tblPrEx>
        <w:trPr>
          <w:gridAfter w:val="3"/>
          <w:trHeight w:val="471"/>
          <w:jc w:val="left"/>
        </w:trPr>
        <w:tc>
          <w:tcPr>
            <w:tcW w:w="68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50" w:type="dxa"/>
            <w:gridSpan w:val="4"/>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45</w:t>
            </w:r>
          </w:p>
          <w:p>
            <w:pPr>
              <w:spacing w:before="65"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40</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2" w:type="dxa"/>
            <w:gridSpan w:val="2"/>
            <w:noWrap w:val="0"/>
            <w:textDirection w:val="lrTb"/>
            <w:tcFitText w:val="0"/>
            <w:vAlign w:val="top"/>
          </w:tcPr>
          <w:p>
            <w:pPr>
              <w:spacing w:before="118"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60</w:t>
            </w:r>
          </w:p>
        </w:tc>
      </w:tr>
      <w:tr>
        <w:tblPrEx>
          <w:tblW w:w="0" w:type="auto"/>
          <w:jc w:val="left"/>
          <w:tblInd w:w="0" w:type="dxa"/>
          <w:tblCellMar>
            <w:left w:w="0" w:type="dxa"/>
            <w:right w:w="0" w:type="dxa"/>
          </w:tblCellMar>
          <w:tblLook w:val="04A0"/>
        </w:tblPrEx>
        <w:trPr>
          <w:trHeight w:val="705"/>
          <w:jc w:val="left"/>
        </w:trPr>
        <w:tc>
          <w:tcPr>
            <w:tcW w:w="689"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20" w:type="dxa"/>
            <w:noWrap w:val="0"/>
            <w:textDirection w:val="lrTb"/>
            <w:tcFitText w:val="0"/>
            <w:vAlign w:val="top"/>
          </w:tcPr>
          <w:p>
            <w:pPr>
              <w:spacing w:before="26"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3"/>
                <w:sz w:val="16"/>
                <w:szCs w:val="22"/>
                <w:lang w:val="en-US" w:eastAsia="en-US" w:bidi="ar-SA"/>
              </w:rPr>
              <w:t>35</w:t>
            </w:r>
          </w:p>
          <w:p>
            <w:pPr>
              <w:spacing w:before="65"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3"/>
                <w:sz w:val="16"/>
                <w:szCs w:val="22"/>
                <w:lang w:val="en-US" w:eastAsia="en-US" w:bidi="ar-SA"/>
              </w:rPr>
              <w:t>30</w:t>
            </w:r>
          </w:p>
          <w:p>
            <w:pPr>
              <w:spacing w:before="65"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25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11" w:type="dxa"/>
            <w:gridSpan w:val="2"/>
            <w:noWrap w:val="0"/>
            <w:textDirection w:val="lrTb"/>
            <w:tcFitText w:val="0"/>
            <w:vAlign w:val="top"/>
          </w:tcPr>
          <w:p>
            <w:pPr>
              <w:spacing w:before="90"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1</w:t>
            </w:r>
          </w:p>
          <w:p>
            <w:pPr>
              <w:spacing w:before="70"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1</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27" w:type="dxa"/>
            <w:gridSpan w:val="2"/>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50</w:t>
            </w:r>
          </w:p>
          <w:p>
            <w:pPr>
              <w:spacing w:before="170"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40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67" w:type="dxa"/>
            <w:noWrap w:val="0"/>
            <w:textDirection w:val="lrTb"/>
            <w:tcFitText w:val="0"/>
            <w:vAlign w:val="top"/>
          </w:tcPr>
          <w:p>
            <w:pPr>
              <w:spacing w:before="51"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1</w:t>
            </w:r>
          </w:p>
          <w:p>
            <w:pPr>
              <w:spacing w:before="0" w:after="0" w:line="167"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1</w:t>
            </w:r>
          </w:p>
        </w:tc>
      </w:tr>
    </w:tbl>
    <w:p>
      <w:pPr>
        <w:spacing w:before="0" w:after="0" w:line="65" w:lineRule="exact"/>
        <w:ind w:left="691" w:right="0" w:firstLine="0"/>
        <w:jc w:val="left"/>
        <w:rPr>
          <w:rFonts w:hAnsi="Calibri"/>
          <w:color w:val="000000"/>
          <w:sz w:val="16"/>
          <w:szCs w:val="22"/>
          <w:lang w:val="en-US" w:eastAsia="en-US" w:bidi="ar-SA"/>
        </w:rPr>
      </w:pPr>
      <w:r>
        <w:rPr>
          <w:rFonts w:hAnsi="Calibri" w:eastAsiaTheme="minorEastAsia" w:cstheme="minorBidi"/>
          <w:color w:val="000000"/>
          <w:spacing w:val="5035"/>
          <w:sz w:val="16"/>
          <w:szCs w:val="22"/>
          <w:lang w:val="en-US" w:eastAsia="en-US" w:bidi="ar-SA"/>
        </w:rPr>
        <w:t xml:space="preserve"> </w:t>
      </w:r>
      <w:r>
        <w:rPr>
          <w:rFonts w:ascii="RPGOUI+FagoExLf" w:hAnsi="RPGOUI+FagoExLf" w:eastAsiaTheme="minorEastAsia" w:cs="RPGOUI+FagoExLf"/>
          <w:color w:val="000000"/>
          <w:spacing w:val="3"/>
          <w:sz w:val="16"/>
          <w:szCs w:val="22"/>
          <w:lang w:val="en-US" w:eastAsia="en-US" w:bidi="ar-SA"/>
        </w:rPr>
        <w:t>30</w:t>
      </w:r>
      <w:r>
        <w:rPr>
          <w:rFonts w:ascii="RPGOUI+FagoExLf" w:hAnsi="RPGOUI+FagoExLf" w:eastAsiaTheme="minorEastAsia" w:cs="RPGOUI+FagoExLf"/>
          <w:color w:val="000000"/>
          <w:spacing w:val="3"/>
          <w:sz w:val="16"/>
          <w:szCs w:val="22"/>
          <w:lang w:val="en-US" w:eastAsia="en-US" w:bidi="ar-SA"/>
        </w:rPr>
        <w:cr/>
      </w:r>
      <w:r>
        <w:rPr>
          <w:rFonts w:ascii="RPGOUI+FagoExLf" w:hAnsi="Calibri" w:eastAsiaTheme="minorEastAsia" w:cstheme="minorBidi"/>
          <w:color w:val="000000"/>
          <w:spacing w:val="1"/>
          <w:sz w:val="16"/>
          <w:szCs w:val="22"/>
          <w:lang w:val="en-US" w:eastAsia="en-US" w:bidi="ar-SA"/>
        </w:rPr>
        <w:t>20</w:t>
      </w:r>
    </w:p>
    <w:p>
      <w:pPr>
        <w:spacing w:before="55" w:after="0" w:line="193" w:lineRule="exact"/>
        <w:ind w:left="722"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15</w:t>
      </w:r>
    </w:p>
    <w:p>
      <w:pPr>
        <w:spacing w:before="0" w:after="26" w:line="193" w:lineRule="exact"/>
        <w:ind w:left="5769" w:right="0" w:firstLine="0"/>
        <w:jc w:val="left"/>
        <w:rPr>
          <w:rFonts w:hAnsi="Calibri"/>
          <w:color w:val="000000"/>
          <w:sz w:val="16"/>
          <w:szCs w:val="22"/>
          <w:lang w:val="en-US" w:eastAsia="en-US" w:bidi="ar-SA"/>
        </w:rPr>
      </w:pPr>
      <w:r>
        <w:rPr>
          <w:rFonts w:ascii="RPGOUI+FagoExLf" w:hAnsi="Calibri" w:eastAsiaTheme="minorEastAsia" w:cstheme="minorBidi"/>
          <w:color w:val="000000"/>
          <w:spacing w:val="1"/>
          <w:sz w:val="16"/>
          <w:szCs w:val="22"/>
          <w:lang w:val="en-US" w:eastAsia="en-US" w:bidi="ar-SA"/>
        </w:rPr>
        <w:t>20</w:t>
      </w:r>
    </w:p>
    <w:tbl>
      <w:tblPr>
        <w:tblStyle w:val="TableNormal"/>
        <w:tblW w:w="0" w:type="auto"/>
        <w:jc w:val="left"/>
        <w:tblInd w:w="0" w:type="dxa"/>
        <w:tblCellMar>
          <w:left w:w="0" w:type="dxa"/>
          <w:right w:w="0" w:type="dxa"/>
        </w:tblCellMar>
        <w:tblLook w:val="04A0"/>
      </w:tblPr>
      <w:tblGrid>
        <w:gridCol w:w="718"/>
        <w:gridCol w:w="60"/>
        <w:gridCol w:w="393"/>
        <w:gridCol w:w="20"/>
        <w:gridCol w:w="4585"/>
        <w:gridCol w:w="20"/>
        <w:gridCol w:w="40"/>
        <w:gridCol w:w="20"/>
        <w:gridCol w:w="180"/>
        <w:gridCol w:w="213"/>
        <w:gridCol w:w="20"/>
        <w:gridCol w:w="3461"/>
      </w:tblGrid>
      <w:tr>
        <w:tblPrEx>
          <w:tblW w:w="0" w:type="auto"/>
          <w:jc w:val="left"/>
          <w:tblInd w:w="0" w:type="dxa"/>
          <w:tblCellMar>
            <w:left w:w="0" w:type="dxa"/>
            <w:right w:w="0" w:type="dxa"/>
          </w:tblCellMar>
          <w:tblLook w:val="04A0"/>
        </w:tblPrEx>
        <w:trPr>
          <w:gridAfter w:val="3"/>
          <w:trHeight w:val="431"/>
          <w:jc w:val="left"/>
        </w:trPr>
        <w:tc>
          <w:tcPr>
            <w:tcW w:w="718"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58" w:type="dxa"/>
            <w:gridSpan w:val="4"/>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10</w:t>
            </w:r>
          </w:p>
          <w:p>
            <w:pPr>
              <w:spacing w:before="65" w:after="0" w:line="183" w:lineRule="exact"/>
              <w:ind w:left="65"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gridSpan w:val="3"/>
            <w:noWrap w:val="0"/>
            <w:textDirection w:val="lrTb"/>
            <w:tcFitText w:val="0"/>
            <w:vAlign w:val="top"/>
          </w:tcPr>
          <w:p>
            <w:pPr>
              <w:spacing w:before="144"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10</w:t>
            </w:r>
          </w:p>
        </w:tc>
      </w:tr>
      <w:tr>
        <w:tblPrEx>
          <w:tblW w:w="0" w:type="auto"/>
          <w:jc w:val="left"/>
          <w:tblInd w:w="0" w:type="dxa"/>
          <w:tblCellMar>
            <w:left w:w="0" w:type="dxa"/>
            <w:right w:w="0" w:type="dxa"/>
          </w:tblCellMar>
          <w:tblLook w:val="04A0"/>
        </w:tblPrEx>
        <w:trPr>
          <w:trHeight w:val="393"/>
          <w:jc w:val="left"/>
        </w:trPr>
        <w:tc>
          <w:tcPr>
            <w:tcW w:w="778"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9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45"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RPGOUI+FagoExLf" w:hAnsi="Calibri" w:eastAsiaTheme="minorEastAsia" w:cstheme="minorBidi"/>
                <w:color w:val="000000"/>
                <w:spacing w:val="1"/>
                <w:sz w:val="12"/>
                <w:szCs w:val="22"/>
                <w:lang w:val="en-US" w:eastAsia="en-US" w:bidi="ar-SA"/>
              </w:rPr>
              <w:t>470</w:t>
            </w:r>
            <w:r>
              <w:rPr>
                <w:rFonts w:hAnsi="Calibri" w:eastAsiaTheme="minorEastAsia" w:cstheme="minorBidi"/>
                <w:color w:val="000000"/>
                <w:spacing w:val="2391"/>
                <w:sz w:val="12"/>
                <w:szCs w:val="22"/>
                <w:lang w:val="en-US" w:eastAsia="en-US" w:bidi="ar-SA"/>
              </w:rPr>
              <w:t xml:space="preserve"> </w:t>
            </w:r>
            <w:r>
              <w:rPr>
                <w:rFonts w:ascii="RPGOUI+FagoExLf" w:hAnsi="Calibri" w:eastAsiaTheme="minorEastAsia" w:cstheme="minorBidi"/>
                <w:color w:val="000000"/>
                <w:spacing w:val="1"/>
                <w:sz w:val="12"/>
                <w:szCs w:val="22"/>
                <w:lang w:val="en-US" w:eastAsia="en-US" w:bidi="ar-SA"/>
              </w:rPr>
              <w:t>930</w:t>
            </w:r>
          </w:p>
          <w:p>
            <w:pPr>
              <w:spacing w:before="73" w:after="0" w:line="183" w:lineRule="exact"/>
              <w:ind w:left="126"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500</w:t>
            </w:r>
            <w:r>
              <w:rPr>
                <w:rFonts w:hAnsi="Calibri" w:eastAsiaTheme="minorEastAsia" w:cstheme="minorBidi"/>
                <w:color w:val="000000"/>
                <w:spacing w:val="235"/>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600</w:t>
            </w:r>
            <w:r>
              <w:rPr>
                <w:rFonts w:hAnsi="Calibri" w:eastAsiaTheme="minorEastAsia" w:cstheme="minorBidi"/>
                <w:color w:val="000000"/>
                <w:spacing w:val="244"/>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39"/>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800</w:t>
            </w:r>
            <w:r>
              <w:rPr>
                <w:rFonts w:hAnsi="Calibri" w:eastAsiaTheme="minorEastAsia" w:cstheme="minorBidi"/>
                <w:color w:val="000000"/>
                <w:spacing w:val="231"/>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900</w:t>
            </w:r>
            <w:r>
              <w:rPr>
                <w:rFonts w:hAnsi="Calibri" w:eastAsiaTheme="minorEastAsia" w:cstheme="minorBidi"/>
                <w:color w:val="000000"/>
                <w:spacing w:val="394"/>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93"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6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RPGOUI+FagoExLf" w:hAnsi="Calibri" w:eastAsiaTheme="minorEastAsia" w:cstheme="minorBidi"/>
                <w:color w:val="000000"/>
                <w:spacing w:val="1"/>
                <w:sz w:val="12"/>
                <w:szCs w:val="22"/>
                <w:lang w:val="en-US" w:eastAsia="en-US" w:bidi="ar-SA"/>
              </w:rPr>
              <w:t>470</w:t>
            </w:r>
            <w:r>
              <w:rPr>
                <w:rFonts w:hAnsi="Calibri" w:eastAsiaTheme="minorEastAsia" w:cstheme="minorBidi"/>
                <w:color w:val="000000"/>
                <w:spacing w:val="2391"/>
                <w:sz w:val="12"/>
                <w:szCs w:val="22"/>
                <w:lang w:val="en-US" w:eastAsia="en-US" w:bidi="ar-SA"/>
              </w:rPr>
              <w:t xml:space="preserve"> </w:t>
            </w:r>
            <w:r>
              <w:rPr>
                <w:rFonts w:ascii="RPGOUI+FagoExLf" w:hAnsi="Calibri" w:eastAsiaTheme="minorEastAsia" w:cstheme="minorBidi"/>
                <w:color w:val="000000"/>
                <w:spacing w:val="1"/>
                <w:sz w:val="12"/>
                <w:szCs w:val="22"/>
                <w:lang w:val="en-US" w:eastAsia="en-US" w:bidi="ar-SA"/>
              </w:rPr>
              <w:t>930</w:t>
            </w:r>
          </w:p>
          <w:p>
            <w:pPr>
              <w:spacing w:before="73" w:after="0" w:line="183" w:lineRule="exact"/>
              <w:ind w:left="126" w:right="0" w:firstLine="0"/>
              <w:jc w:val="left"/>
              <w:rPr>
                <w:rFonts w:hAnsi="Calibri"/>
                <w:color w:val="000000"/>
                <w:sz w:val="16"/>
                <w:szCs w:val="22"/>
                <w:lang w:val="en-US" w:eastAsia="en-US" w:bidi="ar-SA"/>
              </w:rPr>
            </w:pPr>
            <w:r>
              <w:rPr>
                <w:rFonts w:ascii="RPGOUI+FagoExLf" w:hAnsi="Calibri" w:eastAsiaTheme="minorEastAsia" w:cstheme="minorBidi"/>
                <w:color w:val="000000"/>
                <w:sz w:val="16"/>
                <w:szCs w:val="22"/>
                <w:lang w:val="en-US" w:eastAsia="en-US" w:bidi="ar-SA"/>
              </w:rPr>
              <w:t>500</w:t>
            </w:r>
            <w:r>
              <w:rPr>
                <w:rFonts w:hAnsi="Calibri" w:eastAsiaTheme="minorEastAsia" w:cstheme="minorBidi"/>
                <w:color w:val="000000"/>
                <w:spacing w:val="235"/>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600</w:t>
            </w:r>
            <w:r>
              <w:rPr>
                <w:rFonts w:hAnsi="Calibri" w:eastAsiaTheme="minorEastAsia" w:cstheme="minorBidi"/>
                <w:color w:val="000000"/>
                <w:spacing w:val="244"/>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39"/>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800</w:t>
            </w:r>
            <w:r>
              <w:rPr>
                <w:rFonts w:hAnsi="Calibri" w:eastAsiaTheme="minorEastAsia" w:cstheme="minorBidi"/>
                <w:color w:val="000000"/>
                <w:spacing w:val="231"/>
                <w:sz w:val="16"/>
                <w:szCs w:val="22"/>
                <w:lang w:val="en-US" w:eastAsia="en-US" w:bidi="ar-SA"/>
              </w:rPr>
              <w:t xml:space="preserve"> </w:t>
            </w:r>
            <w:r>
              <w:rPr>
                <w:rFonts w:ascii="RPGOUI+FagoExLf" w:hAnsi="Calibri" w:eastAsiaTheme="minorEastAsia" w:cstheme="minorBidi"/>
                <w:color w:val="000000"/>
                <w:sz w:val="16"/>
                <w:szCs w:val="22"/>
                <w:lang w:val="en-US" w:eastAsia="en-US" w:bidi="ar-SA"/>
              </w:rPr>
              <w:t>900</w:t>
            </w:r>
            <w:r>
              <w:rPr>
                <w:rFonts w:hAnsi="Calibri" w:eastAsiaTheme="minorEastAsia" w:cstheme="minorBidi"/>
                <w:color w:val="000000"/>
                <w:spacing w:val="394"/>
                <w:sz w:val="16"/>
                <w:szCs w:val="22"/>
                <w:lang w:val="en-US" w:eastAsia="en-US" w:bidi="ar-SA"/>
              </w:rPr>
              <w:t xml:space="preserve"> </w:t>
            </w:r>
            <w:r>
              <w:rPr>
                <w:rFonts w:ascii="RPGOUI+FagoExLf" w:hAnsi="Calibri" w:eastAsiaTheme="minorEastAsia" w:cstheme="minorBidi"/>
                <w:color w:val="000000"/>
                <w:spacing w:val="-1"/>
                <w:sz w:val="16"/>
                <w:szCs w:val="22"/>
                <w:lang w:val="en-US" w:eastAsia="en-US" w:bidi="ar-SA"/>
              </w:rPr>
              <w:t>kW</w:t>
            </w:r>
          </w:p>
        </w:tc>
      </w:tr>
    </w:tbl>
    <w:p>
      <w:pPr>
        <w:spacing w:before="1499" w:after="0" w:line="274" w:lineRule="exact"/>
        <w:ind w:left="0" w:right="0" w:firstLine="0"/>
        <w:jc w:val="left"/>
        <w:rPr>
          <w:rFonts w:ascii="TLCKED+FagoExLf" w:hAnsi="Calibri"/>
          <w:color w:val="000000"/>
          <w:sz w:val="20"/>
          <w:szCs w:val="22"/>
          <w:lang w:val="en-US" w:eastAsia="en-US" w:bidi="ar-SA"/>
        </w:rPr>
      </w:pPr>
      <w:r>
        <w:rPr>
          <w:rFonts w:ascii="TLCKED+FagoExLf" w:hAnsi="Calibri" w:eastAsiaTheme="minorEastAsia" w:cstheme="minorBidi"/>
          <w:color w:val="BE0027"/>
          <w:spacing w:val="-2"/>
          <w:sz w:val="20"/>
          <w:szCs w:val="22"/>
          <w:lang w:val="en-US" w:eastAsia="en-US" w:bidi="ar-SA"/>
        </w:rPr>
        <w:t>RS</w:t>
      </w:r>
      <w:r>
        <w:rPr>
          <w:rFonts w:ascii="TLCKED+FagoExLf" w:hAnsi="Calibri" w:eastAsiaTheme="minorEastAsia" w:cstheme="minorBidi"/>
          <w:color w:val="BE0027"/>
          <w:spacing w:val="-14"/>
          <w:sz w:val="20"/>
          <w:szCs w:val="22"/>
          <w:lang w:val="en-US" w:eastAsia="en-US" w:bidi="ar-SA"/>
        </w:rPr>
        <w:t xml:space="preserve"> </w:t>
      </w:r>
      <w:r>
        <w:rPr>
          <w:rFonts w:ascii="TLCKED+FagoExLf" w:hAnsi="Calibri" w:eastAsiaTheme="minorEastAsia" w:cstheme="minorBidi"/>
          <w:color w:val="BE0027"/>
          <w:spacing w:val="-7"/>
          <w:sz w:val="20"/>
          <w:szCs w:val="22"/>
          <w:lang w:val="en-US" w:eastAsia="en-US" w:bidi="ar-SA"/>
        </w:rPr>
        <w:t>70</w:t>
      </w:r>
      <w:r>
        <w:rPr>
          <w:rFonts w:ascii="TLCKED+FagoExLf" w:hAnsi="Calibri" w:eastAsiaTheme="minorEastAsia" w:cstheme="minorBidi"/>
          <w:color w:val="BE0027"/>
          <w:spacing w:val="-9"/>
          <w:sz w:val="20"/>
          <w:szCs w:val="22"/>
          <w:lang w:val="en-US" w:eastAsia="en-US" w:bidi="ar-SA"/>
        </w:rPr>
        <w:t xml:space="preserve"> </w:t>
      </w:r>
      <w:r>
        <w:rPr>
          <w:rFonts w:ascii="TLCKED+FagoExLf" w:hAnsi="Calibri" w:eastAsiaTheme="minorEastAsia" w:cstheme="minorBidi"/>
          <w:color w:val="BE0027"/>
          <w:spacing w:val="3"/>
          <w:sz w:val="20"/>
          <w:szCs w:val="22"/>
          <w:lang w:val="en-US" w:eastAsia="en-US" w:bidi="ar-SA"/>
        </w:rPr>
        <w:t>(</w:t>
      </w:r>
      <w:r>
        <w:rPr>
          <w:rFonts w:ascii="TNFKFB+MicrosoftYaHei" w:hAnsi="TNFKFB+MicrosoftYaHei" w:eastAsiaTheme="minorEastAsia" w:cs="TNFKFB+MicrosoftYaHei"/>
          <w:color w:val="BE0027"/>
          <w:spacing w:val="-3"/>
          <w:sz w:val="20"/>
          <w:szCs w:val="22"/>
          <w:lang w:val="en-US" w:eastAsia="en-US" w:bidi="ar-SA"/>
        </w:rPr>
        <w:t>天然气</w:t>
      </w:r>
      <w:r>
        <w:rPr>
          <w:rFonts w:ascii="TLCKED+FagoExLf" w:hAnsi="Calibri" w:eastAsiaTheme="minorEastAsia" w:cstheme="minorBidi"/>
          <w:color w:val="BE0027"/>
          <w:sz w:val="20"/>
          <w:szCs w:val="22"/>
          <w:lang w:val="en-US" w:eastAsia="en-US" w:bidi="ar-SA"/>
        </w:rPr>
        <w:t>)</w:t>
      </w:r>
    </w:p>
    <w:p>
      <w:pPr>
        <w:spacing w:before="483" w:after="0" w:line="193" w:lineRule="exact"/>
        <w:ind w:left="3979" w:right="0" w:firstLine="0"/>
        <w:jc w:val="left"/>
        <w:rPr>
          <w:rFonts w:hAnsi="Calibri"/>
          <w:color w:val="000000"/>
          <w:sz w:val="16"/>
          <w:szCs w:val="22"/>
          <w:lang w:val="en-US" w:eastAsia="en-US" w:bidi="ar-SA"/>
        </w:rPr>
      </w:pPr>
      <w:r>
        <w:rPr>
          <w:rFonts w:ascii="JVBTQG+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4"/>
          <w:sz w:val="16"/>
          <w:szCs w:val="22"/>
          <w:lang w:val="en-US" w:eastAsia="en-US" w:bidi="ar-SA"/>
        </w:rPr>
        <w:t xml:space="preserve"> </w:t>
      </w:r>
      <w:r>
        <w:rPr>
          <w:rFonts w:ascii="JVBTQG+FagoExLf" w:hAnsi="Calibri" w:eastAsiaTheme="minorEastAsia" w:cstheme="minorBidi"/>
          <w:color w:val="000000"/>
          <w:spacing w:val="1"/>
          <w:sz w:val="16"/>
          <w:szCs w:val="22"/>
          <w:lang w:val="en-US" w:eastAsia="en-US" w:bidi="ar-SA"/>
        </w:rPr>
        <w:t>G25</w:t>
      </w:r>
    </w:p>
    <w:p>
      <w:pPr>
        <w:spacing w:before="78" w:after="0" w:line="105" w:lineRule="exact"/>
        <w:ind w:left="621" w:right="0" w:firstLine="0"/>
        <w:jc w:val="left"/>
        <w:rPr>
          <w:rFonts w:hAnsi="Calibri"/>
          <w:color w:val="000000"/>
          <w:sz w:val="16"/>
          <w:szCs w:val="22"/>
          <w:lang w:val="en-US" w:eastAsia="en-US" w:bidi="ar-SA"/>
        </w:rPr>
      </w:pPr>
      <w:r>
        <w:rPr>
          <w:rFonts w:ascii="JVBTQG+FagoExLf" w:hAnsi="JVBTQG+FagoExLf" w:eastAsiaTheme="minorEastAsia" w:cs="JVBTQG+FagoExLf"/>
          <w:color w:val="000000"/>
          <w:spacing w:val="1"/>
          <w:sz w:val="16"/>
          <w:szCs w:val="22"/>
          <w:lang w:val="en-US" w:eastAsia="en-US" w:bidi="ar-SA"/>
        </w:rPr>
        <w:t>25</w:t>
      </w:r>
      <w:r>
        <w:rPr>
          <w:rFonts w:ascii="JVBTQG+FagoExLf" w:hAnsi="JVBTQG+FagoExLf" w:eastAsiaTheme="minorEastAsia" w:cs="JVBTQG+FagoExLf"/>
          <w:color w:val="000000"/>
          <w:spacing w:val="1"/>
          <w:sz w:val="16"/>
          <w:szCs w:val="22"/>
          <w:lang w:val="en-US" w:eastAsia="en-US" w:bidi="ar-SA"/>
        </w:rPr>
        <w:cr/>
      </w:r>
      <w:r>
        <w:rPr>
          <w:rFonts w:hAnsi="Calibri" w:eastAsiaTheme="minorEastAsia" w:cstheme="minorBidi"/>
          <w:color w:val="000000"/>
          <w:spacing w:val="5008"/>
          <w:sz w:val="16"/>
          <w:szCs w:val="22"/>
          <w:lang w:val="en-US" w:eastAsia="en-US" w:bidi="ar-SA"/>
        </w:rPr>
        <w:t xml:space="preserve"> </w:t>
      </w:r>
      <w:r>
        <w:rPr>
          <w:rFonts w:ascii="JVBTQG+FagoExLf" w:hAnsi="Calibri" w:eastAsiaTheme="minorEastAsia" w:cstheme="minorBidi"/>
          <w:color w:val="000000"/>
          <w:spacing w:val="3"/>
          <w:sz w:val="16"/>
          <w:szCs w:val="22"/>
          <w:lang w:val="en-US" w:eastAsia="en-US" w:bidi="ar-SA"/>
        </w:rPr>
        <w:t>35</w:t>
      </w:r>
    </w:p>
    <w:p>
      <w:pPr>
        <w:spacing w:before="414" w:after="0" w:line="55" w:lineRule="exact"/>
        <w:ind w:left="3853" w:right="0" w:firstLine="0"/>
        <w:jc w:val="left"/>
        <w:rPr>
          <w:rFonts w:hAnsi="Calibri"/>
          <w:color w:val="000000"/>
          <w:sz w:val="16"/>
          <w:szCs w:val="22"/>
          <w:lang w:val="en-US" w:eastAsia="en-US" w:bidi="ar-SA"/>
        </w:rPr>
      </w:pPr>
      <w:r>
        <w:rPr>
          <w:rFonts w:ascii="JVBTQG+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JVBTQG+FagoExLf" w:hAnsi="JVBTQG+FagoExLf" w:eastAsiaTheme="minorEastAsia" w:cs="JVBTQG+FagoExLf"/>
          <w:color w:val="000000"/>
          <w:sz w:val="16"/>
          <w:szCs w:val="22"/>
          <w:lang w:val="en-US" w:eastAsia="en-US" w:bidi="ar-SA"/>
        </w:rPr>
        <w:t>1</w:t>
      </w:r>
      <w:r>
        <w:rPr>
          <w:rFonts w:ascii="JVBTQG+FagoExLf" w:hAnsi="JVBTQG+FagoExLf" w:eastAsiaTheme="minorEastAsia" w:cs="JVBTQG+FagoExLf"/>
          <w:color w:val="000000"/>
          <w:sz w:val="16"/>
          <w:szCs w:val="22"/>
          <w:lang w:val="en-US" w:eastAsia="en-US" w:bidi="ar-SA"/>
        </w:rPr>
        <w:cr/>
      </w:r>
      <w:r>
        <w:rPr>
          <w:rFonts w:hAnsi="Calibri" w:eastAsiaTheme="minorEastAsia" w:cstheme="minorBidi"/>
          <w:color w:val="000000"/>
          <w:spacing w:val="1770"/>
          <w:sz w:val="16"/>
          <w:szCs w:val="22"/>
          <w:lang w:val="en-US" w:eastAsia="en-US" w:bidi="ar-SA"/>
        </w:rPr>
        <w:t xml:space="preserve"> </w:t>
      </w:r>
      <w:r>
        <w:rPr>
          <w:rFonts w:ascii="JVBTQG+FagoExLf" w:hAnsi="Calibri" w:eastAsiaTheme="minorEastAsia" w:cstheme="minorBidi"/>
          <w:color w:val="000000"/>
          <w:spacing w:val="3"/>
          <w:sz w:val="16"/>
          <w:szCs w:val="22"/>
          <w:lang w:val="en-US" w:eastAsia="en-US" w:bidi="ar-SA"/>
        </w:rPr>
        <w:t>30</w:t>
      </w:r>
    </w:p>
    <w:p>
      <w:pPr>
        <w:spacing w:before="0" w:after="175" w:line="183" w:lineRule="exact"/>
        <w:ind w:left="616" w:right="1169" w:firstLine="8287"/>
        <w:jc w:val="left"/>
        <w:rPr>
          <w:rFonts w:hAnsi="Calibri"/>
          <w:color w:val="000000"/>
          <w:sz w:val="16"/>
          <w:szCs w:val="22"/>
          <w:lang w:val="en-US" w:eastAsia="en-US" w:bidi="ar-SA"/>
        </w:rPr>
      </w:pPr>
      <w:r>
        <w:rPr>
          <w:rFonts w:ascii="JVBTQG+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 xml:space="preserve">1 </w:t>
      </w:r>
      <w:r>
        <w:rPr>
          <w:rFonts w:ascii="JVBTQG+FagoExLf" w:hAnsi="Calibri" w:eastAsiaTheme="minorEastAsia" w:cstheme="minorBidi"/>
          <w:color w:val="000000"/>
          <w:spacing w:val="1"/>
          <w:sz w:val="16"/>
          <w:szCs w:val="22"/>
          <w:lang w:val="en-US" w:eastAsia="en-US" w:bidi="ar-SA"/>
        </w:rPr>
        <w:t>20</w:t>
      </w:r>
    </w:p>
    <w:tbl>
      <w:tblPr>
        <w:tblStyle w:val="TableNormal"/>
        <w:tblW w:w="0" w:type="auto"/>
        <w:jc w:val="left"/>
        <w:tblInd w:w="0" w:type="dxa"/>
        <w:tblCellMar>
          <w:left w:w="0" w:type="dxa"/>
          <w:right w:w="0" w:type="dxa"/>
        </w:tblCellMar>
        <w:tblLook w:val="04A0"/>
      </w:tblPr>
      <w:tblGrid>
        <w:gridCol w:w="647"/>
        <w:gridCol w:w="5004"/>
        <w:gridCol w:w="20"/>
        <w:gridCol w:w="3213"/>
        <w:gridCol w:w="20"/>
        <w:gridCol w:w="933"/>
      </w:tblGrid>
      <w:tr>
        <w:tblPrEx>
          <w:tblW w:w="0" w:type="auto"/>
          <w:jc w:val="left"/>
          <w:tblInd w:w="0" w:type="dxa"/>
          <w:tblCellMar>
            <w:left w:w="0" w:type="dxa"/>
            <w:right w:w="0" w:type="dxa"/>
          </w:tblCellMar>
          <w:tblLook w:val="04A0"/>
        </w:tblPrEx>
        <w:trPr>
          <w:trHeight w:val="540"/>
          <w:jc w:val="left"/>
        </w:trPr>
        <w:tc>
          <w:tcPr>
            <w:tcW w:w="647"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04" w:type="dxa"/>
            <w:noWrap w:val="0"/>
            <w:textDirection w:val="lrTb"/>
            <w:tcFitText w:val="0"/>
            <w:vAlign w:val="top"/>
          </w:tcPr>
          <w:p>
            <w:pPr>
              <w:spacing w:before="190" w:after="0" w:line="183" w:lineRule="exact"/>
              <w:ind w:left="3206" w:right="0" w:firstLine="0"/>
              <w:jc w:val="left"/>
              <w:rPr>
                <w:rFonts w:hAnsi="Calibri"/>
                <w:color w:val="000000"/>
                <w:sz w:val="16"/>
                <w:szCs w:val="22"/>
                <w:lang w:val="en-US" w:eastAsia="en-US" w:bidi="ar-SA"/>
              </w:rPr>
            </w:pPr>
            <w:r>
              <w:rPr>
                <w:rFonts w:ascii="JVBTQG+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JVBTQG+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3"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JVBTQG+FagoExLf" w:hAnsi="Calibri" w:eastAsiaTheme="minorEastAsia" w:cstheme="minorBidi"/>
                <w:color w:val="000000"/>
                <w:spacing w:val="1"/>
                <w:sz w:val="16"/>
                <w:szCs w:val="22"/>
                <w:lang w:val="en-US" w:eastAsia="en-US" w:bidi="ar-SA"/>
              </w:rPr>
              <w:t>25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33" w:type="dxa"/>
            <w:noWrap w:val="0"/>
            <w:textDirection w:val="lrTb"/>
            <w:tcFitText w:val="0"/>
            <w:vAlign w:val="top"/>
          </w:tcPr>
          <w:p>
            <w:pPr>
              <w:spacing w:before="42" w:after="0" w:line="183" w:lineRule="exact"/>
              <w:ind w:left="0" w:right="0" w:firstLine="0"/>
              <w:jc w:val="left"/>
              <w:rPr>
                <w:rFonts w:hAnsi="Calibri"/>
                <w:color w:val="000000"/>
                <w:sz w:val="16"/>
                <w:szCs w:val="22"/>
                <w:lang w:val="en-US" w:eastAsia="en-US" w:bidi="ar-SA"/>
              </w:rPr>
            </w:pPr>
            <w:r>
              <w:rPr>
                <w:rFonts w:ascii="JVBTQG+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1</w:t>
            </w:r>
          </w:p>
          <w:p>
            <w:pPr>
              <w:spacing w:before="0" w:after="0" w:line="178" w:lineRule="exact"/>
              <w:ind w:left="0" w:right="0" w:firstLine="0"/>
              <w:jc w:val="left"/>
              <w:rPr>
                <w:rFonts w:hAnsi="Calibri"/>
                <w:color w:val="000000"/>
                <w:sz w:val="16"/>
                <w:szCs w:val="22"/>
                <w:lang w:val="en-US" w:eastAsia="en-US" w:bidi="ar-SA"/>
              </w:rPr>
            </w:pPr>
            <w:r>
              <w:rPr>
                <w:rFonts w:ascii="JVBTQG+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JVBTQG+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1</w:t>
            </w:r>
          </w:p>
        </w:tc>
      </w:tr>
    </w:tbl>
    <w:p>
      <w:pPr>
        <w:spacing w:before="0" w:after="0" w:line="193" w:lineRule="exact"/>
        <w:ind w:left="5666" w:right="0" w:firstLine="0"/>
        <w:jc w:val="left"/>
        <w:rPr>
          <w:rFonts w:hAnsi="Calibri"/>
          <w:color w:val="000000"/>
          <w:sz w:val="16"/>
          <w:szCs w:val="22"/>
          <w:lang w:val="en-US" w:eastAsia="en-US" w:bidi="ar-SA"/>
        </w:rPr>
      </w:pPr>
      <w:r>
        <w:rPr>
          <w:rFonts w:ascii="JVBTQG+FagoExLf" w:hAnsi="Calibri" w:eastAsiaTheme="minorEastAsia" w:cstheme="minorBidi"/>
          <w:color w:val="000000"/>
          <w:spacing w:val="1"/>
          <w:sz w:val="16"/>
          <w:szCs w:val="22"/>
          <w:lang w:val="en-US" w:eastAsia="en-US" w:bidi="ar-SA"/>
        </w:rPr>
        <w:t>20</w:t>
      </w:r>
    </w:p>
    <w:p>
      <w:pPr>
        <w:spacing w:before="461" w:after="0" w:line="63" w:lineRule="exact"/>
        <w:ind w:left="642" w:right="0" w:firstLine="0"/>
        <w:jc w:val="left"/>
        <w:rPr>
          <w:rFonts w:hAnsi="Calibri"/>
          <w:color w:val="000000"/>
          <w:sz w:val="16"/>
          <w:szCs w:val="22"/>
          <w:lang w:val="en-US" w:eastAsia="en-US" w:bidi="ar-SA"/>
        </w:rPr>
      </w:pPr>
      <w:r>
        <w:rPr>
          <w:rFonts w:hAnsi="Calibri" w:eastAsiaTheme="minorEastAsia" w:cstheme="minorBidi"/>
          <w:color w:val="000000"/>
          <w:spacing w:val="5015"/>
          <w:sz w:val="16"/>
          <w:szCs w:val="22"/>
          <w:lang w:val="en-US" w:eastAsia="en-US" w:bidi="ar-SA"/>
        </w:rPr>
        <w:t xml:space="preserve"> </w:t>
      </w:r>
      <w:r>
        <w:rPr>
          <w:rFonts w:ascii="JVBTQG+FagoExLf" w:hAnsi="JVBTQG+FagoExLf" w:eastAsiaTheme="minorEastAsia" w:cs="JVBTQG+FagoExLf"/>
          <w:color w:val="000000"/>
          <w:sz w:val="16"/>
          <w:szCs w:val="22"/>
          <w:lang w:val="en-US" w:eastAsia="en-US" w:bidi="ar-SA"/>
        </w:rPr>
        <w:t>15</w:t>
      </w:r>
      <w:r>
        <w:rPr>
          <w:rFonts w:ascii="JVBTQG+FagoExLf" w:hAnsi="JVBTQG+FagoExLf" w:eastAsiaTheme="minorEastAsia" w:cs="JVBTQG+FagoExLf"/>
          <w:color w:val="000000"/>
          <w:sz w:val="16"/>
          <w:szCs w:val="22"/>
          <w:lang w:val="en-US" w:eastAsia="en-US" w:bidi="ar-SA"/>
        </w:rPr>
        <w:cr/>
      </w:r>
      <w:r>
        <w:rPr>
          <w:rFonts w:ascii="JVBTQG+FagoExLf" w:hAnsi="Calibri" w:eastAsiaTheme="minorEastAsia" w:cstheme="minorBidi"/>
          <w:color w:val="000000"/>
          <w:sz w:val="16"/>
          <w:szCs w:val="22"/>
          <w:lang w:val="en-US" w:eastAsia="en-US" w:bidi="ar-SA"/>
        </w:rPr>
        <w:t>10</w:t>
      </w:r>
    </w:p>
    <w:p>
      <w:pPr>
        <w:spacing w:before="268" w:after="0" w:line="193" w:lineRule="exact"/>
        <w:ind w:left="5692" w:right="0" w:firstLine="0"/>
        <w:jc w:val="left"/>
        <w:rPr>
          <w:rFonts w:hAnsi="Calibri"/>
          <w:color w:val="000000"/>
          <w:sz w:val="16"/>
          <w:szCs w:val="22"/>
          <w:lang w:val="en-US" w:eastAsia="en-US" w:bidi="ar-SA"/>
        </w:rPr>
      </w:pPr>
      <w:r>
        <w:rPr>
          <w:rFonts w:ascii="JVBTQG+FagoExLf" w:hAnsi="Calibri" w:eastAsiaTheme="minorEastAsia" w:cstheme="minorBidi"/>
          <w:color w:val="000000"/>
          <w:sz w:val="16"/>
          <w:szCs w:val="22"/>
          <w:lang w:val="en-US" w:eastAsia="en-US" w:bidi="ar-SA"/>
        </w:rPr>
        <w:t>10</w:t>
      </w:r>
    </w:p>
    <w:p>
      <w:pPr>
        <w:spacing w:before="101" w:after="0" w:line="193" w:lineRule="exact"/>
        <w:ind w:left="707" w:right="0" w:firstLine="0"/>
        <w:jc w:val="left"/>
        <w:rPr>
          <w:rFonts w:hAnsi="Calibri"/>
          <w:color w:val="000000"/>
          <w:sz w:val="16"/>
          <w:szCs w:val="22"/>
          <w:lang w:val="en-US" w:eastAsia="en-US" w:bidi="ar-SA"/>
        </w:rPr>
      </w:pPr>
      <w:r>
        <w:rPr>
          <w:rFonts w:ascii="JVBTQG+FagoExLf" w:hAnsi="Calibri" w:eastAsiaTheme="minorEastAsia" w:cstheme="minorBidi"/>
          <w:color w:val="000000"/>
          <w:sz w:val="16"/>
          <w:szCs w:val="22"/>
          <w:lang w:val="en-US" w:eastAsia="en-US" w:bidi="ar-SA"/>
        </w:rPr>
        <w:t>5</w:t>
      </w:r>
    </w:p>
    <w:p>
      <w:pPr>
        <w:spacing w:before="38" w:after="245" w:line="193" w:lineRule="exact"/>
        <w:ind w:left="5757" w:right="0" w:firstLine="0"/>
        <w:jc w:val="left"/>
        <w:rPr>
          <w:rFonts w:hAnsi="Calibri"/>
          <w:color w:val="000000"/>
          <w:sz w:val="16"/>
          <w:szCs w:val="22"/>
          <w:lang w:val="en-US" w:eastAsia="en-US" w:bidi="ar-SA"/>
        </w:rPr>
      </w:pPr>
      <w:r>
        <w:rPr>
          <w:rFonts w:ascii="JVBTQG+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702"/>
        <w:gridCol w:w="393"/>
        <w:gridCol w:w="20"/>
        <w:gridCol w:w="4617"/>
        <w:gridCol w:w="20"/>
        <w:gridCol w:w="393"/>
        <w:gridCol w:w="20"/>
        <w:gridCol w:w="3461"/>
      </w:tblGrid>
      <w:tr>
        <w:tblPrEx>
          <w:tblW w:w="0" w:type="auto"/>
          <w:jc w:val="left"/>
          <w:tblInd w:w="0" w:type="dxa"/>
          <w:tblCellMar>
            <w:left w:w="0" w:type="dxa"/>
            <w:right w:w="0" w:type="dxa"/>
          </w:tblCellMar>
          <w:tblLook w:val="04A0"/>
        </w:tblPrEx>
        <w:trPr>
          <w:trHeight w:val="393"/>
          <w:jc w:val="left"/>
        </w:trPr>
        <w:tc>
          <w:tcPr>
            <w:tcW w:w="70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9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JVBTQG+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17"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JVBTQG+FagoExLf" w:hAnsi="Calibri" w:eastAsiaTheme="minorEastAsia" w:cstheme="minorBidi"/>
                <w:color w:val="000000"/>
                <w:spacing w:val="1"/>
                <w:sz w:val="12"/>
                <w:szCs w:val="22"/>
                <w:lang w:val="en-US" w:eastAsia="en-US" w:bidi="ar-SA"/>
              </w:rPr>
              <w:t>470</w:t>
            </w:r>
            <w:r>
              <w:rPr>
                <w:rFonts w:hAnsi="Calibri" w:eastAsiaTheme="minorEastAsia" w:cstheme="minorBidi"/>
                <w:color w:val="000000"/>
                <w:spacing w:val="2391"/>
                <w:sz w:val="12"/>
                <w:szCs w:val="22"/>
                <w:lang w:val="en-US" w:eastAsia="en-US" w:bidi="ar-SA"/>
              </w:rPr>
              <w:t xml:space="preserve"> </w:t>
            </w:r>
            <w:r>
              <w:rPr>
                <w:rFonts w:ascii="JVBTQG+FagoExLf" w:hAnsi="Calibri" w:eastAsiaTheme="minorEastAsia" w:cstheme="minorBidi"/>
                <w:color w:val="000000"/>
                <w:spacing w:val="1"/>
                <w:sz w:val="12"/>
                <w:szCs w:val="22"/>
                <w:lang w:val="en-US" w:eastAsia="en-US" w:bidi="ar-SA"/>
              </w:rPr>
              <w:t>930</w:t>
            </w:r>
          </w:p>
          <w:p>
            <w:pPr>
              <w:spacing w:before="73" w:after="0" w:line="183" w:lineRule="exact"/>
              <w:ind w:left="126" w:right="0" w:firstLine="0"/>
              <w:jc w:val="left"/>
              <w:rPr>
                <w:rFonts w:hAnsi="Calibri"/>
                <w:color w:val="000000"/>
                <w:sz w:val="16"/>
                <w:szCs w:val="22"/>
                <w:lang w:val="en-US" w:eastAsia="en-US" w:bidi="ar-SA"/>
              </w:rPr>
            </w:pPr>
            <w:r>
              <w:rPr>
                <w:rFonts w:ascii="JVBTQG+FagoExLf" w:hAnsi="Calibri" w:eastAsiaTheme="minorEastAsia" w:cstheme="minorBidi"/>
                <w:color w:val="000000"/>
                <w:sz w:val="16"/>
                <w:szCs w:val="22"/>
                <w:lang w:val="en-US" w:eastAsia="en-US" w:bidi="ar-SA"/>
              </w:rPr>
              <w:t>500</w:t>
            </w:r>
            <w:r>
              <w:rPr>
                <w:rFonts w:hAnsi="Calibri" w:eastAsiaTheme="minorEastAsia" w:cstheme="minorBidi"/>
                <w:color w:val="000000"/>
                <w:spacing w:val="235"/>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600</w:t>
            </w:r>
            <w:r>
              <w:rPr>
                <w:rFonts w:hAnsi="Calibri" w:eastAsiaTheme="minorEastAsia" w:cstheme="minorBidi"/>
                <w:color w:val="000000"/>
                <w:spacing w:val="244"/>
                <w:sz w:val="16"/>
                <w:szCs w:val="22"/>
                <w:lang w:val="en-US" w:eastAsia="en-US" w:bidi="ar-SA"/>
              </w:rPr>
              <w:t xml:space="preserve"> </w:t>
            </w:r>
            <w:r>
              <w:rPr>
                <w:rFonts w:ascii="JVBTQG+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39"/>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800</w:t>
            </w:r>
            <w:r>
              <w:rPr>
                <w:rFonts w:hAnsi="Calibri" w:eastAsiaTheme="minorEastAsia" w:cstheme="minorBidi"/>
                <w:color w:val="000000"/>
                <w:spacing w:val="231"/>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900</w:t>
            </w:r>
            <w:r>
              <w:rPr>
                <w:rFonts w:hAnsi="Calibri" w:eastAsiaTheme="minorEastAsia" w:cstheme="minorBidi"/>
                <w:color w:val="000000"/>
                <w:spacing w:val="394"/>
                <w:sz w:val="16"/>
                <w:szCs w:val="22"/>
                <w:lang w:val="en-US" w:eastAsia="en-US" w:bidi="ar-SA"/>
              </w:rPr>
              <w:t xml:space="preserve"> </w:t>
            </w:r>
            <w:r>
              <w:rPr>
                <w:rFonts w:ascii="JVBTQG+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93"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JVBTQG+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6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JVBTQG+FagoExLf" w:hAnsi="Calibri" w:eastAsiaTheme="minorEastAsia" w:cstheme="minorBidi"/>
                <w:color w:val="000000"/>
                <w:spacing w:val="1"/>
                <w:sz w:val="12"/>
                <w:szCs w:val="22"/>
                <w:lang w:val="en-US" w:eastAsia="en-US" w:bidi="ar-SA"/>
              </w:rPr>
              <w:t>470</w:t>
            </w:r>
            <w:r>
              <w:rPr>
                <w:rFonts w:hAnsi="Calibri" w:eastAsiaTheme="minorEastAsia" w:cstheme="minorBidi"/>
                <w:color w:val="000000"/>
                <w:spacing w:val="2391"/>
                <w:sz w:val="12"/>
                <w:szCs w:val="22"/>
                <w:lang w:val="en-US" w:eastAsia="en-US" w:bidi="ar-SA"/>
              </w:rPr>
              <w:t xml:space="preserve"> </w:t>
            </w:r>
            <w:r>
              <w:rPr>
                <w:rFonts w:ascii="JVBTQG+FagoExLf" w:hAnsi="Calibri" w:eastAsiaTheme="minorEastAsia" w:cstheme="minorBidi"/>
                <w:color w:val="000000"/>
                <w:spacing w:val="1"/>
                <w:sz w:val="12"/>
                <w:szCs w:val="22"/>
                <w:lang w:val="en-US" w:eastAsia="en-US" w:bidi="ar-SA"/>
              </w:rPr>
              <w:t>930</w:t>
            </w:r>
          </w:p>
          <w:p>
            <w:pPr>
              <w:spacing w:before="73" w:after="0" w:line="183" w:lineRule="exact"/>
              <w:ind w:left="126" w:right="0" w:firstLine="0"/>
              <w:jc w:val="left"/>
              <w:rPr>
                <w:rFonts w:hAnsi="Calibri"/>
                <w:color w:val="000000"/>
                <w:sz w:val="16"/>
                <w:szCs w:val="22"/>
                <w:lang w:val="en-US" w:eastAsia="en-US" w:bidi="ar-SA"/>
              </w:rPr>
            </w:pPr>
            <w:r>
              <w:rPr>
                <w:rFonts w:ascii="JVBTQG+FagoExLf" w:hAnsi="Calibri" w:eastAsiaTheme="minorEastAsia" w:cstheme="minorBidi"/>
                <w:color w:val="000000"/>
                <w:sz w:val="16"/>
                <w:szCs w:val="22"/>
                <w:lang w:val="en-US" w:eastAsia="en-US" w:bidi="ar-SA"/>
              </w:rPr>
              <w:t>500</w:t>
            </w:r>
            <w:r>
              <w:rPr>
                <w:rFonts w:hAnsi="Calibri" w:eastAsiaTheme="minorEastAsia" w:cstheme="minorBidi"/>
                <w:color w:val="000000"/>
                <w:spacing w:val="235"/>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600</w:t>
            </w:r>
            <w:r>
              <w:rPr>
                <w:rFonts w:hAnsi="Calibri" w:eastAsiaTheme="minorEastAsia" w:cstheme="minorBidi"/>
                <w:color w:val="000000"/>
                <w:spacing w:val="244"/>
                <w:sz w:val="16"/>
                <w:szCs w:val="22"/>
                <w:lang w:val="en-US" w:eastAsia="en-US" w:bidi="ar-SA"/>
              </w:rPr>
              <w:t xml:space="preserve"> </w:t>
            </w:r>
            <w:r>
              <w:rPr>
                <w:rFonts w:ascii="JVBTQG+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40"/>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800</w:t>
            </w:r>
            <w:r>
              <w:rPr>
                <w:rFonts w:hAnsi="Calibri" w:eastAsiaTheme="minorEastAsia" w:cstheme="minorBidi"/>
                <w:color w:val="000000"/>
                <w:spacing w:val="231"/>
                <w:sz w:val="16"/>
                <w:szCs w:val="22"/>
                <w:lang w:val="en-US" w:eastAsia="en-US" w:bidi="ar-SA"/>
              </w:rPr>
              <w:t xml:space="preserve"> </w:t>
            </w:r>
            <w:r>
              <w:rPr>
                <w:rFonts w:ascii="JVBTQG+FagoExLf" w:hAnsi="Calibri" w:eastAsiaTheme="minorEastAsia" w:cstheme="minorBidi"/>
                <w:color w:val="000000"/>
                <w:sz w:val="16"/>
                <w:szCs w:val="22"/>
                <w:lang w:val="en-US" w:eastAsia="en-US" w:bidi="ar-SA"/>
              </w:rPr>
              <w:t>900</w:t>
            </w:r>
            <w:r>
              <w:rPr>
                <w:rFonts w:hAnsi="Calibri" w:eastAsiaTheme="minorEastAsia" w:cstheme="minorBidi"/>
                <w:color w:val="000000"/>
                <w:spacing w:val="394"/>
                <w:sz w:val="16"/>
                <w:szCs w:val="22"/>
                <w:lang w:val="en-US" w:eastAsia="en-US" w:bidi="ar-SA"/>
              </w:rPr>
              <w:t xml:space="preserve"> </w:t>
            </w:r>
            <w:r>
              <w:rPr>
                <w:rFonts w:ascii="JVBTQG+FagoExLf" w:hAnsi="Calibri" w:eastAsiaTheme="minorEastAsia" w:cstheme="minorBidi"/>
                <w:color w:val="000000"/>
                <w:spacing w:val="-1"/>
                <w:sz w:val="16"/>
                <w:szCs w:val="22"/>
                <w:lang w:val="en-US" w:eastAsia="en-US" w:bidi="ar-SA"/>
              </w:rPr>
              <w:t>kW</w:t>
            </w:r>
          </w:p>
        </w:tc>
      </w:tr>
    </w:tbl>
    <w:p>
      <w:pPr>
        <w:spacing w:before="1515" w:after="0" w:line="180" w:lineRule="exact"/>
        <w:ind w:left="558" w:right="0" w:firstLine="0"/>
        <w:jc w:val="left"/>
        <w:rPr>
          <w:rFonts w:ascii="TNFKFB+MicrosoftYaHei" w:hAnsi="Calibri"/>
          <w:color w:val="000000"/>
          <w:sz w:val="14"/>
          <w:szCs w:val="22"/>
          <w:lang w:val="en-US" w:eastAsia="en-US" w:bidi="ar-SA"/>
        </w:rPr>
      </w:pPr>
      <w:r>
        <w:rPr>
          <w:rFonts w:ascii="TNFKFB+MicrosoftYaHei" w:hAnsi="Calibri" w:eastAsiaTheme="minorEastAsia" w:cstheme="minorBidi"/>
          <w:color w:val="000000"/>
          <w:spacing w:val="-32"/>
          <w:sz w:val="14"/>
          <w:szCs w:val="22"/>
          <w:lang w:val="en-US" w:eastAsia="en-US" w:bidi="ar-SA"/>
        </w:rPr>
        <w:t xml:space="preserve"> </w:t>
      </w:r>
      <w:r>
        <w:rPr>
          <w:rFonts w:ascii="TNFKFB+MicrosoftYaHei" w:hAnsi="TNFKFB+MicrosoftYaHei" w:eastAsiaTheme="minorEastAsia" w:cs="TNFKFB+MicrosoftYaHei"/>
          <w:color w:val="000000"/>
          <w:spacing w:val="1"/>
          <w:sz w:val="14"/>
          <w:szCs w:val="22"/>
          <w:lang w:val="en-US" w:eastAsia="en-US" w:bidi="ar-SA"/>
        </w:rPr>
        <w:t>燃烧头</w:t>
      </w:r>
      <w:r>
        <w:rPr>
          <w:rFonts w:ascii="TNFKFB+MicrosoftYaHei" w:hAnsi="Calibri" w:eastAsiaTheme="minorEastAsia" w:cstheme="minorBidi"/>
          <w:color w:val="000000"/>
          <w:spacing w:val="1"/>
          <w:sz w:val="14"/>
          <w:szCs w:val="22"/>
          <w:lang w:val="en-US" w:eastAsia="en-US" w:bidi="ar-SA"/>
        </w:rPr>
        <w:t xml:space="preserve"> </w:t>
      </w:r>
      <w:r>
        <w:rPr>
          <w:rFonts w:ascii="TNFKFB+MicrosoftYaHei" w:hAnsi="Calibri" w:eastAsiaTheme="minorEastAsia" w:cstheme="minorBidi"/>
          <w:color w:val="000000"/>
          <w:sz w:val="14"/>
          <w:szCs w:val="22"/>
          <w:lang w:val="en-US" w:eastAsia="en-US" w:bidi="ar-SA"/>
        </w:rPr>
        <w:t>+</w:t>
      </w:r>
      <w:r>
        <w:rPr>
          <w:rFonts w:ascii="TNFKFB+MicrosoftYaHei" w:hAnsi="Calibri" w:eastAsiaTheme="minorEastAsia" w:cstheme="minorBidi"/>
          <w:color w:val="000000"/>
          <w:spacing w:val="3"/>
          <w:sz w:val="14"/>
          <w:szCs w:val="22"/>
          <w:lang w:val="en-US" w:eastAsia="en-US" w:bidi="ar-SA"/>
        </w:rPr>
        <w:t xml:space="preserve"> </w:t>
      </w:r>
      <w:r>
        <w:rPr>
          <w:rFonts w:ascii="TNFKFB+MicrosoftYaHei" w:hAnsi="TNFKFB+MicrosoftYaHei" w:eastAsiaTheme="minorEastAsia" w:cs="TNFKFB+MicrosoftYaHei"/>
          <w:color w:val="000000"/>
          <w:spacing w:val="1"/>
          <w:sz w:val="14"/>
          <w:szCs w:val="22"/>
          <w:lang w:val="en-US" w:eastAsia="en-US" w:bidi="ar-SA"/>
        </w:rPr>
        <w:t>燃气蝶阀</w:t>
      </w:r>
      <w:r>
        <w:rPr>
          <w:rFonts w:ascii="TNFKFB+MicrosoftYaHei" w:hAnsi="Calibri" w:eastAsiaTheme="minorEastAsia" w:cstheme="minorBidi"/>
          <w:color w:val="000000"/>
          <w:spacing w:val="1"/>
          <w:sz w:val="14"/>
          <w:szCs w:val="22"/>
          <w:lang w:val="en-US" w:eastAsia="en-US" w:bidi="ar-SA"/>
        </w:rPr>
        <w:t xml:space="preserve"> </w:t>
      </w:r>
      <w:r>
        <w:rPr>
          <w:rFonts w:ascii="TNFKFB+MicrosoftYaHei" w:hAnsi="Calibri" w:eastAsiaTheme="minorEastAsia" w:cstheme="minorBidi"/>
          <w:color w:val="000000"/>
          <w:sz w:val="14"/>
          <w:szCs w:val="22"/>
          <w:lang w:val="en-US" w:eastAsia="en-US" w:bidi="ar-SA"/>
        </w:rPr>
        <w:t>+</w:t>
      </w:r>
      <w:r>
        <w:rPr>
          <w:rFonts w:ascii="TNFKFB+MicrosoftYaHei" w:hAnsi="Calibri" w:eastAsiaTheme="minorEastAsia" w:cstheme="minorBidi"/>
          <w:color w:val="000000"/>
          <w:spacing w:val="3"/>
          <w:sz w:val="14"/>
          <w:szCs w:val="22"/>
          <w:lang w:val="en-US" w:eastAsia="en-US" w:bidi="ar-SA"/>
        </w:rPr>
        <w:t xml:space="preserve"> </w:t>
      </w:r>
      <w:r>
        <w:rPr>
          <w:rFonts w:ascii="TNFKFB+MicrosoftYaHei" w:hAnsi="TNFKFB+MicrosoftYaHei" w:eastAsiaTheme="minorEastAsia" w:cs="TNFKFB+MicrosoftYaHei"/>
          <w:color w:val="000000"/>
          <w:spacing w:val="1"/>
          <w:sz w:val="14"/>
          <w:szCs w:val="22"/>
          <w:lang w:val="en-US" w:eastAsia="en-US" w:bidi="ar-SA"/>
        </w:rPr>
        <w:t>燃气阀组</w:t>
      </w:r>
      <w:r>
        <w:rPr>
          <w:rFonts w:ascii="TNFKFB+MicrosoftYaHei" w:hAnsi="TNFKFB+MicrosoftYaHei" w:eastAsiaTheme="minorEastAsia" w:cs="TNFKFB+MicrosoftYaHei"/>
          <w:color w:val="000000"/>
          <w:spacing w:val="1"/>
          <w:sz w:val="14"/>
          <w:szCs w:val="22"/>
          <w:lang w:val="en-US" w:eastAsia="en-US" w:bidi="ar-SA"/>
        </w:rPr>
        <w:cr/>
      </w:r>
      <w:r>
        <w:rPr>
          <w:rFonts w:ascii="TNFKFB+MicrosoftYaHei" w:hAnsi="TNFKFB+MicrosoftYaHei" w:eastAsiaTheme="minorEastAsia" w:cs="TNFKFB+MicrosoftYaHei"/>
          <w:color w:val="000000"/>
          <w:spacing w:val="1"/>
          <w:sz w:val="14"/>
          <w:szCs w:val="22"/>
          <w:lang w:val="en-US" w:eastAsia="en-US" w:bidi="ar-SA"/>
        </w:rPr>
        <w:t>燃烧头</w:t>
      </w:r>
      <w:r>
        <w:rPr>
          <w:rFonts w:ascii="TNFKFB+MicrosoftYaHei" w:hAnsi="Calibri" w:eastAsiaTheme="minorEastAsia" w:cstheme="minorBidi"/>
          <w:color w:val="000000"/>
          <w:spacing w:val="1"/>
          <w:sz w:val="14"/>
          <w:szCs w:val="22"/>
          <w:lang w:val="en-US" w:eastAsia="en-US" w:bidi="ar-SA"/>
        </w:rPr>
        <w:t xml:space="preserve"> </w:t>
      </w:r>
      <w:r>
        <w:rPr>
          <w:rFonts w:ascii="TNFKFB+MicrosoftYaHei" w:hAnsi="Calibri" w:eastAsiaTheme="minorEastAsia" w:cstheme="minorBidi"/>
          <w:color w:val="000000"/>
          <w:sz w:val="14"/>
          <w:szCs w:val="22"/>
          <w:lang w:val="en-US" w:eastAsia="en-US" w:bidi="ar-SA"/>
        </w:rPr>
        <w:t>+</w:t>
      </w:r>
      <w:r>
        <w:rPr>
          <w:rFonts w:ascii="TNFKFB+MicrosoftYaHei" w:hAnsi="Calibri" w:eastAsiaTheme="minorEastAsia" w:cstheme="minorBidi"/>
          <w:color w:val="000000"/>
          <w:spacing w:val="3"/>
          <w:sz w:val="14"/>
          <w:szCs w:val="22"/>
          <w:lang w:val="en-US" w:eastAsia="en-US" w:bidi="ar-SA"/>
        </w:rPr>
        <w:t xml:space="preserve"> </w:t>
      </w:r>
      <w:r>
        <w:rPr>
          <w:rFonts w:ascii="TNFKFB+MicrosoftYaHei" w:hAnsi="TNFKFB+MicrosoftYaHei" w:eastAsiaTheme="minorEastAsia" w:cs="TNFKFB+MicrosoftYaHei"/>
          <w:color w:val="000000"/>
          <w:spacing w:val="1"/>
          <w:sz w:val="14"/>
          <w:szCs w:val="22"/>
          <w:lang w:val="en-US" w:eastAsia="en-US" w:bidi="ar-SA"/>
        </w:rPr>
        <w:t>燃气蝶阀</w:t>
      </w:r>
    </w:p>
    <w:p>
      <w:pPr>
        <w:spacing w:before="253" w:after="0" w:line="170" w:lineRule="exact"/>
        <w:ind w:left="10063" w:right="0" w:firstLine="0"/>
        <w:jc w:val="left"/>
        <w:rPr>
          <w:rFonts w:ascii="TLCKED+FagoExLf" w:hAnsi="Calibri"/>
          <w:color w:val="000000"/>
          <w:sz w:val="14"/>
          <w:szCs w:val="22"/>
          <w:lang w:val="en-US" w:eastAsia="en-US" w:bidi="ar-SA"/>
        </w:rPr>
        <w:sectPr>
          <w:pgSz w:w="11900" w:h="16820"/>
          <w:pgMar w:top="2536" w:right="100" w:bottom="0" w:left="850" w:header="720" w:footer="720" w:gutter="0"/>
          <w:pgNumType w:start="1"/>
          <w:cols w:sep="0" w:space="720"/>
          <w:docGrid w:linePitch="1"/>
        </w:sectPr>
      </w:pPr>
      <w:r>
        <w:rPr>
          <w:rFonts w:ascii="TLCKED+FagoExLf" w:hAnsi="Calibri" w:eastAsiaTheme="minorEastAsia" w:cstheme="minorBidi"/>
          <w:color w:val="000000"/>
          <w:sz w:val="14"/>
          <w:szCs w:val="22"/>
          <w:lang w:val="en-US" w:eastAsia="en-US" w:bidi="ar-SA"/>
        </w:rPr>
        <w:t>19</w:t>
      </w:r>
    </w:p>
    <w:p>
      <w:pPr>
        <w:spacing w:before="0" w:after="0" w:line="193" w:lineRule="exact"/>
        <w:ind w:left="0" w:right="0" w:firstLine="0"/>
        <w:jc w:val="left"/>
        <w:rPr>
          <w:rFonts w:ascii="FCVDWP+FagoExLf" w:hAnsi="Calibri"/>
          <w:color w:val="000000"/>
          <w:sz w:val="16"/>
          <w:szCs w:val="22"/>
          <w:lang w:val="en-US" w:eastAsia="en-US" w:bidi="ar-SA"/>
        </w:rPr>
      </w:pPr>
      <w:bookmarkStart w:id="38" w:name="br1_37"/>
      <w:bookmarkEnd w:id="38"/>
      <w:r>
        <w:rPr>
          <w:noProof/>
        </w:rPr>
        <w:pict>
          <v:shape id="_x0000_s1282" type="#_x0000_t75" style="width:191.95pt;height:195.1pt;margin-top:175.9pt;margin-left:86.1pt;mso-position-horizontal-relative:page;mso-position-vertical-relative:page;position:absolute;z-index:-251111424">
            <v:imagedata r:id="rId139" o:title=""/>
          </v:shape>
        </w:pict>
      </w:r>
      <w:bookmarkStart w:id="39" w:name="br1_38"/>
      <w:bookmarkEnd w:id="39"/>
      <w:r>
        <w:rPr>
          <w:noProof/>
        </w:rPr>
        <w:pict>
          <v:shape id="_x0000_s1283" type="#_x0000_t75" style="width:8.9pt;height:11.7pt;margin-top:280.2pt;margin-left:58.85pt;mso-position-horizontal-relative:page;mso-position-vertical-relative:page;position:absolute;z-index:-251130880">
            <v:imagedata r:id="rId59" o:title=""/>
          </v:shape>
        </w:pict>
      </w:r>
      <w:r>
        <w:rPr>
          <w:noProof/>
        </w:rPr>
        <w:pict>
          <v:shape id="_x0000_s1284" type="#_x0000_t75" style="width:8.7pt;height:11.1pt;margin-top:267.6pt;margin-left:58.9pt;mso-position-horizontal-relative:page;mso-position-vertical-relative:page;position:absolute;z-index:-251150336">
            <v:imagedata r:id="rId60" o:title=""/>
          </v:shape>
        </w:pict>
      </w:r>
      <w:r>
        <w:rPr>
          <w:noProof/>
        </w:rPr>
        <w:pict>
          <v:shape id="_x0000_s1285" type="#_x0000_t75" style="width:7.85pt;height:10.5pt;margin-top:257pt;margin-left:58.5pt;mso-position-horizontal-relative:page;mso-position-vertical-relative:page;position:absolute;z-index:-251169792">
            <v:imagedata r:id="rId64" o:title=""/>
          </v:shape>
        </w:pict>
      </w:r>
      <w:r>
        <w:rPr>
          <w:noProof/>
        </w:rPr>
        <w:pict>
          <v:shape id="_x0000_s1286" type="#_x0000_t75" style="width:8.7pt;height:11.6pt;margin-top:250.9pt;margin-left:58.9pt;mso-position-horizontal-relative:page;mso-position-vertical-relative:page;position:absolute;z-index:-251189248">
            <v:imagedata r:id="rId140" o:title=""/>
          </v:shape>
        </w:pict>
      </w:r>
      <w:r>
        <w:rPr>
          <w:noProof/>
        </w:rPr>
        <w:pict>
          <v:shape id="_x0000_s1287" type="#_x0000_t75" style="width:191.95pt;height:195.1pt;margin-top:175.9pt;margin-left:338.85pt;mso-position-horizontal-relative:page;mso-position-vertical-relative:page;position:absolute;z-index:-251208704">
            <v:imagedata r:id="rId141" o:title=""/>
          </v:shape>
        </w:pict>
      </w:r>
      <w:r>
        <w:rPr>
          <w:noProof/>
        </w:rPr>
        <w:pict>
          <v:shape id="_x0000_s1288" type="#_x0000_t75" style="width:8.9pt;height:11.7pt;margin-top:280.2pt;margin-left:311pt;mso-position-horizontal-relative:page;mso-position-vertical-relative:page;position:absolute;z-index:-251228160">
            <v:imagedata r:id="rId59" o:title=""/>
          </v:shape>
        </w:pict>
      </w:r>
      <w:r>
        <w:rPr>
          <w:noProof/>
        </w:rPr>
        <w:pict>
          <v:shape id="_x0000_s1289" type="#_x0000_t75" style="width:8.7pt;height:11.1pt;margin-top:267.6pt;margin-left:311.05pt;mso-position-horizontal-relative:page;mso-position-vertical-relative:page;position:absolute;z-index:-251247616">
            <v:imagedata r:id="rId60" o:title=""/>
          </v:shape>
        </w:pict>
      </w:r>
      <w:r>
        <w:rPr>
          <w:noProof/>
        </w:rPr>
        <w:pict>
          <v:shape id="_x0000_s1290" type="#_x0000_t75" style="width:7.85pt;height:10.5pt;margin-top:257pt;margin-left:310.65pt;mso-position-horizontal-relative:page;mso-position-vertical-relative:page;position:absolute;z-index:-251267072">
            <v:imagedata r:id="rId61" o:title=""/>
          </v:shape>
        </w:pict>
      </w:r>
      <w:r>
        <w:rPr>
          <w:noProof/>
        </w:rPr>
        <w:pict>
          <v:shape id="_x0000_s1291" type="#_x0000_t75" style="width:8.7pt;height:11.6pt;margin-top:250.9pt;margin-left:311.05pt;mso-position-horizontal-relative:page;mso-position-vertical-relative:page;position:absolute;z-index:-251287552">
            <v:imagedata r:id="rId142" o:title=""/>
          </v:shape>
        </w:pict>
      </w:r>
      <w:r>
        <w:rPr>
          <w:noProof/>
        </w:rPr>
        <w:pict>
          <v:shape id="_x0000_s1292" type="#_x0000_t75" style="width:198.45pt;height:194.9pt;margin-top:502.05pt;margin-left:83.1pt;mso-position-horizontal-relative:page;mso-position-vertical-relative:page;position:absolute;z-index:-251308032">
            <v:imagedata r:id="rId143" o:title=""/>
          </v:shape>
        </w:pict>
      </w:r>
      <w:r>
        <w:rPr>
          <w:noProof/>
        </w:rPr>
        <w:pict>
          <v:shape id="_x0000_s1293" type="#_x0000_t75" style="width:8.9pt;height:11.7pt;margin-top:606.35pt;margin-left:55.85pt;mso-position-horizontal-relative:page;mso-position-vertical-relative:page;position:absolute;z-index:-251328512">
            <v:imagedata r:id="rId59" o:title=""/>
          </v:shape>
        </w:pict>
      </w:r>
      <w:r>
        <w:rPr>
          <w:noProof/>
        </w:rPr>
        <w:pict>
          <v:shape id="_x0000_s1294" type="#_x0000_t75" style="width:8.7pt;height:11.1pt;margin-top:593.7pt;margin-left:55.9pt;mso-position-horizontal-relative:page;mso-position-vertical-relative:page;position:absolute;z-index:-251350016">
            <v:imagedata r:id="rId60" o:title=""/>
          </v:shape>
        </w:pict>
      </w:r>
      <w:r>
        <w:rPr>
          <w:noProof/>
        </w:rPr>
        <w:pict>
          <v:shape id="_x0000_s1295" type="#_x0000_t75" style="width:7.85pt;height:10.5pt;margin-top:583.1pt;margin-left:55.5pt;mso-position-horizontal-relative:page;mso-position-vertical-relative:page;position:absolute;z-index:-251373568">
            <v:imagedata r:id="rId64" o:title=""/>
          </v:shape>
        </w:pict>
      </w:r>
      <w:r>
        <w:rPr>
          <w:noProof/>
        </w:rPr>
        <w:pict>
          <v:shape id="_x0000_s1296" type="#_x0000_t75" style="width:8.7pt;height:11.6pt;margin-top:577.05pt;margin-left:55.9pt;mso-position-horizontal-relative:page;mso-position-vertical-relative:page;position:absolute;z-index:-251399168">
            <v:imagedata r:id="rId144" o:title=""/>
          </v:shape>
        </w:pict>
      </w:r>
      <w:r>
        <w:rPr>
          <w:noProof/>
        </w:rPr>
        <w:pict>
          <v:shape id="_x0000_s1297" type="#_x0000_t75" style="width:198.8pt;height:194.9pt;margin-top:502.05pt;margin-left:335.7pt;mso-position-horizontal-relative:page;mso-position-vertical-relative:page;position:absolute;z-index:-251425792">
            <v:imagedata r:id="rId145" o:title=""/>
          </v:shape>
        </w:pict>
      </w:r>
      <w:r>
        <w:rPr>
          <w:noProof/>
        </w:rPr>
        <w:pict>
          <v:shape id="_x0000_s1298" type="#_x0000_t75" style="width:8.9pt;height:11.7pt;margin-top:606.35pt;margin-left:308.1pt;mso-position-horizontal-relative:page;mso-position-vertical-relative:page;position:absolute;z-index:-251452416">
            <v:imagedata r:id="rId59" o:title=""/>
          </v:shape>
        </w:pict>
      </w:r>
      <w:r>
        <w:rPr>
          <w:noProof/>
        </w:rPr>
        <w:pict>
          <v:shape id="_x0000_s1299" type="#_x0000_t75" style="width:8.7pt;height:11.1pt;margin-top:593.7pt;margin-left:308.15pt;mso-position-horizontal-relative:page;mso-position-vertical-relative:page;position:absolute;z-index:-251483136">
            <v:imagedata r:id="rId60" o:title=""/>
          </v:shape>
        </w:pict>
      </w:r>
      <w:r>
        <w:rPr>
          <w:noProof/>
        </w:rPr>
        <w:pict>
          <v:shape id="_x0000_s1300" type="#_x0000_t75" style="width:7.85pt;height:10.5pt;margin-top:583.1pt;margin-left:307.75pt;mso-position-horizontal-relative:page;mso-position-vertical-relative:page;position:absolute;z-index:-251514880">
            <v:imagedata r:id="rId61" o:title=""/>
          </v:shape>
        </w:pict>
      </w:r>
      <w:r>
        <w:rPr>
          <w:noProof/>
        </w:rPr>
        <w:pict>
          <v:shape id="_x0000_s1301" type="#_x0000_t75" style="width:8.7pt;height:11.6pt;margin-top:577.05pt;margin-left:308.15pt;mso-position-horizontal-relative:page;mso-position-vertical-relative:page;position:absolute;z-index:-251547648">
            <v:imagedata r:id="rId97" o:title=""/>
          </v:shape>
        </w:pict>
      </w:r>
      <w:r>
        <w:rPr>
          <w:noProof/>
        </w:rPr>
        <w:pict>
          <v:shape id="_x0000_s1302" type="#_x0000_t75" style="width:27.15pt;height:3pt;margin-top:784.3pt;margin-left:41.75pt;mso-position-horizontal-relative:page;mso-position-vertical-relative:page;position:absolute;z-index:-251584512">
            <v:imagedata r:id="rId66" o:title=""/>
          </v:shape>
        </w:pict>
      </w:r>
      <w:r>
        <w:rPr>
          <w:noProof/>
        </w:rPr>
        <w:pict>
          <v:shape id="_x0000_s1303" type="#_x0000_t75" style="width:27.15pt;height:3pt;margin-top:793.25pt;margin-left:41.75pt;mso-position-horizontal-relative:page;mso-position-vertical-relative:page;position:absolute;z-index:-251630592">
            <v:imagedata r:id="rId81" o:title=""/>
          </v:shape>
        </w:pict>
      </w:r>
      <w:r>
        <w:rPr>
          <w:rFonts w:ascii="FCVDWP+FagoExLf" w:hAnsi="Calibri" w:eastAsiaTheme="minorEastAsia" w:cstheme="minorBidi"/>
          <w:color w:val="000000"/>
          <w:spacing w:val="-2"/>
          <w:sz w:val="16"/>
          <w:szCs w:val="22"/>
          <w:lang w:val="en-US" w:eastAsia="en-US" w:bidi="ar-SA"/>
        </w:rPr>
        <w:t>Two</w:t>
      </w:r>
      <w:r>
        <w:rPr>
          <w:rFonts w:ascii="FCVDWP+FagoExLf" w:hAnsi="Calibri" w:eastAsiaTheme="minorEastAsia" w:cstheme="minorBidi"/>
          <w:color w:val="000000"/>
          <w:spacing w:val="-6"/>
          <w:sz w:val="16"/>
          <w:szCs w:val="22"/>
          <w:lang w:val="en-US" w:eastAsia="en-US" w:bidi="ar-SA"/>
        </w:rPr>
        <w:t xml:space="preserve"> </w:t>
      </w:r>
      <w:r>
        <w:rPr>
          <w:rFonts w:ascii="FCVDWP+FagoExLf" w:hAnsi="Calibri" w:eastAsiaTheme="minorEastAsia" w:cstheme="minorBidi"/>
          <w:color w:val="000000"/>
          <w:sz w:val="16"/>
          <w:szCs w:val="22"/>
          <w:lang w:val="en-US" w:eastAsia="en-US" w:bidi="ar-SA"/>
        </w:rPr>
        <w:t>Stage</w:t>
      </w:r>
      <w:r>
        <w:rPr>
          <w:rFonts w:ascii="FCVDWP+FagoExLf" w:hAnsi="Calibri" w:eastAsiaTheme="minorEastAsia" w:cstheme="minorBidi"/>
          <w:color w:val="000000"/>
          <w:spacing w:val="-8"/>
          <w:sz w:val="16"/>
          <w:szCs w:val="22"/>
          <w:lang w:val="en-US" w:eastAsia="en-US" w:bidi="ar-SA"/>
        </w:rPr>
        <w:t xml:space="preserve"> </w:t>
      </w:r>
      <w:r>
        <w:rPr>
          <w:rFonts w:ascii="FCVDWP+FagoExLf" w:hAnsi="Calibri" w:eastAsiaTheme="minorEastAsia" w:cstheme="minorBidi"/>
          <w:color w:val="000000"/>
          <w:sz w:val="16"/>
          <w:szCs w:val="22"/>
          <w:lang w:val="en-US" w:eastAsia="en-US" w:bidi="ar-SA"/>
        </w:rPr>
        <w:t>Progressive</w:t>
      </w:r>
      <w:r>
        <w:rPr>
          <w:rFonts w:ascii="FCVDWP+FagoExLf" w:hAnsi="Calibri" w:eastAsiaTheme="minorEastAsia" w:cstheme="minorBidi"/>
          <w:color w:val="000000"/>
          <w:spacing w:val="-8"/>
          <w:sz w:val="16"/>
          <w:szCs w:val="22"/>
          <w:lang w:val="en-US" w:eastAsia="en-US" w:bidi="ar-SA"/>
        </w:rPr>
        <w:t xml:space="preserve"> </w:t>
      </w:r>
      <w:r>
        <w:rPr>
          <w:rFonts w:ascii="FCVDWP+FagoExLf" w:hAnsi="Calibri" w:eastAsiaTheme="minorEastAsia" w:cstheme="minorBidi"/>
          <w:color w:val="000000"/>
          <w:spacing w:val="-3"/>
          <w:sz w:val="16"/>
          <w:szCs w:val="22"/>
          <w:lang w:val="en-US" w:eastAsia="en-US" w:bidi="ar-SA"/>
        </w:rPr>
        <w:t>Gas</w:t>
      </w:r>
      <w:r>
        <w:rPr>
          <w:rFonts w:ascii="FCVDWP+FagoExLf" w:hAnsi="Calibri" w:eastAsiaTheme="minorEastAsia" w:cstheme="minorBidi"/>
          <w:color w:val="000000"/>
          <w:spacing w:val="-5"/>
          <w:sz w:val="16"/>
          <w:szCs w:val="22"/>
          <w:lang w:val="en-US" w:eastAsia="en-US" w:bidi="ar-SA"/>
        </w:rPr>
        <w:t xml:space="preserve"> </w:t>
      </w:r>
      <w:r>
        <w:rPr>
          <w:rFonts w:ascii="FCVDWP+FagoExLf" w:hAnsi="Calibri" w:eastAsiaTheme="minorEastAsia" w:cstheme="minorBidi"/>
          <w:color w:val="000000"/>
          <w:spacing w:val="-1"/>
          <w:sz w:val="16"/>
          <w:szCs w:val="22"/>
          <w:lang w:val="en-US" w:eastAsia="en-US" w:bidi="ar-SA"/>
        </w:rPr>
        <w:t>Burners</w:t>
      </w:r>
      <w:r>
        <w:rPr>
          <w:rFonts w:ascii="FCVDWP+FagoExLf" w:hAnsi="Calibri" w:eastAsiaTheme="minorEastAsia" w:cstheme="minorBidi"/>
          <w:color w:val="000000"/>
          <w:spacing w:val="307"/>
          <w:sz w:val="16"/>
          <w:szCs w:val="22"/>
          <w:lang w:val="en-US" w:eastAsia="en-US" w:bidi="ar-SA"/>
        </w:rPr>
        <w:t xml:space="preserve"> </w:t>
      </w:r>
      <w:r>
        <w:rPr>
          <w:rFonts w:ascii="FCVDWP+FagoExLf" w:hAnsi="Calibri" w:eastAsiaTheme="minorEastAsia" w:cstheme="minorBidi"/>
          <w:color w:val="000000"/>
          <w:spacing w:val="2"/>
          <w:sz w:val="16"/>
          <w:szCs w:val="22"/>
          <w:lang w:val="en-US" w:eastAsia="en-US" w:bidi="ar-SA"/>
        </w:rPr>
        <w:t>RS</w:t>
      </w:r>
      <w:r>
        <w:rPr>
          <w:rFonts w:ascii="FCVDWP+FagoExLf" w:hAnsi="Calibri" w:eastAsiaTheme="minorEastAsia" w:cstheme="minorBidi"/>
          <w:color w:val="000000"/>
          <w:spacing w:val="-10"/>
          <w:sz w:val="16"/>
          <w:szCs w:val="22"/>
          <w:lang w:val="en-US" w:eastAsia="en-US" w:bidi="ar-SA"/>
        </w:rPr>
        <w:t xml:space="preserve"> </w:t>
      </w:r>
      <w:r>
        <w:rPr>
          <w:rFonts w:ascii="FCVDWP+FagoExLf" w:hAnsi="Calibri" w:eastAsiaTheme="minorEastAsia" w:cstheme="minorBidi"/>
          <w:color w:val="000000"/>
          <w:spacing w:val="-1"/>
          <w:sz w:val="16"/>
          <w:szCs w:val="22"/>
          <w:lang w:val="en-US" w:eastAsia="en-US" w:bidi="ar-SA"/>
        </w:rPr>
        <w:t>Series</w:t>
      </w:r>
    </w:p>
    <w:p>
      <w:pPr>
        <w:spacing w:before="1391" w:after="453" w:line="274" w:lineRule="exact"/>
        <w:ind w:left="0" w:right="0" w:firstLine="0"/>
        <w:jc w:val="left"/>
        <w:rPr>
          <w:rFonts w:ascii="DODLOQ+FagoExLf" w:hAnsi="Calibri"/>
          <w:color w:val="000000"/>
          <w:sz w:val="20"/>
          <w:szCs w:val="22"/>
          <w:lang w:val="en-US" w:eastAsia="en-US" w:bidi="ar-SA"/>
        </w:rPr>
      </w:pPr>
      <w:r>
        <w:rPr>
          <w:rFonts w:ascii="DODLOQ+FagoExLf" w:hAnsi="Calibri" w:eastAsiaTheme="minorEastAsia" w:cstheme="minorBidi"/>
          <w:color w:val="BE0027"/>
          <w:spacing w:val="-2"/>
          <w:sz w:val="20"/>
          <w:szCs w:val="22"/>
          <w:lang w:val="en-US" w:eastAsia="en-US" w:bidi="ar-SA"/>
        </w:rPr>
        <w:t>RS</w:t>
      </w:r>
      <w:r>
        <w:rPr>
          <w:rFonts w:ascii="DODLOQ+FagoExLf" w:hAnsi="Calibri" w:eastAsiaTheme="minorEastAsia" w:cstheme="minorBidi"/>
          <w:color w:val="BE0027"/>
          <w:spacing w:val="-14"/>
          <w:sz w:val="20"/>
          <w:szCs w:val="22"/>
          <w:lang w:val="en-US" w:eastAsia="en-US" w:bidi="ar-SA"/>
        </w:rPr>
        <w:t xml:space="preserve"> </w:t>
      </w:r>
      <w:r>
        <w:rPr>
          <w:rFonts w:ascii="DODLOQ+FagoExLf" w:hAnsi="Calibri" w:eastAsiaTheme="minorEastAsia" w:cstheme="minorBidi"/>
          <w:color w:val="BE0027"/>
          <w:spacing w:val="-7"/>
          <w:sz w:val="20"/>
          <w:szCs w:val="22"/>
          <w:lang w:val="en-US" w:eastAsia="en-US" w:bidi="ar-SA"/>
        </w:rPr>
        <w:t>70</w:t>
      </w:r>
      <w:r>
        <w:rPr>
          <w:rFonts w:ascii="DODLOQ+FagoExLf" w:hAnsi="Calibri" w:eastAsiaTheme="minorEastAsia" w:cstheme="minorBidi"/>
          <w:color w:val="BE0027"/>
          <w:spacing w:val="-9"/>
          <w:sz w:val="20"/>
          <w:szCs w:val="22"/>
          <w:lang w:val="en-US" w:eastAsia="en-US" w:bidi="ar-SA"/>
        </w:rPr>
        <w:t xml:space="preserve"> </w:t>
      </w:r>
      <w:r>
        <w:rPr>
          <w:rFonts w:ascii="DODLOQ+FagoExLf" w:hAnsi="Calibri" w:eastAsiaTheme="minorEastAsia" w:cstheme="minorBidi"/>
          <w:color w:val="BE0027"/>
          <w:spacing w:val="3"/>
          <w:sz w:val="20"/>
          <w:szCs w:val="22"/>
          <w:lang w:val="en-US" w:eastAsia="en-US" w:bidi="ar-SA"/>
        </w:rPr>
        <w:t>(</w:t>
      </w:r>
      <w:r>
        <w:rPr>
          <w:rFonts w:ascii="LPCQWE+MicrosoftYaHei" w:hAnsi="LPCQWE+MicrosoftYaHei" w:eastAsiaTheme="minorEastAsia" w:cs="LPCQWE+MicrosoftYaHei"/>
          <w:color w:val="BE0027"/>
          <w:spacing w:val="-3"/>
          <w:sz w:val="20"/>
          <w:szCs w:val="22"/>
          <w:lang w:val="en-US" w:eastAsia="en-US" w:bidi="ar-SA"/>
        </w:rPr>
        <w:t>天然气</w:t>
      </w:r>
      <w:r>
        <w:rPr>
          <w:rFonts w:ascii="DODLOQ+FagoExLf" w:hAnsi="Calibri" w:eastAsiaTheme="minorEastAsia" w:cstheme="minorBidi"/>
          <w:color w:val="BE0027"/>
          <w:sz w:val="20"/>
          <w:szCs w:val="22"/>
          <w:lang w:val="en-US" w:eastAsia="en-US" w:bidi="ar-SA"/>
        </w:rPr>
        <w:t>)</w:t>
      </w:r>
    </w:p>
    <w:tbl>
      <w:tblPr>
        <w:tblStyle w:val="TableNormal"/>
        <w:tblW w:w="0" w:type="auto"/>
        <w:jc w:val="left"/>
        <w:tblInd w:w="0" w:type="dxa"/>
        <w:tblCellMar>
          <w:left w:w="0" w:type="dxa"/>
          <w:right w:w="0" w:type="dxa"/>
        </w:tblCellMar>
        <w:tblLook w:val="04A0"/>
      </w:tblPr>
      <w:tblGrid>
        <w:gridCol w:w="635"/>
        <w:gridCol w:w="488"/>
        <w:gridCol w:w="20"/>
        <w:gridCol w:w="4514"/>
        <w:gridCol w:w="20"/>
        <w:gridCol w:w="501"/>
        <w:gridCol w:w="20"/>
        <w:gridCol w:w="3628"/>
      </w:tblGrid>
      <w:tr>
        <w:tblPrEx>
          <w:tblW w:w="0" w:type="auto"/>
          <w:jc w:val="left"/>
          <w:tblInd w:w="0" w:type="dxa"/>
          <w:tblCellMar>
            <w:left w:w="0" w:type="dxa"/>
            <w:right w:w="0" w:type="dxa"/>
          </w:tblCellMar>
          <w:tblLook w:val="04A0"/>
        </w:tblPrEx>
        <w:trPr>
          <w:trHeight w:val="4265"/>
          <w:jc w:val="left"/>
        </w:trPr>
        <w:tc>
          <w:tcPr>
            <w:tcW w:w="635" w:type="dxa"/>
            <w:noWrap w:val="0"/>
            <w:textDirection w:val="lrTb"/>
            <w:tcFitText w:val="0"/>
            <w:vAlign w:val="top"/>
          </w:tcPr>
          <w:p>
            <w:pPr>
              <w:spacing w:before="0" w:after="0" w:line="0" w:lineRule="atLeast"/>
              <w:ind w:left="0" w:right="0" w:firstLine="0"/>
              <w:jc w:val="left"/>
              <w:rPr>
                <w:rFonts w:ascii="DODLOQ+FagoExLf" w:hAnsi="Calibri"/>
                <w:color w:val="000000"/>
                <w:sz w:val="20"/>
                <w:szCs w:val="22"/>
                <w:lang w:val="en-US" w:eastAsia="en-US" w:bidi="ar-SA"/>
              </w:rPr>
            </w:pPr>
          </w:p>
        </w:tc>
        <w:tc>
          <w:tcPr>
            <w:tcW w:w="488" w:type="dxa"/>
            <w:noWrap w:val="0"/>
            <w:textDirection w:val="lrTb"/>
            <w:tcFitText w:val="0"/>
            <w:vAlign w:val="top"/>
          </w:tcPr>
          <w:p>
            <w:pPr>
              <w:spacing w:before="409" w:after="0" w:line="183"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55</w:t>
            </w:r>
          </w:p>
          <w:p>
            <w:pPr>
              <w:spacing w:before="137" w:after="0" w:line="183"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50</w:t>
            </w:r>
          </w:p>
          <w:p>
            <w:pPr>
              <w:spacing w:before="137" w:after="0" w:line="183"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45</w:t>
            </w:r>
          </w:p>
          <w:p>
            <w:pPr>
              <w:spacing w:before="137" w:after="0" w:line="183"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40</w:t>
            </w:r>
          </w:p>
          <w:p>
            <w:pPr>
              <w:spacing w:before="137" w:after="0" w:line="183"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3"/>
                <w:sz w:val="16"/>
                <w:szCs w:val="22"/>
                <w:lang w:val="en-US" w:eastAsia="en-US" w:bidi="ar-SA"/>
              </w:rPr>
              <w:t>35</w:t>
            </w:r>
          </w:p>
          <w:p>
            <w:pPr>
              <w:spacing w:before="137" w:after="0" w:line="183"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3"/>
                <w:sz w:val="16"/>
                <w:szCs w:val="22"/>
                <w:lang w:val="en-US" w:eastAsia="en-US" w:bidi="ar-SA"/>
              </w:rPr>
              <w:t>30</w:t>
            </w:r>
          </w:p>
          <w:p>
            <w:pPr>
              <w:spacing w:before="137" w:after="0" w:line="183"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25</w:t>
            </w:r>
          </w:p>
          <w:p>
            <w:pPr>
              <w:spacing w:before="137" w:after="0" w:line="183"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20</w:t>
            </w:r>
          </w:p>
          <w:p>
            <w:pPr>
              <w:spacing w:before="137" w:after="0" w:line="183" w:lineRule="exact"/>
              <w:ind w:left="41"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15</w:t>
            </w:r>
          </w:p>
          <w:p>
            <w:pPr>
              <w:spacing w:before="137" w:after="0" w:line="183" w:lineRule="exact"/>
              <w:ind w:left="36"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10</w:t>
            </w:r>
          </w:p>
          <w:p>
            <w:pPr>
              <w:spacing w:before="137" w:after="0" w:line="183" w:lineRule="exact"/>
              <w:ind w:left="101"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5</w:t>
            </w:r>
          </w:p>
          <w:p>
            <w:pPr>
              <w:spacing w:before="137" w:after="0" w:line="183" w:lineRule="exact"/>
              <w:ind w:left="96"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14" w:type="dxa"/>
            <w:noWrap w:val="0"/>
            <w:textDirection w:val="lrTb"/>
            <w:tcFitText w:val="0"/>
            <w:vAlign w:val="top"/>
          </w:tcPr>
          <w:p>
            <w:pPr>
              <w:spacing w:before="0" w:after="0" w:line="183" w:lineRule="exact"/>
              <w:ind w:left="2865"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G20</w:t>
            </w:r>
          </w:p>
          <w:p>
            <w:pPr>
              <w:spacing w:before="706" w:after="0" w:line="183"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1026" w:after="0" w:line="183"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0" w:after="0" w:line="256"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525</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124" w:after="0" w:line="183"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0" w:after="0" w:line="155"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0" w:after="0" w:line="155"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717" w:after="0" w:line="137" w:lineRule="exact"/>
              <w:ind w:left="0" w:right="0" w:firstLine="0"/>
              <w:jc w:val="left"/>
              <w:rPr>
                <w:rFonts w:hAnsi="Calibri"/>
                <w:color w:val="000000"/>
                <w:sz w:val="12"/>
                <w:szCs w:val="22"/>
                <w:lang w:val="en-US" w:eastAsia="en-US" w:bidi="ar-SA"/>
              </w:rPr>
            </w:pPr>
            <w:r>
              <w:rPr>
                <w:rFonts w:ascii="KAJOTT+FagoExLf" w:hAnsi="Calibri" w:eastAsiaTheme="minorEastAsia" w:cstheme="minorBidi"/>
                <w:color w:val="000000"/>
                <w:spacing w:val="1"/>
                <w:sz w:val="12"/>
                <w:szCs w:val="22"/>
                <w:lang w:val="en-US" w:eastAsia="en-US" w:bidi="ar-SA"/>
              </w:rPr>
              <w:t>470</w:t>
            </w:r>
            <w:r>
              <w:rPr>
                <w:rFonts w:hAnsi="Calibri" w:eastAsiaTheme="minorEastAsia" w:cstheme="minorBidi"/>
                <w:color w:val="000000"/>
                <w:spacing w:val="2391"/>
                <w:sz w:val="12"/>
                <w:szCs w:val="22"/>
                <w:lang w:val="en-US" w:eastAsia="en-US" w:bidi="ar-SA"/>
              </w:rPr>
              <w:t xml:space="preserve"> </w:t>
            </w:r>
            <w:r>
              <w:rPr>
                <w:rFonts w:ascii="KAJOTT+FagoExLf" w:hAnsi="Calibri" w:eastAsiaTheme="minorEastAsia" w:cstheme="minorBidi"/>
                <w:color w:val="000000"/>
                <w:spacing w:val="1"/>
                <w:sz w:val="12"/>
                <w:szCs w:val="22"/>
                <w:lang w:val="en-US" w:eastAsia="en-US" w:bidi="ar-SA"/>
              </w:rPr>
              <w:t>930</w:t>
            </w:r>
          </w:p>
          <w:p>
            <w:pPr>
              <w:spacing w:before="73" w:after="0" w:line="183" w:lineRule="exact"/>
              <w:ind w:left="126"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500</w:t>
            </w:r>
            <w:r>
              <w:rPr>
                <w:rFonts w:hAnsi="Calibri" w:eastAsiaTheme="minorEastAsia" w:cstheme="minorBidi"/>
                <w:color w:val="000000"/>
                <w:spacing w:val="235"/>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600</w:t>
            </w:r>
            <w:r>
              <w:rPr>
                <w:rFonts w:hAnsi="Calibri" w:eastAsiaTheme="minorEastAsia" w:cstheme="minorBidi"/>
                <w:color w:val="000000"/>
                <w:spacing w:val="244"/>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39"/>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800</w:t>
            </w:r>
            <w:r>
              <w:rPr>
                <w:rFonts w:hAnsi="Calibri" w:eastAsiaTheme="minorEastAsia" w:cstheme="minorBidi"/>
                <w:color w:val="000000"/>
                <w:spacing w:val="231"/>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900</w:t>
            </w:r>
            <w:r>
              <w:rPr>
                <w:rFonts w:hAnsi="Calibri" w:eastAsiaTheme="minorEastAsia" w:cstheme="minorBidi"/>
                <w:color w:val="000000"/>
                <w:spacing w:val="394"/>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1" w:type="dxa"/>
            <w:noWrap w:val="0"/>
            <w:textDirection w:val="lrTb"/>
            <w:tcFitText w:val="0"/>
            <w:vAlign w:val="top"/>
          </w:tcPr>
          <w:p>
            <w:pPr>
              <w:spacing w:before="154" w:after="0" w:line="18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90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85</w:t>
            </w:r>
          </w:p>
          <w:p>
            <w:pPr>
              <w:spacing w:before="0" w:after="0" w:line="210" w:lineRule="exact"/>
              <w:ind w:left="0"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80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6"/>
                <w:sz w:val="16"/>
                <w:szCs w:val="22"/>
                <w:lang w:val="en-US" w:eastAsia="en-US" w:bidi="ar-SA"/>
              </w:rPr>
              <w:t xml:space="preserve"> </w:t>
            </w:r>
            <w:r>
              <w:rPr>
                <w:rFonts w:ascii="KAJOTT+FagoExLf" w:hAnsi="Calibri" w:eastAsiaTheme="minorEastAsia" w:cstheme="minorBidi"/>
                <w:color w:val="000000"/>
                <w:spacing w:val="2"/>
                <w:sz w:val="16"/>
                <w:szCs w:val="22"/>
                <w:lang w:val="en-US" w:eastAsia="en-US" w:bidi="ar-SA"/>
              </w:rPr>
              <w:t>75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1"/>
                <w:sz w:val="16"/>
                <w:szCs w:val="22"/>
                <w:lang w:val="en-US" w:eastAsia="en-US" w:bidi="ar-SA"/>
              </w:rPr>
              <w:t xml:space="preserve"> </w:t>
            </w:r>
            <w:r>
              <w:rPr>
                <w:rFonts w:ascii="KAJOTT+FagoExLf" w:hAnsi="Calibri" w:eastAsiaTheme="minorEastAsia" w:cstheme="minorBidi"/>
                <w:color w:val="000000"/>
                <w:spacing w:val="2"/>
                <w:sz w:val="16"/>
                <w:szCs w:val="22"/>
                <w:lang w:val="en-US" w:eastAsia="en-US" w:bidi="ar-SA"/>
              </w:rPr>
              <w:t>70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65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60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55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50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45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40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6"/>
                <w:sz w:val="16"/>
                <w:szCs w:val="22"/>
                <w:lang w:val="en-US" w:eastAsia="en-US" w:bidi="ar-SA"/>
              </w:rPr>
              <w:t xml:space="preserve"> </w:t>
            </w:r>
            <w:r>
              <w:rPr>
                <w:rFonts w:ascii="KAJOTT+FagoExLf" w:hAnsi="Calibri" w:eastAsiaTheme="minorEastAsia" w:cstheme="minorBidi"/>
                <w:color w:val="000000"/>
                <w:spacing w:val="3"/>
                <w:sz w:val="16"/>
                <w:szCs w:val="22"/>
                <w:lang w:val="en-US" w:eastAsia="en-US" w:bidi="ar-SA"/>
              </w:rPr>
              <w:t>35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1"/>
                <w:sz w:val="16"/>
                <w:szCs w:val="22"/>
                <w:lang w:val="en-US" w:eastAsia="en-US" w:bidi="ar-SA"/>
              </w:rPr>
              <w:t xml:space="preserve"> </w:t>
            </w:r>
            <w:r>
              <w:rPr>
                <w:rFonts w:ascii="KAJOTT+FagoExLf" w:hAnsi="Calibri" w:eastAsiaTheme="minorEastAsia" w:cstheme="minorBidi"/>
                <w:color w:val="000000"/>
                <w:spacing w:val="3"/>
                <w:sz w:val="16"/>
                <w:szCs w:val="22"/>
                <w:lang w:val="en-US" w:eastAsia="en-US" w:bidi="ar-SA"/>
              </w:rPr>
              <w:t>30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4"/>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25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8"/>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20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3"/>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15</w:t>
            </w:r>
          </w:p>
          <w:p>
            <w:pPr>
              <w:spacing w:before="27" w:after="0" w:line="183" w:lineRule="exact"/>
              <w:ind w:left="4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10</w:t>
            </w:r>
          </w:p>
          <w:p>
            <w:pPr>
              <w:spacing w:before="27" w:after="0" w:line="183" w:lineRule="exact"/>
              <w:ind w:left="113"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5</w:t>
            </w:r>
          </w:p>
          <w:p>
            <w:pPr>
              <w:spacing w:before="27" w:after="0" w:line="183" w:lineRule="exact"/>
              <w:ind w:left="10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628" w:type="dxa"/>
            <w:noWrap w:val="0"/>
            <w:textDirection w:val="lrTb"/>
            <w:tcFitText w:val="0"/>
            <w:vAlign w:val="top"/>
          </w:tcPr>
          <w:p>
            <w:pPr>
              <w:spacing w:before="0" w:after="0" w:line="183" w:lineRule="exact"/>
              <w:ind w:left="2867" w:right="0" w:firstLine="0"/>
              <w:jc w:val="left"/>
              <w:rPr>
                <w:rFonts w:hAnsi="Calibri"/>
                <w:color w:val="000000"/>
                <w:sz w:val="16"/>
                <w:szCs w:val="22"/>
                <w:lang w:val="en-US" w:eastAsia="en-US" w:bidi="ar-SA"/>
              </w:rPr>
            </w:pPr>
            <w:r>
              <w:rPr>
                <w:rFonts w:ascii="KAJOTT+FagoExLf" w:hAnsi="Calibri" w:eastAsiaTheme="minorEastAsia" w:cstheme="minorBidi"/>
                <w:color w:val="000000"/>
                <w:spacing w:val="1"/>
                <w:sz w:val="16"/>
                <w:szCs w:val="22"/>
                <w:lang w:val="en-US" w:eastAsia="en-US" w:bidi="ar-SA"/>
              </w:rPr>
              <w:t>G25</w:t>
            </w:r>
          </w:p>
          <w:p>
            <w:pPr>
              <w:spacing w:before="705" w:after="0" w:line="183"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1088" w:after="0" w:line="183"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0" w:after="0" w:line="264"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53" w:after="0" w:line="183"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0" w:after="0" w:line="155"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0" w:after="0" w:line="155" w:lineRule="exact"/>
              <w:ind w:left="2738"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1</w:t>
            </w:r>
          </w:p>
          <w:p>
            <w:pPr>
              <w:spacing w:before="721" w:after="0" w:line="137" w:lineRule="exact"/>
              <w:ind w:left="0" w:right="0" w:firstLine="0"/>
              <w:jc w:val="left"/>
              <w:rPr>
                <w:rFonts w:hAnsi="Calibri"/>
                <w:color w:val="000000"/>
                <w:sz w:val="12"/>
                <w:szCs w:val="22"/>
                <w:lang w:val="en-US" w:eastAsia="en-US" w:bidi="ar-SA"/>
              </w:rPr>
            </w:pPr>
            <w:r>
              <w:rPr>
                <w:rFonts w:ascii="KAJOTT+FagoExLf" w:hAnsi="Calibri" w:eastAsiaTheme="minorEastAsia" w:cstheme="minorBidi"/>
                <w:color w:val="000000"/>
                <w:spacing w:val="1"/>
                <w:sz w:val="12"/>
                <w:szCs w:val="22"/>
                <w:lang w:val="en-US" w:eastAsia="en-US" w:bidi="ar-SA"/>
              </w:rPr>
              <w:t>470</w:t>
            </w:r>
            <w:r>
              <w:rPr>
                <w:rFonts w:hAnsi="Calibri" w:eastAsiaTheme="minorEastAsia" w:cstheme="minorBidi"/>
                <w:color w:val="000000"/>
                <w:spacing w:val="2391"/>
                <w:sz w:val="12"/>
                <w:szCs w:val="22"/>
                <w:lang w:val="en-US" w:eastAsia="en-US" w:bidi="ar-SA"/>
              </w:rPr>
              <w:t xml:space="preserve"> </w:t>
            </w:r>
            <w:r>
              <w:rPr>
                <w:rFonts w:ascii="KAJOTT+FagoExLf" w:hAnsi="Calibri" w:eastAsiaTheme="minorEastAsia" w:cstheme="minorBidi"/>
                <w:color w:val="000000"/>
                <w:spacing w:val="1"/>
                <w:sz w:val="12"/>
                <w:szCs w:val="22"/>
                <w:lang w:val="en-US" w:eastAsia="en-US" w:bidi="ar-SA"/>
              </w:rPr>
              <w:t>930</w:t>
            </w:r>
          </w:p>
          <w:p>
            <w:pPr>
              <w:spacing w:before="73" w:after="0" w:line="183" w:lineRule="exact"/>
              <w:ind w:left="126" w:right="0" w:firstLine="0"/>
              <w:jc w:val="left"/>
              <w:rPr>
                <w:rFonts w:hAnsi="Calibri"/>
                <w:color w:val="000000"/>
                <w:sz w:val="16"/>
                <w:szCs w:val="22"/>
                <w:lang w:val="en-US" w:eastAsia="en-US" w:bidi="ar-SA"/>
              </w:rPr>
            </w:pPr>
            <w:r>
              <w:rPr>
                <w:rFonts w:ascii="KAJOTT+FagoExLf" w:hAnsi="Calibri" w:eastAsiaTheme="minorEastAsia" w:cstheme="minorBidi"/>
                <w:color w:val="000000"/>
                <w:sz w:val="16"/>
                <w:szCs w:val="22"/>
                <w:lang w:val="en-US" w:eastAsia="en-US" w:bidi="ar-SA"/>
              </w:rPr>
              <w:t>500</w:t>
            </w:r>
            <w:r>
              <w:rPr>
                <w:rFonts w:hAnsi="Calibri" w:eastAsiaTheme="minorEastAsia" w:cstheme="minorBidi"/>
                <w:color w:val="000000"/>
                <w:spacing w:val="235"/>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600</w:t>
            </w:r>
            <w:r>
              <w:rPr>
                <w:rFonts w:hAnsi="Calibri" w:eastAsiaTheme="minorEastAsia" w:cstheme="minorBidi"/>
                <w:color w:val="000000"/>
                <w:spacing w:val="244"/>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39"/>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800</w:t>
            </w:r>
            <w:r>
              <w:rPr>
                <w:rFonts w:hAnsi="Calibri" w:eastAsiaTheme="minorEastAsia" w:cstheme="minorBidi"/>
                <w:color w:val="000000"/>
                <w:spacing w:val="231"/>
                <w:sz w:val="16"/>
                <w:szCs w:val="22"/>
                <w:lang w:val="en-US" w:eastAsia="en-US" w:bidi="ar-SA"/>
              </w:rPr>
              <w:t xml:space="preserve"> </w:t>
            </w:r>
            <w:r>
              <w:rPr>
                <w:rFonts w:ascii="KAJOTT+FagoExLf" w:hAnsi="Calibri" w:eastAsiaTheme="minorEastAsia" w:cstheme="minorBidi"/>
                <w:color w:val="000000"/>
                <w:sz w:val="16"/>
                <w:szCs w:val="22"/>
                <w:lang w:val="en-US" w:eastAsia="en-US" w:bidi="ar-SA"/>
              </w:rPr>
              <w:t>900</w:t>
            </w:r>
            <w:r>
              <w:rPr>
                <w:rFonts w:hAnsi="Calibri" w:eastAsiaTheme="minorEastAsia" w:cstheme="minorBidi"/>
                <w:color w:val="000000"/>
                <w:spacing w:val="394"/>
                <w:sz w:val="16"/>
                <w:szCs w:val="22"/>
                <w:lang w:val="en-US" w:eastAsia="en-US" w:bidi="ar-SA"/>
              </w:rPr>
              <w:t xml:space="preserve"> </w:t>
            </w:r>
            <w:r>
              <w:rPr>
                <w:rFonts w:ascii="KAJOTT+FagoExLf" w:hAnsi="Calibri" w:eastAsiaTheme="minorEastAsia" w:cstheme="minorBidi"/>
                <w:color w:val="000000"/>
                <w:spacing w:val="-1"/>
                <w:sz w:val="16"/>
                <w:szCs w:val="22"/>
                <w:lang w:val="en-US" w:eastAsia="en-US" w:bidi="ar-SA"/>
              </w:rPr>
              <w:t>kW</w:t>
            </w:r>
          </w:p>
        </w:tc>
      </w:tr>
    </w:tbl>
    <w:p>
      <w:pPr>
        <w:spacing w:before="1498" w:after="0" w:line="274" w:lineRule="exact"/>
        <w:ind w:left="0" w:right="0" w:firstLine="0"/>
        <w:jc w:val="left"/>
        <w:rPr>
          <w:rFonts w:ascii="DODLOQ+FagoExLf" w:hAnsi="Calibri"/>
          <w:color w:val="000000"/>
          <w:sz w:val="20"/>
          <w:szCs w:val="22"/>
          <w:lang w:val="en-US" w:eastAsia="en-US" w:bidi="ar-SA"/>
        </w:rPr>
      </w:pPr>
      <w:r>
        <w:rPr>
          <w:rFonts w:ascii="DODLOQ+FagoExLf" w:hAnsi="Calibri" w:eastAsiaTheme="minorEastAsia" w:cstheme="minorBidi"/>
          <w:color w:val="BE0027"/>
          <w:spacing w:val="-2"/>
          <w:sz w:val="20"/>
          <w:szCs w:val="22"/>
          <w:lang w:val="en-US" w:eastAsia="en-US" w:bidi="ar-SA"/>
        </w:rPr>
        <w:t>RS</w:t>
      </w:r>
      <w:r>
        <w:rPr>
          <w:rFonts w:ascii="DODLOQ+FagoExLf" w:hAnsi="Calibri" w:eastAsiaTheme="minorEastAsia" w:cstheme="minorBidi"/>
          <w:color w:val="BE0027"/>
          <w:spacing w:val="-14"/>
          <w:sz w:val="20"/>
          <w:szCs w:val="22"/>
          <w:lang w:val="en-US" w:eastAsia="en-US" w:bidi="ar-SA"/>
        </w:rPr>
        <w:t xml:space="preserve"> </w:t>
      </w:r>
      <w:r>
        <w:rPr>
          <w:rFonts w:ascii="DODLOQ+FagoExLf" w:hAnsi="Calibri" w:eastAsiaTheme="minorEastAsia" w:cstheme="minorBidi"/>
          <w:color w:val="BE0027"/>
          <w:spacing w:val="-7"/>
          <w:sz w:val="20"/>
          <w:szCs w:val="22"/>
          <w:lang w:val="en-US" w:eastAsia="en-US" w:bidi="ar-SA"/>
        </w:rPr>
        <w:t>70</w:t>
      </w:r>
      <w:r>
        <w:rPr>
          <w:rFonts w:ascii="DODLOQ+FagoExLf" w:hAnsi="Calibri" w:eastAsiaTheme="minorEastAsia" w:cstheme="minorBidi"/>
          <w:color w:val="BE0027"/>
          <w:spacing w:val="-9"/>
          <w:sz w:val="20"/>
          <w:szCs w:val="22"/>
          <w:lang w:val="en-US" w:eastAsia="en-US" w:bidi="ar-SA"/>
        </w:rPr>
        <w:t xml:space="preserve"> </w:t>
      </w:r>
      <w:r>
        <w:rPr>
          <w:rFonts w:ascii="DODLOQ+FagoExLf" w:hAnsi="Calibri" w:eastAsiaTheme="minorEastAsia" w:cstheme="minorBidi"/>
          <w:color w:val="BE0027"/>
          <w:spacing w:val="3"/>
          <w:sz w:val="20"/>
          <w:szCs w:val="22"/>
          <w:lang w:val="en-US" w:eastAsia="en-US" w:bidi="ar-SA"/>
        </w:rPr>
        <w:t>(</w:t>
      </w:r>
      <w:r>
        <w:rPr>
          <w:rFonts w:ascii="LPCQWE+MicrosoftYaHei" w:hAnsi="LPCQWE+MicrosoftYaHei" w:eastAsiaTheme="minorEastAsia" w:cs="LPCQWE+MicrosoftYaHei"/>
          <w:color w:val="BE0027"/>
          <w:spacing w:val="-3"/>
          <w:sz w:val="20"/>
          <w:szCs w:val="22"/>
          <w:lang w:val="en-US" w:eastAsia="en-US" w:bidi="ar-SA"/>
        </w:rPr>
        <w:t>天然气</w:t>
      </w:r>
      <w:r>
        <w:rPr>
          <w:rFonts w:ascii="DODLOQ+FagoExLf" w:hAnsi="Calibri" w:eastAsiaTheme="minorEastAsia" w:cstheme="minorBidi"/>
          <w:color w:val="BE0027"/>
          <w:sz w:val="20"/>
          <w:szCs w:val="22"/>
          <w:lang w:val="en-US" w:eastAsia="en-US" w:bidi="ar-SA"/>
        </w:rPr>
        <w:t>)</w:t>
      </w:r>
    </w:p>
    <w:p>
      <w:pPr>
        <w:spacing w:before="486" w:after="0" w:line="193" w:lineRule="exact"/>
        <w:ind w:left="3948"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6"/>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G25</w:t>
      </w:r>
    </w:p>
    <w:p>
      <w:pPr>
        <w:spacing w:before="53" w:after="0" w:line="193" w:lineRule="exact"/>
        <w:ind w:left="575"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40</w:t>
      </w:r>
    </w:p>
    <w:p>
      <w:pPr>
        <w:spacing w:before="0" w:after="81" w:line="193" w:lineRule="exact"/>
        <w:ind w:left="5620"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60</w:t>
      </w:r>
    </w:p>
    <w:tbl>
      <w:tblPr>
        <w:tblStyle w:val="TableNormal"/>
        <w:tblW w:w="0" w:type="auto"/>
        <w:jc w:val="left"/>
        <w:tblInd w:w="0" w:type="dxa"/>
        <w:tblCellMar>
          <w:left w:w="0" w:type="dxa"/>
          <w:right w:w="0" w:type="dxa"/>
        </w:tblCellMar>
        <w:tblLook w:val="04A0"/>
      </w:tblPr>
      <w:tblGrid>
        <w:gridCol w:w="587"/>
        <w:gridCol w:w="3215"/>
        <w:gridCol w:w="20"/>
        <w:gridCol w:w="1785"/>
        <w:gridCol w:w="20"/>
        <w:gridCol w:w="276"/>
      </w:tblGrid>
      <w:tr>
        <w:tblPrEx>
          <w:tblW w:w="0" w:type="auto"/>
          <w:jc w:val="left"/>
          <w:tblInd w:w="0" w:type="dxa"/>
          <w:tblCellMar>
            <w:left w:w="0" w:type="dxa"/>
            <w:right w:w="0" w:type="dxa"/>
          </w:tblCellMar>
          <w:tblLook w:val="04A0"/>
        </w:tblPrEx>
        <w:trPr>
          <w:trHeight w:val="487"/>
          <w:jc w:val="left"/>
        </w:trPr>
        <w:tc>
          <w:tcPr>
            <w:tcW w:w="587"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5" w:type="dxa"/>
            <w:noWrap w:val="0"/>
            <w:textDirection w:val="lrTb"/>
            <w:tcFitText w:val="0"/>
            <w:vAlign w:val="top"/>
          </w:tcPr>
          <w:p>
            <w:pPr>
              <w:spacing w:before="126"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3"/>
                <w:sz w:val="16"/>
                <w:szCs w:val="22"/>
                <w:lang w:val="en-US" w:eastAsia="en-US" w:bidi="ar-SA"/>
              </w:rPr>
              <w:t>35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85" w:type="dxa"/>
            <w:noWrap w:val="0"/>
            <w:textDirection w:val="lrTb"/>
            <w:tcFitText w:val="0"/>
            <w:vAlign w:val="top"/>
          </w:tcPr>
          <w:p>
            <w:pPr>
              <w:spacing w:before="274"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55</w:t>
            </w:r>
          </w:p>
          <w:p>
            <w:pPr>
              <w:spacing w:before="121"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50</w:t>
            </w:r>
          </w:p>
        </w:tc>
      </w:tr>
    </w:tbl>
    <w:p>
      <w:pPr>
        <w:spacing w:before="0" w:after="0" w:line="193" w:lineRule="exact"/>
        <w:ind w:left="8874"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p>
      <w:pPr>
        <w:spacing w:before="113" w:after="0" w:line="193" w:lineRule="exact"/>
        <w:ind w:left="582"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3"/>
          <w:sz w:val="16"/>
          <w:szCs w:val="22"/>
          <w:lang w:val="en-US" w:eastAsia="en-US" w:bidi="ar-SA"/>
        </w:rPr>
        <w:t>30</w:t>
      </w:r>
    </w:p>
    <w:p>
      <w:pPr>
        <w:spacing w:before="0" w:after="81" w:line="193" w:lineRule="exact"/>
        <w:ind w:left="5632"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45</w:t>
      </w:r>
    </w:p>
    <w:tbl>
      <w:tblPr>
        <w:tblStyle w:val="TableNormal"/>
        <w:tblW w:w="0" w:type="auto"/>
        <w:jc w:val="left"/>
        <w:tblInd w:w="0" w:type="dxa"/>
        <w:tblCellMar>
          <w:left w:w="0" w:type="dxa"/>
          <w:right w:w="0" w:type="dxa"/>
        </w:tblCellMar>
        <w:tblLook w:val="04A0"/>
      </w:tblPr>
      <w:tblGrid>
        <w:gridCol w:w="584"/>
        <w:gridCol w:w="3217"/>
        <w:gridCol w:w="20"/>
        <w:gridCol w:w="1785"/>
        <w:gridCol w:w="20"/>
        <w:gridCol w:w="280"/>
      </w:tblGrid>
      <w:tr>
        <w:tblPrEx>
          <w:tblW w:w="0" w:type="auto"/>
          <w:jc w:val="left"/>
          <w:tblInd w:w="0" w:type="dxa"/>
          <w:tblCellMar>
            <w:left w:w="0" w:type="dxa"/>
            <w:right w:w="0" w:type="dxa"/>
          </w:tblCellMar>
          <w:tblLook w:val="04A0"/>
        </w:tblPrEx>
        <w:trPr>
          <w:trHeight w:val="1401"/>
          <w:jc w:val="left"/>
        </w:trPr>
        <w:tc>
          <w:tcPr>
            <w:tcW w:w="58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7" w:type="dxa"/>
            <w:noWrap w:val="0"/>
            <w:textDirection w:val="lrTb"/>
            <w:tcFitText w:val="0"/>
            <w:vAlign w:val="top"/>
          </w:tcPr>
          <w:p>
            <w:pPr>
              <w:spacing w:before="134"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25</w:t>
            </w:r>
          </w:p>
          <w:p>
            <w:pPr>
              <w:spacing w:before="277"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20</w:t>
            </w:r>
          </w:p>
          <w:p>
            <w:pPr>
              <w:spacing w:before="277" w:after="0" w:line="183" w:lineRule="exact"/>
              <w:ind w:left="31"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85" w:type="dxa"/>
            <w:noWrap w:val="0"/>
            <w:textDirection w:val="lrTb"/>
            <w:tcFitText w:val="0"/>
            <w:vAlign w:val="top"/>
          </w:tcPr>
          <w:p>
            <w:pPr>
              <w:spacing w:before="382"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p>
            <w:pPr>
              <w:spacing w:before="0" w:after="0" w:line="178"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p>
            <w:pPr>
              <w:spacing w:before="0" w:after="0" w:line="156"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p>
            <w:pPr>
              <w:spacing w:before="0" w:after="0" w:line="156"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2"/>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50100</w:t>
            </w:r>
            <w:r>
              <w:rPr>
                <w:rFonts w:hAnsi="Calibri" w:eastAsiaTheme="minorEastAsia" w:cstheme="minorBidi"/>
                <w:color w:val="000000"/>
                <w:spacing w:val="14"/>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0"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40</w:t>
            </w:r>
          </w:p>
          <w:p>
            <w:pPr>
              <w:spacing w:before="121"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3"/>
                <w:sz w:val="16"/>
                <w:szCs w:val="22"/>
                <w:lang w:val="en-US" w:eastAsia="en-US" w:bidi="ar-SA"/>
              </w:rPr>
              <w:t>35</w:t>
            </w:r>
          </w:p>
          <w:p>
            <w:pPr>
              <w:spacing w:before="121"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3"/>
                <w:sz w:val="16"/>
                <w:szCs w:val="22"/>
                <w:lang w:val="en-US" w:eastAsia="en-US" w:bidi="ar-SA"/>
              </w:rPr>
              <w:t>30</w:t>
            </w:r>
          </w:p>
          <w:p>
            <w:pPr>
              <w:spacing w:before="121"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25</w:t>
            </w:r>
          </w:p>
          <w:p>
            <w:pPr>
              <w:spacing w:before="121"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20</w:t>
            </w:r>
          </w:p>
        </w:tc>
      </w:tr>
    </w:tbl>
    <w:p>
      <w:pPr>
        <w:spacing w:before="0" w:after="0" w:line="193" w:lineRule="exact"/>
        <w:ind w:left="8874" w:right="0"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p>
      <w:pPr>
        <w:spacing w:before="63" w:after="0" w:line="162" w:lineRule="exact"/>
        <w:ind w:left="8874" w:right="1082" w:firstLine="0"/>
        <w:jc w:val="left"/>
        <w:rPr>
          <w:rFonts w:hAnsi="Calibri"/>
          <w:color w:val="000000"/>
          <w:sz w:val="16"/>
          <w:szCs w:val="22"/>
          <w:lang w:val="en-US" w:eastAsia="en-US" w:bidi="ar-SA"/>
        </w:rPr>
      </w:pP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 xml:space="preserve">1 </w:t>
      </w: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VOJGVJ+FagoExLf" w:hAnsi="VOJGVJ+FagoExLf" w:eastAsiaTheme="minorEastAsia" w:cs="VOJGVJ+FagoExLf"/>
          <w:color w:val="000000"/>
          <w:sz w:val="16"/>
          <w:szCs w:val="22"/>
          <w:lang w:val="en-US" w:eastAsia="en-US" w:bidi="ar-SA"/>
        </w:rPr>
        <w:t>1</w:t>
      </w:r>
      <w:r>
        <w:rPr>
          <w:rFonts w:ascii="VOJGVJ+FagoExLf" w:hAnsi="VOJGVJ+FagoExLf" w:eastAsiaTheme="minorEastAsia" w:cs="VOJGVJ+FagoExLf"/>
          <w:color w:val="000000"/>
          <w:sz w:val="16"/>
          <w:szCs w:val="22"/>
          <w:lang w:val="en-US" w:eastAsia="en-US" w:bidi="ar-SA"/>
        </w:rPr>
        <w:cr/>
      </w: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VOJGVJ+FagoExLf" w:hAnsi="VOJGVJ+FagoExLf" w:eastAsiaTheme="minorEastAsia" w:cs="VOJGVJ+FagoExLf"/>
          <w:color w:val="000000"/>
          <w:sz w:val="16"/>
          <w:szCs w:val="22"/>
          <w:lang w:val="en-US" w:eastAsia="en-US" w:bidi="ar-SA"/>
        </w:rPr>
        <w:t>1</w:t>
      </w:r>
      <w:r>
        <w:rPr>
          <w:rFonts w:ascii="VOJGVJ+FagoExLf" w:hAnsi="VOJGVJ+FagoExLf" w:eastAsiaTheme="minorEastAsia" w:cs="VOJGVJ+FagoExLf"/>
          <w:color w:val="000000"/>
          <w:sz w:val="16"/>
          <w:szCs w:val="22"/>
          <w:lang w:val="en-US" w:eastAsia="en-US" w:bidi="ar-SA"/>
        </w:rPr>
        <w:cr/>
      </w:r>
      <w:r>
        <w:rPr>
          <w:rFonts w:ascii="VOJGV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w:t>
      </w:r>
    </w:p>
    <w:p>
      <w:pPr>
        <w:spacing w:before="195" w:after="81" w:line="200" w:lineRule="exact"/>
        <w:ind w:left="611"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10</w:t>
      </w:r>
      <w:r>
        <w:rPr>
          <w:rFonts w:hAnsi="Calibri" w:eastAsiaTheme="minorEastAsia" w:cstheme="minorBidi"/>
          <w:color w:val="000000"/>
          <w:spacing w:val="4857"/>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15</w:t>
      </w:r>
    </w:p>
    <w:tbl>
      <w:tblPr>
        <w:tblStyle w:val="TableNormal"/>
        <w:tblW w:w="0" w:type="auto"/>
        <w:jc w:val="left"/>
        <w:tblInd w:w="0" w:type="dxa"/>
        <w:tblCellMar>
          <w:left w:w="0" w:type="dxa"/>
          <w:right w:w="0" w:type="dxa"/>
        </w:tblCellMar>
        <w:tblLook w:val="04A0"/>
      </w:tblPr>
      <w:tblGrid>
        <w:gridCol w:w="671"/>
        <w:gridCol w:w="5"/>
        <w:gridCol w:w="388"/>
        <w:gridCol w:w="20"/>
        <w:gridCol w:w="4560"/>
        <w:gridCol w:w="20"/>
        <w:gridCol w:w="40"/>
        <w:gridCol w:w="20"/>
        <w:gridCol w:w="180"/>
        <w:gridCol w:w="213"/>
        <w:gridCol w:w="20"/>
        <w:gridCol w:w="3461"/>
      </w:tblGrid>
      <w:tr>
        <w:tblPrEx>
          <w:tblW w:w="0" w:type="auto"/>
          <w:jc w:val="left"/>
          <w:tblInd w:w="0" w:type="dxa"/>
          <w:tblCellMar>
            <w:left w:w="0" w:type="dxa"/>
            <w:right w:w="0" w:type="dxa"/>
          </w:tblCellMar>
          <w:tblLook w:val="04A0"/>
        </w:tblPrEx>
        <w:trPr>
          <w:gridAfter w:val="3"/>
          <w:trHeight w:val="552"/>
          <w:jc w:val="left"/>
        </w:trPr>
        <w:tc>
          <w:tcPr>
            <w:tcW w:w="676"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68" w:type="dxa"/>
            <w:gridSpan w:val="3"/>
            <w:noWrap w:val="0"/>
            <w:textDirection w:val="lrTb"/>
            <w:tcFitText w:val="0"/>
            <w:vAlign w:val="top"/>
          </w:tcPr>
          <w:p>
            <w:pPr>
              <w:spacing w:before="148"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gridSpan w:val="3"/>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10</w:t>
            </w:r>
          </w:p>
          <w:p>
            <w:pPr>
              <w:spacing w:before="121" w:after="0" w:line="183" w:lineRule="exact"/>
              <w:ind w:left="65"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5</w:t>
            </w:r>
          </w:p>
        </w:tc>
      </w:tr>
      <w:tr>
        <w:tblPrEx>
          <w:tblW w:w="0" w:type="auto"/>
          <w:jc w:val="left"/>
          <w:tblInd w:w="0" w:type="dxa"/>
          <w:tblCellMar>
            <w:left w:w="0" w:type="dxa"/>
            <w:right w:w="0" w:type="dxa"/>
          </w:tblCellMar>
          <w:tblLook w:val="04A0"/>
        </w:tblPrEx>
        <w:trPr>
          <w:trHeight w:val="393"/>
          <w:jc w:val="left"/>
        </w:trPr>
        <w:tc>
          <w:tcPr>
            <w:tcW w:w="67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93"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20"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VOJGVJ+FagoExLf" w:hAnsi="Calibri" w:eastAsiaTheme="minorEastAsia" w:cstheme="minorBidi"/>
                <w:color w:val="000000"/>
                <w:spacing w:val="1"/>
                <w:sz w:val="12"/>
                <w:szCs w:val="22"/>
                <w:lang w:val="en-US" w:eastAsia="en-US" w:bidi="ar-SA"/>
              </w:rPr>
              <w:t>470</w:t>
            </w:r>
            <w:r>
              <w:rPr>
                <w:rFonts w:hAnsi="Calibri" w:eastAsiaTheme="minorEastAsia" w:cstheme="minorBidi"/>
                <w:color w:val="000000"/>
                <w:spacing w:val="2391"/>
                <w:sz w:val="12"/>
                <w:szCs w:val="22"/>
                <w:lang w:val="en-US" w:eastAsia="en-US" w:bidi="ar-SA"/>
              </w:rPr>
              <w:t xml:space="preserve"> </w:t>
            </w:r>
            <w:r>
              <w:rPr>
                <w:rFonts w:ascii="VOJGVJ+FagoExLf" w:hAnsi="Calibri" w:eastAsiaTheme="minorEastAsia" w:cstheme="minorBidi"/>
                <w:color w:val="000000"/>
                <w:spacing w:val="1"/>
                <w:sz w:val="12"/>
                <w:szCs w:val="22"/>
                <w:lang w:val="en-US" w:eastAsia="en-US" w:bidi="ar-SA"/>
              </w:rPr>
              <w:t>930</w:t>
            </w:r>
          </w:p>
          <w:p>
            <w:pPr>
              <w:spacing w:before="73" w:after="0" w:line="183" w:lineRule="exact"/>
              <w:ind w:left="126"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500</w:t>
            </w:r>
            <w:r>
              <w:rPr>
                <w:rFonts w:hAnsi="Calibri" w:eastAsiaTheme="minorEastAsia" w:cstheme="minorBidi"/>
                <w:color w:val="000000"/>
                <w:spacing w:val="235"/>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600</w:t>
            </w:r>
            <w:r>
              <w:rPr>
                <w:rFonts w:hAnsi="Calibri" w:eastAsiaTheme="minorEastAsia" w:cstheme="minorBidi"/>
                <w:color w:val="000000"/>
                <w:spacing w:val="244"/>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39"/>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800</w:t>
            </w:r>
            <w:r>
              <w:rPr>
                <w:rFonts w:hAnsi="Calibri" w:eastAsiaTheme="minorEastAsia" w:cstheme="minorBidi"/>
                <w:color w:val="000000"/>
                <w:spacing w:val="231"/>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900</w:t>
            </w:r>
            <w:r>
              <w:rPr>
                <w:rFonts w:hAnsi="Calibri" w:eastAsiaTheme="minorEastAsia" w:cstheme="minorBidi"/>
                <w:color w:val="000000"/>
                <w:spacing w:val="394"/>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93"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6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VOJGVJ+FagoExLf" w:hAnsi="Calibri" w:eastAsiaTheme="minorEastAsia" w:cstheme="minorBidi"/>
                <w:color w:val="000000"/>
                <w:spacing w:val="1"/>
                <w:sz w:val="12"/>
                <w:szCs w:val="22"/>
                <w:lang w:val="en-US" w:eastAsia="en-US" w:bidi="ar-SA"/>
              </w:rPr>
              <w:t>470</w:t>
            </w:r>
            <w:r>
              <w:rPr>
                <w:rFonts w:hAnsi="Calibri" w:eastAsiaTheme="minorEastAsia" w:cstheme="minorBidi"/>
                <w:color w:val="000000"/>
                <w:spacing w:val="2391"/>
                <w:sz w:val="12"/>
                <w:szCs w:val="22"/>
                <w:lang w:val="en-US" w:eastAsia="en-US" w:bidi="ar-SA"/>
              </w:rPr>
              <w:t xml:space="preserve"> </w:t>
            </w:r>
            <w:r>
              <w:rPr>
                <w:rFonts w:ascii="VOJGVJ+FagoExLf" w:hAnsi="Calibri" w:eastAsiaTheme="minorEastAsia" w:cstheme="minorBidi"/>
                <w:color w:val="000000"/>
                <w:spacing w:val="1"/>
                <w:sz w:val="12"/>
                <w:szCs w:val="22"/>
                <w:lang w:val="en-US" w:eastAsia="en-US" w:bidi="ar-SA"/>
              </w:rPr>
              <w:t>930</w:t>
            </w:r>
          </w:p>
          <w:p>
            <w:pPr>
              <w:spacing w:before="73" w:after="0" w:line="183" w:lineRule="exact"/>
              <w:ind w:left="126" w:right="0" w:firstLine="0"/>
              <w:jc w:val="left"/>
              <w:rPr>
                <w:rFonts w:hAnsi="Calibri"/>
                <w:color w:val="000000"/>
                <w:sz w:val="16"/>
                <w:szCs w:val="22"/>
                <w:lang w:val="en-US" w:eastAsia="en-US" w:bidi="ar-SA"/>
              </w:rPr>
            </w:pPr>
            <w:r>
              <w:rPr>
                <w:rFonts w:ascii="VOJGVJ+FagoExLf" w:hAnsi="Calibri" w:eastAsiaTheme="minorEastAsia" w:cstheme="minorBidi"/>
                <w:color w:val="000000"/>
                <w:sz w:val="16"/>
                <w:szCs w:val="22"/>
                <w:lang w:val="en-US" w:eastAsia="en-US" w:bidi="ar-SA"/>
              </w:rPr>
              <w:t>500</w:t>
            </w:r>
            <w:r>
              <w:rPr>
                <w:rFonts w:hAnsi="Calibri" w:eastAsiaTheme="minorEastAsia" w:cstheme="minorBidi"/>
                <w:color w:val="000000"/>
                <w:spacing w:val="235"/>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600</w:t>
            </w:r>
            <w:r>
              <w:rPr>
                <w:rFonts w:hAnsi="Calibri" w:eastAsiaTheme="minorEastAsia" w:cstheme="minorBidi"/>
                <w:color w:val="000000"/>
                <w:spacing w:val="244"/>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39"/>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800</w:t>
            </w:r>
            <w:r>
              <w:rPr>
                <w:rFonts w:hAnsi="Calibri" w:eastAsiaTheme="minorEastAsia" w:cstheme="minorBidi"/>
                <w:color w:val="000000"/>
                <w:spacing w:val="232"/>
                <w:sz w:val="16"/>
                <w:szCs w:val="22"/>
                <w:lang w:val="en-US" w:eastAsia="en-US" w:bidi="ar-SA"/>
              </w:rPr>
              <w:t xml:space="preserve"> </w:t>
            </w:r>
            <w:r>
              <w:rPr>
                <w:rFonts w:ascii="VOJGVJ+FagoExLf" w:hAnsi="Calibri" w:eastAsiaTheme="minorEastAsia" w:cstheme="minorBidi"/>
                <w:color w:val="000000"/>
                <w:sz w:val="16"/>
                <w:szCs w:val="22"/>
                <w:lang w:val="en-US" w:eastAsia="en-US" w:bidi="ar-SA"/>
              </w:rPr>
              <w:t>900</w:t>
            </w:r>
            <w:r>
              <w:rPr>
                <w:rFonts w:hAnsi="Calibri" w:eastAsiaTheme="minorEastAsia" w:cstheme="minorBidi"/>
                <w:color w:val="000000"/>
                <w:spacing w:val="394"/>
                <w:sz w:val="16"/>
                <w:szCs w:val="22"/>
                <w:lang w:val="en-US" w:eastAsia="en-US" w:bidi="ar-SA"/>
              </w:rPr>
              <w:t xml:space="preserve"> </w:t>
            </w:r>
            <w:r>
              <w:rPr>
                <w:rFonts w:ascii="VOJGVJ+FagoExLf" w:hAnsi="Calibri" w:eastAsiaTheme="minorEastAsia" w:cstheme="minorBidi"/>
                <w:color w:val="000000"/>
                <w:spacing w:val="-1"/>
                <w:sz w:val="16"/>
                <w:szCs w:val="22"/>
                <w:lang w:val="en-US" w:eastAsia="en-US" w:bidi="ar-SA"/>
              </w:rPr>
              <w:t>kW</w:t>
            </w:r>
          </w:p>
        </w:tc>
      </w:tr>
    </w:tbl>
    <w:p>
      <w:pPr>
        <w:spacing w:before="1513" w:after="0" w:line="180" w:lineRule="exact"/>
        <w:ind w:left="552" w:right="0" w:firstLine="0"/>
        <w:jc w:val="left"/>
        <w:rPr>
          <w:rFonts w:ascii="LPCQWE+MicrosoftYaHei" w:hAnsi="Calibri"/>
          <w:color w:val="000000"/>
          <w:sz w:val="14"/>
          <w:szCs w:val="22"/>
          <w:lang w:val="en-US" w:eastAsia="en-US" w:bidi="ar-SA"/>
        </w:rPr>
      </w:pPr>
      <w:r>
        <w:rPr>
          <w:rFonts w:ascii="LPCQWE+MicrosoftYaHei" w:hAnsi="Calibri" w:eastAsiaTheme="minorEastAsia" w:cstheme="minorBidi"/>
          <w:color w:val="000000"/>
          <w:spacing w:val="-32"/>
          <w:sz w:val="14"/>
          <w:szCs w:val="22"/>
          <w:lang w:val="en-US" w:eastAsia="en-US" w:bidi="ar-SA"/>
        </w:rPr>
        <w:t xml:space="preserve"> </w:t>
      </w:r>
      <w:r>
        <w:rPr>
          <w:rFonts w:ascii="LPCQWE+MicrosoftYaHei" w:hAnsi="LPCQWE+MicrosoftYaHei" w:eastAsiaTheme="minorEastAsia" w:cs="LPCQWE+MicrosoftYaHei"/>
          <w:color w:val="000000"/>
          <w:spacing w:val="1"/>
          <w:sz w:val="14"/>
          <w:szCs w:val="22"/>
          <w:lang w:val="en-US" w:eastAsia="en-US" w:bidi="ar-SA"/>
        </w:rPr>
        <w:t>燃烧头</w:t>
      </w:r>
      <w:r>
        <w:rPr>
          <w:rFonts w:ascii="LPCQWE+MicrosoftYaHei" w:hAnsi="Calibri" w:eastAsiaTheme="minorEastAsia" w:cstheme="minorBidi"/>
          <w:color w:val="000000"/>
          <w:spacing w:val="1"/>
          <w:sz w:val="14"/>
          <w:szCs w:val="22"/>
          <w:lang w:val="en-US" w:eastAsia="en-US" w:bidi="ar-SA"/>
        </w:rPr>
        <w:t xml:space="preserve"> </w:t>
      </w:r>
      <w:r>
        <w:rPr>
          <w:rFonts w:ascii="LPCQWE+MicrosoftYaHei" w:hAnsi="Calibri" w:eastAsiaTheme="minorEastAsia" w:cstheme="minorBidi"/>
          <w:color w:val="000000"/>
          <w:sz w:val="14"/>
          <w:szCs w:val="22"/>
          <w:lang w:val="en-US" w:eastAsia="en-US" w:bidi="ar-SA"/>
        </w:rPr>
        <w:t>+</w:t>
      </w:r>
      <w:r>
        <w:rPr>
          <w:rFonts w:ascii="LPCQWE+MicrosoftYaHei" w:hAnsi="Calibri" w:eastAsiaTheme="minorEastAsia" w:cstheme="minorBidi"/>
          <w:color w:val="000000"/>
          <w:spacing w:val="3"/>
          <w:sz w:val="14"/>
          <w:szCs w:val="22"/>
          <w:lang w:val="en-US" w:eastAsia="en-US" w:bidi="ar-SA"/>
        </w:rPr>
        <w:t xml:space="preserve"> </w:t>
      </w:r>
      <w:r>
        <w:rPr>
          <w:rFonts w:ascii="LPCQWE+MicrosoftYaHei" w:hAnsi="LPCQWE+MicrosoftYaHei" w:eastAsiaTheme="minorEastAsia" w:cs="LPCQWE+MicrosoftYaHei"/>
          <w:color w:val="000000"/>
          <w:spacing w:val="1"/>
          <w:sz w:val="14"/>
          <w:szCs w:val="22"/>
          <w:lang w:val="en-US" w:eastAsia="en-US" w:bidi="ar-SA"/>
        </w:rPr>
        <w:t>燃气蝶阀</w:t>
      </w:r>
      <w:r>
        <w:rPr>
          <w:rFonts w:ascii="LPCQWE+MicrosoftYaHei" w:hAnsi="Calibri" w:eastAsiaTheme="minorEastAsia" w:cstheme="minorBidi"/>
          <w:color w:val="000000"/>
          <w:spacing w:val="1"/>
          <w:sz w:val="14"/>
          <w:szCs w:val="22"/>
          <w:lang w:val="en-US" w:eastAsia="en-US" w:bidi="ar-SA"/>
        </w:rPr>
        <w:t xml:space="preserve"> </w:t>
      </w:r>
      <w:r>
        <w:rPr>
          <w:rFonts w:ascii="LPCQWE+MicrosoftYaHei" w:hAnsi="Calibri" w:eastAsiaTheme="minorEastAsia" w:cstheme="minorBidi"/>
          <w:color w:val="000000"/>
          <w:sz w:val="14"/>
          <w:szCs w:val="22"/>
          <w:lang w:val="en-US" w:eastAsia="en-US" w:bidi="ar-SA"/>
        </w:rPr>
        <w:t>+</w:t>
      </w:r>
      <w:r>
        <w:rPr>
          <w:rFonts w:ascii="LPCQWE+MicrosoftYaHei" w:hAnsi="Calibri" w:eastAsiaTheme="minorEastAsia" w:cstheme="minorBidi"/>
          <w:color w:val="000000"/>
          <w:spacing w:val="3"/>
          <w:sz w:val="14"/>
          <w:szCs w:val="22"/>
          <w:lang w:val="en-US" w:eastAsia="en-US" w:bidi="ar-SA"/>
        </w:rPr>
        <w:t xml:space="preserve"> </w:t>
      </w:r>
      <w:r>
        <w:rPr>
          <w:rFonts w:ascii="LPCQWE+MicrosoftYaHei" w:hAnsi="LPCQWE+MicrosoftYaHei" w:eastAsiaTheme="minorEastAsia" w:cs="LPCQWE+MicrosoftYaHei"/>
          <w:color w:val="000000"/>
          <w:spacing w:val="1"/>
          <w:sz w:val="14"/>
          <w:szCs w:val="22"/>
          <w:lang w:val="en-US" w:eastAsia="en-US" w:bidi="ar-SA"/>
        </w:rPr>
        <w:t>燃气阀组</w:t>
      </w:r>
      <w:r>
        <w:rPr>
          <w:rFonts w:ascii="LPCQWE+MicrosoftYaHei" w:hAnsi="LPCQWE+MicrosoftYaHei" w:eastAsiaTheme="minorEastAsia" w:cs="LPCQWE+MicrosoftYaHei"/>
          <w:color w:val="000000"/>
          <w:spacing w:val="1"/>
          <w:sz w:val="14"/>
          <w:szCs w:val="22"/>
          <w:lang w:val="en-US" w:eastAsia="en-US" w:bidi="ar-SA"/>
        </w:rPr>
        <w:cr/>
      </w:r>
      <w:r>
        <w:rPr>
          <w:rFonts w:ascii="LPCQWE+MicrosoftYaHei" w:hAnsi="LPCQWE+MicrosoftYaHei" w:eastAsiaTheme="minorEastAsia" w:cs="LPCQWE+MicrosoftYaHei"/>
          <w:color w:val="000000"/>
          <w:spacing w:val="1"/>
          <w:sz w:val="14"/>
          <w:szCs w:val="22"/>
          <w:lang w:val="en-US" w:eastAsia="en-US" w:bidi="ar-SA"/>
        </w:rPr>
        <w:t>燃烧头</w:t>
      </w:r>
      <w:r>
        <w:rPr>
          <w:rFonts w:ascii="LPCQWE+MicrosoftYaHei" w:hAnsi="Calibri" w:eastAsiaTheme="minorEastAsia" w:cstheme="minorBidi"/>
          <w:color w:val="000000"/>
          <w:spacing w:val="1"/>
          <w:sz w:val="14"/>
          <w:szCs w:val="22"/>
          <w:lang w:val="en-US" w:eastAsia="en-US" w:bidi="ar-SA"/>
        </w:rPr>
        <w:t xml:space="preserve"> </w:t>
      </w:r>
      <w:r>
        <w:rPr>
          <w:rFonts w:ascii="LPCQWE+MicrosoftYaHei" w:hAnsi="Calibri" w:eastAsiaTheme="minorEastAsia" w:cstheme="minorBidi"/>
          <w:color w:val="000000"/>
          <w:sz w:val="14"/>
          <w:szCs w:val="22"/>
          <w:lang w:val="en-US" w:eastAsia="en-US" w:bidi="ar-SA"/>
        </w:rPr>
        <w:t>+</w:t>
      </w:r>
      <w:r>
        <w:rPr>
          <w:rFonts w:ascii="LPCQWE+MicrosoftYaHei" w:hAnsi="Calibri" w:eastAsiaTheme="minorEastAsia" w:cstheme="minorBidi"/>
          <w:color w:val="000000"/>
          <w:spacing w:val="3"/>
          <w:sz w:val="14"/>
          <w:szCs w:val="22"/>
          <w:lang w:val="en-US" w:eastAsia="en-US" w:bidi="ar-SA"/>
        </w:rPr>
        <w:t xml:space="preserve"> </w:t>
      </w:r>
      <w:r>
        <w:rPr>
          <w:rFonts w:ascii="LPCQWE+MicrosoftYaHei" w:hAnsi="LPCQWE+MicrosoftYaHei" w:eastAsiaTheme="minorEastAsia" w:cs="LPCQWE+MicrosoftYaHei"/>
          <w:color w:val="000000"/>
          <w:spacing w:val="1"/>
          <w:sz w:val="14"/>
          <w:szCs w:val="22"/>
          <w:lang w:val="en-US" w:eastAsia="en-US" w:bidi="ar-SA"/>
        </w:rPr>
        <w:t>燃气蝶阀</w:t>
      </w:r>
    </w:p>
    <w:p>
      <w:pPr>
        <w:spacing w:before="253" w:after="0" w:line="170" w:lineRule="exact"/>
        <w:ind w:left="0" w:right="0" w:firstLine="0"/>
        <w:jc w:val="left"/>
        <w:rPr>
          <w:rFonts w:ascii="DODLOQ+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DODLOQ+FagoExLf" w:hAnsi="Calibri" w:eastAsiaTheme="minorEastAsia" w:cstheme="minorBidi"/>
          <w:color w:val="000000"/>
          <w:spacing w:val="2"/>
          <w:sz w:val="14"/>
          <w:szCs w:val="22"/>
          <w:lang w:val="en-US" w:eastAsia="en-US" w:bidi="ar-SA"/>
        </w:rPr>
        <w:t>20</w:t>
      </w:r>
    </w:p>
    <w:p>
      <w:pPr>
        <w:spacing w:before="0" w:after="453" w:line="274" w:lineRule="exact"/>
        <w:ind w:left="0" w:right="0" w:firstLine="0"/>
        <w:jc w:val="left"/>
        <w:rPr>
          <w:rFonts w:ascii="IBCTVQ+FagoExLf" w:hAnsi="Calibri"/>
          <w:color w:val="000000"/>
          <w:sz w:val="20"/>
          <w:szCs w:val="22"/>
          <w:lang w:val="en-US" w:eastAsia="en-US" w:bidi="ar-SA"/>
        </w:rPr>
      </w:pPr>
      <w:bookmarkStart w:id="40" w:name="br1_39"/>
      <w:bookmarkEnd w:id="40"/>
      <w:r>
        <w:rPr>
          <w:noProof/>
        </w:rPr>
        <w:pict>
          <v:shape id="_x0000_s1304" type="#_x0000_t75" style="width:41.7pt;height:15.65pt;margin-top:40.65pt;margin-left:512.05pt;mso-position-horizontal-relative:page;mso-position-vertical-relative:page;position:absolute;z-index:-251096064">
            <v:imagedata r:id="rId146" o:title=""/>
          </v:shape>
        </w:pict>
      </w:r>
      <w:bookmarkStart w:id="41" w:name="br1_40"/>
      <w:bookmarkEnd w:id="41"/>
      <w:r>
        <w:rPr>
          <w:noProof/>
        </w:rPr>
        <w:pict>
          <v:shape id="_x0000_s1305" type="#_x0000_t75" style="width:186.65pt;height:195.25pt;margin-top:175.9pt;margin-left:88.85pt;mso-position-horizontal-relative:page;mso-position-vertical-relative:page;position:absolute;z-index:-251110400">
            <v:imagedata r:id="rId147" o:title=""/>
          </v:shape>
        </w:pict>
      </w:r>
      <w:r>
        <w:rPr>
          <w:noProof/>
        </w:rPr>
        <w:pict>
          <v:shape id="_x0000_s1306" type="#_x0000_t75" style="width:8.95pt;height:11.7pt;margin-top:280.2pt;margin-left:61pt;mso-position-horizontal-relative:page;mso-position-vertical-relative:page;position:absolute;z-index:-251129856">
            <v:imagedata r:id="rId59" o:title=""/>
          </v:shape>
        </w:pict>
      </w:r>
      <w:r>
        <w:rPr>
          <w:noProof/>
        </w:rPr>
        <w:pict>
          <v:shape id="_x0000_s1307" type="#_x0000_t75" style="width:8.7pt;height:11.1pt;margin-top:267.6pt;margin-left:61.05pt;mso-position-horizontal-relative:page;mso-position-vertical-relative:page;position:absolute;z-index:-251149312">
            <v:imagedata r:id="rId60" o:title=""/>
          </v:shape>
        </w:pict>
      </w:r>
      <w:r>
        <w:rPr>
          <w:noProof/>
        </w:rPr>
        <w:pict>
          <v:shape id="_x0000_s1308" type="#_x0000_t75" style="width:7.85pt;height:10.5pt;margin-top:257pt;margin-left:60.65pt;mso-position-horizontal-relative:page;mso-position-vertical-relative:page;position:absolute;z-index:-251168768">
            <v:imagedata r:id="rId64" o:title=""/>
          </v:shape>
        </w:pict>
      </w:r>
      <w:r>
        <w:rPr>
          <w:noProof/>
        </w:rPr>
        <w:pict>
          <v:shape id="_x0000_s1309" type="#_x0000_t75" style="width:8.7pt;height:11.6pt;margin-top:250.9pt;margin-left:61.05pt;mso-position-horizontal-relative:page;mso-position-vertical-relative:page;position:absolute;z-index:-251188224">
            <v:imagedata r:id="rId148" o:title=""/>
          </v:shape>
        </w:pict>
      </w:r>
      <w:r>
        <w:rPr>
          <w:noProof/>
        </w:rPr>
        <w:pict>
          <v:shape id="_x0000_s1310" type="#_x0000_t75" style="width:186.65pt;height:195.15pt;margin-top:175.9pt;margin-left:341.25pt;mso-position-horizontal-relative:page;mso-position-vertical-relative:page;position:absolute;z-index:-251207680">
            <v:imagedata r:id="rId149" o:title=""/>
          </v:shape>
        </w:pict>
      </w:r>
      <w:r>
        <w:rPr>
          <w:noProof/>
        </w:rPr>
        <w:pict>
          <v:shape id="_x0000_s1311" type="#_x0000_t75" style="width:8.9pt;height:11.7pt;margin-top:280.2pt;margin-left:313.45pt;mso-position-horizontal-relative:page;mso-position-vertical-relative:page;position:absolute;z-index:-251227136">
            <v:imagedata r:id="rId59" o:title=""/>
          </v:shape>
        </w:pict>
      </w:r>
      <w:r>
        <w:rPr>
          <w:noProof/>
        </w:rPr>
        <w:pict>
          <v:shape id="_x0000_s1312" type="#_x0000_t75" style="width:8.7pt;height:11.1pt;margin-top:267.6pt;margin-left:313.5pt;mso-position-horizontal-relative:page;mso-position-vertical-relative:page;position:absolute;z-index:-251246592">
            <v:imagedata r:id="rId60" o:title=""/>
          </v:shape>
        </w:pict>
      </w:r>
      <w:r>
        <w:rPr>
          <w:noProof/>
        </w:rPr>
        <w:pict>
          <v:shape id="_x0000_s1313" type="#_x0000_t75" style="width:7.85pt;height:10.5pt;margin-top:257pt;margin-left:313.05pt;mso-position-horizontal-relative:page;mso-position-vertical-relative:page;position:absolute;z-index:-251266048">
            <v:imagedata r:id="rId61" o:title=""/>
          </v:shape>
        </w:pict>
      </w:r>
      <w:r>
        <w:rPr>
          <w:noProof/>
        </w:rPr>
        <w:pict>
          <v:shape id="_x0000_s1314" type="#_x0000_t75" style="width:8.7pt;height:11.6pt;margin-top:250.9pt;margin-left:313.5pt;mso-position-horizontal-relative:page;mso-position-vertical-relative:page;position:absolute;z-index:-251286528">
            <v:imagedata r:id="rId150" o:title=""/>
          </v:shape>
        </w:pict>
      </w:r>
      <w:r>
        <w:rPr>
          <w:noProof/>
        </w:rPr>
        <w:pict>
          <v:shape id="_x0000_s1315" type="#_x0000_t75" style="width:194.9pt;height:194.55pt;margin-top:501.95pt;margin-left:84.2pt;mso-position-horizontal-relative:page;mso-position-vertical-relative:page;position:absolute;z-index:-251307008">
            <v:imagedata r:id="rId151" o:title=""/>
          </v:shape>
        </w:pict>
      </w:r>
      <w:r>
        <w:rPr>
          <w:noProof/>
        </w:rPr>
        <w:pict>
          <v:shape id="_x0000_s1316" type="#_x0000_t75" style="width:8.95pt;height:11.7pt;margin-top:606.3pt;margin-left:57.45pt;mso-position-horizontal-relative:page;mso-position-vertical-relative:page;position:absolute;z-index:-251327488">
            <v:imagedata r:id="rId59" o:title=""/>
          </v:shape>
        </w:pict>
      </w:r>
      <w:r>
        <w:rPr>
          <w:noProof/>
        </w:rPr>
        <w:pict>
          <v:shape id="_x0000_s1317" type="#_x0000_t75" style="width:8.7pt;height:11.1pt;margin-top:593.65pt;margin-left:57.5pt;mso-position-horizontal-relative:page;mso-position-vertical-relative:page;position:absolute;z-index:-251348992">
            <v:imagedata r:id="rId60" o:title=""/>
          </v:shape>
        </w:pict>
      </w:r>
      <w:r>
        <w:rPr>
          <w:noProof/>
        </w:rPr>
        <w:pict>
          <v:shape id="_x0000_s1318" type="#_x0000_t75" style="width:7.85pt;height:10.5pt;margin-top:583.05pt;margin-left:57.1pt;mso-position-horizontal-relative:page;mso-position-vertical-relative:page;position:absolute;z-index:-251372544">
            <v:imagedata r:id="rId64" o:title=""/>
          </v:shape>
        </w:pict>
      </w:r>
      <w:r>
        <w:rPr>
          <w:noProof/>
        </w:rPr>
        <w:pict>
          <v:shape id="_x0000_s1319" type="#_x0000_t75" style="width:8.7pt;height:11.6pt;margin-top:576.95pt;margin-left:57.5pt;mso-position-horizontal-relative:page;mso-position-vertical-relative:page;position:absolute;z-index:-251398144">
            <v:imagedata r:id="rId152" o:title=""/>
          </v:shape>
        </w:pict>
      </w:r>
      <w:r>
        <w:rPr>
          <w:noProof/>
        </w:rPr>
        <w:pict>
          <v:shape id="_x0000_s1320" type="#_x0000_t75" style="width:194.9pt;height:194.55pt;margin-top:501.95pt;margin-left:336.7pt;mso-position-horizontal-relative:page;mso-position-vertical-relative:page;position:absolute;z-index:-251424768">
            <v:imagedata r:id="rId153" o:title=""/>
          </v:shape>
        </w:pict>
      </w:r>
      <w:r>
        <w:rPr>
          <w:noProof/>
        </w:rPr>
        <w:pict>
          <v:shape id="_x0000_s1321" type="#_x0000_t75" style="width:8.95pt;height:11.7pt;margin-top:606.3pt;margin-left:309.85pt;mso-position-horizontal-relative:page;mso-position-vertical-relative:page;position:absolute;z-index:-251451392">
            <v:imagedata r:id="rId59" o:title=""/>
          </v:shape>
        </w:pict>
      </w:r>
      <w:r>
        <w:rPr>
          <w:noProof/>
        </w:rPr>
        <w:pict>
          <v:shape id="_x0000_s1322" type="#_x0000_t75" style="width:8.7pt;height:11.1pt;margin-top:593.65pt;margin-left:309.9pt;mso-position-horizontal-relative:page;mso-position-vertical-relative:page;position:absolute;z-index:-251482112">
            <v:imagedata r:id="rId60" o:title=""/>
          </v:shape>
        </w:pict>
      </w:r>
      <w:r>
        <w:rPr>
          <w:noProof/>
        </w:rPr>
        <w:pict>
          <v:shape id="_x0000_s1323" type="#_x0000_t75" style="width:7.85pt;height:10.5pt;margin-top:583.05pt;margin-left:309.5pt;mso-position-horizontal-relative:page;mso-position-vertical-relative:page;position:absolute;z-index:-251513856">
            <v:imagedata r:id="rId154" o:title=""/>
          </v:shape>
        </w:pict>
      </w:r>
      <w:r>
        <w:rPr>
          <w:noProof/>
        </w:rPr>
        <w:pict>
          <v:shape id="_x0000_s1324" type="#_x0000_t75" style="width:8.7pt;height:11.6pt;margin-top:576.95pt;margin-left:309.9pt;mso-position-horizontal-relative:page;mso-position-vertical-relative:page;position:absolute;z-index:-251546624">
            <v:imagedata r:id="rId155" o:title=""/>
          </v:shape>
        </w:pict>
      </w:r>
      <w:r>
        <w:rPr>
          <w:noProof/>
        </w:rPr>
        <w:pict>
          <v:shape id="_x0000_s1325" type="#_x0000_t75" style="width:27.15pt;height:3pt;margin-top:784.3pt;margin-left:42pt;mso-position-horizontal-relative:page;mso-position-vertical-relative:page;position:absolute;z-index:-251583488">
            <v:imagedata r:id="rId66" o:title=""/>
          </v:shape>
        </w:pict>
      </w:r>
      <w:r>
        <w:rPr>
          <w:noProof/>
        </w:rPr>
        <w:pict>
          <v:shape id="_x0000_s1326" type="#_x0000_t75" style="width:27.15pt;height:3pt;margin-top:793.25pt;margin-left:42pt;mso-position-horizontal-relative:page;mso-position-vertical-relative:page;position:absolute;z-index:-251629568">
            <v:imagedata r:id="rId81" o:title=""/>
          </v:shape>
        </w:pict>
      </w:r>
      <w:r>
        <w:rPr>
          <w:rFonts w:ascii="IBCTVQ+FagoExLf" w:hAnsi="Calibri" w:eastAsiaTheme="minorEastAsia" w:cstheme="minorBidi"/>
          <w:color w:val="BE0027"/>
          <w:spacing w:val="-2"/>
          <w:sz w:val="20"/>
          <w:szCs w:val="22"/>
          <w:lang w:val="en-US" w:eastAsia="en-US" w:bidi="ar-SA"/>
        </w:rPr>
        <w:t>RS</w:t>
      </w:r>
      <w:r>
        <w:rPr>
          <w:rFonts w:ascii="IBCTVQ+FagoExLf" w:hAnsi="Calibri" w:eastAsiaTheme="minorEastAsia" w:cstheme="minorBidi"/>
          <w:color w:val="BE0027"/>
          <w:spacing w:val="-14"/>
          <w:sz w:val="20"/>
          <w:szCs w:val="22"/>
          <w:lang w:val="en-US" w:eastAsia="en-US" w:bidi="ar-SA"/>
        </w:rPr>
        <w:t xml:space="preserve"> </w:t>
      </w:r>
      <w:r>
        <w:rPr>
          <w:rFonts w:ascii="IBCTVQ+FagoExLf" w:hAnsi="Calibri" w:eastAsiaTheme="minorEastAsia" w:cstheme="minorBidi"/>
          <w:color w:val="BE0027"/>
          <w:spacing w:val="-7"/>
          <w:sz w:val="20"/>
          <w:szCs w:val="22"/>
          <w:lang w:val="en-US" w:eastAsia="en-US" w:bidi="ar-SA"/>
        </w:rPr>
        <w:t>100</w:t>
      </w:r>
      <w:r>
        <w:rPr>
          <w:rFonts w:ascii="IBCTVQ+FagoExLf" w:hAnsi="Calibri" w:eastAsiaTheme="minorEastAsia" w:cstheme="minorBidi"/>
          <w:color w:val="BE0027"/>
          <w:spacing w:val="-9"/>
          <w:sz w:val="20"/>
          <w:szCs w:val="22"/>
          <w:lang w:val="en-US" w:eastAsia="en-US" w:bidi="ar-SA"/>
        </w:rPr>
        <w:t xml:space="preserve"> </w:t>
      </w:r>
      <w:r>
        <w:rPr>
          <w:rFonts w:ascii="IBCTVQ+FagoExLf" w:hAnsi="Calibri" w:eastAsiaTheme="minorEastAsia" w:cstheme="minorBidi"/>
          <w:color w:val="BE0027"/>
          <w:spacing w:val="3"/>
          <w:sz w:val="20"/>
          <w:szCs w:val="22"/>
          <w:lang w:val="en-US" w:eastAsia="en-US" w:bidi="ar-SA"/>
        </w:rPr>
        <w:t>(</w:t>
      </w:r>
      <w:r>
        <w:rPr>
          <w:rFonts w:ascii="JRLMDD+MicrosoftYaHei" w:hAnsi="JRLMDD+MicrosoftYaHei" w:eastAsiaTheme="minorEastAsia" w:cs="JRLMDD+MicrosoftYaHei"/>
          <w:color w:val="BE0027"/>
          <w:spacing w:val="-3"/>
          <w:sz w:val="20"/>
          <w:szCs w:val="22"/>
          <w:lang w:val="en-US" w:eastAsia="en-US" w:bidi="ar-SA"/>
        </w:rPr>
        <w:t>天然气</w:t>
      </w:r>
      <w:r>
        <w:rPr>
          <w:rFonts w:ascii="IBCTVQ+FagoExLf" w:hAnsi="Calibri" w:eastAsiaTheme="minorEastAsia" w:cstheme="minorBidi"/>
          <w:color w:val="BE0027"/>
          <w:sz w:val="20"/>
          <w:szCs w:val="22"/>
          <w:lang w:val="en-US" w:eastAsia="en-US" w:bidi="ar-SA"/>
        </w:rPr>
        <w:t>)</w:t>
      </w:r>
    </w:p>
    <w:tbl>
      <w:tblPr>
        <w:tblStyle w:val="TableNormal"/>
        <w:tblW w:w="0" w:type="auto"/>
        <w:jc w:val="left"/>
        <w:tblInd w:w="0" w:type="dxa"/>
        <w:tblCellMar>
          <w:left w:w="0" w:type="dxa"/>
          <w:right w:w="0" w:type="dxa"/>
        </w:tblCellMar>
        <w:tblLook w:val="04A0"/>
      </w:tblPr>
      <w:tblGrid>
        <w:gridCol w:w="678"/>
        <w:gridCol w:w="599"/>
        <w:gridCol w:w="20"/>
        <w:gridCol w:w="4410"/>
        <w:gridCol w:w="20"/>
        <w:gridCol w:w="599"/>
        <w:gridCol w:w="20"/>
        <w:gridCol w:w="3423"/>
      </w:tblGrid>
      <w:tr>
        <w:tblPrEx>
          <w:tblW w:w="0" w:type="auto"/>
          <w:jc w:val="left"/>
          <w:tblInd w:w="0" w:type="dxa"/>
          <w:tblCellMar>
            <w:left w:w="0" w:type="dxa"/>
            <w:right w:w="0" w:type="dxa"/>
          </w:tblCellMar>
          <w:tblLook w:val="04A0"/>
        </w:tblPrEx>
        <w:trPr>
          <w:trHeight w:val="4265"/>
          <w:jc w:val="left"/>
        </w:trPr>
        <w:tc>
          <w:tcPr>
            <w:tcW w:w="678" w:type="dxa"/>
            <w:noWrap w:val="0"/>
            <w:textDirection w:val="lrTb"/>
            <w:tcFitText w:val="0"/>
            <w:vAlign w:val="top"/>
          </w:tcPr>
          <w:p>
            <w:pPr>
              <w:spacing w:before="0" w:after="0" w:line="0" w:lineRule="atLeast"/>
              <w:ind w:left="0" w:right="0" w:firstLine="0"/>
              <w:jc w:val="left"/>
              <w:rPr>
                <w:rFonts w:ascii="IBCTVQ+FagoExLf" w:hAnsi="Calibri"/>
                <w:color w:val="000000"/>
                <w:sz w:val="20"/>
                <w:szCs w:val="22"/>
                <w:lang w:val="en-US" w:eastAsia="en-US" w:bidi="ar-SA"/>
              </w:rPr>
            </w:pPr>
          </w:p>
        </w:tc>
        <w:tc>
          <w:tcPr>
            <w:tcW w:w="599" w:type="dxa"/>
            <w:noWrap w:val="0"/>
            <w:textDirection w:val="lrTb"/>
            <w:tcFitText w:val="0"/>
            <w:vAlign w:val="top"/>
          </w:tcPr>
          <w:p>
            <w:pPr>
              <w:spacing w:before="236" w:after="0" w:line="18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90</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85</w:t>
            </w:r>
          </w:p>
          <w:p>
            <w:pPr>
              <w:spacing w:before="0" w:after="0" w:line="205" w:lineRule="exact"/>
              <w:ind w:left="0"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80</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6"/>
                <w:sz w:val="16"/>
                <w:szCs w:val="22"/>
                <w:lang w:val="en-US" w:eastAsia="en-US" w:bidi="ar-SA"/>
              </w:rPr>
              <w:t xml:space="preserve"> </w:t>
            </w:r>
            <w:r>
              <w:rPr>
                <w:rFonts w:ascii="KWNQVT+FagoExLf" w:hAnsi="Calibri" w:eastAsiaTheme="minorEastAsia" w:cstheme="minorBidi"/>
                <w:color w:val="000000"/>
                <w:spacing w:val="2"/>
                <w:sz w:val="16"/>
                <w:szCs w:val="22"/>
                <w:lang w:val="en-US" w:eastAsia="en-US" w:bidi="ar-SA"/>
              </w:rPr>
              <w:t>75</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1"/>
                <w:sz w:val="16"/>
                <w:szCs w:val="22"/>
                <w:lang w:val="en-US" w:eastAsia="en-US" w:bidi="ar-SA"/>
              </w:rPr>
              <w:t xml:space="preserve"> </w:t>
            </w:r>
            <w:r>
              <w:rPr>
                <w:rFonts w:ascii="KWNQVT+FagoExLf" w:hAnsi="Calibri" w:eastAsiaTheme="minorEastAsia" w:cstheme="minorBidi"/>
                <w:color w:val="000000"/>
                <w:spacing w:val="2"/>
                <w:sz w:val="16"/>
                <w:szCs w:val="22"/>
                <w:lang w:val="en-US" w:eastAsia="en-US" w:bidi="ar-SA"/>
              </w:rPr>
              <w:t>70</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65</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60</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55</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50</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45</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40</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6"/>
                <w:sz w:val="16"/>
                <w:szCs w:val="22"/>
                <w:lang w:val="en-US" w:eastAsia="en-US" w:bidi="ar-SA"/>
              </w:rPr>
              <w:t xml:space="preserve"> </w:t>
            </w:r>
            <w:r>
              <w:rPr>
                <w:rFonts w:ascii="KWNQVT+FagoExLf" w:hAnsi="Calibri" w:eastAsiaTheme="minorEastAsia" w:cstheme="minorBidi"/>
                <w:color w:val="000000"/>
                <w:spacing w:val="3"/>
                <w:sz w:val="16"/>
                <w:szCs w:val="22"/>
                <w:lang w:val="en-US" w:eastAsia="en-US" w:bidi="ar-SA"/>
              </w:rPr>
              <w:t>35</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1"/>
                <w:sz w:val="16"/>
                <w:szCs w:val="22"/>
                <w:lang w:val="en-US" w:eastAsia="en-US" w:bidi="ar-SA"/>
              </w:rPr>
              <w:t xml:space="preserve"> </w:t>
            </w:r>
            <w:r>
              <w:rPr>
                <w:rFonts w:ascii="KWNQVT+FagoExLf" w:hAnsi="Calibri" w:eastAsiaTheme="minorEastAsia" w:cstheme="minorBidi"/>
                <w:color w:val="000000"/>
                <w:spacing w:val="3"/>
                <w:sz w:val="16"/>
                <w:szCs w:val="22"/>
                <w:lang w:val="en-US" w:eastAsia="en-US" w:bidi="ar-SA"/>
              </w:rPr>
              <w:t>30</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4"/>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25</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8"/>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20</w:t>
            </w:r>
          </w:p>
          <w:p>
            <w:pPr>
              <w:spacing w:before="0" w:after="0" w:line="20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3"/>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15</w:t>
            </w:r>
          </w:p>
          <w:p>
            <w:pPr>
              <w:spacing w:before="22" w:after="0" w:line="183" w:lineRule="exact"/>
              <w:ind w:left="48" w:right="0" w:firstLine="0"/>
              <w:jc w:val="left"/>
              <w:rPr>
                <w:rFonts w:hAnsi="Calibri"/>
                <w:color w:val="000000"/>
                <w:sz w:val="16"/>
                <w:szCs w:val="22"/>
                <w:lang w:val="en-US" w:eastAsia="en-US" w:bidi="ar-SA"/>
              </w:rPr>
            </w:pPr>
            <w:r>
              <w:rPr>
                <w:rFonts w:ascii="KWNQVT+FagoExLf" w:hAnsi="Calibri" w:eastAsiaTheme="minorEastAsia" w:cstheme="minorBidi"/>
                <w:color w:val="000000"/>
                <w:sz w:val="16"/>
                <w:szCs w:val="22"/>
                <w:lang w:val="en-US" w:eastAsia="en-US" w:bidi="ar-SA"/>
              </w:rPr>
              <w:t>10</w:t>
            </w:r>
          </w:p>
          <w:p>
            <w:pPr>
              <w:spacing w:before="22" w:after="0" w:line="183" w:lineRule="exact"/>
              <w:ind w:left="113" w:right="0" w:firstLine="0"/>
              <w:jc w:val="left"/>
              <w:rPr>
                <w:rFonts w:hAnsi="Calibri"/>
                <w:color w:val="000000"/>
                <w:sz w:val="16"/>
                <w:szCs w:val="22"/>
                <w:lang w:val="en-US" w:eastAsia="en-US" w:bidi="ar-SA"/>
              </w:rPr>
            </w:pPr>
            <w:r>
              <w:rPr>
                <w:rFonts w:ascii="KWNQVT+FagoExLf" w:hAnsi="Calibri" w:eastAsiaTheme="minorEastAsia" w:cstheme="minorBidi"/>
                <w:color w:val="000000"/>
                <w:sz w:val="16"/>
                <w:szCs w:val="22"/>
                <w:lang w:val="en-US" w:eastAsia="en-US" w:bidi="ar-SA"/>
              </w:rPr>
              <w:t>5</w:t>
            </w:r>
          </w:p>
          <w:p>
            <w:pPr>
              <w:spacing w:before="22" w:after="0" w:line="183" w:lineRule="exact"/>
              <w:ind w:left="108" w:right="0" w:firstLine="0"/>
              <w:jc w:val="left"/>
              <w:rPr>
                <w:rFonts w:hAnsi="Calibri"/>
                <w:color w:val="000000"/>
                <w:sz w:val="16"/>
                <w:szCs w:val="22"/>
                <w:lang w:val="en-US" w:eastAsia="en-US" w:bidi="ar-SA"/>
              </w:rPr>
            </w:pPr>
            <w:r>
              <w:rPr>
                <w:rFonts w:ascii="KWNQV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410" w:type="dxa"/>
            <w:noWrap w:val="0"/>
            <w:textDirection w:val="lrTb"/>
            <w:tcFitText w:val="0"/>
            <w:vAlign w:val="top"/>
          </w:tcPr>
          <w:p>
            <w:pPr>
              <w:spacing w:before="0" w:after="0" w:line="183" w:lineRule="exact"/>
              <w:ind w:left="2766"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G20</w:t>
            </w:r>
          </w:p>
          <w:p>
            <w:pPr>
              <w:spacing w:before="545" w:after="0" w:line="183" w:lineRule="exact"/>
              <w:ind w:left="2656"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w:t>
            </w:r>
          </w:p>
          <w:p>
            <w:pPr>
              <w:spacing w:before="1469" w:after="0" w:line="183" w:lineRule="exact"/>
              <w:ind w:left="2656"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w:t>
            </w:r>
          </w:p>
          <w:p>
            <w:pPr>
              <w:spacing w:before="0" w:after="0" w:line="182" w:lineRule="exact"/>
              <w:ind w:left="2656"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w:t>
            </w:r>
          </w:p>
          <w:p>
            <w:pPr>
              <w:spacing w:before="1127" w:after="0" w:line="137" w:lineRule="exact"/>
              <w:ind w:left="0" w:right="0" w:firstLine="0"/>
              <w:jc w:val="left"/>
              <w:rPr>
                <w:rFonts w:hAnsi="Calibri"/>
                <w:color w:val="000000"/>
                <w:sz w:val="12"/>
                <w:szCs w:val="22"/>
                <w:lang w:val="en-US" w:eastAsia="en-US" w:bidi="ar-SA"/>
              </w:rPr>
            </w:pPr>
            <w:r>
              <w:rPr>
                <w:rFonts w:ascii="KWNQVT+FagoExLf" w:hAnsi="Calibri" w:eastAsiaTheme="minorEastAsia" w:cstheme="minorBidi"/>
                <w:color w:val="000000"/>
                <w:sz w:val="12"/>
                <w:szCs w:val="22"/>
                <w:lang w:val="en-US" w:eastAsia="en-US" w:bidi="ar-SA"/>
              </w:rPr>
              <w:t>695</w:t>
            </w:r>
            <w:r>
              <w:rPr>
                <w:rFonts w:hAnsi="Calibri" w:eastAsiaTheme="minorEastAsia" w:cstheme="minorBidi"/>
                <w:color w:val="000000"/>
                <w:spacing w:val="2282"/>
                <w:sz w:val="12"/>
                <w:szCs w:val="22"/>
                <w:lang w:val="en-US" w:eastAsia="en-US" w:bidi="ar-SA"/>
              </w:rPr>
              <w:t xml:space="preserve"> </w:t>
            </w:r>
            <w:r>
              <w:rPr>
                <w:rFonts w:ascii="KWNQVT+FagoExLf" w:hAnsi="Calibri" w:eastAsiaTheme="minorEastAsia" w:cstheme="minorBidi"/>
                <w:color w:val="000000"/>
                <w:sz w:val="12"/>
                <w:szCs w:val="22"/>
                <w:lang w:val="en-US" w:eastAsia="en-US" w:bidi="ar-SA"/>
              </w:rPr>
              <w:t>1163</w:t>
            </w:r>
          </w:p>
          <w:p>
            <w:pPr>
              <w:spacing w:before="73" w:after="0" w:line="183" w:lineRule="exact"/>
              <w:ind w:left="0"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10"/>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800</w:t>
            </w:r>
            <w:r>
              <w:rPr>
                <w:rFonts w:hAnsi="Calibri" w:eastAsiaTheme="minorEastAsia" w:cstheme="minorBidi"/>
                <w:color w:val="000000"/>
                <w:spacing w:val="202"/>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900</w:t>
            </w:r>
            <w:r>
              <w:rPr>
                <w:rFonts w:hAnsi="Calibri" w:eastAsiaTheme="minorEastAsia" w:cstheme="minorBidi"/>
                <w:color w:val="000000"/>
                <w:spacing w:val="173"/>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1000</w:t>
            </w:r>
            <w:r>
              <w:rPr>
                <w:rFonts w:hAnsi="Calibri" w:eastAsiaTheme="minorEastAsia" w:cstheme="minorBidi"/>
                <w:color w:val="000000"/>
                <w:spacing w:val="165"/>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1100</w:t>
            </w:r>
            <w:r>
              <w:rPr>
                <w:rFonts w:hAnsi="Calibri" w:eastAsiaTheme="minorEastAsia" w:cstheme="minorBidi"/>
                <w:color w:val="000000"/>
                <w:spacing w:val="538"/>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99" w:type="dxa"/>
            <w:noWrap w:val="0"/>
            <w:textDirection w:val="lrTb"/>
            <w:tcFitText w:val="0"/>
            <w:vAlign w:val="top"/>
          </w:tcPr>
          <w:p>
            <w:pPr>
              <w:spacing w:before="154" w:after="0" w:line="18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90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85</w:t>
            </w:r>
          </w:p>
          <w:p>
            <w:pPr>
              <w:spacing w:before="0" w:after="0" w:line="210" w:lineRule="exact"/>
              <w:ind w:left="0"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80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6"/>
                <w:sz w:val="16"/>
                <w:szCs w:val="22"/>
                <w:lang w:val="en-US" w:eastAsia="en-US" w:bidi="ar-SA"/>
              </w:rPr>
              <w:t xml:space="preserve"> </w:t>
            </w:r>
            <w:r>
              <w:rPr>
                <w:rFonts w:ascii="KWNQVT+FagoExLf" w:hAnsi="Calibri" w:eastAsiaTheme="minorEastAsia" w:cstheme="minorBidi"/>
                <w:color w:val="000000"/>
                <w:spacing w:val="2"/>
                <w:sz w:val="16"/>
                <w:szCs w:val="22"/>
                <w:lang w:val="en-US" w:eastAsia="en-US" w:bidi="ar-SA"/>
              </w:rPr>
              <w:t>75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1"/>
                <w:sz w:val="16"/>
                <w:szCs w:val="22"/>
                <w:lang w:val="en-US" w:eastAsia="en-US" w:bidi="ar-SA"/>
              </w:rPr>
              <w:t xml:space="preserve"> </w:t>
            </w:r>
            <w:r>
              <w:rPr>
                <w:rFonts w:ascii="KWNQVT+FagoExLf" w:hAnsi="Calibri" w:eastAsiaTheme="minorEastAsia" w:cstheme="minorBidi"/>
                <w:color w:val="000000"/>
                <w:spacing w:val="2"/>
                <w:sz w:val="16"/>
                <w:szCs w:val="22"/>
                <w:lang w:val="en-US" w:eastAsia="en-US" w:bidi="ar-SA"/>
              </w:rPr>
              <w:t>70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65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60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55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50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6"/>
                <w:sz w:val="16"/>
                <w:szCs w:val="22"/>
                <w:lang w:val="en-US" w:eastAsia="en-US" w:bidi="ar-SA"/>
              </w:rPr>
              <w:t xml:space="preserve"> </w:t>
            </w:r>
            <w:r>
              <w:rPr>
                <w:rFonts w:ascii="KWNQVT+FagoExLf" w:hAnsi="Calibri" w:eastAsiaTheme="minorEastAsia" w:cstheme="minorBidi"/>
                <w:color w:val="000000"/>
                <w:spacing w:val="3"/>
                <w:sz w:val="16"/>
                <w:szCs w:val="22"/>
                <w:lang w:val="en-US" w:eastAsia="en-US" w:bidi="ar-SA"/>
              </w:rPr>
              <w:t>35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1"/>
                <w:sz w:val="16"/>
                <w:szCs w:val="22"/>
                <w:lang w:val="en-US" w:eastAsia="en-US" w:bidi="ar-SA"/>
              </w:rPr>
              <w:t xml:space="preserve"> </w:t>
            </w:r>
            <w:r>
              <w:rPr>
                <w:rFonts w:ascii="KWNQVT+FagoExLf" w:hAnsi="Calibri" w:eastAsiaTheme="minorEastAsia" w:cstheme="minorBidi"/>
                <w:color w:val="000000"/>
                <w:spacing w:val="3"/>
                <w:sz w:val="16"/>
                <w:szCs w:val="22"/>
                <w:lang w:val="en-US" w:eastAsia="en-US" w:bidi="ar-SA"/>
              </w:rPr>
              <w:t>30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4"/>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25</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8"/>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20</w:t>
            </w:r>
          </w:p>
          <w:p>
            <w:pPr>
              <w:spacing w:before="0" w:after="0" w:line="210"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3"/>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15</w:t>
            </w:r>
          </w:p>
          <w:p>
            <w:pPr>
              <w:spacing w:before="27" w:after="0" w:line="183" w:lineRule="exact"/>
              <w:ind w:left="48" w:right="0" w:firstLine="0"/>
              <w:jc w:val="left"/>
              <w:rPr>
                <w:rFonts w:hAnsi="Calibri"/>
                <w:color w:val="000000"/>
                <w:sz w:val="16"/>
                <w:szCs w:val="22"/>
                <w:lang w:val="en-US" w:eastAsia="en-US" w:bidi="ar-SA"/>
              </w:rPr>
            </w:pPr>
            <w:r>
              <w:rPr>
                <w:rFonts w:ascii="KWNQVT+FagoExLf" w:hAnsi="Calibri" w:eastAsiaTheme="minorEastAsia" w:cstheme="minorBidi"/>
                <w:color w:val="000000"/>
                <w:sz w:val="16"/>
                <w:szCs w:val="22"/>
                <w:lang w:val="en-US" w:eastAsia="en-US" w:bidi="ar-SA"/>
              </w:rPr>
              <w:t>10</w:t>
            </w:r>
          </w:p>
          <w:p>
            <w:pPr>
              <w:spacing w:before="27" w:after="0" w:line="183" w:lineRule="exact"/>
              <w:ind w:left="113" w:right="0" w:firstLine="0"/>
              <w:jc w:val="left"/>
              <w:rPr>
                <w:rFonts w:hAnsi="Calibri"/>
                <w:color w:val="000000"/>
                <w:sz w:val="16"/>
                <w:szCs w:val="22"/>
                <w:lang w:val="en-US" w:eastAsia="en-US" w:bidi="ar-SA"/>
              </w:rPr>
            </w:pPr>
            <w:r>
              <w:rPr>
                <w:rFonts w:ascii="KWNQVT+FagoExLf" w:hAnsi="Calibri" w:eastAsiaTheme="minorEastAsia" w:cstheme="minorBidi"/>
                <w:color w:val="000000"/>
                <w:sz w:val="16"/>
                <w:szCs w:val="22"/>
                <w:lang w:val="en-US" w:eastAsia="en-US" w:bidi="ar-SA"/>
              </w:rPr>
              <w:t>5</w:t>
            </w:r>
          </w:p>
          <w:p>
            <w:pPr>
              <w:spacing w:before="27" w:after="0" w:line="183" w:lineRule="exact"/>
              <w:ind w:left="108" w:right="0" w:firstLine="0"/>
              <w:jc w:val="left"/>
              <w:rPr>
                <w:rFonts w:hAnsi="Calibri"/>
                <w:color w:val="000000"/>
                <w:sz w:val="16"/>
                <w:szCs w:val="22"/>
                <w:lang w:val="en-US" w:eastAsia="en-US" w:bidi="ar-SA"/>
              </w:rPr>
            </w:pPr>
            <w:r>
              <w:rPr>
                <w:rFonts w:ascii="KWNQV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23" w:type="dxa"/>
            <w:noWrap w:val="0"/>
            <w:textDirection w:val="lrTb"/>
            <w:tcFitText w:val="0"/>
            <w:vAlign w:val="top"/>
          </w:tcPr>
          <w:p>
            <w:pPr>
              <w:spacing w:before="0" w:after="0" w:line="183" w:lineRule="exact"/>
              <w:ind w:left="2769"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G25</w:t>
            </w:r>
          </w:p>
          <w:p>
            <w:pPr>
              <w:spacing w:before="424" w:after="0" w:line="183" w:lineRule="exact"/>
              <w:ind w:left="1526"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1"/>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w:t>
            </w:r>
          </w:p>
          <w:p>
            <w:pPr>
              <w:spacing w:before="905" w:after="0" w:line="183" w:lineRule="exact"/>
              <w:ind w:left="2656"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w:t>
            </w:r>
          </w:p>
          <w:p>
            <w:pPr>
              <w:spacing w:before="0" w:after="0" w:line="168" w:lineRule="exact"/>
              <w:ind w:left="2656"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w:t>
            </w:r>
          </w:p>
          <w:p>
            <w:pPr>
              <w:spacing w:before="1825" w:after="0" w:line="137" w:lineRule="exact"/>
              <w:ind w:left="0" w:right="0" w:firstLine="0"/>
              <w:jc w:val="left"/>
              <w:rPr>
                <w:rFonts w:hAnsi="Calibri"/>
                <w:color w:val="000000"/>
                <w:sz w:val="12"/>
                <w:szCs w:val="22"/>
                <w:lang w:val="en-US" w:eastAsia="en-US" w:bidi="ar-SA"/>
              </w:rPr>
            </w:pPr>
            <w:r>
              <w:rPr>
                <w:rFonts w:ascii="KWNQVT+FagoExLf" w:hAnsi="Calibri" w:eastAsiaTheme="minorEastAsia" w:cstheme="minorBidi"/>
                <w:color w:val="000000"/>
                <w:sz w:val="12"/>
                <w:szCs w:val="22"/>
                <w:lang w:val="en-US" w:eastAsia="en-US" w:bidi="ar-SA"/>
              </w:rPr>
              <w:t>695</w:t>
            </w:r>
            <w:r>
              <w:rPr>
                <w:rFonts w:hAnsi="Calibri" w:eastAsiaTheme="minorEastAsia" w:cstheme="minorBidi"/>
                <w:color w:val="000000"/>
                <w:spacing w:val="2282"/>
                <w:sz w:val="12"/>
                <w:szCs w:val="22"/>
                <w:lang w:val="en-US" w:eastAsia="en-US" w:bidi="ar-SA"/>
              </w:rPr>
              <w:t xml:space="preserve"> </w:t>
            </w:r>
            <w:r>
              <w:rPr>
                <w:rFonts w:ascii="KWNQVT+FagoExLf" w:hAnsi="Calibri" w:eastAsiaTheme="minorEastAsia" w:cstheme="minorBidi"/>
                <w:color w:val="000000"/>
                <w:sz w:val="12"/>
                <w:szCs w:val="22"/>
                <w:lang w:val="en-US" w:eastAsia="en-US" w:bidi="ar-SA"/>
              </w:rPr>
              <w:t>1163</w:t>
            </w:r>
          </w:p>
          <w:p>
            <w:pPr>
              <w:spacing w:before="73" w:after="0" w:line="183" w:lineRule="exact"/>
              <w:ind w:left="0" w:right="0" w:firstLine="0"/>
              <w:jc w:val="left"/>
              <w:rPr>
                <w:rFonts w:hAnsi="Calibri"/>
                <w:color w:val="000000"/>
                <w:sz w:val="16"/>
                <w:szCs w:val="22"/>
                <w:lang w:val="en-US" w:eastAsia="en-US" w:bidi="ar-SA"/>
              </w:rPr>
            </w:pPr>
            <w:r>
              <w:rPr>
                <w:rFonts w:ascii="KWNQVT+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10"/>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800</w:t>
            </w:r>
            <w:r>
              <w:rPr>
                <w:rFonts w:hAnsi="Calibri" w:eastAsiaTheme="minorEastAsia" w:cstheme="minorBidi"/>
                <w:color w:val="000000"/>
                <w:spacing w:val="202"/>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900</w:t>
            </w:r>
            <w:r>
              <w:rPr>
                <w:rFonts w:hAnsi="Calibri" w:eastAsiaTheme="minorEastAsia" w:cstheme="minorBidi"/>
                <w:color w:val="000000"/>
                <w:spacing w:val="174"/>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1000</w:t>
            </w:r>
            <w:r>
              <w:rPr>
                <w:rFonts w:hAnsi="Calibri" w:eastAsiaTheme="minorEastAsia" w:cstheme="minorBidi"/>
                <w:color w:val="000000"/>
                <w:spacing w:val="165"/>
                <w:sz w:val="16"/>
                <w:szCs w:val="22"/>
                <w:lang w:val="en-US" w:eastAsia="en-US" w:bidi="ar-SA"/>
              </w:rPr>
              <w:t xml:space="preserve"> </w:t>
            </w:r>
            <w:r>
              <w:rPr>
                <w:rFonts w:ascii="KWNQVT+FagoExLf" w:hAnsi="Calibri" w:eastAsiaTheme="minorEastAsia" w:cstheme="minorBidi"/>
                <w:color w:val="000000"/>
                <w:sz w:val="16"/>
                <w:szCs w:val="22"/>
                <w:lang w:val="en-US" w:eastAsia="en-US" w:bidi="ar-SA"/>
              </w:rPr>
              <w:t>1100</w:t>
            </w:r>
            <w:r>
              <w:rPr>
                <w:rFonts w:hAnsi="Calibri" w:eastAsiaTheme="minorEastAsia" w:cstheme="minorBidi"/>
                <w:color w:val="000000"/>
                <w:spacing w:val="538"/>
                <w:sz w:val="16"/>
                <w:szCs w:val="22"/>
                <w:lang w:val="en-US" w:eastAsia="en-US" w:bidi="ar-SA"/>
              </w:rPr>
              <w:t xml:space="preserve"> </w:t>
            </w:r>
            <w:r>
              <w:rPr>
                <w:rFonts w:ascii="KWNQVT+FagoExLf" w:hAnsi="Calibri" w:eastAsiaTheme="minorEastAsia" w:cstheme="minorBidi"/>
                <w:color w:val="000000"/>
                <w:spacing w:val="-1"/>
                <w:sz w:val="16"/>
                <w:szCs w:val="22"/>
                <w:lang w:val="en-US" w:eastAsia="en-US" w:bidi="ar-SA"/>
              </w:rPr>
              <w:t>kW</w:t>
            </w:r>
          </w:p>
        </w:tc>
      </w:tr>
    </w:tbl>
    <w:p>
      <w:pPr>
        <w:spacing w:before="1499" w:after="0" w:line="274" w:lineRule="exact"/>
        <w:ind w:left="0" w:right="0" w:firstLine="0"/>
        <w:jc w:val="left"/>
        <w:rPr>
          <w:rFonts w:ascii="IBCTVQ+FagoExLf" w:hAnsi="Calibri"/>
          <w:color w:val="000000"/>
          <w:sz w:val="20"/>
          <w:szCs w:val="22"/>
          <w:lang w:val="en-US" w:eastAsia="en-US" w:bidi="ar-SA"/>
        </w:rPr>
      </w:pPr>
      <w:r>
        <w:rPr>
          <w:rFonts w:ascii="IBCTVQ+FagoExLf" w:hAnsi="Calibri" w:eastAsiaTheme="minorEastAsia" w:cstheme="minorBidi"/>
          <w:color w:val="BE0027"/>
          <w:spacing w:val="-2"/>
          <w:sz w:val="20"/>
          <w:szCs w:val="22"/>
          <w:lang w:val="en-US" w:eastAsia="en-US" w:bidi="ar-SA"/>
        </w:rPr>
        <w:t>RS</w:t>
      </w:r>
      <w:r>
        <w:rPr>
          <w:rFonts w:ascii="IBCTVQ+FagoExLf" w:hAnsi="Calibri" w:eastAsiaTheme="minorEastAsia" w:cstheme="minorBidi"/>
          <w:color w:val="BE0027"/>
          <w:spacing w:val="-14"/>
          <w:sz w:val="20"/>
          <w:szCs w:val="22"/>
          <w:lang w:val="en-US" w:eastAsia="en-US" w:bidi="ar-SA"/>
        </w:rPr>
        <w:t xml:space="preserve"> </w:t>
      </w:r>
      <w:r>
        <w:rPr>
          <w:rFonts w:ascii="IBCTVQ+FagoExLf" w:hAnsi="Calibri" w:eastAsiaTheme="minorEastAsia" w:cstheme="minorBidi"/>
          <w:color w:val="BE0027"/>
          <w:spacing w:val="-7"/>
          <w:sz w:val="20"/>
          <w:szCs w:val="22"/>
          <w:lang w:val="en-US" w:eastAsia="en-US" w:bidi="ar-SA"/>
        </w:rPr>
        <w:t>100</w:t>
      </w:r>
      <w:r>
        <w:rPr>
          <w:rFonts w:ascii="IBCTVQ+FagoExLf" w:hAnsi="Calibri" w:eastAsiaTheme="minorEastAsia" w:cstheme="minorBidi"/>
          <w:color w:val="BE0027"/>
          <w:spacing w:val="-9"/>
          <w:sz w:val="20"/>
          <w:szCs w:val="22"/>
          <w:lang w:val="en-US" w:eastAsia="en-US" w:bidi="ar-SA"/>
        </w:rPr>
        <w:t xml:space="preserve"> </w:t>
      </w:r>
      <w:r>
        <w:rPr>
          <w:rFonts w:ascii="IBCTVQ+FagoExLf" w:hAnsi="Calibri" w:eastAsiaTheme="minorEastAsia" w:cstheme="minorBidi"/>
          <w:color w:val="BE0027"/>
          <w:spacing w:val="3"/>
          <w:sz w:val="20"/>
          <w:szCs w:val="22"/>
          <w:lang w:val="en-US" w:eastAsia="en-US" w:bidi="ar-SA"/>
        </w:rPr>
        <w:t>(</w:t>
      </w:r>
      <w:r>
        <w:rPr>
          <w:rFonts w:ascii="JRLMDD+MicrosoftYaHei" w:hAnsi="JRLMDD+MicrosoftYaHei" w:eastAsiaTheme="minorEastAsia" w:cs="JRLMDD+MicrosoftYaHei"/>
          <w:color w:val="BE0027"/>
          <w:spacing w:val="-3"/>
          <w:sz w:val="20"/>
          <w:szCs w:val="22"/>
          <w:lang w:val="en-US" w:eastAsia="en-US" w:bidi="ar-SA"/>
        </w:rPr>
        <w:t>天然气</w:t>
      </w:r>
      <w:r>
        <w:rPr>
          <w:rFonts w:ascii="IBCTVQ+FagoExLf" w:hAnsi="Calibri" w:eastAsiaTheme="minorEastAsia" w:cstheme="minorBidi"/>
          <w:color w:val="BE0027"/>
          <w:sz w:val="20"/>
          <w:szCs w:val="22"/>
          <w:lang w:val="en-US" w:eastAsia="en-US" w:bidi="ar-SA"/>
        </w:rPr>
        <w:t>)</w:t>
      </w:r>
    </w:p>
    <w:p>
      <w:pPr>
        <w:spacing w:before="483" w:after="0" w:line="193" w:lineRule="exact"/>
        <w:ind w:left="3971"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4"/>
          <w:sz w:val="16"/>
          <w:szCs w:val="22"/>
          <w:lang w:val="en-US" w:eastAsia="en-US" w:bidi="ar-SA"/>
        </w:rPr>
        <w:t xml:space="preserve"> </w:t>
      </w:r>
      <w:r>
        <w:rPr>
          <w:rFonts w:ascii="LTFSFM+FagoExLf" w:hAnsi="Calibri" w:eastAsiaTheme="minorEastAsia" w:cstheme="minorBidi"/>
          <w:color w:val="000000"/>
          <w:spacing w:val="1"/>
          <w:sz w:val="16"/>
          <w:szCs w:val="22"/>
          <w:lang w:val="en-US" w:eastAsia="en-US" w:bidi="ar-SA"/>
        </w:rPr>
        <w:t>G25</w:t>
      </w:r>
    </w:p>
    <w:p>
      <w:pPr>
        <w:spacing w:before="282" w:after="0" w:line="107" w:lineRule="exact"/>
        <w:ind w:left="608" w:right="0" w:firstLine="0"/>
        <w:jc w:val="left"/>
        <w:rPr>
          <w:rFonts w:hAnsi="Calibri"/>
          <w:color w:val="000000"/>
          <w:sz w:val="16"/>
          <w:szCs w:val="22"/>
          <w:lang w:val="en-US" w:eastAsia="en-US" w:bidi="ar-SA"/>
        </w:rPr>
      </w:pPr>
      <w:r>
        <w:rPr>
          <w:rFonts w:hAnsi="Calibri" w:eastAsiaTheme="minorEastAsia" w:cstheme="minorBidi"/>
          <w:color w:val="000000"/>
          <w:spacing w:val="5008"/>
          <w:sz w:val="16"/>
          <w:szCs w:val="22"/>
          <w:lang w:val="en-US" w:eastAsia="en-US" w:bidi="ar-SA"/>
        </w:rPr>
        <w:t xml:space="preserve"> </w:t>
      </w:r>
      <w:r>
        <w:rPr>
          <w:rFonts w:ascii="LTFSFM+FagoExLf" w:hAnsi="LTFSFM+FagoExLf" w:eastAsiaTheme="minorEastAsia" w:cs="LTFSFM+FagoExLf"/>
          <w:color w:val="000000"/>
          <w:spacing w:val="3"/>
          <w:sz w:val="16"/>
          <w:szCs w:val="22"/>
          <w:lang w:val="en-US" w:eastAsia="en-US" w:bidi="ar-SA"/>
        </w:rPr>
        <w:t>30</w:t>
      </w:r>
      <w:r>
        <w:rPr>
          <w:rFonts w:ascii="LTFSFM+FagoExLf" w:hAnsi="LTFSFM+FagoExLf" w:eastAsiaTheme="minorEastAsia" w:cs="LTFSFM+FagoExLf"/>
          <w:color w:val="000000"/>
          <w:spacing w:val="3"/>
          <w:sz w:val="16"/>
          <w:szCs w:val="22"/>
          <w:lang w:val="en-US" w:eastAsia="en-US" w:bidi="ar-SA"/>
        </w:rPr>
        <w:cr/>
      </w:r>
      <w:r>
        <w:rPr>
          <w:rFonts w:ascii="LTFSFM+FagoExLf" w:hAnsi="Calibri" w:eastAsiaTheme="minorEastAsia" w:cstheme="minorBidi"/>
          <w:color w:val="000000"/>
          <w:spacing w:val="1"/>
          <w:sz w:val="16"/>
          <w:szCs w:val="22"/>
          <w:lang w:val="en-US" w:eastAsia="en-US" w:bidi="ar-SA"/>
        </w:rPr>
        <w:t>20</w:t>
      </w:r>
    </w:p>
    <w:p>
      <w:pPr>
        <w:spacing w:before="0" w:after="0" w:line="193" w:lineRule="exact"/>
        <w:ind w:left="3861"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w:t>
      </w:r>
    </w:p>
    <w:p>
      <w:pPr>
        <w:spacing w:before="0" w:after="0" w:line="193" w:lineRule="exact"/>
        <w:ind w:left="8911"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w:t>
      </w:r>
    </w:p>
    <w:p>
      <w:pPr>
        <w:spacing w:before="66" w:after="0" w:line="193" w:lineRule="exact"/>
        <w:ind w:left="5662"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25</w:t>
      </w:r>
    </w:p>
    <w:p>
      <w:pPr>
        <w:spacing w:before="182" w:after="31" w:line="193" w:lineRule="exact"/>
        <w:ind w:left="639" w:right="0" w:firstLine="0"/>
        <w:jc w:val="left"/>
        <w:rPr>
          <w:rFonts w:hAnsi="Calibri"/>
          <w:color w:val="000000"/>
          <w:sz w:val="16"/>
          <w:szCs w:val="22"/>
          <w:lang w:val="en-US" w:eastAsia="en-US" w:bidi="ar-SA"/>
        </w:rPr>
      </w:pPr>
      <w:r>
        <w:rPr>
          <w:rFonts w:ascii="LTFSFM+FagoExLf" w:hAnsi="Calibri" w:eastAsiaTheme="minorEastAsia" w:cstheme="minorBidi"/>
          <w:color w:val="000000"/>
          <w:sz w:val="16"/>
          <w:szCs w:val="22"/>
          <w:lang w:val="en-US" w:eastAsia="en-US" w:bidi="ar-SA"/>
        </w:rPr>
        <w:t>15</w:t>
      </w:r>
    </w:p>
    <w:tbl>
      <w:tblPr>
        <w:tblStyle w:val="TableNormal"/>
        <w:tblW w:w="0" w:type="auto"/>
        <w:jc w:val="left"/>
        <w:tblInd w:w="0" w:type="dxa"/>
        <w:tblCellMar>
          <w:left w:w="0" w:type="dxa"/>
          <w:right w:w="0" w:type="dxa"/>
        </w:tblCellMar>
        <w:tblLook w:val="04A0"/>
      </w:tblPr>
      <w:tblGrid>
        <w:gridCol w:w="3861"/>
        <w:gridCol w:w="1776"/>
        <w:gridCol w:w="20"/>
        <w:gridCol w:w="3234"/>
        <w:gridCol w:w="20"/>
        <w:gridCol w:w="933"/>
      </w:tblGrid>
      <w:tr>
        <w:tblPrEx>
          <w:tblW w:w="0" w:type="auto"/>
          <w:jc w:val="left"/>
          <w:tblInd w:w="0" w:type="dxa"/>
          <w:tblCellMar>
            <w:left w:w="0" w:type="dxa"/>
            <w:right w:w="0" w:type="dxa"/>
          </w:tblCellMar>
          <w:tblLook w:val="04A0"/>
        </w:tblPrEx>
        <w:trPr>
          <w:trHeight w:val="552"/>
          <w:jc w:val="left"/>
        </w:trPr>
        <w:tc>
          <w:tcPr>
            <w:tcW w:w="386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76" w:type="dxa"/>
            <w:noWrap w:val="0"/>
            <w:textDirection w:val="lrTb"/>
            <w:tcFitText w:val="0"/>
            <w:vAlign w:val="top"/>
          </w:tcPr>
          <w:p>
            <w:pPr>
              <w:spacing w:before="163" w:after="0" w:line="183"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w:t>
            </w:r>
          </w:p>
          <w:p>
            <w:pPr>
              <w:spacing w:before="0" w:after="0" w:line="206"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TFSFM+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4"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33" w:type="dxa"/>
            <w:noWrap w:val="0"/>
            <w:textDirection w:val="lrTb"/>
            <w:tcFitText w:val="0"/>
            <w:vAlign w:val="top"/>
          </w:tcPr>
          <w:p>
            <w:pPr>
              <w:spacing w:before="59" w:after="0" w:line="183"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w:t>
            </w:r>
          </w:p>
          <w:p>
            <w:pPr>
              <w:spacing w:before="88" w:after="0" w:line="183"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LTFSFM+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w:t>
            </w:r>
          </w:p>
        </w:tc>
      </w:tr>
    </w:tbl>
    <w:p>
      <w:pPr>
        <w:spacing w:before="38" w:after="0" w:line="54" w:lineRule="exact"/>
        <w:ind w:left="634" w:right="0" w:firstLine="0"/>
        <w:jc w:val="left"/>
        <w:rPr>
          <w:rFonts w:hAnsi="Calibri"/>
          <w:color w:val="000000"/>
          <w:sz w:val="16"/>
          <w:szCs w:val="22"/>
          <w:lang w:val="en-US" w:eastAsia="en-US" w:bidi="ar-SA"/>
        </w:rPr>
      </w:pPr>
      <w:r>
        <w:rPr>
          <w:rFonts w:hAnsi="Calibri" w:eastAsiaTheme="minorEastAsia" w:cstheme="minorBidi"/>
          <w:color w:val="000000"/>
          <w:spacing w:val="5015"/>
          <w:sz w:val="16"/>
          <w:szCs w:val="22"/>
          <w:lang w:val="en-US" w:eastAsia="en-US" w:bidi="ar-SA"/>
        </w:rPr>
        <w:t xml:space="preserve"> </w:t>
      </w:r>
      <w:r>
        <w:rPr>
          <w:rFonts w:ascii="LTFSFM+FagoExLf" w:hAnsi="LTFSFM+FagoExLf" w:eastAsiaTheme="minorEastAsia" w:cs="LTFSFM+FagoExLf"/>
          <w:color w:val="000000"/>
          <w:sz w:val="16"/>
          <w:szCs w:val="22"/>
          <w:lang w:val="en-US" w:eastAsia="en-US" w:bidi="ar-SA"/>
        </w:rPr>
        <w:t>15</w:t>
      </w:r>
      <w:r>
        <w:rPr>
          <w:rFonts w:ascii="LTFSFM+FagoExLf" w:hAnsi="LTFSFM+FagoExLf" w:eastAsiaTheme="minorEastAsia" w:cs="LTFSFM+FagoExLf"/>
          <w:color w:val="000000"/>
          <w:sz w:val="16"/>
          <w:szCs w:val="22"/>
          <w:lang w:val="en-US" w:eastAsia="en-US" w:bidi="ar-SA"/>
        </w:rPr>
        <w:cr/>
      </w:r>
      <w:r>
        <w:rPr>
          <w:rFonts w:ascii="LTFSFM+FagoExLf" w:hAnsi="Calibri" w:eastAsiaTheme="minorEastAsia" w:cstheme="minorBidi"/>
          <w:color w:val="000000"/>
          <w:sz w:val="16"/>
          <w:szCs w:val="22"/>
          <w:lang w:val="en-US" w:eastAsia="en-US" w:bidi="ar-SA"/>
        </w:rPr>
        <w:t>10</w:t>
      </w:r>
    </w:p>
    <w:p>
      <w:pPr>
        <w:spacing w:before="343" w:after="0" w:line="193" w:lineRule="exact"/>
        <w:ind w:left="5684" w:right="0" w:firstLine="0"/>
        <w:jc w:val="left"/>
        <w:rPr>
          <w:rFonts w:hAnsi="Calibri"/>
          <w:color w:val="000000"/>
          <w:sz w:val="16"/>
          <w:szCs w:val="22"/>
          <w:lang w:val="en-US" w:eastAsia="en-US" w:bidi="ar-SA"/>
        </w:rPr>
      </w:pPr>
      <w:r>
        <w:rPr>
          <w:rFonts w:ascii="LTFSFM+FagoExLf" w:hAnsi="Calibri" w:eastAsiaTheme="minorEastAsia" w:cstheme="minorBidi"/>
          <w:color w:val="000000"/>
          <w:sz w:val="16"/>
          <w:szCs w:val="22"/>
          <w:lang w:val="en-US" w:eastAsia="en-US" w:bidi="ar-SA"/>
        </w:rPr>
        <w:t>10</w:t>
      </w:r>
    </w:p>
    <w:p>
      <w:pPr>
        <w:spacing w:before="129" w:after="0" w:line="193" w:lineRule="exact"/>
        <w:ind w:left="699" w:right="0" w:firstLine="0"/>
        <w:jc w:val="left"/>
        <w:rPr>
          <w:rFonts w:hAnsi="Calibri"/>
          <w:color w:val="000000"/>
          <w:sz w:val="16"/>
          <w:szCs w:val="22"/>
          <w:lang w:val="en-US" w:eastAsia="en-US" w:bidi="ar-SA"/>
        </w:rPr>
      </w:pPr>
      <w:r>
        <w:rPr>
          <w:rFonts w:ascii="LTFSFM+FagoExLf" w:hAnsi="Calibri" w:eastAsiaTheme="minorEastAsia" w:cstheme="minorBidi"/>
          <w:color w:val="000000"/>
          <w:sz w:val="16"/>
          <w:szCs w:val="22"/>
          <w:lang w:val="en-US" w:eastAsia="en-US" w:bidi="ar-SA"/>
        </w:rPr>
        <w:t>5</w:t>
      </w:r>
    </w:p>
    <w:p>
      <w:pPr>
        <w:spacing w:before="75" w:after="310" w:line="193" w:lineRule="exact"/>
        <w:ind w:left="5749" w:right="0" w:firstLine="0"/>
        <w:jc w:val="left"/>
        <w:rPr>
          <w:rFonts w:hAnsi="Calibri"/>
          <w:color w:val="000000"/>
          <w:sz w:val="16"/>
          <w:szCs w:val="22"/>
          <w:lang w:val="en-US" w:eastAsia="en-US" w:bidi="ar-SA"/>
        </w:rPr>
      </w:pPr>
      <w:r>
        <w:rPr>
          <w:rFonts w:ascii="LTFSFM+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694"/>
        <w:gridCol w:w="491"/>
        <w:gridCol w:w="20"/>
        <w:gridCol w:w="4519"/>
        <w:gridCol w:w="20"/>
        <w:gridCol w:w="491"/>
        <w:gridCol w:w="20"/>
        <w:gridCol w:w="3363"/>
      </w:tblGrid>
      <w:tr>
        <w:tblPrEx>
          <w:tblW w:w="0" w:type="auto"/>
          <w:jc w:val="left"/>
          <w:tblInd w:w="0" w:type="dxa"/>
          <w:tblCellMar>
            <w:left w:w="0" w:type="dxa"/>
            <w:right w:w="0" w:type="dxa"/>
          </w:tblCellMar>
          <w:tblLook w:val="04A0"/>
        </w:tblPrEx>
        <w:trPr>
          <w:trHeight w:val="393"/>
          <w:jc w:val="left"/>
        </w:trPr>
        <w:tc>
          <w:tcPr>
            <w:tcW w:w="69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1"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19"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LTFSFM+FagoExLf" w:hAnsi="Calibri" w:eastAsiaTheme="minorEastAsia" w:cstheme="minorBidi"/>
                <w:color w:val="000000"/>
                <w:sz w:val="12"/>
                <w:szCs w:val="22"/>
                <w:lang w:val="en-US" w:eastAsia="en-US" w:bidi="ar-SA"/>
              </w:rPr>
              <w:t>695</w:t>
            </w:r>
            <w:r>
              <w:rPr>
                <w:rFonts w:hAnsi="Calibri" w:eastAsiaTheme="minorEastAsia" w:cstheme="minorBidi"/>
                <w:color w:val="000000"/>
                <w:spacing w:val="2282"/>
                <w:sz w:val="12"/>
                <w:szCs w:val="22"/>
                <w:lang w:val="en-US" w:eastAsia="en-US" w:bidi="ar-SA"/>
              </w:rPr>
              <w:t xml:space="preserve"> </w:t>
            </w:r>
            <w:r>
              <w:rPr>
                <w:rFonts w:ascii="LTFSFM+FagoExLf" w:hAnsi="Calibri" w:eastAsiaTheme="minorEastAsia" w:cstheme="minorBidi"/>
                <w:color w:val="000000"/>
                <w:sz w:val="12"/>
                <w:szCs w:val="22"/>
                <w:lang w:val="en-US" w:eastAsia="en-US" w:bidi="ar-SA"/>
              </w:rPr>
              <w:t>1163</w:t>
            </w:r>
          </w:p>
          <w:p>
            <w:pPr>
              <w:spacing w:before="73" w:after="0" w:line="183"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10"/>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800</w:t>
            </w:r>
            <w:r>
              <w:rPr>
                <w:rFonts w:hAnsi="Calibri" w:eastAsiaTheme="minorEastAsia" w:cstheme="minorBidi"/>
                <w:color w:val="000000"/>
                <w:spacing w:val="202"/>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900</w:t>
            </w:r>
            <w:r>
              <w:rPr>
                <w:rFonts w:hAnsi="Calibri" w:eastAsiaTheme="minorEastAsia" w:cstheme="minorBidi"/>
                <w:color w:val="000000"/>
                <w:spacing w:val="173"/>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1000</w:t>
            </w:r>
            <w:r>
              <w:rPr>
                <w:rFonts w:hAnsi="Calibri" w:eastAsiaTheme="minorEastAsia" w:cstheme="minorBidi"/>
                <w:color w:val="000000"/>
                <w:spacing w:val="165"/>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1100</w:t>
            </w:r>
            <w:r>
              <w:rPr>
                <w:rFonts w:hAnsi="Calibri" w:eastAsiaTheme="minorEastAsia" w:cstheme="minorBidi"/>
                <w:color w:val="000000"/>
                <w:spacing w:val="538"/>
                <w:sz w:val="16"/>
                <w:szCs w:val="22"/>
                <w:lang w:val="en-US" w:eastAsia="en-US" w:bidi="ar-SA"/>
              </w:rPr>
              <w:t xml:space="preserve"> </w:t>
            </w:r>
            <w:r>
              <w:rPr>
                <w:rFonts w:ascii="LTFSFM+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1"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63"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LTFSFM+FagoExLf" w:hAnsi="Calibri" w:eastAsiaTheme="minorEastAsia" w:cstheme="minorBidi"/>
                <w:color w:val="000000"/>
                <w:sz w:val="12"/>
                <w:szCs w:val="22"/>
                <w:lang w:val="en-US" w:eastAsia="en-US" w:bidi="ar-SA"/>
              </w:rPr>
              <w:t>695</w:t>
            </w:r>
            <w:r>
              <w:rPr>
                <w:rFonts w:hAnsi="Calibri" w:eastAsiaTheme="minorEastAsia" w:cstheme="minorBidi"/>
                <w:color w:val="000000"/>
                <w:spacing w:val="2282"/>
                <w:sz w:val="12"/>
                <w:szCs w:val="22"/>
                <w:lang w:val="en-US" w:eastAsia="en-US" w:bidi="ar-SA"/>
              </w:rPr>
              <w:t xml:space="preserve"> </w:t>
            </w:r>
            <w:r>
              <w:rPr>
                <w:rFonts w:ascii="LTFSFM+FagoExLf" w:hAnsi="Calibri" w:eastAsiaTheme="minorEastAsia" w:cstheme="minorBidi"/>
                <w:color w:val="000000"/>
                <w:sz w:val="12"/>
                <w:szCs w:val="22"/>
                <w:lang w:val="en-US" w:eastAsia="en-US" w:bidi="ar-SA"/>
              </w:rPr>
              <w:t>1163</w:t>
            </w:r>
          </w:p>
          <w:p>
            <w:pPr>
              <w:spacing w:before="73" w:after="0" w:line="183" w:lineRule="exact"/>
              <w:ind w:left="0" w:right="0" w:firstLine="0"/>
              <w:jc w:val="left"/>
              <w:rPr>
                <w:rFonts w:hAnsi="Calibri"/>
                <w:color w:val="000000"/>
                <w:sz w:val="16"/>
                <w:szCs w:val="22"/>
                <w:lang w:val="en-US" w:eastAsia="en-US" w:bidi="ar-SA"/>
              </w:rPr>
            </w:pPr>
            <w:r>
              <w:rPr>
                <w:rFonts w:ascii="LTFSFM+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10"/>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800</w:t>
            </w:r>
            <w:r>
              <w:rPr>
                <w:rFonts w:hAnsi="Calibri" w:eastAsiaTheme="minorEastAsia" w:cstheme="minorBidi"/>
                <w:color w:val="000000"/>
                <w:spacing w:val="202"/>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900</w:t>
            </w:r>
            <w:r>
              <w:rPr>
                <w:rFonts w:hAnsi="Calibri" w:eastAsiaTheme="minorEastAsia" w:cstheme="minorBidi"/>
                <w:color w:val="000000"/>
                <w:spacing w:val="174"/>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1000</w:t>
            </w:r>
            <w:r>
              <w:rPr>
                <w:rFonts w:hAnsi="Calibri" w:eastAsiaTheme="minorEastAsia" w:cstheme="minorBidi"/>
                <w:color w:val="000000"/>
                <w:spacing w:val="165"/>
                <w:sz w:val="16"/>
                <w:szCs w:val="22"/>
                <w:lang w:val="en-US" w:eastAsia="en-US" w:bidi="ar-SA"/>
              </w:rPr>
              <w:t xml:space="preserve"> </w:t>
            </w:r>
            <w:r>
              <w:rPr>
                <w:rFonts w:ascii="LTFSFM+FagoExLf" w:hAnsi="Calibri" w:eastAsiaTheme="minorEastAsia" w:cstheme="minorBidi"/>
                <w:color w:val="000000"/>
                <w:sz w:val="16"/>
                <w:szCs w:val="22"/>
                <w:lang w:val="en-US" w:eastAsia="en-US" w:bidi="ar-SA"/>
              </w:rPr>
              <w:t>1100</w:t>
            </w:r>
            <w:r>
              <w:rPr>
                <w:rFonts w:hAnsi="Calibri" w:eastAsiaTheme="minorEastAsia" w:cstheme="minorBidi"/>
                <w:color w:val="000000"/>
                <w:spacing w:val="538"/>
                <w:sz w:val="16"/>
                <w:szCs w:val="22"/>
                <w:lang w:val="en-US" w:eastAsia="en-US" w:bidi="ar-SA"/>
              </w:rPr>
              <w:t xml:space="preserve"> </w:t>
            </w:r>
            <w:r>
              <w:rPr>
                <w:rFonts w:ascii="LTFSFM+FagoExLf" w:hAnsi="Calibri" w:eastAsiaTheme="minorEastAsia" w:cstheme="minorBidi"/>
                <w:color w:val="000000"/>
                <w:spacing w:val="-1"/>
                <w:sz w:val="16"/>
                <w:szCs w:val="22"/>
                <w:lang w:val="en-US" w:eastAsia="en-US" w:bidi="ar-SA"/>
              </w:rPr>
              <w:t>kW</w:t>
            </w:r>
          </w:p>
        </w:tc>
      </w:tr>
    </w:tbl>
    <w:p>
      <w:pPr>
        <w:spacing w:before="1515" w:after="0" w:line="180" w:lineRule="exact"/>
        <w:ind w:left="558" w:right="0" w:firstLine="0"/>
        <w:jc w:val="left"/>
        <w:rPr>
          <w:rFonts w:ascii="JRLMDD+MicrosoftYaHei" w:hAnsi="Calibri"/>
          <w:color w:val="000000"/>
          <w:sz w:val="14"/>
          <w:szCs w:val="22"/>
          <w:lang w:val="en-US" w:eastAsia="en-US" w:bidi="ar-SA"/>
        </w:rPr>
      </w:pPr>
      <w:r>
        <w:rPr>
          <w:rFonts w:ascii="JRLMDD+MicrosoftYaHei" w:hAnsi="Calibri" w:eastAsiaTheme="minorEastAsia" w:cstheme="minorBidi"/>
          <w:color w:val="000000"/>
          <w:spacing w:val="-32"/>
          <w:sz w:val="14"/>
          <w:szCs w:val="22"/>
          <w:lang w:val="en-US" w:eastAsia="en-US" w:bidi="ar-SA"/>
        </w:rPr>
        <w:t xml:space="preserve"> </w:t>
      </w:r>
      <w:r>
        <w:rPr>
          <w:rFonts w:ascii="JRLMDD+MicrosoftYaHei" w:hAnsi="JRLMDD+MicrosoftYaHei" w:eastAsiaTheme="minorEastAsia" w:cs="JRLMDD+MicrosoftYaHei"/>
          <w:color w:val="000000"/>
          <w:spacing w:val="1"/>
          <w:sz w:val="14"/>
          <w:szCs w:val="22"/>
          <w:lang w:val="en-US" w:eastAsia="en-US" w:bidi="ar-SA"/>
        </w:rPr>
        <w:t>燃烧头</w:t>
      </w:r>
      <w:r>
        <w:rPr>
          <w:rFonts w:ascii="JRLMDD+MicrosoftYaHei" w:hAnsi="Calibri" w:eastAsiaTheme="minorEastAsia" w:cstheme="minorBidi"/>
          <w:color w:val="000000"/>
          <w:spacing w:val="1"/>
          <w:sz w:val="14"/>
          <w:szCs w:val="22"/>
          <w:lang w:val="en-US" w:eastAsia="en-US" w:bidi="ar-SA"/>
        </w:rPr>
        <w:t xml:space="preserve"> </w:t>
      </w:r>
      <w:r>
        <w:rPr>
          <w:rFonts w:ascii="JRLMDD+MicrosoftYaHei" w:hAnsi="Calibri" w:eastAsiaTheme="minorEastAsia" w:cstheme="minorBidi"/>
          <w:color w:val="000000"/>
          <w:sz w:val="14"/>
          <w:szCs w:val="22"/>
          <w:lang w:val="en-US" w:eastAsia="en-US" w:bidi="ar-SA"/>
        </w:rPr>
        <w:t>+</w:t>
      </w:r>
      <w:r>
        <w:rPr>
          <w:rFonts w:ascii="JRLMDD+MicrosoftYaHei" w:hAnsi="Calibri" w:eastAsiaTheme="minorEastAsia" w:cstheme="minorBidi"/>
          <w:color w:val="000000"/>
          <w:spacing w:val="3"/>
          <w:sz w:val="14"/>
          <w:szCs w:val="22"/>
          <w:lang w:val="en-US" w:eastAsia="en-US" w:bidi="ar-SA"/>
        </w:rPr>
        <w:t xml:space="preserve"> </w:t>
      </w:r>
      <w:r>
        <w:rPr>
          <w:rFonts w:ascii="JRLMDD+MicrosoftYaHei" w:hAnsi="JRLMDD+MicrosoftYaHei" w:eastAsiaTheme="minorEastAsia" w:cs="JRLMDD+MicrosoftYaHei"/>
          <w:color w:val="000000"/>
          <w:spacing w:val="1"/>
          <w:sz w:val="14"/>
          <w:szCs w:val="22"/>
          <w:lang w:val="en-US" w:eastAsia="en-US" w:bidi="ar-SA"/>
        </w:rPr>
        <w:t>燃气蝶阀</w:t>
      </w:r>
      <w:r>
        <w:rPr>
          <w:rFonts w:ascii="JRLMDD+MicrosoftYaHei" w:hAnsi="Calibri" w:eastAsiaTheme="minorEastAsia" w:cstheme="minorBidi"/>
          <w:color w:val="000000"/>
          <w:spacing w:val="1"/>
          <w:sz w:val="14"/>
          <w:szCs w:val="22"/>
          <w:lang w:val="en-US" w:eastAsia="en-US" w:bidi="ar-SA"/>
        </w:rPr>
        <w:t xml:space="preserve"> </w:t>
      </w:r>
      <w:r>
        <w:rPr>
          <w:rFonts w:ascii="JRLMDD+MicrosoftYaHei" w:hAnsi="Calibri" w:eastAsiaTheme="minorEastAsia" w:cstheme="minorBidi"/>
          <w:color w:val="000000"/>
          <w:sz w:val="14"/>
          <w:szCs w:val="22"/>
          <w:lang w:val="en-US" w:eastAsia="en-US" w:bidi="ar-SA"/>
        </w:rPr>
        <w:t>+</w:t>
      </w:r>
      <w:r>
        <w:rPr>
          <w:rFonts w:ascii="JRLMDD+MicrosoftYaHei" w:hAnsi="Calibri" w:eastAsiaTheme="minorEastAsia" w:cstheme="minorBidi"/>
          <w:color w:val="000000"/>
          <w:spacing w:val="3"/>
          <w:sz w:val="14"/>
          <w:szCs w:val="22"/>
          <w:lang w:val="en-US" w:eastAsia="en-US" w:bidi="ar-SA"/>
        </w:rPr>
        <w:t xml:space="preserve"> </w:t>
      </w:r>
      <w:r>
        <w:rPr>
          <w:rFonts w:ascii="JRLMDD+MicrosoftYaHei" w:hAnsi="JRLMDD+MicrosoftYaHei" w:eastAsiaTheme="minorEastAsia" w:cs="JRLMDD+MicrosoftYaHei"/>
          <w:color w:val="000000"/>
          <w:spacing w:val="1"/>
          <w:sz w:val="14"/>
          <w:szCs w:val="22"/>
          <w:lang w:val="en-US" w:eastAsia="en-US" w:bidi="ar-SA"/>
        </w:rPr>
        <w:t>燃气阀组</w:t>
      </w:r>
      <w:r>
        <w:rPr>
          <w:rFonts w:ascii="JRLMDD+MicrosoftYaHei" w:hAnsi="JRLMDD+MicrosoftYaHei" w:eastAsiaTheme="minorEastAsia" w:cs="JRLMDD+MicrosoftYaHei"/>
          <w:color w:val="000000"/>
          <w:spacing w:val="1"/>
          <w:sz w:val="14"/>
          <w:szCs w:val="22"/>
          <w:lang w:val="en-US" w:eastAsia="en-US" w:bidi="ar-SA"/>
        </w:rPr>
        <w:cr/>
      </w:r>
      <w:r>
        <w:rPr>
          <w:rFonts w:ascii="JRLMDD+MicrosoftYaHei" w:hAnsi="JRLMDD+MicrosoftYaHei" w:eastAsiaTheme="minorEastAsia" w:cs="JRLMDD+MicrosoftYaHei"/>
          <w:color w:val="000000"/>
          <w:spacing w:val="1"/>
          <w:sz w:val="14"/>
          <w:szCs w:val="22"/>
          <w:lang w:val="en-US" w:eastAsia="en-US" w:bidi="ar-SA"/>
        </w:rPr>
        <w:t>燃烧头</w:t>
      </w:r>
      <w:r>
        <w:rPr>
          <w:rFonts w:ascii="JRLMDD+MicrosoftYaHei" w:hAnsi="Calibri" w:eastAsiaTheme="minorEastAsia" w:cstheme="minorBidi"/>
          <w:color w:val="000000"/>
          <w:spacing w:val="1"/>
          <w:sz w:val="14"/>
          <w:szCs w:val="22"/>
          <w:lang w:val="en-US" w:eastAsia="en-US" w:bidi="ar-SA"/>
        </w:rPr>
        <w:t xml:space="preserve"> </w:t>
      </w:r>
      <w:r>
        <w:rPr>
          <w:rFonts w:ascii="JRLMDD+MicrosoftYaHei" w:hAnsi="Calibri" w:eastAsiaTheme="minorEastAsia" w:cstheme="minorBidi"/>
          <w:color w:val="000000"/>
          <w:sz w:val="14"/>
          <w:szCs w:val="22"/>
          <w:lang w:val="en-US" w:eastAsia="en-US" w:bidi="ar-SA"/>
        </w:rPr>
        <w:t>+</w:t>
      </w:r>
      <w:r>
        <w:rPr>
          <w:rFonts w:ascii="JRLMDD+MicrosoftYaHei" w:hAnsi="Calibri" w:eastAsiaTheme="minorEastAsia" w:cstheme="minorBidi"/>
          <w:color w:val="000000"/>
          <w:spacing w:val="3"/>
          <w:sz w:val="14"/>
          <w:szCs w:val="22"/>
          <w:lang w:val="en-US" w:eastAsia="en-US" w:bidi="ar-SA"/>
        </w:rPr>
        <w:t xml:space="preserve"> </w:t>
      </w:r>
      <w:r>
        <w:rPr>
          <w:rFonts w:ascii="JRLMDD+MicrosoftYaHei" w:hAnsi="JRLMDD+MicrosoftYaHei" w:eastAsiaTheme="minorEastAsia" w:cs="JRLMDD+MicrosoftYaHei"/>
          <w:color w:val="000000"/>
          <w:spacing w:val="1"/>
          <w:sz w:val="14"/>
          <w:szCs w:val="22"/>
          <w:lang w:val="en-US" w:eastAsia="en-US" w:bidi="ar-SA"/>
        </w:rPr>
        <w:t>燃气蝶阀</w:t>
      </w:r>
    </w:p>
    <w:p>
      <w:pPr>
        <w:spacing w:before="253" w:after="0" w:line="170" w:lineRule="exact"/>
        <w:ind w:left="10072" w:right="0" w:firstLine="0"/>
        <w:jc w:val="left"/>
        <w:rPr>
          <w:rFonts w:ascii="IBCTVQ+FagoExLf" w:hAnsi="Calibri"/>
          <w:color w:val="000000"/>
          <w:sz w:val="14"/>
          <w:szCs w:val="22"/>
          <w:lang w:val="en-US" w:eastAsia="en-US" w:bidi="ar-SA"/>
        </w:rPr>
        <w:sectPr>
          <w:pgSz w:w="11900" w:h="16820"/>
          <w:pgMar w:top="2536" w:right="100" w:bottom="0" w:left="850" w:header="720" w:footer="720" w:gutter="0"/>
          <w:pgNumType w:start="1"/>
          <w:cols w:sep="0" w:space="720"/>
          <w:docGrid w:linePitch="1"/>
        </w:sectPr>
      </w:pPr>
      <w:r>
        <w:rPr>
          <w:rFonts w:ascii="IBCTVQ+FagoExLf" w:hAnsi="Calibri" w:eastAsiaTheme="minorEastAsia" w:cstheme="minorBidi"/>
          <w:color w:val="000000"/>
          <w:spacing w:val="6"/>
          <w:sz w:val="14"/>
          <w:szCs w:val="22"/>
          <w:lang w:val="en-US" w:eastAsia="en-US" w:bidi="ar-SA"/>
        </w:rPr>
        <w:t>21</w:t>
      </w:r>
    </w:p>
    <w:p>
      <w:pPr>
        <w:spacing w:before="0" w:after="0" w:line="193" w:lineRule="exact"/>
        <w:ind w:left="0" w:right="0" w:firstLine="0"/>
        <w:jc w:val="left"/>
        <w:rPr>
          <w:rFonts w:ascii="SCTKFG+FagoExLf" w:hAnsi="Calibri"/>
          <w:color w:val="000000"/>
          <w:sz w:val="16"/>
          <w:szCs w:val="22"/>
          <w:lang w:val="en-US" w:eastAsia="en-US" w:bidi="ar-SA"/>
        </w:rPr>
      </w:pPr>
      <w:bookmarkStart w:id="42" w:name="br1_41"/>
      <w:bookmarkEnd w:id="42"/>
      <w:r>
        <w:rPr>
          <w:noProof/>
        </w:rPr>
        <w:pict>
          <v:shape id="_x0000_s1327" type="#_x0000_t75" style="width:192.75pt;height:195.2pt;margin-top:175.9pt;margin-left:85.3pt;mso-position-horizontal-relative:page;mso-position-vertical-relative:page;position:absolute;z-index:-251109376">
            <v:imagedata r:id="rId156" o:title=""/>
          </v:shape>
        </w:pict>
      </w:r>
      <w:bookmarkStart w:id="43" w:name="br1_42"/>
      <w:bookmarkEnd w:id="43"/>
      <w:r>
        <w:rPr>
          <w:noProof/>
        </w:rPr>
        <w:pict>
          <v:shape id="_x0000_s1328" type="#_x0000_t75" style="width:8.95pt;height:11.7pt;margin-top:280.2pt;margin-left:57.7pt;mso-position-horizontal-relative:page;mso-position-vertical-relative:page;position:absolute;z-index:-251128832">
            <v:imagedata r:id="rId59" o:title=""/>
          </v:shape>
        </w:pict>
      </w:r>
      <w:r>
        <w:rPr>
          <w:noProof/>
        </w:rPr>
        <w:pict>
          <v:shape id="_x0000_s1329" type="#_x0000_t75" style="width:8.7pt;height:11.1pt;margin-top:267.6pt;margin-left:57.75pt;mso-position-horizontal-relative:page;mso-position-vertical-relative:page;position:absolute;z-index:-251148288">
            <v:imagedata r:id="rId60" o:title=""/>
          </v:shape>
        </w:pict>
      </w:r>
      <w:r>
        <w:rPr>
          <w:noProof/>
        </w:rPr>
        <w:pict>
          <v:shape id="_x0000_s1330" type="#_x0000_t75" style="width:7.85pt;height:10.5pt;margin-top:257pt;margin-left:57.35pt;mso-position-horizontal-relative:page;mso-position-vertical-relative:page;position:absolute;z-index:-251167744">
            <v:imagedata r:id="rId64" o:title=""/>
          </v:shape>
        </w:pict>
      </w:r>
      <w:r>
        <w:rPr>
          <w:noProof/>
        </w:rPr>
        <w:pict>
          <v:shape id="_x0000_s1331" type="#_x0000_t75" style="width:8.7pt;height:11.6pt;margin-top:250.9pt;margin-left:57.75pt;mso-position-horizontal-relative:page;mso-position-vertical-relative:page;position:absolute;z-index:-251187200">
            <v:imagedata r:id="rId157" o:title=""/>
          </v:shape>
        </w:pict>
      </w:r>
      <w:r>
        <w:rPr>
          <w:noProof/>
        </w:rPr>
        <w:pict>
          <v:shape id="_x0000_s1332" type="#_x0000_t75" style="width:192.75pt;height:195.2pt;margin-top:175.9pt;margin-left:339.2pt;mso-position-horizontal-relative:page;mso-position-vertical-relative:page;position:absolute;z-index:-251206656">
            <v:imagedata r:id="rId158" o:title=""/>
          </v:shape>
        </w:pict>
      </w:r>
      <w:r>
        <w:rPr>
          <w:noProof/>
        </w:rPr>
        <w:pict>
          <v:shape id="_x0000_s1333" type="#_x0000_t75" style="width:8.95pt;height:11.7pt;margin-top:280.2pt;margin-left:308.7pt;mso-position-horizontal-relative:page;mso-position-vertical-relative:page;position:absolute;z-index:-251226112">
            <v:imagedata r:id="rId59" o:title=""/>
          </v:shape>
        </w:pict>
      </w:r>
      <w:r>
        <w:rPr>
          <w:noProof/>
        </w:rPr>
        <w:pict>
          <v:shape id="_x0000_s1334" type="#_x0000_t75" style="width:8.7pt;height:11.1pt;margin-top:267.6pt;margin-left:308.75pt;mso-position-horizontal-relative:page;mso-position-vertical-relative:page;position:absolute;z-index:-251245568">
            <v:imagedata r:id="rId60" o:title=""/>
          </v:shape>
        </w:pict>
      </w:r>
      <w:r>
        <w:rPr>
          <w:noProof/>
        </w:rPr>
        <w:pict>
          <v:shape id="_x0000_s1335" type="#_x0000_t75" style="width:7.85pt;height:10.5pt;margin-top:257pt;margin-left:308.35pt;mso-position-horizontal-relative:page;mso-position-vertical-relative:page;position:absolute;z-index:-251265024">
            <v:imagedata r:id="rId64" o:title=""/>
          </v:shape>
        </w:pict>
      </w:r>
      <w:r>
        <w:rPr>
          <w:noProof/>
        </w:rPr>
        <w:pict>
          <v:shape id="_x0000_s1336" type="#_x0000_t75" style="width:8.7pt;height:11.6pt;margin-top:250.9pt;margin-left:308.75pt;mso-position-horizontal-relative:page;mso-position-vertical-relative:page;position:absolute;z-index:-251285504">
            <v:imagedata r:id="rId159" o:title=""/>
          </v:shape>
        </w:pict>
      </w:r>
      <w:r>
        <w:rPr>
          <w:noProof/>
        </w:rPr>
        <w:pict>
          <v:shape id="_x0000_s1337" type="#_x0000_t75" style="width:198.45pt;height:195.05pt;margin-top:502.05pt;margin-left:82.7pt;mso-position-horizontal-relative:page;mso-position-vertical-relative:page;position:absolute;z-index:-251305984">
            <v:imagedata r:id="rId160" o:title=""/>
          </v:shape>
        </w:pict>
      </w:r>
      <w:r>
        <w:rPr>
          <w:noProof/>
        </w:rPr>
        <w:pict>
          <v:shape id="_x0000_s1338" type="#_x0000_t75" style="width:8.9pt;height:11.7pt;margin-top:606.35pt;margin-left:55.45pt;mso-position-horizontal-relative:page;mso-position-vertical-relative:page;position:absolute;z-index:-251326464">
            <v:imagedata r:id="rId59" o:title=""/>
          </v:shape>
        </w:pict>
      </w:r>
      <w:r>
        <w:rPr>
          <w:noProof/>
        </w:rPr>
        <w:pict>
          <v:shape id="_x0000_s1339" type="#_x0000_t75" style="width:8.7pt;height:11.1pt;margin-top:593.7pt;margin-left:55.5pt;mso-position-horizontal-relative:page;mso-position-vertical-relative:page;position:absolute;z-index:-251347968">
            <v:imagedata r:id="rId60" o:title=""/>
          </v:shape>
        </w:pict>
      </w:r>
      <w:r>
        <w:rPr>
          <w:noProof/>
        </w:rPr>
        <w:pict>
          <v:shape id="_x0000_s1340" type="#_x0000_t75" style="width:7.85pt;height:10.5pt;margin-top:583.1pt;margin-left:55.1pt;mso-position-horizontal-relative:page;mso-position-vertical-relative:page;position:absolute;z-index:-251371520">
            <v:imagedata r:id="rId64" o:title=""/>
          </v:shape>
        </w:pict>
      </w:r>
      <w:r>
        <w:rPr>
          <w:noProof/>
        </w:rPr>
        <w:pict>
          <v:shape id="_x0000_s1341" type="#_x0000_t75" style="width:8.7pt;height:11.6pt;margin-top:577.05pt;margin-left:55.5pt;mso-position-horizontal-relative:page;mso-position-vertical-relative:page;position:absolute;z-index:-251397120">
            <v:imagedata r:id="rId161" o:title=""/>
          </v:shape>
        </w:pict>
      </w:r>
      <w:r>
        <w:rPr>
          <w:noProof/>
        </w:rPr>
        <w:pict>
          <v:shape id="_x0000_s1342" type="#_x0000_t75" style="width:198.8pt;height:195.05pt;margin-top:502.05pt;margin-left:335.3pt;mso-position-horizontal-relative:page;mso-position-vertical-relative:page;position:absolute;z-index:-251423744">
            <v:imagedata r:id="rId162" o:title=""/>
          </v:shape>
        </w:pict>
      </w:r>
      <w:r>
        <w:rPr>
          <w:noProof/>
        </w:rPr>
        <w:pict>
          <v:shape id="_x0000_s1343" type="#_x0000_t75" style="width:8.9pt;height:11.7pt;margin-top:606.35pt;margin-left:307.7pt;mso-position-horizontal-relative:page;mso-position-vertical-relative:page;position:absolute;z-index:-251450368">
            <v:imagedata r:id="rId59" o:title=""/>
          </v:shape>
        </w:pict>
      </w:r>
      <w:r>
        <w:rPr>
          <w:noProof/>
        </w:rPr>
        <w:pict>
          <v:shape id="_x0000_s1344" type="#_x0000_t75" style="width:8.7pt;height:11.1pt;margin-top:593.7pt;margin-left:307.75pt;mso-position-horizontal-relative:page;mso-position-vertical-relative:page;position:absolute;z-index:-251481088">
            <v:imagedata r:id="rId60" o:title=""/>
          </v:shape>
        </w:pict>
      </w:r>
      <w:r>
        <w:rPr>
          <w:noProof/>
        </w:rPr>
        <w:pict>
          <v:shape id="_x0000_s1345" type="#_x0000_t75" style="width:7.85pt;height:10.5pt;margin-top:583.1pt;margin-left:307.35pt;mso-position-horizontal-relative:page;mso-position-vertical-relative:page;position:absolute;z-index:-251512832">
            <v:imagedata r:id="rId61" o:title=""/>
          </v:shape>
        </w:pict>
      </w:r>
      <w:r>
        <w:rPr>
          <w:noProof/>
        </w:rPr>
        <w:pict>
          <v:shape id="_x0000_s1346" type="#_x0000_t75" style="width:8.7pt;height:11.6pt;margin-top:577.05pt;margin-left:307.75pt;mso-position-horizontal-relative:page;mso-position-vertical-relative:page;position:absolute;z-index:-251545600">
            <v:imagedata r:id="rId97" o:title=""/>
          </v:shape>
        </w:pict>
      </w:r>
      <w:r>
        <w:rPr>
          <w:noProof/>
        </w:rPr>
        <w:pict>
          <v:shape id="_x0000_s1347" type="#_x0000_t75" style="width:27.15pt;height:3pt;margin-top:784.3pt;margin-left:41.75pt;mso-position-horizontal-relative:page;mso-position-vertical-relative:page;position:absolute;z-index:-251582464">
            <v:imagedata r:id="rId66" o:title=""/>
          </v:shape>
        </w:pict>
      </w:r>
      <w:r>
        <w:rPr>
          <w:noProof/>
        </w:rPr>
        <w:pict>
          <v:shape id="_x0000_s1348" type="#_x0000_t75" style="width:27.15pt;height:3pt;margin-top:793.25pt;margin-left:41.75pt;mso-position-horizontal-relative:page;mso-position-vertical-relative:page;position:absolute;z-index:-251628544">
            <v:imagedata r:id="rId81" o:title=""/>
          </v:shape>
        </w:pict>
      </w:r>
      <w:r>
        <w:rPr>
          <w:rFonts w:ascii="SCTKFG+FagoExLf" w:hAnsi="Calibri" w:eastAsiaTheme="minorEastAsia" w:cstheme="minorBidi"/>
          <w:color w:val="000000"/>
          <w:spacing w:val="-2"/>
          <w:sz w:val="16"/>
          <w:szCs w:val="22"/>
          <w:lang w:val="en-US" w:eastAsia="en-US" w:bidi="ar-SA"/>
        </w:rPr>
        <w:t>Two</w:t>
      </w:r>
      <w:r>
        <w:rPr>
          <w:rFonts w:ascii="SCTKFG+FagoExLf" w:hAnsi="Calibri" w:eastAsiaTheme="minorEastAsia" w:cstheme="minorBidi"/>
          <w:color w:val="000000"/>
          <w:spacing w:val="-6"/>
          <w:sz w:val="16"/>
          <w:szCs w:val="22"/>
          <w:lang w:val="en-US" w:eastAsia="en-US" w:bidi="ar-SA"/>
        </w:rPr>
        <w:t xml:space="preserve"> </w:t>
      </w:r>
      <w:r>
        <w:rPr>
          <w:rFonts w:ascii="SCTKFG+FagoExLf" w:hAnsi="Calibri" w:eastAsiaTheme="minorEastAsia" w:cstheme="minorBidi"/>
          <w:color w:val="000000"/>
          <w:sz w:val="16"/>
          <w:szCs w:val="22"/>
          <w:lang w:val="en-US" w:eastAsia="en-US" w:bidi="ar-SA"/>
        </w:rPr>
        <w:t>Stage</w:t>
      </w:r>
      <w:r>
        <w:rPr>
          <w:rFonts w:ascii="SCTKFG+FagoExLf" w:hAnsi="Calibri" w:eastAsiaTheme="minorEastAsia" w:cstheme="minorBidi"/>
          <w:color w:val="000000"/>
          <w:spacing w:val="-8"/>
          <w:sz w:val="16"/>
          <w:szCs w:val="22"/>
          <w:lang w:val="en-US" w:eastAsia="en-US" w:bidi="ar-SA"/>
        </w:rPr>
        <w:t xml:space="preserve"> </w:t>
      </w:r>
      <w:r>
        <w:rPr>
          <w:rFonts w:ascii="SCTKFG+FagoExLf" w:hAnsi="Calibri" w:eastAsiaTheme="minorEastAsia" w:cstheme="minorBidi"/>
          <w:color w:val="000000"/>
          <w:sz w:val="16"/>
          <w:szCs w:val="22"/>
          <w:lang w:val="en-US" w:eastAsia="en-US" w:bidi="ar-SA"/>
        </w:rPr>
        <w:t>Progressive</w:t>
      </w:r>
      <w:r>
        <w:rPr>
          <w:rFonts w:ascii="SCTKFG+FagoExLf" w:hAnsi="Calibri" w:eastAsiaTheme="minorEastAsia" w:cstheme="minorBidi"/>
          <w:color w:val="000000"/>
          <w:spacing w:val="-8"/>
          <w:sz w:val="16"/>
          <w:szCs w:val="22"/>
          <w:lang w:val="en-US" w:eastAsia="en-US" w:bidi="ar-SA"/>
        </w:rPr>
        <w:t xml:space="preserve"> </w:t>
      </w:r>
      <w:r>
        <w:rPr>
          <w:rFonts w:ascii="SCTKFG+FagoExLf" w:hAnsi="Calibri" w:eastAsiaTheme="minorEastAsia" w:cstheme="minorBidi"/>
          <w:color w:val="000000"/>
          <w:spacing w:val="-3"/>
          <w:sz w:val="16"/>
          <w:szCs w:val="22"/>
          <w:lang w:val="en-US" w:eastAsia="en-US" w:bidi="ar-SA"/>
        </w:rPr>
        <w:t>Gas</w:t>
      </w:r>
      <w:r>
        <w:rPr>
          <w:rFonts w:ascii="SCTKFG+FagoExLf" w:hAnsi="Calibri" w:eastAsiaTheme="minorEastAsia" w:cstheme="minorBidi"/>
          <w:color w:val="000000"/>
          <w:spacing w:val="-5"/>
          <w:sz w:val="16"/>
          <w:szCs w:val="22"/>
          <w:lang w:val="en-US" w:eastAsia="en-US" w:bidi="ar-SA"/>
        </w:rPr>
        <w:t xml:space="preserve"> </w:t>
      </w:r>
      <w:r>
        <w:rPr>
          <w:rFonts w:ascii="SCTKFG+FagoExLf" w:hAnsi="Calibri" w:eastAsiaTheme="minorEastAsia" w:cstheme="minorBidi"/>
          <w:color w:val="000000"/>
          <w:spacing w:val="-1"/>
          <w:sz w:val="16"/>
          <w:szCs w:val="22"/>
          <w:lang w:val="en-US" w:eastAsia="en-US" w:bidi="ar-SA"/>
        </w:rPr>
        <w:t>Burners</w:t>
      </w:r>
      <w:r>
        <w:rPr>
          <w:rFonts w:ascii="SCTKFG+FagoExLf" w:hAnsi="Calibri" w:eastAsiaTheme="minorEastAsia" w:cstheme="minorBidi"/>
          <w:color w:val="000000"/>
          <w:spacing w:val="307"/>
          <w:sz w:val="16"/>
          <w:szCs w:val="22"/>
          <w:lang w:val="en-US" w:eastAsia="en-US" w:bidi="ar-SA"/>
        </w:rPr>
        <w:t xml:space="preserve"> </w:t>
      </w:r>
      <w:r>
        <w:rPr>
          <w:rFonts w:ascii="SCTKFG+FagoExLf" w:hAnsi="Calibri" w:eastAsiaTheme="minorEastAsia" w:cstheme="minorBidi"/>
          <w:color w:val="000000"/>
          <w:spacing w:val="2"/>
          <w:sz w:val="16"/>
          <w:szCs w:val="22"/>
          <w:lang w:val="en-US" w:eastAsia="en-US" w:bidi="ar-SA"/>
        </w:rPr>
        <w:t>RS</w:t>
      </w:r>
      <w:r>
        <w:rPr>
          <w:rFonts w:ascii="SCTKFG+FagoExLf" w:hAnsi="Calibri" w:eastAsiaTheme="minorEastAsia" w:cstheme="minorBidi"/>
          <w:color w:val="000000"/>
          <w:spacing w:val="-10"/>
          <w:sz w:val="16"/>
          <w:szCs w:val="22"/>
          <w:lang w:val="en-US" w:eastAsia="en-US" w:bidi="ar-SA"/>
        </w:rPr>
        <w:t xml:space="preserve"> </w:t>
      </w:r>
      <w:r>
        <w:rPr>
          <w:rFonts w:ascii="SCTKFG+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ascii="HOISUE+FagoExLf" w:hAnsi="Calibri"/>
          <w:color w:val="000000"/>
          <w:sz w:val="20"/>
          <w:szCs w:val="22"/>
          <w:lang w:val="en-US" w:eastAsia="en-US" w:bidi="ar-SA"/>
        </w:rPr>
      </w:pPr>
      <w:r>
        <w:rPr>
          <w:rFonts w:ascii="HOISUE+FagoExLf" w:hAnsi="Calibri" w:eastAsiaTheme="minorEastAsia" w:cstheme="minorBidi"/>
          <w:color w:val="BE0027"/>
          <w:spacing w:val="-2"/>
          <w:sz w:val="20"/>
          <w:szCs w:val="22"/>
          <w:lang w:val="en-US" w:eastAsia="en-US" w:bidi="ar-SA"/>
        </w:rPr>
        <w:t>RS</w:t>
      </w:r>
      <w:r>
        <w:rPr>
          <w:rFonts w:ascii="HOISUE+FagoExLf" w:hAnsi="Calibri" w:eastAsiaTheme="minorEastAsia" w:cstheme="minorBidi"/>
          <w:color w:val="BE0027"/>
          <w:spacing w:val="-14"/>
          <w:sz w:val="20"/>
          <w:szCs w:val="22"/>
          <w:lang w:val="en-US" w:eastAsia="en-US" w:bidi="ar-SA"/>
        </w:rPr>
        <w:t xml:space="preserve"> </w:t>
      </w:r>
      <w:r>
        <w:rPr>
          <w:rFonts w:ascii="HOISUE+FagoExLf" w:hAnsi="Calibri" w:eastAsiaTheme="minorEastAsia" w:cstheme="minorBidi"/>
          <w:color w:val="BE0027"/>
          <w:spacing w:val="-7"/>
          <w:sz w:val="20"/>
          <w:szCs w:val="22"/>
          <w:lang w:val="en-US" w:eastAsia="en-US" w:bidi="ar-SA"/>
        </w:rPr>
        <w:t>100</w:t>
      </w:r>
      <w:r>
        <w:rPr>
          <w:rFonts w:ascii="HOISUE+FagoExLf" w:hAnsi="Calibri" w:eastAsiaTheme="minorEastAsia" w:cstheme="minorBidi"/>
          <w:color w:val="BE0027"/>
          <w:spacing w:val="-9"/>
          <w:sz w:val="20"/>
          <w:szCs w:val="22"/>
          <w:lang w:val="en-US" w:eastAsia="en-US" w:bidi="ar-SA"/>
        </w:rPr>
        <w:t xml:space="preserve"> </w:t>
      </w:r>
      <w:r>
        <w:rPr>
          <w:rFonts w:ascii="HOISUE+FagoExLf" w:hAnsi="Calibri" w:eastAsiaTheme="minorEastAsia" w:cstheme="minorBidi"/>
          <w:color w:val="BE0027"/>
          <w:spacing w:val="3"/>
          <w:sz w:val="20"/>
          <w:szCs w:val="22"/>
          <w:lang w:val="en-US" w:eastAsia="en-US" w:bidi="ar-SA"/>
        </w:rPr>
        <w:t>(</w:t>
      </w:r>
      <w:r>
        <w:rPr>
          <w:rFonts w:ascii="UFFSVB+MicrosoftYaHei" w:hAnsi="UFFSVB+MicrosoftYaHei" w:eastAsiaTheme="minorEastAsia" w:cs="UFFSVB+MicrosoftYaHei"/>
          <w:color w:val="BE0027"/>
          <w:spacing w:val="-3"/>
          <w:sz w:val="20"/>
          <w:szCs w:val="22"/>
          <w:lang w:val="en-US" w:eastAsia="en-US" w:bidi="ar-SA"/>
        </w:rPr>
        <w:t>天然气</w:t>
      </w:r>
      <w:r>
        <w:rPr>
          <w:rFonts w:ascii="HOISUE+FagoExLf" w:hAnsi="Calibri" w:eastAsiaTheme="minorEastAsia" w:cstheme="minorBidi"/>
          <w:color w:val="BE0027"/>
          <w:sz w:val="20"/>
          <w:szCs w:val="22"/>
          <w:lang w:val="en-US" w:eastAsia="en-US" w:bidi="ar-SA"/>
        </w:rPr>
        <w:t>)</w:t>
      </w:r>
    </w:p>
    <w:p>
      <w:pPr>
        <w:spacing w:before="483" w:after="69" w:line="193" w:lineRule="exact"/>
        <w:ind w:left="3992"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42"/>
          <w:sz w:val="16"/>
          <w:szCs w:val="22"/>
          <w:lang w:val="en-US" w:eastAsia="en-US" w:bidi="ar-SA"/>
        </w:rPr>
        <w:t xml:space="preserve"> </w:t>
      </w:r>
      <w:r>
        <w:rPr>
          <w:rFonts w:ascii="MRERPN+FagoExLf" w:hAnsi="Calibri" w:eastAsiaTheme="minorEastAsia" w:cstheme="minorBidi"/>
          <w:color w:val="000000"/>
          <w:spacing w:val="1"/>
          <w:sz w:val="16"/>
          <w:szCs w:val="22"/>
          <w:lang w:val="en-US" w:eastAsia="en-US" w:bidi="ar-SA"/>
        </w:rPr>
        <w:t>G25</w:t>
      </w:r>
    </w:p>
    <w:tbl>
      <w:tblPr>
        <w:tblStyle w:val="TableNormal"/>
        <w:tblW w:w="0" w:type="auto"/>
        <w:jc w:val="left"/>
        <w:tblInd w:w="0" w:type="dxa"/>
        <w:tblCellMar>
          <w:left w:w="0" w:type="dxa"/>
          <w:right w:w="0" w:type="dxa"/>
        </w:tblCellMar>
        <w:tblLook w:val="04A0"/>
      </w:tblPr>
      <w:tblGrid>
        <w:gridCol w:w="612"/>
        <w:gridCol w:w="24"/>
        <w:gridCol w:w="3226"/>
        <w:gridCol w:w="20"/>
        <w:gridCol w:w="1730"/>
        <w:gridCol w:w="20"/>
        <w:gridCol w:w="21"/>
        <w:gridCol w:w="20"/>
        <w:gridCol w:w="301"/>
        <w:gridCol w:w="2968"/>
        <w:gridCol w:w="20"/>
        <w:gridCol w:w="674"/>
      </w:tblGrid>
      <w:tr>
        <w:tblPrEx>
          <w:tblW w:w="0" w:type="auto"/>
          <w:jc w:val="left"/>
          <w:tblInd w:w="0" w:type="dxa"/>
          <w:tblCellMar>
            <w:left w:w="0" w:type="dxa"/>
            <w:right w:w="0" w:type="dxa"/>
          </w:tblCellMar>
          <w:tblLook w:val="04A0"/>
        </w:tblPrEx>
        <w:trPr>
          <w:gridAfter w:val="3"/>
          <w:trHeight w:val="478"/>
          <w:jc w:val="left"/>
        </w:trPr>
        <w:tc>
          <w:tcPr>
            <w:tcW w:w="636"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17" w:type="dxa"/>
            <w:gridSpan w:val="5"/>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2"/>
                <w:sz w:val="16"/>
                <w:szCs w:val="22"/>
                <w:lang w:val="en-US" w:eastAsia="en-US" w:bidi="ar-SA"/>
              </w:rPr>
              <w:t>75</w:t>
            </w:r>
          </w:p>
          <w:p>
            <w:pPr>
              <w:spacing w:before="62"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2"/>
                <w:sz w:val="16"/>
                <w:szCs w:val="22"/>
                <w:lang w:val="en-US" w:eastAsia="en-US" w:bidi="ar-SA"/>
              </w:rPr>
              <w:t>70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01" w:type="dxa"/>
            <w:noWrap w:val="0"/>
            <w:textDirection w:val="lrTb"/>
            <w:tcFitText w:val="0"/>
            <w:vAlign w:val="top"/>
          </w:tcPr>
          <w:p>
            <w:pPr>
              <w:spacing w:before="158"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110</w:t>
            </w:r>
          </w:p>
        </w:tc>
      </w:tr>
      <w:tr>
        <w:tblPrEx>
          <w:tblW w:w="0" w:type="auto"/>
          <w:jc w:val="left"/>
          <w:tblInd w:w="0" w:type="dxa"/>
          <w:tblCellMar>
            <w:left w:w="0" w:type="dxa"/>
            <w:right w:w="0" w:type="dxa"/>
          </w:tblCellMar>
          <w:tblLook w:val="04A0"/>
        </w:tblPrEx>
        <w:trPr>
          <w:trHeight w:val="931"/>
          <w:jc w:val="left"/>
        </w:trPr>
        <w:tc>
          <w:tcPr>
            <w:tcW w:w="61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50" w:type="dxa"/>
            <w:gridSpan w:val="2"/>
            <w:noWrap w:val="0"/>
            <w:textDirection w:val="lrTb"/>
            <w:tcFitText w:val="0"/>
            <w:vAlign w:val="top"/>
          </w:tcPr>
          <w:p>
            <w:pPr>
              <w:spacing w:before="12"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65</w:t>
            </w:r>
          </w:p>
          <w:p>
            <w:pPr>
              <w:spacing w:before="62"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60</w:t>
            </w:r>
          </w:p>
          <w:tbl>
            <w:tblPr>
              <w:tblStyle w:val="TableNormal"/>
              <w:tblW w:w="0" w:type="auto"/>
              <w:jc w:val="left"/>
              <w:tblInd w:w="0" w:type="dxa"/>
              <w:tblCellMar>
                <w:left w:w="0" w:type="dxa"/>
                <w:right w:w="0" w:type="dxa"/>
              </w:tblCellMar>
              <w:tblLook w:val="04A0"/>
            </w:tblPr>
            <w:tblGrid>
              <w:gridCol w:w="196"/>
            </w:tblGrid>
            <w:tr>
              <w:tblPrEx>
                <w:tblW w:w="0" w:type="auto"/>
                <w:jc w:val="left"/>
                <w:tblInd w:w="0" w:type="dxa"/>
                <w:tblCellMar>
                  <w:left w:w="0" w:type="dxa"/>
                  <w:right w:w="0" w:type="dxa"/>
                </w:tblCellMar>
                <w:tblLook w:val="04A0"/>
              </w:tblPrEx>
              <w:trPr>
                <w:trHeight w:val="183"/>
                <w:jc w:val="left"/>
              </w:trPr>
              <w:tc>
                <w:tcPr>
                  <w:tcW w:w="19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55</w:t>
                  </w:r>
                </w:p>
                <w:p>
                  <w:pPr>
                    <w:spacing w:before="62"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50</w:t>
                  </w:r>
                </w:p>
              </w:tc>
            </w:tr>
            <w:tr>
              <w:tblPrEx>
                <w:tblW w:w="0" w:type="auto"/>
                <w:jc w:val="left"/>
                <w:tblInd w:w="0" w:type="dxa"/>
                <w:tblCellMar>
                  <w:left w:w="0" w:type="dxa"/>
                  <w:right w:w="0" w:type="dxa"/>
                </w:tblCellMar>
                <w:tblLook w:val="04A0"/>
              </w:tblPrEx>
              <w:trPr>
                <w:trHeight w:val="62"/>
                <w:jc w:val="left"/>
              </w:trPr>
              <w:tc>
                <w:tcPr>
                  <w:tcW w:w="19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r>
          </w:tbl>
          <w:p>
            <w:pPr>
              <w:spacing w:before="0" w:after="0" w:line="0" w:lineRule="atLeast"/>
              <w:ind w:left="0" w:right="0" w:firstLine="0"/>
              <w:jc w:val="left"/>
              <w:rPr>
                <w:rFonts w:hAnsi="Calibri"/>
                <w:color w:val="000000"/>
                <w:sz w:val="16"/>
                <w:szCs w:val="22"/>
                <w:lang w:val="en-US" w:eastAsia="en-US" w:bidi="ar-SA"/>
              </w:rPr>
            </w:pP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30" w:type="dxa"/>
            <w:noWrap w:val="0"/>
            <w:textDirection w:val="lrTb"/>
            <w:tcFitText w:val="0"/>
            <w:vAlign w:val="top"/>
          </w:tcPr>
          <w:p>
            <w:pPr>
              <w:spacing w:before="101"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10" w:type="dxa"/>
            <w:gridSpan w:val="4"/>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100</w:t>
            </w:r>
          </w:p>
          <w:p>
            <w:pPr>
              <w:spacing w:before="137" w:after="0" w:line="183" w:lineRule="exact"/>
              <w:ind w:left="58"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90</w:t>
            </w:r>
          </w:p>
          <w:p>
            <w:pPr>
              <w:spacing w:before="137" w:after="0" w:line="183" w:lineRule="exact"/>
              <w:ind w:left="53"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80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674" w:type="dxa"/>
            <w:noWrap w:val="0"/>
            <w:textDirection w:val="lrTb"/>
            <w:tcFitText w:val="0"/>
            <w:vAlign w:val="top"/>
          </w:tcPr>
          <w:p>
            <w:pPr>
              <w:spacing w:before="86"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tc>
      </w:tr>
    </w:tbl>
    <w:p>
      <w:pPr>
        <w:spacing w:before="29" w:after="0" w:line="33" w:lineRule="exact"/>
        <w:ind w:left="624" w:right="0" w:firstLine="0"/>
        <w:jc w:val="left"/>
        <w:rPr>
          <w:rFonts w:hAnsi="Calibri"/>
          <w:color w:val="000000"/>
          <w:sz w:val="16"/>
          <w:szCs w:val="22"/>
          <w:lang w:val="en-US" w:eastAsia="en-US" w:bidi="ar-SA"/>
        </w:rPr>
      </w:pPr>
      <w:r>
        <w:rPr>
          <w:rFonts w:hAnsi="Calibri" w:eastAsiaTheme="minorEastAsia" w:cstheme="minorBidi"/>
          <w:color w:val="000000"/>
          <w:spacing w:val="5050"/>
          <w:sz w:val="16"/>
          <w:szCs w:val="22"/>
          <w:lang w:val="en-US" w:eastAsia="en-US" w:bidi="ar-SA"/>
        </w:rPr>
        <w:t xml:space="preserve"> </w:t>
      </w:r>
      <w:r>
        <w:rPr>
          <w:rFonts w:ascii="MRERPN+FagoExLf" w:hAnsi="MRERPN+FagoExLf" w:eastAsiaTheme="minorEastAsia" w:cs="MRERPN+FagoExLf"/>
          <w:color w:val="000000"/>
          <w:spacing w:val="2"/>
          <w:sz w:val="16"/>
          <w:szCs w:val="22"/>
          <w:lang w:val="en-US" w:eastAsia="en-US" w:bidi="ar-SA"/>
        </w:rPr>
        <w:t>70</w:t>
      </w:r>
      <w:r>
        <w:rPr>
          <w:rFonts w:ascii="MRERPN+FagoExLf" w:hAnsi="MRERPN+FagoExLf" w:eastAsiaTheme="minorEastAsia" w:cs="MRERPN+FagoExLf"/>
          <w:color w:val="000000"/>
          <w:spacing w:val="2"/>
          <w:sz w:val="16"/>
          <w:szCs w:val="22"/>
          <w:lang w:val="en-US" w:eastAsia="en-US" w:bidi="ar-SA"/>
        </w:rPr>
        <w:cr/>
      </w:r>
      <w:r>
        <w:rPr>
          <w:rFonts w:ascii="MRERPN+FagoExLf" w:hAnsi="Calibri" w:eastAsiaTheme="minorEastAsia" w:cstheme="minorBidi"/>
          <w:color w:val="000000"/>
          <w:spacing w:val="1"/>
          <w:sz w:val="16"/>
          <w:szCs w:val="22"/>
          <w:lang w:val="en-US" w:eastAsia="en-US" w:bidi="ar-SA"/>
        </w:rPr>
        <w:t>45</w:t>
      </w:r>
    </w:p>
    <w:p>
      <w:pPr>
        <w:spacing w:before="204" w:after="21" w:line="42" w:lineRule="exact"/>
        <w:ind w:left="619" w:right="0" w:firstLine="0"/>
        <w:jc w:val="left"/>
        <w:rPr>
          <w:rFonts w:hAnsi="Calibri"/>
          <w:color w:val="000000"/>
          <w:sz w:val="16"/>
          <w:szCs w:val="22"/>
          <w:lang w:val="en-US" w:eastAsia="en-US" w:bidi="ar-SA"/>
        </w:rPr>
      </w:pPr>
      <w:r>
        <w:rPr>
          <w:rFonts w:ascii="MRERPN+FagoExLf" w:hAnsi="MRERPN+FagoExLf" w:eastAsiaTheme="minorEastAsia" w:cs="MRERPN+FagoExLf"/>
          <w:color w:val="000000"/>
          <w:spacing w:val="1"/>
          <w:sz w:val="16"/>
          <w:szCs w:val="22"/>
          <w:lang w:val="en-US" w:eastAsia="en-US" w:bidi="ar-SA"/>
        </w:rPr>
        <w:t>40</w:t>
      </w:r>
      <w:r>
        <w:rPr>
          <w:rFonts w:ascii="MRERPN+FagoExLf" w:hAnsi="MRERPN+FagoExLf" w:eastAsiaTheme="minorEastAsia" w:cs="MRERPN+FagoExLf"/>
          <w:color w:val="000000"/>
          <w:spacing w:val="1"/>
          <w:sz w:val="16"/>
          <w:szCs w:val="22"/>
          <w:lang w:val="en-US" w:eastAsia="en-US" w:bidi="ar-SA"/>
        </w:rPr>
        <w:cr/>
      </w:r>
      <w:r>
        <w:rPr>
          <w:rFonts w:hAnsi="Calibri" w:eastAsiaTheme="minorEastAsia" w:cstheme="minorBidi"/>
          <w:color w:val="000000"/>
          <w:spacing w:val="5030"/>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60</w:t>
      </w:r>
    </w:p>
    <w:tbl>
      <w:tblPr>
        <w:tblStyle w:val="TableNormal"/>
        <w:tblW w:w="0" w:type="auto"/>
        <w:jc w:val="left"/>
        <w:tblInd w:w="0" w:type="dxa"/>
        <w:tblCellMar>
          <w:left w:w="0" w:type="dxa"/>
          <w:right w:w="0" w:type="dxa"/>
        </w:tblCellMar>
        <w:tblLook w:val="04A0"/>
      </w:tblPr>
      <w:tblGrid>
        <w:gridCol w:w="626"/>
        <w:gridCol w:w="3236"/>
        <w:gridCol w:w="20"/>
        <w:gridCol w:w="1794"/>
        <w:gridCol w:w="20"/>
        <w:gridCol w:w="275"/>
      </w:tblGrid>
      <w:tr>
        <w:tblPrEx>
          <w:tblW w:w="0" w:type="auto"/>
          <w:jc w:val="left"/>
          <w:tblInd w:w="0" w:type="dxa"/>
          <w:tblCellMar>
            <w:left w:w="0" w:type="dxa"/>
            <w:right w:w="0" w:type="dxa"/>
          </w:tblCellMar>
          <w:tblLook w:val="04A0"/>
        </w:tblPrEx>
        <w:trPr>
          <w:trHeight w:val="428"/>
          <w:jc w:val="left"/>
        </w:trPr>
        <w:tc>
          <w:tcPr>
            <w:tcW w:w="62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3"/>
                <w:sz w:val="16"/>
                <w:szCs w:val="22"/>
                <w:lang w:val="en-US" w:eastAsia="en-US" w:bidi="ar-SA"/>
              </w:rPr>
              <w:t>35</w:t>
            </w:r>
          </w:p>
          <w:p>
            <w:pPr>
              <w:spacing w:before="62"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3"/>
                <w:sz w:val="16"/>
                <w:szCs w:val="22"/>
                <w:lang w:val="en-US" w:eastAsia="en-US" w:bidi="ar-SA"/>
              </w:rPr>
              <w:t>30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94" w:type="dxa"/>
            <w:noWrap w:val="0"/>
            <w:textDirection w:val="lrTb"/>
            <w:tcFitText w:val="0"/>
            <w:vAlign w:val="top"/>
          </w:tcPr>
          <w:p>
            <w:pPr>
              <w:spacing w:before="172"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MRERPN+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5" w:type="dxa"/>
            <w:noWrap w:val="0"/>
            <w:textDirection w:val="lrTb"/>
            <w:tcFitText w:val="0"/>
            <w:vAlign w:val="top"/>
          </w:tcPr>
          <w:p>
            <w:pPr>
              <w:spacing w:before="116"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50</w:t>
            </w:r>
          </w:p>
        </w:tc>
      </w:tr>
    </w:tbl>
    <w:p>
      <w:pPr>
        <w:spacing w:before="0" w:after="0" w:line="193" w:lineRule="exact"/>
        <w:ind w:left="896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MRERPN+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p>
      <w:pPr>
        <w:spacing w:before="163" w:after="0" w:line="54" w:lineRule="exact"/>
        <w:ind w:left="633" w:right="0" w:firstLine="0"/>
        <w:jc w:val="left"/>
        <w:rPr>
          <w:rFonts w:hAnsi="Calibri"/>
          <w:color w:val="000000"/>
          <w:sz w:val="16"/>
          <w:szCs w:val="22"/>
          <w:lang w:val="en-US" w:eastAsia="en-US" w:bidi="ar-SA"/>
        </w:rPr>
      </w:pPr>
      <w:r>
        <w:rPr>
          <w:rFonts w:hAnsi="Calibri" w:eastAsiaTheme="minorEastAsia" w:cstheme="minorBidi"/>
          <w:color w:val="000000"/>
          <w:spacing w:val="5023"/>
          <w:sz w:val="16"/>
          <w:szCs w:val="22"/>
          <w:lang w:val="en-US" w:eastAsia="en-US" w:bidi="ar-SA"/>
        </w:rPr>
        <w:t xml:space="preserve"> </w:t>
      </w:r>
      <w:r>
        <w:rPr>
          <w:rFonts w:ascii="MRERPN+FagoExLf" w:hAnsi="MRERPN+FagoExLf" w:eastAsiaTheme="minorEastAsia" w:cs="MRERPN+FagoExLf"/>
          <w:color w:val="000000"/>
          <w:spacing w:val="1"/>
          <w:sz w:val="16"/>
          <w:szCs w:val="22"/>
          <w:lang w:val="en-US" w:eastAsia="en-US" w:bidi="ar-SA"/>
        </w:rPr>
        <w:t>40</w:t>
      </w:r>
      <w:r>
        <w:rPr>
          <w:rFonts w:ascii="MRERPN+FagoExLf" w:hAnsi="MRERPN+FagoExLf" w:eastAsiaTheme="minorEastAsia" w:cs="MRERPN+FagoExLf"/>
          <w:color w:val="000000"/>
          <w:spacing w:val="1"/>
          <w:sz w:val="16"/>
          <w:szCs w:val="22"/>
          <w:lang w:val="en-US" w:eastAsia="en-US" w:bidi="ar-SA"/>
        </w:rPr>
        <w:cr/>
      </w:r>
      <w:r>
        <w:rPr>
          <w:rFonts w:ascii="MRERPN+FagoExLf" w:hAnsi="Calibri" w:eastAsiaTheme="minorEastAsia" w:cstheme="minorBidi"/>
          <w:color w:val="000000"/>
          <w:spacing w:val="1"/>
          <w:sz w:val="16"/>
          <w:szCs w:val="22"/>
          <w:lang w:val="en-US" w:eastAsia="en-US" w:bidi="ar-SA"/>
        </w:rPr>
        <w:t>25</w:t>
      </w:r>
      <w:r>
        <w:rPr>
          <w:rFonts w:hAnsi="Calibri" w:eastAsiaTheme="minorEastAsia" w:cstheme="minorBidi"/>
          <w:color w:val="000000"/>
          <w:spacing w:val="3026"/>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MRERPN+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MRERPN+FagoExLf" w:hAnsi="MRERPN+FagoExLf" w:eastAsiaTheme="minorEastAsia" w:cs="MRERPN+FagoExLf"/>
          <w:color w:val="000000"/>
          <w:sz w:val="16"/>
          <w:szCs w:val="22"/>
          <w:lang w:val="en-US" w:eastAsia="en-US" w:bidi="ar-SA"/>
        </w:rPr>
        <w:t>1</w:t>
      </w:r>
      <w:r>
        <w:rPr>
          <w:rFonts w:ascii="MRERPN+FagoExLf" w:hAnsi="MRERPN+FagoExLf" w:eastAsiaTheme="minorEastAsia" w:cs="MRERPN+FagoExLf"/>
          <w:color w:val="000000"/>
          <w:sz w:val="16"/>
          <w:szCs w:val="22"/>
          <w:lang w:val="en-US" w:eastAsia="en-US" w:bidi="ar-SA"/>
        </w:rPr>
        <w:cr/>
      </w:r>
      <w:r>
        <w:rPr>
          <w:rFonts w:hAnsi="Calibri" w:eastAsiaTheme="minorEastAsia" w:cstheme="minorBidi"/>
          <w:color w:val="000000"/>
          <w:spacing w:val="8286"/>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MRERPN+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629"/>
        <w:gridCol w:w="86"/>
        <w:gridCol w:w="491"/>
        <w:gridCol w:w="20"/>
        <w:gridCol w:w="2637"/>
        <w:gridCol w:w="20"/>
        <w:gridCol w:w="1802"/>
        <w:gridCol w:w="20"/>
        <w:gridCol w:w="68"/>
        <w:gridCol w:w="20"/>
        <w:gridCol w:w="491"/>
        <w:gridCol w:w="20"/>
        <w:gridCol w:w="2637"/>
        <w:gridCol w:w="20"/>
        <w:gridCol w:w="706"/>
        <w:gridCol w:w="184"/>
      </w:tblGrid>
      <w:tr>
        <w:tblPrEx>
          <w:tblW w:w="0" w:type="auto"/>
          <w:jc w:val="left"/>
          <w:tblInd w:w="0" w:type="dxa"/>
          <w:tblCellMar>
            <w:left w:w="0" w:type="dxa"/>
            <w:right w:w="0" w:type="dxa"/>
          </w:tblCellMar>
          <w:tblLook w:val="04A0"/>
        </w:tblPrEx>
        <w:trPr>
          <w:trHeight w:val="918"/>
          <w:jc w:val="left"/>
        </w:trPr>
        <w:tc>
          <w:tcPr>
            <w:tcW w:w="629"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4" w:type="dxa"/>
            <w:gridSpan w:val="4"/>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20</w:t>
            </w:r>
          </w:p>
          <w:p>
            <w:pPr>
              <w:spacing w:before="62" w:after="0" w:line="183" w:lineRule="exact"/>
              <w:ind w:left="31"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15</w:t>
            </w:r>
          </w:p>
          <w:p>
            <w:pPr>
              <w:spacing w:before="62" w:after="0" w:line="183" w:lineRule="exact"/>
              <w:ind w:left="26"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10</w:t>
            </w:r>
          </w:p>
          <w:p>
            <w:pPr>
              <w:spacing w:before="62" w:after="0" w:line="183" w:lineRule="exact"/>
              <w:ind w:left="91"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802" w:type="dxa"/>
            <w:noWrap w:val="0"/>
            <w:textDirection w:val="lrTb"/>
            <w:tcFitText w:val="0"/>
            <w:vAlign w:val="top"/>
          </w:tcPr>
          <w:p>
            <w:pPr>
              <w:spacing w:before="78"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p>
            <w:pPr>
              <w:spacing w:before="0" w:after="0" w:line="177"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p>
            <w:pPr>
              <w:spacing w:before="0" w:after="0" w:line="177"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6" w:type="dxa"/>
            <w:gridSpan w:val="5"/>
            <w:noWrap w:val="0"/>
            <w:textDirection w:val="lrTb"/>
            <w:tcFitText w:val="0"/>
            <w:vAlign w:val="top"/>
          </w:tcPr>
          <w:p>
            <w:pPr>
              <w:spacing w:before="21"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3"/>
                <w:sz w:val="16"/>
                <w:szCs w:val="22"/>
                <w:lang w:val="en-US" w:eastAsia="en-US" w:bidi="ar-SA"/>
              </w:rPr>
              <w:t>30</w:t>
            </w:r>
          </w:p>
          <w:p>
            <w:pPr>
              <w:spacing w:before="137"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20</w:t>
            </w:r>
          </w:p>
          <w:p>
            <w:pPr>
              <w:spacing w:before="137" w:after="0" w:line="183" w:lineRule="exact"/>
              <w:ind w:left="29"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10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890" w:type="dxa"/>
            <w:gridSpan w:val="2"/>
            <w:noWrap w:val="0"/>
            <w:textDirection w:val="lrTb"/>
            <w:tcFitText w:val="0"/>
            <w:vAlign w:val="top"/>
          </w:tcPr>
          <w:p>
            <w:pPr>
              <w:spacing w:before="94"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5065</w:t>
            </w:r>
            <w:r>
              <w:rPr>
                <w:rFonts w:hAnsi="Calibri" w:eastAsiaTheme="minorEastAsia" w:cstheme="minorBidi"/>
                <w:color w:val="000000"/>
                <w:spacing w:val="14"/>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p>
            <w:pPr>
              <w:spacing w:before="0" w:after="0" w:line="175"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p>
            <w:pPr>
              <w:spacing w:before="0" w:after="0" w:line="175"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1"/>
          <w:trHeight w:val="393"/>
          <w:jc w:val="left"/>
        </w:trPr>
        <w:tc>
          <w:tcPr>
            <w:tcW w:w="715"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1"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47" w:type="dxa"/>
            <w:gridSpan w:val="5"/>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MRERPN+FagoExLf" w:hAnsi="Calibri" w:eastAsiaTheme="minorEastAsia" w:cstheme="minorBidi"/>
                <w:color w:val="000000"/>
                <w:sz w:val="12"/>
                <w:szCs w:val="22"/>
                <w:lang w:val="en-US" w:eastAsia="en-US" w:bidi="ar-SA"/>
              </w:rPr>
              <w:t>695</w:t>
            </w:r>
            <w:r>
              <w:rPr>
                <w:rFonts w:hAnsi="Calibri" w:eastAsiaTheme="minorEastAsia" w:cstheme="minorBidi"/>
                <w:color w:val="000000"/>
                <w:spacing w:val="2282"/>
                <w:sz w:val="12"/>
                <w:szCs w:val="22"/>
                <w:lang w:val="en-US" w:eastAsia="en-US" w:bidi="ar-SA"/>
              </w:rPr>
              <w:t xml:space="preserve"> </w:t>
            </w:r>
            <w:r>
              <w:rPr>
                <w:rFonts w:ascii="MRERPN+FagoExLf" w:hAnsi="Calibri" w:eastAsiaTheme="minorEastAsia" w:cstheme="minorBidi"/>
                <w:color w:val="000000"/>
                <w:sz w:val="12"/>
                <w:szCs w:val="22"/>
                <w:lang w:val="en-US" w:eastAsia="en-US" w:bidi="ar-SA"/>
              </w:rPr>
              <w:t>1163</w:t>
            </w:r>
          </w:p>
          <w:p>
            <w:pPr>
              <w:spacing w:before="73"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10"/>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800</w:t>
            </w:r>
            <w:r>
              <w:rPr>
                <w:rFonts w:hAnsi="Calibri" w:eastAsiaTheme="minorEastAsia" w:cstheme="minorBidi"/>
                <w:color w:val="000000"/>
                <w:spacing w:val="202"/>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900</w:t>
            </w:r>
            <w:r>
              <w:rPr>
                <w:rFonts w:hAnsi="Calibri" w:eastAsiaTheme="minorEastAsia" w:cstheme="minorBidi"/>
                <w:color w:val="000000"/>
                <w:spacing w:val="173"/>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1000</w:t>
            </w:r>
            <w:r>
              <w:rPr>
                <w:rFonts w:hAnsi="Calibri" w:eastAsiaTheme="minorEastAsia" w:cstheme="minorBidi"/>
                <w:color w:val="000000"/>
                <w:spacing w:val="165"/>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1100</w:t>
            </w:r>
            <w:r>
              <w:rPr>
                <w:rFonts w:hAnsi="Calibri" w:eastAsiaTheme="minorEastAsia" w:cstheme="minorBidi"/>
                <w:color w:val="000000"/>
                <w:spacing w:val="538"/>
                <w:sz w:val="16"/>
                <w:szCs w:val="22"/>
                <w:lang w:val="en-US" w:eastAsia="en-US" w:bidi="ar-SA"/>
              </w:rPr>
              <w:t xml:space="preserve"> </w:t>
            </w:r>
            <w:r>
              <w:rPr>
                <w:rFonts w:ascii="MRERPN+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1"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63"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MRERPN+FagoExLf" w:hAnsi="Calibri" w:eastAsiaTheme="minorEastAsia" w:cstheme="minorBidi"/>
                <w:color w:val="000000"/>
                <w:sz w:val="12"/>
                <w:szCs w:val="22"/>
                <w:lang w:val="en-US" w:eastAsia="en-US" w:bidi="ar-SA"/>
              </w:rPr>
              <w:t>695</w:t>
            </w:r>
            <w:r>
              <w:rPr>
                <w:rFonts w:hAnsi="Calibri" w:eastAsiaTheme="minorEastAsia" w:cstheme="minorBidi"/>
                <w:color w:val="000000"/>
                <w:spacing w:val="2282"/>
                <w:sz w:val="12"/>
                <w:szCs w:val="22"/>
                <w:lang w:val="en-US" w:eastAsia="en-US" w:bidi="ar-SA"/>
              </w:rPr>
              <w:t xml:space="preserve"> </w:t>
            </w:r>
            <w:r>
              <w:rPr>
                <w:rFonts w:ascii="MRERPN+FagoExLf" w:hAnsi="Calibri" w:eastAsiaTheme="minorEastAsia" w:cstheme="minorBidi"/>
                <w:color w:val="000000"/>
                <w:sz w:val="12"/>
                <w:szCs w:val="22"/>
                <w:lang w:val="en-US" w:eastAsia="en-US" w:bidi="ar-SA"/>
              </w:rPr>
              <w:t>1163</w:t>
            </w:r>
          </w:p>
          <w:p>
            <w:pPr>
              <w:spacing w:before="73" w:after="0" w:line="183" w:lineRule="exact"/>
              <w:ind w:left="0" w:right="0" w:firstLine="0"/>
              <w:jc w:val="left"/>
              <w:rPr>
                <w:rFonts w:hAnsi="Calibri"/>
                <w:color w:val="000000"/>
                <w:sz w:val="16"/>
                <w:szCs w:val="22"/>
                <w:lang w:val="en-US" w:eastAsia="en-US" w:bidi="ar-SA"/>
              </w:rPr>
            </w:pPr>
            <w:r>
              <w:rPr>
                <w:rFonts w:ascii="MRERPN+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10"/>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800</w:t>
            </w:r>
            <w:r>
              <w:rPr>
                <w:rFonts w:hAnsi="Calibri" w:eastAsiaTheme="minorEastAsia" w:cstheme="minorBidi"/>
                <w:color w:val="000000"/>
                <w:spacing w:val="202"/>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900</w:t>
            </w:r>
            <w:r>
              <w:rPr>
                <w:rFonts w:hAnsi="Calibri" w:eastAsiaTheme="minorEastAsia" w:cstheme="minorBidi"/>
                <w:color w:val="000000"/>
                <w:spacing w:val="174"/>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1000</w:t>
            </w:r>
            <w:r>
              <w:rPr>
                <w:rFonts w:hAnsi="Calibri" w:eastAsiaTheme="minorEastAsia" w:cstheme="minorBidi"/>
                <w:color w:val="000000"/>
                <w:spacing w:val="165"/>
                <w:sz w:val="16"/>
                <w:szCs w:val="22"/>
                <w:lang w:val="en-US" w:eastAsia="en-US" w:bidi="ar-SA"/>
              </w:rPr>
              <w:t xml:space="preserve"> </w:t>
            </w:r>
            <w:r>
              <w:rPr>
                <w:rFonts w:ascii="MRERPN+FagoExLf" w:hAnsi="Calibri" w:eastAsiaTheme="minorEastAsia" w:cstheme="minorBidi"/>
                <w:color w:val="000000"/>
                <w:sz w:val="16"/>
                <w:szCs w:val="22"/>
                <w:lang w:val="en-US" w:eastAsia="en-US" w:bidi="ar-SA"/>
              </w:rPr>
              <w:t>1100</w:t>
            </w:r>
            <w:r>
              <w:rPr>
                <w:rFonts w:hAnsi="Calibri" w:eastAsiaTheme="minorEastAsia" w:cstheme="minorBidi"/>
                <w:color w:val="000000"/>
                <w:spacing w:val="538"/>
                <w:sz w:val="16"/>
                <w:szCs w:val="22"/>
                <w:lang w:val="en-US" w:eastAsia="en-US" w:bidi="ar-SA"/>
              </w:rPr>
              <w:t xml:space="preserve"> </w:t>
            </w:r>
            <w:r>
              <w:rPr>
                <w:rFonts w:ascii="MRERPN+FagoExLf" w:hAnsi="Calibri" w:eastAsiaTheme="minorEastAsia" w:cstheme="minorBidi"/>
                <w:color w:val="000000"/>
                <w:spacing w:val="-1"/>
                <w:sz w:val="16"/>
                <w:szCs w:val="22"/>
                <w:lang w:val="en-US" w:eastAsia="en-US" w:bidi="ar-SA"/>
              </w:rPr>
              <w:t>kW</w:t>
            </w:r>
          </w:p>
        </w:tc>
      </w:tr>
    </w:tbl>
    <w:p>
      <w:pPr>
        <w:spacing w:before="1498" w:after="0" w:line="274" w:lineRule="exact"/>
        <w:ind w:left="0" w:right="0" w:firstLine="0"/>
        <w:jc w:val="left"/>
        <w:rPr>
          <w:rFonts w:ascii="HOISUE+FagoExLf" w:hAnsi="Calibri"/>
          <w:color w:val="000000"/>
          <w:sz w:val="20"/>
          <w:szCs w:val="22"/>
          <w:lang w:val="en-US" w:eastAsia="en-US" w:bidi="ar-SA"/>
        </w:rPr>
      </w:pPr>
      <w:r>
        <w:rPr>
          <w:rFonts w:ascii="HOISUE+FagoExLf" w:hAnsi="Calibri" w:eastAsiaTheme="minorEastAsia" w:cstheme="minorBidi"/>
          <w:color w:val="BE0027"/>
          <w:spacing w:val="-2"/>
          <w:sz w:val="20"/>
          <w:szCs w:val="22"/>
          <w:lang w:val="en-US" w:eastAsia="en-US" w:bidi="ar-SA"/>
        </w:rPr>
        <w:t>RS</w:t>
      </w:r>
      <w:r>
        <w:rPr>
          <w:rFonts w:ascii="HOISUE+FagoExLf" w:hAnsi="Calibri" w:eastAsiaTheme="minorEastAsia" w:cstheme="minorBidi"/>
          <w:color w:val="BE0027"/>
          <w:spacing w:val="-14"/>
          <w:sz w:val="20"/>
          <w:szCs w:val="22"/>
          <w:lang w:val="en-US" w:eastAsia="en-US" w:bidi="ar-SA"/>
        </w:rPr>
        <w:t xml:space="preserve"> </w:t>
      </w:r>
      <w:r>
        <w:rPr>
          <w:rFonts w:ascii="HOISUE+FagoExLf" w:hAnsi="Calibri" w:eastAsiaTheme="minorEastAsia" w:cstheme="minorBidi"/>
          <w:color w:val="BE0027"/>
          <w:spacing w:val="-7"/>
          <w:sz w:val="20"/>
          <w:szCs w:val="22"/>
          <w:lang w:val="en-US" w:eastAsia="en-US" w:bidi="ar-SA"/>
        </w:rPr>
        <w:t>100</w:t>
      </w:r>
      <w:r>
        <w:rPr>
          <w:rFonts w:ascii="HOISUE+FagoExLf" w:hAnsi="Calibri" w:eastAsiaTheme="minorEastAsia" w:cstheme="minorBidi"/>
          <w:color w:val="BE0027"/>
          <w:spacing w:val="-9"/>
          <w:sz w:val="20"/>
          <w:szCs w:val="22"/>
          <w:lang w:val="en-US" w:eastAsia="en-US" w:bidi="ar-SA"/>
        </w:rPr>
        <w:t xml:space="preserve"> </w:t>
      </w:r>
      <w:r>
        <w:rPr>
          <w:rFonts w:ascii="HOISUE+FagoExLf" w:hAnsi="Calibri" w:eastAsiaTheme="minorEastAsia" w:cstheme="minorBidi"/>
          <w:color w:val="BE0027"/>
          <w:spacing w:val="3"/>
          <w:sz w:val="20"/>
          <w:szCs w:val="22"/>
          <w:lang w:val="en-US" w:eastAsia="en-US" w:bidi="ar-SA"/>
        </w:rPr>
        <w:t>(</w:t>
      </w:r>
      <w:r>
        <w:rPr>
          <w:rFonts w:ascii="UFFSVB+MicrosoftYaHei" w:hAnsi="UFFSVB+MicrosoftYaHei" w:eastAsiaTheme="minorEastAsia" w:cs="UFFSVB+MicrosoftYaHei"/>
          <w:color w:val="BE0027"/>
          <w:spacing w:val="-3"/>
          <w:sz w:val="20"/>
          <w:szCs w:val="22"/>
          <w:lang w:val="en-US" w:eastAsia="en-US" w:bidi="ar-SA"/>
        </w:rPr>
        <w:t>天然气</w:t>
      </w:r>
      <w:r>
        <w:rPr>
          <w:rFonts w:ascii="HOISUE+FagoExLf" w:hAnsi="Calibri" w:eastAsiaTheme="minorEastAsia" w:cstheme="minorBidi"/>
          <w:color w:val="BE0027"/>
          <w:sz w:val="20"/>
          <w:szCs w:val="22"/>
          <w:lang w:val="en-US" w:eastAsia="en-US" w:bidi="ar-SA"/>
        </w:rPr>
        <w:t>)</w:t>
      </w:r>
    </w:p>
    <w:p>
      <w:pPr>
        <w:spacing w:before="486" w:after="135" w:line="193" w:lineRule="exact"/>
        <w:ind w:left="394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6"/>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G25</w:t>
      </w:r>
    </w:p>
    <w:tbl>
      <w:tblPr>
        <w:tblStyle w:val="TableNormal"/>
        <w:tblW w:w="0" w:type="auto"/>
        <w:jc w:val="left"/>
        <w:tblInd w:w="0" w:type="dxa"/>
        <w:tblCellMar>
          <w:left w:w="0" w:type="dxa"/>
          <w:right w:w="0" w:type="dxa"/>
        </w:tblCellMar>
        <w:tblLook w:val="04A0"/>
      </w:tblPr>
      <w:tblGrid>
        <w:gridCol w:w="571"/>
        <w:gridCol w:w="5025"/>
        <w:gridCol w:w="20"/>
        <w:gridCol w:w="278"/>
      </w:tblGrid>
      <w:tr>
        <w:tblPrEx>
          <w:tblW w:w="0" w:type="auto"/>
          <w:jc w:val="left"/>
          <w:tblInd w:w="0" w:type="dxa"/>
          <w:tblCellMar>
            <w:left w:w="0" w:type="dxa"/>
            <w:right w:w="0" w:type="dxa"/>
          </w:tblCellMar>
          <w:tblLook w:val="04A0"/>
        </w:tblPrEx>
        <w:trPr>
          <w:trHeight w:val="438"/>
          <w:jc w:val="left"/>
        </w:trPr>
        <w:tc>
          <w:tcPr>
            <w:tcW w:w="57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25" w:type="dxa"/>
            <w:noWrap w:val="0"/>
            <w:textDirection w:val="lrTb"/>
            <w:tcFitText w:val="0"/>
            <w:vAlign w:val="top"/>
          </w:tcPr>
          <w:p>
            <w:pPr>
              <w:spacing w:before="104"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45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8"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2"/>
                <w:sz w:val="16"/>
                <w:szCs w:val="22"/>
                <w:lang w:val="en-US" w:eastAsia="en-US" w:bidi="ar-SA"/>
              </w:rPr>
              <w:t>70</w:t>
            </w:r>
          </w:p>
          <w:p>
            <w:pPr>
              <w:spacing w:before="72"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65</w:t>
            </w:r>
          </w:p>
        </w:tc>
      </w:tr>
    </w:tbl>
    <w:p>
      <w:pPr>
        <w:spacing w:before="43" w:after="0" w:line="201" w:lineRule="exact"/>
        <w:ind w:left="567"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40</w:t>
      </w:r>
      <w:r>
        <w:rPr>
          <w:rFonts w:hAnsi="Calibri" w:eastAsiaTheme="minorEastAsia" w:cstheme="minorBidi"/>
          <w:color w:val="000000"/>
          <w:spacing w:val="3027"/>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p>
      <w:pPr>
        <w:spacing w:before="0" w:after="0" w:line="193" w:lineRule="exact"/>
        <w:ind w:left="5612"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60</w:t>
      </w:r>
    </w:p>
    <w:p>
      <w:pPr>
        <w:spacing w:before="0" w:after="83" w:line="193" w:lineRule="exact"/>
        <w:ind w:left="8882"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579"/>
        <w:gridCol w:w="5020"/>
        <w:gridCol w:w="20"/>
        <w:gridCol w:w="276"/>
      </w:tblGrid>
      <w:tr>
        <w:tblPrEx>
          <w:tblW w:w="0" w:type="auto"/>
          <w:jc w:val="left"/>
          <w:tblInd w:w="0" w:type="dxa"/>
          <w:tblCellMar>
            <w:left w:w="0" w:type="dxa"/>
            <w:right w:w="0" w:type="dxa"/>
          </w:tblCellMar>
          <w:tblLook w:val="04A0"/>
        </w:tblPrEx>
        <w:trPr>
          <w:trHeight w:val="438"/>
          <w:jc w:val="left"/>
        </w:trPr>
        <w:tc>
          <w:tcPr>
            <w:tcW w:w="579"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20" w:type="dxa"/>
            <w:noWrap w:val="0"/>
            <w:textDirection w:val="lrTb"/>
            <w:tcFitText w:val="0"/>
            <w:vAlign w:val="top"/>
          </w:tcPr>
          <w:p>
            <w:pPr>
              <w:spacing w:before="109"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3"/>
                <w:sz w:val="16"/>
                <w:szCs w:val="22"/>
                <w:lang w:val="en-US" w:eastAsia="en-US" w:bidi="ar-SA"/>
              </w:rPr>
              <w:t>35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55</w:t>
            </w:r>
          </w:p>
          <w:p>
            <w:pPr>
              <w:spacing w:before="72"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50</w:t>
            </w:r>
          </w:p>
        </w:tc>
      </w:tr>
    </w:tbl>
    <w:p>
      <w:pPr>
        <w:spacing w:before="56" w:after="72" w:line="209" w:lineRule="exact"/>
        <w:ind w:left="574"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3"/>
          <w:sz w:val="16"/>
          <w:szCs w:val="22"/>
          <w:lang w:val="en-US" w:eastAsia="en-US" w:bidi="ar-SA"/>
        </w:rPr>
        <w:t>30</w:t>
      </w:r>
      <w:r>
        <w:rPr>
          <w:rFonts w:hAnsi="Calibri" w:eastAsiaTheme="minorEastAsia" w:cstheme="minorBidi"/>
          <w:color w:val="000000"/>
          <w:spacing w:val="4815"/>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45</w:t>
      </w:r>
    </w:p>
    <w:tbl>
      <w:tblPr>
        <w:tblStyle w:val="TableNormal"/>
        <w:tblW w:w="0" w:type="auto"/>
        <w:jc w:val="left"/>
        <w:tblInd w:w="0" w:type="dxa"/>
        <w:tblCellMar>
          <w:left w:w="0" w:type="dxa"/>
          <w:right w:w="0" w:type="dxa"/>
        </w:tblCellMar>
        <w:tblLook w:val="04A0"/>
      </w:tblPr>
      <w:tblGrid>
        <w:gridCol w:w="581"/>
        <w:gridCol w:w="3229"/>
        <w:gridCol w:w="20"/>
        <w:gridCol w:w="1769"/>
        <w:gridCol w:w="20"/>
        <w:gridCol w:w="280"/>
      </w:tblGrid>
      <w:tr>
        <w:tblPrEx>
          <w:tblW w:w="0" w:type="auto"/>
          <w:jc w:val="left"/>
          <w:tblInd w:w="0" w:type="dxa"/>
          <w:tblCellMar>
            <w:left w:w="0" w:type="dxa"/>
            <w:right w:w="0" w:type="dxa"/>
          </w:tblCellMar>
          <w:tblLook w:val="04A0"/>
        </w:tblPrEx>
        <w:trPr>
          <w:trHeight w:val="490"/>
          <w:jc w:val="left"/>
        </w:trPr>
        <w:tc>
          <w:tcPr>
            <w:tcW w:w="58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29" w:type="dxa"/>
            <w:noWrap w:val="0"/>
            <w:textDirection w:val="lrTb"/>
            <w:tcFitText w:val="0"/>
            <w:vAlign w:val="top"/>
          </w:tcPr>
          <w:p>
            <w:pPr>
              <w:spacing w:before="114"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25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69" w:type="dxa"/>
            <w:noWrap w:val="0"/>
            <w:textDirection w:val="lrTb"/>
            <w:tcFitText w:val="0"/>
            <w:vAlign w:val="top"/>
          </w:tcPr>
          <w:p>
            <w:pPr>
              <w:spacing w:before="307"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0"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40</w:t>
            </w:r>
          </w:p>
          <w:p>
            <w:pPr>
              <w:spacing w:before="72"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3"/>
                <w:sz w:val="16"/>
                <w:szCs w:val="22"/>
                <w:lang w:val="en-US" w:eastAsia="en-US" w:bidi="ar-SA"/>
              </w:rPr>
              <w:t>35</w:t>
            </w:r>
          </w:p>
        </w:tc>
      </w:tr>
    </w:tbl>
    <w:p>
      <w:pPr>
        <w:spacing w:before="0" w:after="0" w:line="199" w:lineRule="exact"/>
        <w:ind w:left="576" w:right="1249" w:firstLine="8306"/>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 xml:space="preserve">1 </w:t>
      </w:r>
      <w:r>
        <w:rPr>
          <w:rFonts w:ascii="IUQEAO+FagoExLf" w:hAnsi="Calibri" w:eastAsiaTheme="minorEastAsia" w:cstheme="minorBidi"/>
          <w:color w:val="000000"/>
          <w:spacing w:val="1"/>
          <w:sz w:val="16"/>
          <w:szCs w:val="22"/>
          <w:lang w:val="en-US" w:eastAsia="en-US" w:bidi="ar-SA"/>
        </w:rPr>
        <w:t>20</w:t>
      </w:r>
      <w:r>
        <w:rPr>
          <w:rFonts w:hAnsi="Calibri" w:eastAsiaTheme="minorEastAsia" w:cstheme="minorBidi"/>
          <w:color w:val="000000"/>
          <w:spacing w:val="4823"/>
          <w:sz w:val="16"/>
          <w:szCs w:val="22"/>
          <w:lang w:val="en-US" w:eastAsia="en-US" w:bidi="ar-SA"/>
        </w:rPr>
        <w:t xml:space="preserve"> </w:t>
      </w:r>
      <w:r>
        <w:rPr>
          <w:rFonts w:ascii="IUQEAO+FagoExLf" w:hAnsi="Calibri" w:eastAsiaTheme="minorEastAsia" w:cstheme="minorBidi"/>
          <w:color w:val="000000"/>
          <w:spacing w:val="3"/>
          <w:sz w:val="16"/>
          <w:szCs w:val="22"/>
          <w:lang w:val="en-US" w:eastAsia="en-US" w:bidi="ar-SA"/>
        </w:rPr>
        <w:t>30</w:t>
      </w:r>
    </w:p>
    <w:tbl>
      <w:tblPr>
        <w:tblStyle w:val="TableNormal"/>
        <w:tblW w:w="0" w:type="auto"/>
        <w:jc w:val="left"/>
        <w:tblInd w:w="0" w:type="dxa"/>
        <w:tblCellMar>
          <w:left w:w="0" w:type="dxa"/>
          <w:right w:w="0" w:type="dxa"/>
        </w:tblCellMar>
        <w:tblLook w:val="04A0"/>
      </w:tblPr>
      <w:tblGrid>
        <w:gridCol w:w="603"/>
        <w:gridCol w:w="60"/>
        <w:gridCol w:w="4"/>
        <w:gridCol w:w="487"/>
        <w:gridCol w:w="20"/>
        <w:gridCol w:w="2636"/>
        <w:gridCol w:w="20"/>
        <w:gridCol w:w="1779"/>
        <w:gridCol w:w="20"/>
        <w:gridCol w:w="6"/>
        <w:gridCol w:w="20"/>
        <w:gridCol w:w="40"/>
        <w:gridCol w:w="20"/>
        <w:gridCol w:w="180"/>
        <w:gridCol w:w="311"/>
        <w:gridCol w:w="20"/>
        <w:gridCol w:w="2637"/>
        <w:gridCol w:w="20"/>
        <w:gridCol w:w="706"/>
        <w:gridCol w:w="325"/>
      </w:tblGrid>
      <w:tr>
        <w:tblPrEx>
          <w:tblW w:w="0" w:type="auto"/>
          <w:jc w:val="left"/>
          <w:tblInd w:w="0" w:type="dxa"/>
          <w:tblCellMar>
            <w:left w:w="0" w:type="dxa"/>
            <w:right w:w="0" w:type="dxa"/>
          </w:tblCellMar>
          <w:tblLook w:val="04A0"/>
        </w:tblPrEx>
        <w:trPr>
          <w:trHeight w:val="837"/>
          <w:jc w:val="left"/>
        </w:trPr>
        <w:tc>
          <w:tcPr>
            <w:tcW w:w="603"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07" w:type="dxa"/>
            <w:gridSpan w:val="5"/>
            <w:noWrap w:val="0"/>
            <w:textDirection w:val="lrTb"/>
            <w:tcFitText w:val="0"/>
            <w:vAlign w:val="top"/>
          </w:tcPr>
          <w:p>
            <w:pPr>
              <w:spacing w:before="191"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15</w:t>
            </w:r>
          </w:p>
          <w:p>
            <w:pPr>
              <w:spacing w:before="202"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10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79" w:type="dxa"/>
            <w:noWrap w:val="0"/>
            <w:textDirection w:val="lrTb"/>
            <w:tcFitText w:val="0"/>
            <w:vAlign w:val="top"/>
          </w:tcPr>
          <w:p>
            <w:pPr>
              <w:spacing w:before="11"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p>
            <w:pPr>
              <w:spacing w:before="0" w:after="0" w:line="144"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40"/>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2"/>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4" w:type="dxa"/>
            <w:gridSpan w:val="8"/>
            <w:noWrap w:val="0"/>
            <w:textDirection w:val="lrTb"/>
            <w:tcFitText w:val="0"/>
            <w:vAlign w:val="top"/>
          </w:tcPr>
          <w:p>
            <w:pPr>
              <w:spacing w:before="71"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25</w:t>
            </w:r>
          </w:p>
          <w:p>
            <w:pPr>
              <w:spacing w:before="72"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20</w:t>
            </w:r>
          </w:p>
          <w:p>
            <w:pPr>
              <w:spacing w:before="72" w:after="0" w:line="183" w:lineRule="exact"/>
              <w:ind w:left="31"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031" w:type="dxa"/>
            <w:gridSpan w:val="2"/>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p>
            <w:pPr>
              <w:spacing w:before="0" w:after="0" w:line="165"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p>
            <w:pPr>
              <w:spacing w:before="0" w:after="0" w:line="165"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50100</w:t>
            </w:r>
            <w:r>
              <w:rPr>
                <w:rFonts w:hAnsi="Calibri" w:eastAsiaTheme="minorEastAsia" w:cstheme="minorBidi"/>
                <w:color w:val="000000"/>
                <w:spacing w:val="16"/>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6"/>
          <w:trHeight w:val="438"/>
          <w:jc w:val="left"/>
        </w:trPr>
        <w:tc>
          <w:tcPr>
            <w:tcW w:w="667" w:type="dxa"/>
            <w:gridSpan w:val="3"/>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68" w:type="dxa"/>
            <w:gridSpan w:val="7"/>
            <w:noWrap w:val="0"/>
            <w:textDirection w:val="lrTb"/>
            <w:tcFitText w:val="0"/>
            <w:vAlign w:val="top"/>
          </w:tcPr>
          <w:p>
            <w:pPr>
              <w:spacing w:before="125"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gridSpan w:val="3"/>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10</w:t>
            </w:r>
          </w:p>
          <w:p>
            <w:pPr>
              <w:spacing w:before="72" w:after="0" w:line="183" w:lineRule="exact"/>
              <w:ind w:left="65"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5</w:t>
            </w:r>
          </w:p>
        </w:tc>
      </w:tr>
      <w:tr>
        <w:tblPrEx>
          <w:tblW w:w="0" w:type="auto"/>
          <w:jc w:val="left"/>
          <w:tblInd w:w="0" w:type="dxa"/>
          <w:tblCellMar>
            <w:left w:w="0" w:type="dxa"/>
            <w:right w:w="0" w:type="dxa"/>
          </w:tblCellMar>
          <w:tblLook w:val="04A0"/>
        </w:tblPrEx>
        <w:trPr>
          <w:gridAfter w:val="1"/>
          <w:trHeight w:val="393"/>
          <w:jc w:val="left"/>
        </w:trPr>
        <w:tc>
          <w:tcPr>
            <w:tcW w:w="663"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1"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21" w:type="dxa"/>
            <w:gridSpan w:val="7"/>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IUQEAO+FagoExLf" w:hAnsi="Calibri" w:eastAsiaTheme="minorEastAsia" w:cstheme="minorBidi"/>
                <w:color w:val="000000"/>
                <w:sz w:val="12"/>
                <w:szCs w:val="22"/>
                <w:lang w:val="en-US" w:eastAsia="en-US" w:bidi="ar-SA"/>
              </w:rPr>
              <w:t>695</w:t>
            </w:r>
            <w:r>
              <w:rPr>
                <w:rFonts w:hAnsi="Calibri" w:eastAsiaTheme="minorEastAsia" w:cstheme="minorBidi"/>
                <w:color w:val="000000"/>
                <w:spacing w:val="2282"/>
                <w:sz w:val="12"/>
                <w:szCs w:val="22"/>
                <w:lang w:val="en-US" w:eastAsia="en-US" w:bidi="ar-SA"/>
              </w:rPr>
              <w:t xml:space="preserve"> </w:t>
            </w:r>
            <w:r>
              <w:rPr>
                <w:rFonts w:ascii="IUQEAO+FagoExLf" w:hAnsi="Calibri" w:eastAsiaTheme="minorEastAsia" w:cstheme="minorBidi"/>
                <w:color w:val="000000"/>
                <w:sz w:val="12"/>
                <w:szCs w:val="22"/>
                <w:lang w:val="en-US" w:eastAsia="en-US" w:bidi="ar-SA"/>
              </w:rPr>
              <w:t>1163</w:t>
            </w:r>
          </w:p>
          <w:p>
            <w:pPr>
              <w:spacing w:before="73"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10"/>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800</w:t>
            </w:r>
            <w:r>
              <w:rPr>
                <w:rFonts w:hAnsi="Calibri" w:eastAsiaTheme="minorEastAsia" w:cstheme="minorBidi"/>
                <w:color w:val="000000"/>
                <w:spacing w:val="202"/>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900</w:t>
            </w:r>
            <w:r>
              <w:rPr>
                <w:rFonts w:hAnsi="Calibri" w:eastAsiaTheme="minorEastAsia" w:cstheme="minorBidi"/>
                <w:color w:val="000000"/>
                <w:spacing w:val="173"/>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1000</w:t>
            </w:r>
            <w:r>
              <w:rPr>
                <w:rFonts w:hAnsi="Calibri" w:eastAsiaTheme="minorEastAsia" w:cstheme="minorBidi"/>
                <w:color w:val="000000"/>
                <w:spacing w:val="165"/>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1100</w:t>
            </w:r>
            <w:r>
              <w:rPr>
                <w:rFonts w:hAnsi="Calibri" w:eastAsiaTheme="minorEastAsia" w:cstheme="minorBidi"/>
                <w:color w:val="000000"/>
                <w:spacing w:val="538"/>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1"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63"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IUQEAO+FagoExLf" w:hAnsi="Calibri" w:eastAsiaTheme="minorEastAsia" w:cstheme="minorBidi"/>
                <w:color w:val="000000"/>
                <w:sz w:val="12"/>
                <w:szCs w:val="22"/>
                <w:lang w:val="en-US" w:eastAsia="en-US" w:bidi="ar-SA"/>
              </w:rPr>
              <w:t>695</w:t>
            </w:r>
            <w:r>
              <w:rPr>
                <w:rFonts w:hAnsi="Calibri" w:eastAsiaTheme="minorEastAsia" w:cstheme="minorBidi"/>
                <w:color w:val="000000"/>
                <w:spacing w:val="2282"/>
                <w:sz w:val="12"/>
                <w:szCs w:val="22"/>
                <w:lang w:val="en-US" w:eastAsia="en-US" w:bidi="ar-SA"/>
              </w:rPr>
              <w:t xml:space="preserve"> </w:t>
            </w:r>
            <w:r>
              <w:rPr>
                <w:rFonts w:ascii="IUQEAO+FagoExLf" w:hAnsi="Calibri" w:eastAsiaTheme="minorEastAsia" w:cstheme="minorBidi"/>
                <w:color w:val="000000"/>
                <w:sz w:val="12"/>
                <w:szCs w:val="22"/>
                <w:lang w:val="en-US" w:eastAsia="en-US" w:bidi="ar-SA"/>
              </w:rPr>
              <w:t>1163</w:t>
            </w:r>
          </w:p>
          <w:p>
            <w:pPr>
              <w:spacing w:before="73" w:after="0" w:line="183" w:lineRule="exact"/>
              <w:ind w:left="0" w:right="0" w:firstLine="0"/>
              <w:jc w:val="left"/>
              <w:rPr>
                <w:rFonts w:hAnsi="Calibri"/>
                <w:color w:val="000000"/>
                <w:sz w:val="16"/>
                <w:szCs w:val="22"/>
                <w:lang w:val="en-US" w:eastAsia="en-US" w:bidi="ar-SA"/>
              </w:rPr>
            </w:pPr>
            <w:r>
              <w:rPr>
                <w:rFonts w:ascii="IUQEAO+FagoExLf" w:hAnsi="Calibri" w:eastAsiaTheme="minorEastAsia" w:cstheme="minorBidi"/>
                <w:color w:val="000000"/>
                <w:spacing w:val="1"/>
                <w:sz w:val="16"/>
                <w:szCs w:val="22"/>
                <w:lang w:val="en-US" w:eastAsia="en-US" w:bidi="ar-SA"/>
              </w:rPr>
              <w:t>700</w:t>
            </w:r>
            <w:r>
              <w:rPr>
                <w:rFonts w:hAnsi="Calibri" w:eastAsiaTheme="minorEastAsia" w:cstheme="minorBidi"/>
                <w:color w:val="000000"/>
                <w:spacing w:val="210"/>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800</w:t>
            </w:r>
            <w:r>
              <w:rPr>
                <w:rFonts w:hAnsi="Calibri" w:eastAsiaTheme="minorEastAsia" w:cstheme="minorBidi"/>
                <w:color w:val="000000"/>
                <w:spacing w:val="202"/>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900</w:t>
            </w:r>
            <w:r>
              <w:rPr>
                <w:rFonts w:hAnsi="Calibri" w:eastAsiaTheme="minorEastAsia" w:cstheme="minorBidi"/>
                <w:color w:val="000000"/>
                <w:spacing w:val="174"/>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1000</w:t>
            </w:r>
            <w:r>
              <w:rPr>
                <w:rFonts w:hAnsi="Calibri" w:eastAsiaTheme="minorEastAsia" w:cstheme="minorBidi"/>
                <w:color w:val="000000"/>
                <w:spacing w:val="165"/>
                <w:sz w:val="16"/>
                <w:szCs w:val="22"/>
                <w:lang w:val="en-US" w:eastAsia="en-US" w:bidi="ar-SA"/>
              </w:rPr>
              <w:t xml:space="preserve"> </w:t>
            </w:r>
            <w:r>
              <w:rPr>
                <w:rFonts w:ascii="IUQEAO+FagoExLf" w:hAnsi="Calibri" w:eastAsiaTheme="minorEastAsia" w:cstheme="minorBidi"/>
                <w:color w:val="000000"/>
                <w:sz w:val="16"/>
                <w:szCs w:val="22"/>
                <w:lang w:val="en-US" w:eastAsia="en-US" w:bidi="ar-SA"/>
              </w:rPr>
              <w:t>1100</w:t>
            </w:r>
            <w:r>
              <w:rPr>
                <w:rFonts w:hAnsi="Calibri" w:eastAsiaTheme="minorEastAsia" w:cstheme="minorBidi"/>
                <w:color w:val="000000"/>
                <w:spacing w:val="538"/>
                <w:sz w:val="16"/>
                <w:szCs w:val="22"/>
                <w:lang w:val="en-US" w:eastAsia="en-US" w:bidi="ar-SA"/>
              </w:rPr>
              <w:t xml:space="preserve"> </w:t>
            </w:r>
            <w:r>
              <w:rPr>
                <w:rFonts w:ascii="IUQEAO+FagoExLf" w:hAnsi="Calibri" w:eastAsiaTheme="minorEastAsia" w:cstheme="minorBidi"/>
                <w:color w:val="000000"/>
                <w:spacing w:val="-1"/>
                <w:sz w:val="16"/>
                <w:szCs w:val="22"/>
                <w:lang w:val="en-US" w:eastAsia="en-US" w:bidi="ar-SA"/>
              </w:rPr>
              <w:t>kW</w:t>
            </w:r>
          </w:p>
        </w:tc>
      </w:tr>
    </w:tbl>
    <w:p>
      <w:pPr>
        <w:spacing w:before="1513" w:after="0" w:line="180" w:lineRule="exact"/>
        <w:ind w:left="552" w:right="0" w:firstLine="0"/>
        <w:jc w:val="left"/>
        <w:rPr>
          <w:rFonts w:ascii="UFFSVB+MicrosoftYaHei" w:hAnsi="Calibri"/>
          <w:color w:val="000000"/>
          <w:sz w:val="14"/>
          <w:szCs w:val="22"/>
          <w:lang w:val="en-US" w:eastAsia="en-US" w:bidi="ar-SA"/>
        </w:rPr>
      </w:pPr>
      <w:r>
        <w:rPr>
          <w:rFonts w:ascii="UFFSVB+MicrosoftYaHei" w:hAnsi="Calibri" w:eastAsiaTheme="minorEastAsia" w:cstheme="minorBidi"/>
          <w:color w:val="000000"/>
          <w:spacing w:val="-32"/>
          <w:sz w:val="14"/>
          <w:szCs w:val="22"/>
          <w:lang w:val="en-US" w:eastAsia="en-US" w:bidi="ar-SA"/>
        </w:rPr>
        <w:t xml:space="preserve"> </w:t>
      </w:r>
      <w:r>
        <w:rPr>
          <w:rFonts w:ascii="UFFSVB+MicrosoftYaHei" w:hAnsi="UFFSVB+MicrosoftYaHei" w:eastAsiaTheme="minorEastAsia" w:cs="UFFSVB+MicrosoftYaHei"/>
          <w:color w:val="000000"/>
          <w:spacing w:val="1"/>
          <w:sz w:val="14"/>
          <w:szCs w:val="22"/>
          <w:lang w:val="en-US" w:eastAsia="en-US" w:bidi="ar-SA"/>
        </w:rPr>
        <w:t>燃烧头</w:t>
      </w:r>
      <w:r>
        <w:rPr>
          <w:rFonts w:ascii="UFFSVB+MicrosoftYaHei" w:hAnsi="Calibri" w:eastAsiaTheme="minorEastAsia" w:cstheme="minorBidi"/>
          <w:color w:val="000000"/>
          <w:spacing w:val="1"/>
          <w:sz w:val="14"/>
          <w:szCs w:val="22"/>
          <w:lang w:val="en-US" w:eastAsia="en-US" w:bidi="ar-SA"/>
        </w:rPr>
        <w:t xml:space="preserve"> </w:t>
      </w:r>
      <w:r>
        <w:rPr>
          <w:rFonts w:ascii="UFFSVB+MicrosoftYaHei" w:hAnsi="Calibri" w:eastAsiaTheme="minorEastAsia" w:cstheme="minorBidi"/>
          <w:color w:val="000000"/>
          <w:sz w:val="14"/>
          <w:szCs w:val="22"/>
          <w:lang w:val="en-US" w:eastAsia="en-US" w:bidi="ar-SA"/>
        </w:rPr>
        <w:t>+</w:t>
      </w:r>
      <w:r>
        <w:rPr>
          <w:rFonts w:ascii="UFFSVB+MicrosoftYaHei" w:hAnsi="Calibri" w:eastAsiaTheme="minorEastAsia" w:cstheme="minorBidi"/>
          <w:color w:val="000000"/>
          <w:spacing w:val="3"/>
          <w:sz w:val="14"/>
          <w:szCs w:val="22"/>
          <w:lang w:val="en-US" w:eastAsia="en-US" w:bidi="ar-SA"/>
        </w:rPr>
        <w:t xml:space="preserve"> </w:t>
      </w:r>
      <w:r>
        <w:rPr>
          <w:rFonts w:ascii="UFFSVB+MicrosoftYaHei" w:hAnsi="UFFSVB+MicrosoftYaHei" w:eastAsiaTheme="minorEastAsia" w:cs="UFFSVB+MicrosoftYaHei"/>
          <w:color w:val="000000"/>
          <w:spacing w:val="1"/>
          <w:sz w:val="14"/>
          <w:szCs w:val="22"/>
          <w:lang w:val="en-US" w:eastAsia="en-US" w:bidi="ar-SA"/>
        </w:rPr>
        <w:t>燃气蝶阀</w:t>
      </w:r>
      <w:r>
        <w:rPr>
          <w:rFonts w:ascii="UFFSVB+MicrosoftYaHei" w:hAnsi="Calibri" w:eastAsiaTheme="minorEastAsia" w:cstheme="minorBidi"/>
          <w:color w:val="000000"/>
          <w:spacing w:val="1"/>
          <w:sz w:val="14"/>
          <w:szCs w:val="22"/>
          <w:lang w:val="en-US" w:eastAsia="en-US" w:bidi="ar-SA"/>
        </w:rPr>
        <w:t xml:space="preserve"> </w:t>
      </w:r>
      <w:r>
        <w:rPr>
          <w:rFonts w:ascii="UFFSVB+MicrosoftYaHei" w:hAnsi="Calibri" w:eastAsiaTheme="minorEastAsia" w:cstheme="minorBidi"/>
          <w:color w:val="000000"/>
          <w:sz w:val="14"/>
          <w:szCs w:val="22"/>
          <w:lang w:val="en-US" w:eastAsia="en-US" w:bidi="ar-SA"/>
        </w:rPr>
        <w:t>+</w:t>
      </w:r>
      <w:r>
        <w:rPr>
          <w:rFonts w:ascii="UFFSVB+MicrosoftYaHei" w:hAnsi="Calibri" w:eastAsiaTheme="minorEastAsia" w:cstheme="minorBidi"/>
          <w:color w:val="000000"/>
          <w:spacing w:val="3"/>
          <w:sz w:val="14"/>
          <w:szCs w:val="22"/>
          <w:lang w:val="en-US" w:eastAsia="en-US" w:bidi="ar-SA"/>
        </w:rPr>
        <w:t xml:space="preserve"> </w:t>
      </w:r>
      <w:r>
        <w:rPr>
          <w:rFonts w:ascii="UFFSVB+MicrosoftYaHei" w:hAnsi="UFFSVB+MicrosoftYaHei" w:eastAsiaTheme="minorEastAsia" w:cs="UFFSVB+MicrosoftYaHei"/>
          <w:color w:val="000000"/>
          <w:spacing w:val="1"/>
          <w:sz w:val="14"/>
          <w:szCs w:val="22"/>
          <w:lang w:val="en-US" w:eastAsia="en-US" w:bidi="ar-SA"/>
        </w:rPr>
        <w:t>燃气阀组</w:t>
      </w:r>
      <w:r>
        <w:rPr>
          <w:rFonts w:ascii="UFFSVB+MicrosoftYaHei" w:hAnsi="UFFSVB+MicrosoftYaHei" w:eastAsiaTheme="minorEastAsia" w:cs="UFFSVB+MicrosoftYaHei"/>
          <w:color w:val="000000"/>
          <w:spacing w:val="1"/>
          <w:sz w:val="14"/>
          <w:szCs w:val="22"/>
          <w:lang w:val="en-US" w:eastAsia="en-US" w:bidi="ar-SA"/>
        </w:rPr>
        <w:cr/>
      </w:r>
      <w:r>
        <w:rPr>
          <w:rFonts w:ascii="UFFSVB+MicrosoftYaHei" w:hAnsi="UFFSVB+MicrosoftYaHei" w:eastAsiaTheme="minorEastAsia" w:cs="UFFSVB+MicrosoftYaHei"/>
          <w:color w:val="000000"/>
          <w:spacing w:val="1"/>
          <w:sz w:val="14"/>
          <w:szCs w:val="22"/>
          <w:lang w:val="en-US" w:eastAsia="en-US" w:bidi="ar-SA"/>
        </w:rPr>
        <w:t>燃烧头</w:t>
      </w:r>
      <w:r>
        <w:rPr>
          <w:rFonts w:ascii="UFFSVB+MicrosoftYaHei" w:hAnsi="Calibri" w:eastAsiaTheme="minorEastAsia" w:cstheme="minorBidi"/>
          <w:color w:val="000000"/>
          <w:spacing w:val="1"/>
          <w:sz w:val="14"/>
          <w:szCs w:val="22"/>
          <w:lang w:val="en-US" w:eastAsia="en-US" w:bidi="ar-SA"/>
        </w:rPr>
        <w:t xml:space="preserve"> </w:t>
      </w:r>
      <w:r>
        <w:rPr>
          <w:rFonts w:ascii="UFFSVB+MicrosoftYaHei" w:hAnsi="Calibri" w:eastAsiaTheme="minorEastAsia" w:cstheme="minorBidi"/>
          <w:color w:val="000000"/>
          <w:sz w:val="14"/>
          <w:szCs w:val="22"/>
          <w:lang w:val="en-US" w:eastAsia="en-US" w:bidi="ar-SA"/>
        </w:rPr>
        <w:t>+</w:t>
      </w:r>
      <w:r>
        <w:rPr>
          <w:rFonts w:ascii="UFFSVB+MicrosoftYaHei" w:hAnsi="Calibri" w:eastAsiaTheme="minorEastAsia" w:cstheme="minorBidi"/>
          <w:color w:val="000000"/>
          <w:spacing w:val="3"/>
          <w:sz w:val="14"/>
          <w:szCs w:val="22"/>
          <w:lang w:val="en-US" w:eastAsia="en-US" w:bidi="ar-SA"/>
        </w:rPr>
        <w:t xml:space="preserve"> </w:t>
      </w:r>
      <w:r>
        <w:rPr>
          <w:rFonts w:ascii="UFFSVB+MicrosoftYaHei" w:hAnsi="UFFSVB+MicrosoftYaHei" w:eastAsiaTheme="minorEastAsia" w:cs="UFFSVB+MicrosoftYaHei"/>
          <w:color w:val="000000"/>
          <w:spacing w:val="1"/>
          <w:sz w:val="14"/>
          <w:szCs w:val="22"/>
          <w:lang w:val="en-US" w:eastAsia="en-US" w:bidi="ar-SA"/>
        </w:rPr>
        <w:t>燃气蝶阀</w:t>
      </w:r>
    </w:p>
    <w:p>
      <w:pPr>
        <w:spacing w:before="253" w:after="0" w:line="170" w:lineRule="exact"/>
        <w:ind w:left="0" w:right="0" w:firstLine="0"/>
        <w:jc w:val="left"/>
        <w:rPr>
          <w:rFonts w:ascii="HOISUE+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HOISUE+FagoExLf" w:hAnsi="Calibri" w:eastAsiaTheme="minorEastAsia" w:cstheme="minorBidi"/>
          <w:color w:val="000000"/>
          <w:spacing w:val="3"/>
          <w:sz w:val="14"/>
          <w:szCs w:val="22"/>
          <w:lang w:val="en-US" w:eastAsia="en-US" w:bidi="ar-SA"/>
        </w:rPr>
        <w:t>22</w:t>
      </w:r>
    </w:p>
    <w:p>
      <w:pPr>
        <w:spacing w:before="0" w:after="453" w:line="274" w:lineRule="exact"/>
        <w:ind w:left="0" w:right="0" w:firstLine="0"/>
        <w:jc w:val="left"/>
        <w:rPr>
          <w:rFonts w:ascii="KFSPPM+FagoExLf" w:hAnsi="Calibri"/>
          <w:color w:val="000000"/>
          <w:sz w:val="20"/>
          <w:szCs w:val="22"/>
          <w:lang w:val="en-US" w:eastAsia="en-US" w:bidi="ar-SA"/>
        </w:rPr>
      </w:pPr>
      <w:bookmarkStart w:id="44" w:name="br1_43"/>
      <w:bookmarkEnd w:id="44"/>
      <w:r>
        <w:rPr>
          <w:noProof/>
        </w:rPr>
        <w:pict>
          <v:shape id="_x0000_s1349" type="#_x0000_t75" style="width:41.7pt;height:15.65pt;margin-top:40.65pt;margin-left:512.05pt;mso-position-horizontal-relative:page;mso-position-vertical-relative:page;position:absolute;z-index:-251095040">
            <v:imagedata r:id="rId163" o:title=""/>
          </v:shape>
        </w:pict>
      </w:r>
      <w:bookmarkStart w:id="45" w:name="br1_44"/>
      <w:bookmarkEnd w:id="45"/>
      <w:r>
        <w:rPr>
          <w:noProof/>
        </w:rPr>
        <w:pict>
          <v:shape id="_x0000_s1350" type="#_x0000_t75" style="width:187pt;height:195.2pt;margin-top:175.9pt;margin-left:88.65pt;mso-position-horizontal-relative:page;mso-position-vertical-relative:page;position:absolute;z-index:-251108352">
            <v:imagedata r:id="rId164" o:title=""/>
          </v:shape>
        </w:pict>
      </w:r>
      <w:r>
        <w:rPr>
          <w:noProof/>
        </w:rPr>
        <w:pict>
          <v:shape id="_x0000_s1351" type="#_x0000_t75" style="width:8.95pt;height:11.7pt;margin-top:280.2pt;margin-left:60.8pt;mso-position-horizontal-relative:page;mso-position-vertical-relative:page;position:absolute;z-index:-251127808">
            <v:imagedata r:id="rId59" o:title=""/>
          </v:shape>
        </w:pict>
      </w:r>
      <w:r>
        <w:rPr>
          <w:noProof/>
        </w:rPr>
        <w:pict>
          <v:shape id="_x0000_s1352" type="#_x0000_t75" style="width:8.7pt;height:11.1pt;margin-top:267.6pt;margin-left:60.85pt;mso-position-horizontal-relative:page;mso-position-vertical-relative:page;position:absolute;z-index:-251147264">
            <v:imagedata r:id="rId60" o:title=""/>
          </v:shape>
        </w:pict>
      </w:r>
      <w:r>
        <w:rPr>
          <w:noProof/>
        </w:rPr>
        <w:pict>
          <v:shape id="_x0000_s1353" type="#_x0000_t75" style="width:7.85pt;height:10.5pt;margin-top:257pt;margin-left:60.45pt;mso-position-horizontal-relative:page;mso-position-vertical-relative:page;position:absolute;z-index:-251166720">
            <v:imagedata r:id="rId64" o:title=""/>
          </v:shape>
        </w:pict>
      </w:r>
      <w:r>
        <w:rPr>
          <w:noProof/>
        </w:rPr>
        <w:pict>
          <v:shape id="_x0000_s1354" type="#_x0000_t75" style="width:8.7pt;height:11.6pt;margin-top:250.9pt;margin-left:60.85pt;mso-position-horizontal-relative:page;mso-position-vertical-relative:page;position:absolute;z-index:-251186176">
            <v:imagedata r:id="rId165" o:title=""/>
          </v:shape>
        </w:pict>
      </w:r>
      <w:r>
        <w:rPr>
          <w:noProof/>
        </w:rPr>
        <w:pict>
          <v:shape id="_x0000_s1355" type="#_x0000_t75" style="width:187pt;height:195.05pt;margin-top:175.9pt;margin-left:341.1pt;mso-position-horizontal-relative:page;mso-position-vertical-relative:page;position:absolute;z-index:-251205632">
            <v:imagedata r:id="rId166" o:title=""/>
          </v:shape>
        </w:pict>
      </w:r>
      <w:r>
        <w:rPr>
          <w:noProof/>
        </w:rPr>
        <w:pict>
          <v:shape id="_x0000_s1356" type="#_x0000_t75" style="width:8.9pt;height:11.7pt;margin-top:280.2pt;margin-left:313.25pt;mso-position-horizontal-relative:page;mso-position-vertical-relative:page;position:absolute;z-index:-251225088">
            <v:imagedata r:id="rId59" o:title=""/>
          </v:shape>
        </w:pict>
      </w:r>
      <w:r>
        <w:rPr>
          <w:noProof/>
        </w:rPr>
        <w:pict>
          <v:shape id="_x0000_s1357" type="#_x0000_t75" style="width:8.7pt;height:11.1pt;margin-top:267.6pt;margin-left:313.3pt;mso-position-horizontal-relative:page;mso-position-vertical-relative:page;position:absolute;z-index:-251244544">
            <v:imagedata r:id="rId60" o:title=""/>
          </v:shape>
        </w:pict>
      </w:r>
      <w:r>
        <w:rPr>
          <w:noProof/>
        </w:rPr>
        <w:pict>
          <v:shape id="_x0000_s1358" type="#_x0000_t75" style="width:7.85pt;height:10.5pt;margin-top:257pt;margin-left:312.9pt;mso-position-horizontal-relative:page;mso-position-vertical-relative:page;position:absolute;z-index:-251264000">
            <v:imagedata r:id="rId61" o:title=""/>
          </v:shape>
        </w:pict>
      </w:r>
      <w:r>
        <w:rPr>
          <w:noProof/>
        </w:rPr>
        <w:pict>
          <v:shape id="_x0000_s1359" type="#_x0000_t75" style="width:8.7pt;height:11.6pt;margin-top:250.9pt;margin-left:313.3pt;mso-position-horizontal-relative:page;mso-position-vertical-relative:page;position:absolute;z-index:-251284480">
            <v:imagedata r:id="rId167" o:title=""/>
          </v:shape>
        </w:pict>
      </w:r>
      <w:r>
        <w:rPr>
          <w:noProof/>
        </w:rPr>
        <w:pict>
          <v:shape id="_x0000_s1360" type="#_x0000_t75" style="width:195.3pt;height:194.65pt;margin-top:501.95pt;margin-left:83.95pt;mso-position-horizontal-relative:page;mso-position-vertical-relative:page;position:absolute;z-index:-251304960">
            <v:imagedata r:id="rId168" o:title=""/>
          </v:shape>
        </w:pict>
      </w:r>
      <w:r>
        <w:rPr>
          <w:noProof/>
        </w:rPr>
        <w:pict>
          <v:shape id="_x0000_s1361" type="#_x0000_t75" style="width:8.95pt;height:11.7pt;margin-top:606.3pt;margin-left:57.15pt;mso-position-horizontal-relative:page;mso-position-vertical-relative:page;position:absolute;z-index:-251325440">
            <v:imagedata r:id="rId59" o:title=""/>
          </v:shape>
        </w:pict>
      </w:r>
      <w:r>
        <w:rPr>
          <w:noProof/>
        </w:rPr>
        <w:pict>
          <v:shape id="_x0000_s1362" type="#_x0000_t75" style="width:8.7pt;height:11.1pt;margin-top:593.65pt;margin-left:57.2pt;mso-position-horizontal-relative:page;mso-position-vertical-relative:page;position:absolute;z-index:-251346944">
            <v:imagedata r:id="rId60" o:title=""/>
          </v:shape>
        </w:pict>
      </w:r>
      <w:r>
        <w:rPr>
          <w:noProof/>
        </w:rPr>
        <w:pict>
          <v:shape id="_x0000_s1363" type="#_x0000_t75" style="width:7.85pt;height:10.5pt;margin-top:583.05pt;margin-left:56.8pt;mso-position-horizontal-relative:page;mso-position-vertical-relative:page;position:absolute;z-index:-251370496">
            <v:imagedata r:id="rId64" o:title=""/>
          </v:shape>
        </w:pict>
      </w:r>
      <w:r>
        <w:rPr>
          <w:noProof/>
        </w:rPr>
        <w:pict>
          <v:shape id="_x0000_s1364" type="#_x0000_t75" style="width:8.7pt;height:11.6pt;margin-top:576.95pt;margin-left:57.2pt;mso-position-horizontal-relative:page;mso-position-vertical-relative:page;position:absolute;z-index:-251396096">
            <v:imagedata r:id="rId169" o:title=""/>
          </v:shape>
        </w:pict>
      </w:r>
      <w:r>
        <w:rPr>
          <w:noProof/>
        </w:rPr>
        <w:pict>
          <v:shape id="_x0000_s1365" type="#_x0000_t75" style="width:195.3pt;height:194.6pt;margin-top:501.95pt;margin-left:336.6pt;mso-position-horizontal-relative:page;mso-position-vertical-relative:page;position:absolute;z-index:-251422720">
            <v:imagedata r:id="rId170" o:title=""/>
          </v:shape>
        </w:pict>
      </w:r>
      <w:r>
        <w:rPr>
          <w:noProof/>
        </w:rPr>
        <w:pict>
          <v:shape id="_x0000_s1366" type="#_x0000_t75" style="width:8.95pt;height:11.7pt;margin-top:606.3pt;margin-left:309.4pt;mso-position-horizontal-relative:page;mso-position-vertical-relative:page;position:absolute;z-index:-251449344">
            <v:imagedata r:id="rId59" o:title=""/>
          </v:shape>
        </w:pict>
      </w:r>
      <w:r>
        <w:rPr>
          <w:noProof/>
        </w:rPr>
        <w:pict>
          <v:shape id="_x0000_s1367" type="#_x0000_t75" style="width:8.7pt;height:11.1pt;margin-top:593.65pt;margin-left:309.45pt;mso-position-horizontal-relative:page;mso-position-vertical-relative:page;position:absolute;z-index:-251480064">
            <v:imagedata r:id="rId60" o:title=""/>
          </v:shape>
        </w:pict>
      </w:r>
      <w:r>
        <w:rPr>
          <w:noProof/>
        </w:rPr>
        <w:pict>
          <v:shape id="_x0000_s1368" type="#_x0000_t75" style="width:7.85pt;height:10.5pt;margin-top:583.05pt;margin-left:309pt;mso-position-horizontal-relative:page;mso-position-vertical-relative:page;position:absolute;z-index:-251511808">
            <v:imagedata r:id="rId61" o:title=""/>
          </v:shape>
        </w:pict>
      </w:r>
      <w:r>
        <w:rPr>
          <w:noProof/>
        </w:rPr>
        <w:pict>
          <v:shape id="_x0000_s1369" type="#_x0000_t75" style="width:8.7pt;height:11.6pt;margin-top:576.95pt;margin-left:309.45pt;mso-position-horizontal-relative:page;mso-position-vertical-relative:page;position:absolute;z-index:-251544576">
            <v:imagedata r:id="rId97" o:title=""/>
          </v:shape>
        </w:pict>
      </w:r>
      <w:r>
        <w:rPr>
          <w:noProof/>
        </w:rPr>
        <w:pict>
          <v:shape id="_x0000_s1370" type="#_x0000_t75" style="width:27.15pt;height:3pt;margin-top:784.3pt;margin-left:42pt;mso-position-horizontal-relative:page;mso-position-vertical-relative:page;position:absolute;z-index:-251581440">
            <v:imagedata r:id="rId66" o:title=""/>
          </v:shape>
        </w:pict>
      </w:r>
      <w:r>
        <w:rPr>
          <w:noProof/>
        </w:rPr>
        <w:pict>
          <v:shape id="_x0000_s1371" type="#_x0000_t75" style="width:27.15pt;height:3pt;margin-top:793.25pt;margin-left:42pt;mso-position-horizontal-relative:page;mso-position-vertical-relative:page;position:absolute;z-index:-251627520">
            <v:imagedata r:id="rId81" o:title=""/>
          </v:shape>
        </w:pict>
      </w:r>
      <w:r>
        <w:rPr>
          <w:rFonts w:ascii="KFSPPM+FagoExLf" w:hAnsi="Calibri" w:eastAsiaTheme="minorEastAsia" w:cstheme="minorBidi"/>
          <w:color w:val="BE0027"/>
          <w:spacing w:val="-2"/>
          <w:sz w:val="20"/>
          <w:szCs w:val="22"/>
          <w:lang w:val="en-US" w:eastAsia="en-US" w:bidi="ar-SA"/>
        </w:rPr>
        <w:t>RS</w:t>
      </w:r>
      <w:r>
        <w:rPr>
          <w:rFonts w:ascii="KFSPPM+FagoExLf" w:hAnsi="Calibri" w:eastAsiaTheme="minorEastAsia" w:cstheme="minorBidi"/>
          <w:color w:val="BE0027"/>
          <w:spacing w:val="-14"/>
          <w:sz w:val="20"/>
          <w:szCs w:val="22"/>
          <w:lang w:val="en-US" w:eastAsia="en-US" w:bidi="ar-SA"/>
        </w:rPr>
        <w:t xml:space="preserve"> </w:t>
      </w:r>
      <w:r>
        <w:rPr>
          <w:rFonts w:ascii="KFSPPM+FagoExLf" w:hAnsi="Calibri" w:eastAsiaTheme="minorEastAsia" w:cstheme="minorBidi"/>
          <w:color w:val="BE0027"/>
          <w:spacing w:val="-8"/>
          <w:sz w:val="20"/>
          <w:szCs w:val="22"/>
          <w:lang w:val="en-US" w:eastAsia="en-US" w:bidi="ar-SA"/>
        </w:rPr>
        <w:t>130</w:t>
      </w:r>
      <w:r>
        <w:rPr>
          <w:rFonts w:ascii="KFSPPM+FagoExLf" w:hAnsi="Calibri" w:eastAsiaTheme="minorEastAsia" w:cstheme="minorBidi"/>
          <w:color w:val="BE0027"/>
          <w:spacing w:val="-8"/>
          <w:sz w:val="20"/>
          <w:szCs w:val="22"/>
          <w:lang w:val="en-US" w:eastAsia="en-US" w:bidi="ar-SA"/>
        </w:rPr>
        <w:t xml:space="preserve"> </w:t>
      </w:r>
      <w:r>
        <w:rPr>
          <w:rFonts w:ascii="KFSPPM+FagoExLf" w:hAnsi="Calibri" w:eastAsiaTheme="minorEastAsia" w:cstheme="minorBidi"/>
          <w:color w:val="BE0027"/>
          <w:spacing w:val="3"/>
          <w:sz w:val="20"/>
          <w:szCs w:val="22"/>
          <w:lang w:val="en-US" w:eastAsia="en-US" w:bidi="ar-SA"/>
        </w:rPr>
        <w:t>(</w:t>
      </w:r>
      <w:r>
        <w:rPr>
          <w:rFonts w:ascii="QHJWWL+MicrosoftYaHei" w:hAnsi="QHJWWL+MicrosoftYaHei" w:eastAsiaTheme="minorEastAsia" w:cs="QHJWWL+MicrosoftYaHei"/>
          <w:color w:val="BE0027"/>
          <w:spacing w:val="-3"/>
          <w:sz w:val="20"/>
          <w:szCs w:val="22"/>
          <w:lang w:val="en-US" w:eastAsia="en-US" w:bidi="ar-SA"/>
        </w:rPr>
        <w:t>天然气</w:t>
      </w:r>
      <w:r>
        <w:rPr>
          <w:rFonts w:ascii="KFSPPM+FagoExLf" w:hAnsi="Calibri" w:eastAsiaTheme="minorEastAsia" w:cstheme="minorBidi"/>
          <w:color w:val="BE0027"/>
          <w:sz w:val="20"/>
          <w:szCs w:val="22"/>
          <w:lang w:val="en-US" w:eastAsia="en-US" w:bidi="ar-SA"/>
        </w:rPr>
        <w:t>)</w:t>
      </w:r>
    </w:p>
    <w:tbl>
      <w:tblPr>
        <w:tblStyle w:val="TableNormal"/>
        <w:tblW w:w="0" w:type="auto"/>
        <w:jc w:val="left"/>
        <w:tblInd w:w="0" w:type="dxa"/>
        <w:tblCellMar>
          <w:left w:w="0" w:type="dxa"/>
          <w:right w:w="0" w:type="dxa"/>
        </w:tblCellMar>
        <w:tblLook w:val="04A0"/>
      </w:tblPr>
      <w:tblGrid>
        <w:gridCol w:w="675"/>
        <w:gridCol w:w="628"/>
        <w:gridCol w:w="20"/>
        <w:gridCol w:w="4381"/>
        <w:gridCol w:w="20"/>
        <w:gridCol w:w="628"/>
        <w:gridCol w:w="20"/>
        <w:gridCol w:w="3402"/>
      </w:tblGrid>
      <w:tr>
        <w:tblPrEx>
          <w:tblW w:w="0" w:type="auto"/>
          <w:jc w:val="left"/>
          <w:tblInd w:w="0" w:type="dxa"/>
          <w:tblCellMar>
            <w:left w:w="0" w:type="dxa"/>
            <w:right w:w="0" w:type="dxa"/>
          </w:tblCellMar>
          <w:tblLook w:val="04A0"/>
        </w:tblPrEx>
        <w:trPr>
          <w:trHeight w:val="4265"/>
          <w:jc w:val="left"/>
        </w:trPr>
        <w:tc>
          <w:tcPr>
            <w:tcW w:w="675" w:type="dxa"/>
            <w:noWrap w:val="0"/>
            <w:textDirection w:val="lrTb"/>
            <w:tcFitText w:val="0"/>
            <w:vAlign w:val="top"/>
          </w:tcPr>
          <w:p>
            <w:pPr>
              <w:spacing w:before="0" w:after="0" w:line="0" w:lineRule="atLeast"/>
              <w:ind w:left="0" w:right="0" w:firstLine="0"/>
              <w:jc w:val="left"/>
              <w:rPr>
                <w:rFonts w:ascii="KFSPPM+FagoExLf" w:hAnsi="Calibri"/>
                <w:color w:val="000000"/>
                <w:sz w:val="20"/>
                <w:szCs w:val="22"/>
                <w:lang w:val="en-US" w:eastAsia="en-US" w:bidi="ar-SA"/>
              </w:rPr>
            </w:pPr>
          </w:p>
        </w:tc>
        <w:tc>
          <w:tcPr>
            <w:tcW w:w="628" w:type="dxa"/>
            <w:noWrap w:val="0"/>
            <w:textDirection w:val="lrTb"/>
            <w:tcFitText w:val="0"/>
            <w:vAlign w:val="top"/>
          </w:tcPr>
          <w:p>
            <w:pPr>
              <w:spacing w:before="154" w:after="0" w:line="18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95</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90</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85</w:t>
            </w:r>
          </w:p>
          <w:p>
            <w:pPr>
              <w:spacing w:before="0" w:after="0" w:line="199" w:lineRule="exact"/>
              <w:ind w:left="0"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80</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6"/>
                <w:sz w:val="16"/>
                <w:szCs w:val="22"/>
                <w:lang w:val="en-US" w:eastAsia="en-US" w:bidi="ar-SA"/>
              </w:rPr>
              <w:t xml:space="preserve"> </w:t>
            </w:r>
            <w:r>
              <w:rPr>
                <w:rFonts w:ascii="UJFWBT+FagoExLf" w:hAnsi="Calibri" w:eastAsiaTheme="minorEastAsia" w:cstheme="minorBidi"/>
                <w:color w:val="000000"/>
                <w:spacing w:val="2"/>
                <w:sz w:val="16"/>
                <w:szCs w:val="22"/>
                <w:lang w:val="en-US" w:eastAsia="en-US" w:bidi="ar-SA"/>
              </w:rPr>
              <w:t>75</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1"/>
                <w:sz w:val="16"/>
                <w:szCs w:val="22"/>
                <w:lang w:val="en-US" w:eastAsia="en-US" w:bidi="ar-SA"/>
              </w:rPr>
              <w:t xml:space="preserve"> </w:t>
            </w:r>
            <w:r>
              <w:rPr>
                <w:rFonts w:ascii="UJFWBT+FagoExLf" w:hAnsi="Calibri" w:eastAsiaTheme="minorEastAsia" w:cstheme="minorBidi"/>
                <w:color w:val="000000"/>
                <w:spacing w:val="2"/>
                <w:sz w:val="16"/>
                <w:szCs w:val="22"/>
                <w:lang w:val="en-US" w:eastAsia="en-US" w:bidi="ar-SA"/>
              </w:rPr>
              <w:t>70</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65</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60</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55</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50</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45</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40</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6"/>
                <w:sz w:val="16"/>
                <w:szCs w:val="22"/>
                <w:lang w:val="en-US" w:eastAsia="en-US" w:bidi="ar-SA"/>
              </w:rPr>
              <w:t xml:space="preserve"> </w:t>
            </w:r>
            <w:r>
              <w:rPr>
                <w:rFonts w:ascii="UJFWBT+FagoExLf" w:hAnsi="Calibri" w:eastAsiaTheme="minorEastAsia" w:cstheme="minorBidi"/>
                <w:color w:val="000000"/>
                <w:spacing w:val="3"/>
                <w:sz w:val="16"/>
                <w:szCs w:val="22"/>
                <w:lang w:val="en-US" w:eastAsia="en-US" w:bidi="ar-SA"/>
              </w:rPr>
              <w:t>35</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1"/>
                <w:sz w:val="16"/>
                <w:szCs w:val="22"/>
                <w:lang w:val="en-US" w:eastAsia="en-US" w:bidi="ar-SA"/>
              </w:rPr>
              <w:t xml:space="preserve"> </w:t>
            </w:r>
            <w:r>
              <w:rPr>
                <w:rFonts w:ascii="UJFWBT+FagoExLf" w:hAnsi="Calibri" w:eastAsiaTheme="minorEastAsia" w:cstheme="minorBidi"/>
                <w:color w:val="000000"/>
                <w:spacing w:val="3"/>
                <w:sz w:val="16"/>
                <w:szCs w:val="22"/>
                <w:lang w:val="en-US" w:eastAsia="en-US" w:bidi="ar-SA"/>
              </w:rPr>
              <w:t>30</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4"/>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25</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8"/>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20</w:t>
            </w:r>
          </w:p>
          <w:p>
            <w:pPr>
              <w:spacing w:before="0" w:after="0" w:line="19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3"/>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15</w:t>
            </w:r>
          </w:p>
          <w:p>
            <w:pPr>
              <w:spacing w:before="16" w:after="0" w:line="183" w:lineRule="exact"/>
              <w:ind w:left="48" w:right="0" w:firstLine="0"/>
              <w:jc w:val="left"/>
              <w:rPr>
                <w:rFonts w:hAnsi="Calibri"/>
                <w:color w:val="000000"/>
                <w:sz w:val="16"/>
                <w:szCs w:val="22"/>
                <w:lang w:val="en-US" w:eastAsia="en-US" w:bidi="ar-SA"/>
              </w:rPr>
            </w:pPr>
            <w:r>
              <w:rPr>
                <w:rFonts w:ascii="UJFWBT+FagoExLf" w:hAnsi="Calibri" w:eastAsiaTheme="minorEastAsia" w:cstheme="minorBidi"/>
                <w:color w:val="000000"/>
                <w:sz w:val="16"/>
                <w:szCs w:val="22"/>
                <w:lang w:val="en-US" w:eastAsia="en-US" w:bidi="ar-SA"/>
              </w:rPr>
              <w:t>10</w:t>
            </w:r>
          </w:p>
          <w:p>
            <w:pPr>
              <w:spacing w:before="16" w:after="0" w:line="183" w:lineRule="exact"/>
              <w:ind w:left="113" w:right="0" w:firstLine="0"/>
              <w:jc w:val="left"/>
              <w:rPr>
                <w:rFonts w:hAnsi="Calibri"/>
                <w:color w:val="000000"/>
                <w:sz w:val="16"/>
                <w:szCs w:val="22"/>
                <w:lang w:val="en-US" w:eastAsia="en-US" w:bidi="ar-SA"/>
              </w:rPr>
            </w:pPr>
            <w:r>
              <w:rPr>
                <w:rFonts w:ascii="UJFWBT+FagoExLf" w:hAnsi="Calibri" w:eastAsiaTheme="minorEastAsia" w:cstheme="minorBidi"/>
                <w:color w:val="000000"/>
                <w:sz w:val="16"/>
                <w:szCs w:val="22"/>
                <w:lang w:val="en-US" w:eastAsia="en-US" w:bidi="ar-SA"/>
              </w:rPr>
              <w:t>5</w:t>
            </w:r>
          </w:p>
          <w:p>
            <w:pPr>
              <w:spacing w:before="16" w:after="0" w:line="183" w:lineRule="exact"/>
              <w:ind w:left="108" w:right="0" w:firstLine="0"/>
              <w:jc w:val="left"/>
              <w:rPr>
                <w:rFonts w:hAnsi="Calibri"/>
                <w:color w:val="000000"/>
                <w:sz w:val="16"/>
                <w:szCs w:val="22"/>
                <w:lang w:val="en-US" w:eastAsia="en-US" w:bidi="ar-SA"/>
              </w:rPr>
            </w:pPr>
            <w:r>
              <w:rPr>
                <w:rFonts w:ascii="UJFWB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381" w:type="dxa"/>
            <w:noWrap w:val="0"/>
            <w:textDirection w:val="lrTb"/>
            <w:tcFitText w:val="0"/>
            <w:vAlign w:val="top"/>
          </w:tcPr>
          <w:p>
            <w:pPr>
              <w:spacing w:before="0" w:after="0" w:line="183" w:lineRule="exact"/>
              <w:ind w:left="2738"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G20</w:t>
            </w:r>
          </w:p>
          <w:p>
            <w:pPr>
              <w:spacing w:before="396" w:after="0" w:line="183" w:lineRule="exact"/>
              <w:ind w:left="1499"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0"/>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w:t>
            </w:r>
          </w:p>
          <w:p>
            <w:pPr>
              <w:spacing w:before="1083" w:after="0" w:line="183" w:lineRule="exact"/>
              <w:ind w:left="2635"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w:t>
            </w:r>
          </w:p>
          <w:p>
            <w:pPr>
              <w:spacing w:before="0" w:after="0" w:line="184" w:lineRule="exact"/>
              <w:ind w:left="2635"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w:t>
            </w:r>
          </w:p>
          <w:p>
            <w:pPr>
              <w:spacing w:before="1660" w:after="0" w:line="137" w:lineRule="exact"/>
              <w:ind w:left="0" w:right="0" w:firstLine="0"/>
              <w:jc w:val="left"/>
              <w:rPr>
                <w:rFonts w:hAnsi="Calibri"/>
                <w:color w:val="000000"/>
                <w:sz w:val="12"/>
                <w:szCs w:val="22"/>
                <w:lang w:val="en-US" w:eastAsia="en-US" w:bidi="ar-SA"/>
              </w:rPr>
            </w:pPr>
            <w:r>
              <w:rPr>
                <w:rFonts w:ascii="UJFWBT+FagoExLf" w:hAnsi="Calibri" w:eastAsiaTheme="minorEastAsia" w:cstheme="minorBidi"/>
                <w:color w:val="000000"/>
                <w:spacing w:val="1"/>
                <w:sz w:val="12"/>
                <w:szCs w:val="22"/>
                <w:lang w:val="en-US" w:eastAsia="en-US" w:bidi="ar-SA"/>
              </w:rPr>
              <w:t>930</w:t>
            </w:r>
            <w:r>
              <w:rPr>
                <w:rFonts w:hAnsi="Calibri" w:eastAsiaTheme="minorEastAsia" w:cstheme="minorBidi"/>
                <w:color w:val="000000"/>
                <w:spacing w:val="2269"/>
                <w:sz w:val="12"/>
                <w:szCs w:val="22"/>
                <w:lang w:val="en-US" w:eastAsia="en-US" w:bidi="ar-SA"/>
              </w:rPr>
              <w:t xml:space="preserve"> </w:t>
            </w:r>
            <w:r>
              <w:rPr>
                <w:rFonts w:ascii="UJFWBT+FagoExLf" w:hAnsi="Calibri" w:eastAsiaTheme="minorEastAsia" w:cstheme="minorBidi"/>
                <w:color w:val="000000"/>
                <w:sz w:val="12"/>
                <w:szCs w:val="22"/>
                <w:lang w:val="en-US" w:eastAsia="en-US" w:bidi="ar-SA"/>
              </w:rPr>
              <w:t>1512</w:t>
            </w:r>
          </w:p>
          <w:p>
            <w:pPr>
              <w:spacing w:before="73" w:after="0" w:line="183" w:lineRule="exact"/>
              <w:ind w:left="233" w:right="0" w:firstLine="0"/>
              <w:jc w:val="left"/>
              <w:rPr>
                <w:rFonts w:hAnsi="Calibri"/>
                <w:color w:val="000000"/>
                <w:sz w:val="16"/>
                <w:szCs w:val="22"/>
                <w:lang w:val="en-US" w:eastAsia="en-US" w:bidi="ar-SA"/>
              </w:rPr>
            </w:pPr>
            <w:r>
              <w:rPr>
                <w:rFonts w:ascii="UJFWBT+FagoExLf" w:hAnsi="Calibri" w:eastAsiaTheme="minorEastAsia" w:cstheme="minorBidi"/>
                <w:color w:val="000000"/>
                <w:sz w:val="16"/>
                <w:szCs w:val="22"/>
                <w:lang w:val="en-US" w:eastAsia="en-US" w:bidi="ar-SA"/>
              </w:rPr>
              <w:t>1000</w:t>
            </w:r>
            <w:r>
              <w:rPr>
                <w:rFonts w:hAnsi="Calibri" w:eastAsiaTheme="minorEastAsia" w:cstheme="minorBidi"/>
                <w:color w:val="000000"/>
                <w:spacing w:val="56"/>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1100</w:t>
            </w:r>
            <w:r>
              <w:rPr>
                <w:rFonts w:hAnsi="Calibri" w:eastAsiaTheme="minorEastAsia" w:cstheme="minorBidi"/>
                <w:color w:val="000000"/>
                <w:spacing w:val="61"/>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1200</w:t>
            </w:r>
            <w:r>
              <w:rPr>
                <w:rFonts w:hAnsi="Calibri" w:eastAsiaTheme="minorEastAsia" w:cstheme="minorBidi"/>
                <w:color w:val="000000"/>
                <w:spacing w:val="47"/>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1300</w:t>
            </w:r>
            <w:r>
              <w:rPr>
                <w:rFonts w:hAnsi="Calibri" w:eastAsiaTheme="minorEastAsia" w:cstheme="minorBidi"/>
                <w:color w:val="000000"/>
                <w:spacing w:val="37"/>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1400</w:t>
            </w:r>
            <w:r>
              <w:rPr>
                <w:rFonts w:hAnsi="Calibri" w:eastAsiaTheme="minorEastAsia" w:cstheme="minorBidi"/>
                <w:color w:val="000000"/>
                <w:spacing w:val="38"/>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1500</w:t>
            </w:r>
            <w:r>
              <w:rPr>
                <w:rFonts w:hAnsi="Calibri" w:eastAsiaTheme="minorEastAsia" w:cstheme="minorBidi"/>
                <w:color w:val="000000"/>
                <w:spacing w:val="223"/>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628" w:type="dxa"/>
            <w:noWrap w:val="0"/>
            <w:textDirection w:val="lrTb"/>
            <w:tcFitText w:val="0"/>
            <w:vAlign w:val="top"/>
          </w:tcPr>
          <w:p>
            <w:pPr>
              <w:spacing w:before="240" w:after="0" w:line="18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85</w:t>
            </w:r>
          </w:p>
          <w:p>
            <w:pPr>
              <w:spacing w:before="0" w:after="0" w:line="217" w:lineRule="exact"/>
              <w:ind w:left="0"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80</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6"/>
                <w:sz w:val="16"/>
                <w:szCs w:val="22"/>
                <w:lang w:val="en-US" w:eastAsia="en-US" w:bidi="ar-SA"/>
              </w:rPr>
              <w:t xml:space="preserve"> </w:t>
            </w:r>
            <w:r>
              <w:rPr>
                <w:rFonts w:ascii="UJFWBT+FagoExLf" w:hAnsi="Calibri" w:eastAsiaTheme="minorEastAsia" w:cstheme="minorBidi"/>
                <w:color w:val="000000"/>
                <w:spacing w:val="2"/>
                <w:sz w:val="16"/>
                <w:szCs w:val="22"/>
                <w:lang w:val="en-US" w:eastAsia="en-US" w:bidi="ar-SA"/>
              </w:rPr>
              <w:t>75</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1"/>
                <w:sz w:val="16"/>
                <w:szCs w:val="22"/>
                <w:lang w:val="en-US" w:eastAsia="en-US" w:bidi="ar-SA"/>
              </w:rPr>
              <w:t xml:space="preserve"> </w:t>
            </w:r>
            <w:r>
              <w:rPr>
                <w:rFonts w:ascii="UJFWBT+FagoExLf" w:hAnsi="Calibri" w:eastAsiaTheme="minorEastAsia" w:cstheme="minorBidi"/>
                <w:color w:val="000000"/>
                <w:spacing w:val="2"/>
                <w:sz w:val="16"/>
                <w:szCs w:val="22"/>
                <w:lang w:val="en-US" w:eastAsia="en-US" w:bidi="ar-SA"/>
              </w:rPr>
              <w:t>70</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65</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60</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55</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50</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3"/>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45</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40</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6"/>
                <w:sz w:val="16"/>
                <w:szCs w:val="22"/>
                <w:lang w:val="en-US" w:eastAsia="en-US" w:bidi="ar-SA"/>
              </w:rPr>
              <w:t xml:space="preserve"> </w:t>
            </w:r>
            <w:r>
              <w:rPr>
                <w:rFonts w:ascii="UJFWBT+FagoExLf" w:hAnsi="Calibri" w:eastAsiaTheme="minorEastAsia" w:cstheme="minorBidi"/>
                <w:color w:val="000000"/>
                <w:spacing w:val="3"/>
                <w:sz w:val="16"/>
                <w:szCs w:val="22"/>
                <w:lang w:val="en-US" w:eastAsia="en-US" w:bidi="ar-SA"/>
              </w:rPr>
              <w:t>35</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1"/>
                <w:sz w:val="16"/>
                <w:szCs w:val="22"/>
                <w:lang w:val="en-US" w:eastAsia="en-US" w:bidi="ar-SA"/>
              </w:rPr>
              <w:t xml:space="preserve"> </w:t>
            </w:r>
            <w:r>
              <w:rPr>
                <w:rFonts w:ascii="UJFWBT+FagoExLf" w:hAnsi="Calibri" w:eastAsiaTheme="minorEastAsia" w:cstheme="minorBidi"/>
                <w:color w:val="000000"/>
                <w:spacing w:val="3"/>
                <w:sz w:val="16"/>
                <w:szCs w:val="22"/>
                <w:lang w:val="en-US" w:eastAsia="en-US" w:bidi="ar-SA"/>
              </w:rPr>
              <w:t>30</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4"/>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25</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8"/>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20</w:t>
            </w:r>
          </w:p>
          <w:p>
            <w:pPr>
              <w:spacing w:before="0" w:after="0" w:line="217"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3"/>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15</w:t>
            </w:r>
          </w:p>
          <w:p>
            <w:pPr>
              <w:spacing w:before="34" w:after="0" w:line="183" w:lineRule="exact"/>
              <w:ind w:left="48" w:right="0" w:firstLine="0"/>
              <w:jc w:val="left"/>
              <w:rPr>
                <w:rFonts w:hAnsi="Calibri"/>
                <w:color w:val="000000"/>
                <w:sz w:val="16"/>
                <w:szCs w:val="22"/>
                <w:lang w:val="en-US" w:eastAsia="en-US" w:bidi="ar-SA"/>
              </w:rPr>
            </w:pPr>
            <w:r>
              <w:rPr>
                <w:rFonts w:ascii="UJFWBT+FagoExLf" w:hAnsi="Calibri" w:eastAsiaTheme="minorEastAsia" w:cstheme="minorBidi"/>
                <w:color w:val="000000"/>
                <w:sz w:val="16"/>
                <w:szCs w:val="22"/>
                <w:lang w:val="en-US" w:eastAsia="en-US" w:bidi="ar-SA"/>
              </w:rPr>
              <w:t>10</w:t>
            </w:r>
          </w:p>
          <w:p>
            <w:pPr>
              <w:spacing w:before="34" w:after="0" w:line="183" w:lineRule="exact"/>
              <w:ind w:left="113" w:right="0" w:firstLine="0"/>
              <w:jc w:val="left"/>
              <w:rPr>
                <w:rFonts w:hAnsi="Calibri"/>
                <w:color w:val="000000"/>
                <w:sz w:val="16"/>
                <w:szCs w:val="22"/>
                <w:lang w:val="en-US" w:eastAsia="en-US" w:bidi="ar-SA"/>
              </w:rPr>
            </w:pPr>
            <w:r>
              <w:rPr>
                <w:rFonts w:ascii="UJFWBT+FagoExLf" w:hAnsi="Calibri" w:eastAsiaTheme="minorEastAsia" w:cstheme="minorBidi"/>
                <w:color w:val="000000"/>
                <w:sz w:val="16"/>
                <w:szCs w:val="22"/>
                <w:lang w:val="en-US" w:eastAsia="en-US" w:bidi="ar-SA"/>
              </w:rPr>
              <w:t>5</w:t>
            </w:r>
          </w:p>
          <w:p>
            <w:pPr>
              <w:spacing w:before="34" w:after="0" w:line="183" w:lineRule="exact"/>
              <w:ind w:left="108" w:right="0" w:firstLine="0"/>
              <w:jc w:val="left"/>
              <w:rPr>
                <w:rFonts w:hAnsi="Calibri"/>
                <w:color w:val="000000"/>
                <w:sz w:val="16"/>
                <w:szCs w:val="22"/>
                <w:lang w:val="en-US" w:eastAsia="en-US" w:bidi="ar-SA"/>
              </w:rPr>
            </w:pPr>
            <w:r>
              <w:rPr>
                <w:rFonts w:ascii="UJFWBT+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02" w:type="dxa"/>
            <w:noWrap w:val="0"/>
            <w:textDirection w:val="lrTb"/>
            <w:tcFitText w:val="0"/>
            <w:vAlign w:val="top"/>
          </w:tcPr>
          <w:p>
            <w:pPr>
              <w:spacing w:before="0" w:after="0" w:line="183" w:lineRule="exact"/>
              <w:ind w:left="2740"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G25</w:t>
            </w:r>
          </w:p>
          <w:p>
            <w:pPr>
              <w:spacing w:before="539" w:after="0" w:line="183" w:lineRule="exact"/>
              <w:ind w:left="2635"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2</w:t>
            </w:r>
          </w:p>
          <w:p>
            <w:pPr>
              <w:spacing w:before="121" w:after="0" w:line="183" w:lineRule="exact"/>
              <w:ind w:left="2635" w:right="0" w:firstLine="0"/>
              <w:jc w:val="left"/>
              <w:rPr>
                <w:rFonts w:hAnsi="Calibri"/>
                <w:color w:val="000000"/>
                <w:sz w:val="16"/>
                <w:szCs w:val="22"/>
                <w:lang w:val="en-US" w:eastAsia="en-US" w:bidi="ar-SA"/>
              </w:rPr>
            </w:pPr>
            <w:r>
              <w:rPr>
                <w:rFonts w:ascii="UJFWBT+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w:t>
            </w:r>
          </w:p>
          <w:p>
            <w:pPr>
              <w:spacing w:before="2663" w:after="0" w:line="137" w:lineRule="exact"/>
              <w:ind w:left="0" w:right="0" w:firstLine="0"/>
              <w:jc w:val="left"/>
              <w:rPr>
                <w:rFonts w:hAnsi="Calibri"/>
                <w:color w:val="000000"/>
                <w:sz w:val="12"/>
                <w:szCs w:val="22"/>
                <w:lang w:val="en-US" w:eastAsia="en-US" w:bidi="ar-SA"/>
              </w:rPr>
            </w:pPr>
            <w:r>
              <w:rPr>
                <w:rFonts w:ascii="UJFWBT+FagoExLf" w:hAnsi="Calibri" w:eastAsiaTheme="minorEastAsia" w:cstheme="minorBidi"/>
                <w:color w:val="000000"/>
                <w:spacing w:val="1"/>
                <w:sz w:val="12"/>
                <w:szCs w:val="22"/>
                <w:lang w:val="en-US" w:eastAsia="en-US" w:bidi="ar-SA"/>
              </w:rPr>
              <w:t>930</w:t>
            </w:r>
            <w:r>
              <w:rPr>
                <w:rFonts w:hAnsi="Calibri" w:eastAsiaTheme="minorEastAsia" w:cstheme="minorBidi"/>
                <w:color w:val="000000"/>
                <w:spacing w:val="2269"/>
                <w:sz w:val="12"/>
                <w:szCs w:val="22"/>
                <w:lang w:val="en-US" w:eastAsia="en-US" w:bidi="ar-SA"/>
              </w:rPr>
              <w:t xml:space="preserve"> </w:t>
            </w:r>
            <w:r>
              <w:rPr>
                <w:rFonts w:ascii="UJFWBT+FagoExLf" w:hAnsi="Calibri" w:eastAsiaTheme="minorEastAsia" w:cstheme="minorBidi"/>
                <w:color w:val="000000"/>
                <w:sz w:val="12"/>
                <w:szCs w:val="22"/>
                <w:lang w:val="en-US" w:eastAsia="en-US" w:bidi="ar-SA"/>
              </w:rPr>
              <w:t>1512</w:t>
            </w:r>
          </w:p>
          <w:p>
            <w:pPr>
              <w:spacing w:before="73" w:after="0" w:line="183" w:lineRule="exact"/>
              <w:ind w:left="233" w:right="0" w:firstLine="0"/>
              <w:jc w:val="left"/>
              <w:rPr>
                <w:rFonts w:hAnsi="Calibri"/>
                <w:color w:val="000000"/>
                <w:sz w:val="16"/>
                <w:szCs w:val="22"/>
                <w:lang w:val="en-US" w:eastAsia="en-US" w:bidi="ar-SA"/>
              </w:rPr>
            </w:pPr>
            <w:r>
              <w:rPr>
                <w:rFonts w:ascii="UJFWBT+FagoExLf" w:hAnsi="Calibri" w:eastAsiaTheme="minorEastAsia" w:cstheme="minorBidi"/>
                <w:color w:val="000000"/>
                <w:sz w:val="16"/>
                <w:szCs w:val="22"/>
                <w:lang w:val="en-US" w:eastAsia="en-US" w:bidi="ar-SA"/>
              </w:rPr>
              <w:t>1000</w:t>
            </w:r>
            <w:r>
              <w:rPr>
                <w:rFonts w:hAnsi="Calibri" w:eastAsiaTheme="minorEastAsia" w:cstheme="minorBidi"/>
                <w:color w:val="000000"/>
                <w:spacing w:val="56"/>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1100</w:t>
            </w:r>
            <w:r>
              <w:rPr>
                <w:rFonts w:hAnsi="Calibri" w:eastAsiaTheme="minorEastAsia" w:cstheme="minorBidi"/>
                <w:color w:val="000000"/>
                <w:spacing w:val="61"/>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1200</w:t>
            </w:r>
            <w:r>
              <w:rPr>
                <w:rFonts w:hAnsi="Calibri" w:eastAsiaTheme="minorEastAsia" w:cstheme="minorBidi"/>
                <w:color w:val="000000"/>
                <w:spacing w:val="47"/>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1300</w:t>
            </w:r>
            <w:r>
              <w:rPr>
                <w:rFonts w:hAnsi="Calibri" w:eastAsiaTheme="minorEastAsia" w:cstheme="minorBidi"/>
                <w:color w:val="000000"/>
                <w:spacing w:val="37"/>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1400</w:t>
            </w:r>
            <w:r>
              <w:rPr>
                <w:rFonts w:hAnsi="Calibri" w:eastAsiaTheme="minorEastAsia" w:cstheme="minorBidi"/>
                <w:color w:val="000000"/>
                <w:spacing w:val="38"/>
                <w:sz w:val="16"/>
                <w:szCs w:val="22"/>
                <w:lang w:val="en-US" w:eastAsia="en-US" w:bidi="ar-SA"/>
              </w:rPr>
              <w:t xml:space="preserve"> </w:t>
            </w:r>
            <w:r>
              <w:rPr>
                <w:rFonts w:ascii="UJFWBT+FagoExLf" w:hAnsi="Calibri" w:eastAsiaTheme="minorEastAsia" w:cstheme="minorBidi"/>
                <w:color w:val="000000"/>
                <w:sz w:val="16"/>
                <w:szCs w:val="22"/>
                <w:lang w:val="en-US" w:eastAsia="en-US" w:bidi="ar-SA"/>
              </w:rPr>
              <w:t>1500</w:t>
            </w:r>
            <w:r>
              <w:rPr>
                <w:rFonts w:hAnsi="Calibri" w:eastAsiaTheme="minorEastAsia" w:cstheme="minorBidi"/>
                <w:color w:val="000000"/>
                <w:spacing w:val="223"/>
                <w:sz w:val="16"/>
                <w:szCs w:val="22"/>
                <w:lang w:val="en-US" w:eastAsia="en-US" w:bidi="ar-SA"/>
              </w:rPr>
              <w:t xml:space="preserve"> </w:t>
            </w:r>
            <w:r>
              <w:rPr>
                <w:rFonts w:ascii="UJFWBT+FagoExLf" w:hAnsi="Calibri" w:eastAsiaTheme="minorEastAsia" w:cstheme="minorBidi"/>
                <w:color w:val="000000"/>
                <w:spacing w:val="-1"/>
                <w:sz w:val="16"/>
                <w:szCs w:val="22"/>
                <w:lang w:val="en-US" w:eastAsia="en-US" w:bidi="ar-SA"/>
              </w:rPr>
              <w:t>kW</w:t>
            </w:r>
          </w:p>
        </w:tc>
      </w:tr>
    </w:tbl>
    <w:p>
      <w:pPr>
        <w:spacing w:before="1499" w:after="0" w:line="274" w:lineRule="exact"/>
        <w:ind w:left="0" w:right="0" w:firstLine="0"/>
        <w:jc w:val="left"/>
        <w:rPr>
          <w:rFonts w:ascii="KFSPPM+FagoExLf" w:hAnsi="Calibri"/>
          <w:color w:val="000000"/>
          <w:sz w:val="20"/>
          <w:szCs w:val="22"/>
          <w:lang w:val="en-US" w:eastAsia="en-US" w:bidi="ar-SA"/>
        </w:rPr>
      </w:pPr>
      <w:r>
        <w:rPr>
          <w:rFonts w:ascii="KFSPPM+FagoExLf" w:hAnsi="Calibri" w:eastAsiaTheme="minorEastAsia" w:cstheme="minorBidi"/>
          <w:color w:val="BE0027"/>
          <w:spacing w:val="-2"/>
          <w:sz w:val="20"/>
          <w:szCs w:val="22"/>
          <w:lang w:val="en-US" w:eastAsia="en-US" w:bidi="ar-SA"/>
        </w:rPr>
        <w:t>RS</w:t>
      </w:r>
      <w:r>
        <w:rPr>
          <w:rFonts w:ascii="KFSPPM+FagoExLf" w:hAnsi="Calibri" w:eastAsiaTheme="minorEastAsia" w:cstheme="minorBidi"/>
          <w:color w:val="BE0027"/>
          <w:spacing w:val="-14"/>
          <w:sz w:val="20"/>
          <w:szCs w:val="22"/>
          <w:lang w:val="en-US" w:eastAsia="en-US" w:bidi="ar-SA"/>
        </w:rPr>
        <w:t xml:space="preserve"> </w:t>
      </w:r>
      <w:r>
        <w:rPr>
          <w:rFonts w:ascii="KFSPPM+FagoExLf" w:hAnsi="Calibri" w:eastAsiaTheme="minorEastAsia" w:cstheme="minorBidi"/>
          <w:color w:val="BE0027"/>
          <w:spacing w:val="-8"/>
          <w:sz w:val="20"/>
          <w:szCs w:val="22"/>
          <w:lang w:val="en-US" w:eastAsia="en-US" w:bidi="ar-SA"/>
        </w:rPr>
        <w:t>130</w:t>
      </w:r>
      <w:r>
        <w:rPr>
          <w:rFonts w:ascii="KFSPPM+FagoExLf" w:hAnsi="Calibri" w:eastAsiaTheme="minorEastAsia" w:cstheme="minorBidi"/>
          <w:color w:val="BE0027"/>
          <w:spacing w:val="-8"/>
          <w:sz w:val="20"/>
          <w:szCs w:val="22"/>
          <w:lang w:val="en-US" w:eastAsia="en-US" w:bidi="ar-SA"/>
        </w:rPr>
        <w:t xml:space="preserve"> </w:t>
      </w:r>
      <w:r>
        <w:rPr>
          <w:rFonts w:ascii="KFSPPM+FagoExLf" w:hAnsi="Calibri" w:eastAsiaTheme="minorEastAsia" w:cstheme="minorBidi"/>
          <w:color w:val="BE0027"/>
          <w:spacing w:val="3"/>
          <w:sz w:val="20"/>
          <w:szCs w:val="22"/>
          <w:lang w:val="en-US" w:eastAsia="en-US" w:bidi="ar-SA"/>
        </w:rPr>
        <w:t>(</w:t>
      </w:r>
      <w:r>
        <w:rPr>
          <w:rFonts w:ascii="QHJWWL+MicrosoftYaHei" w:hAnsi="QHJWWL+MicrosoftYaHei" w:eastAsiaTheme="minorEastAsia" w:cs="QHJWWL+MicrosoftYaHei"/>
          <w:color w:val="BE0027"/>
          <w:spacing w:val="-3"/>
          <w:sz w:val="20"/>
          <w:szCs w:val="22"/>
          <w:lang w:val="en-US" w:eastAsia="en-US" w:bidi="ar-SA"/>
        </w:rPr>
        <w:t>天然气</w:t>
      </w:r>
      <w:r>
        <w:rPr>
          <w:rFonts w:ascii="KFSPPM+FagoExLf" w:hAnsi="Calibri" w:eastAsiaTheme="minorEastAsia" w:cstheme="minorBidi"/>
          <w:color w:val="BE0027"/>
          <w:sz w:val="20"/>
          <w:szCs w:val="22"/>
          <w:lang w:val="en-US" w:eastAsia="en-US" w:bidi="ar-SA"/>
        </w:rPr>
        <w:t>)</w:t>
      </w:r>
    </w:p>
    <w:p>
      <w:pPr>
        <w:spacing w:before="483" w:after="0" w:line="193" w:lineRule="exact"/>
        <w:ind w:left="3966" w:right="0" w:firstLine="0"/>
        <w:jc w:val="left"/>
        <w:rPr>
          <w:rFonts w:hAnsi="Calibri"/>
          <w:color w:val="000000"/>
          <w:sz w:val="16"/>
          <w:szCs w:val="22"/>
          <w:lang w:val="en-US" w:eastAsia="en-US" w:bidi="ar-SA"/>
        </w:rPr>
      </w:pPr>
      <w:r>
        <w:rPr>
          <w:rFonts w:ascii="CLAFQP+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8"/>
          <w:sz w:val="16"/>
          <w:szCs w:val="22"/>
          <w:lang w:val="en-US" w:eastAsia="en-US" w:bidi="ar-SA"/>
        </w:rPr>
        <w:t xml:space="preserve"> </w:t>
      </w:r>
      <w:r>
        <w:rPr>
          <w:rFonts w:ascii="CLAFQP+FagoExLf" w:hAnsi="Calibri" w:eastAsiaTheme="minorEastAsia" w:cstheme="minorBidi"/>
          <w:color w:val="000000"/>
          <w:spacing w:val="1"/>
          <w:sz w:val="16"/>
          <w:szCs w:val="22"/>
          <w:lang w:val="en-US" w:eastAsia="en-US" w:bidi="ar-SA"/>
        </w:rPr>
        <w:t>G25</w:t>
      </w:r>
    </w:p>
    <w:p>
      <w:pPr>
        <w:spacing w:before="53" w:after="0" w:line="193" w:lineRule="exact"/>
        <w:ind w:left="5646" w:right="0" w:firstLine="0"/>
        <w:jc w:val="left"/>
        <w:rPr>
          <w:rFonts w:hAnsi="Calibri"/>
          <w:color w:val="000000"/>
          <w:sz w:val="16"/>
          <w:szCs w:val="22"/>
          <w:lang w:val="en-US" w:eastAsia="en-US" w:bidi="ar-SA"/>
        </w:rPr>
      </w:pPr>
      <w:r>
        <w:rPr>
          <w:rFonts w:ascii="CLAFQP+FagoExLf" w:hAnsi="Calibri" w:eastAsiaTheme="minorEastAsia" w:cstheme="minorBidi"/>
          <w:color w:val="000000"/>
          <w:spacing w:val="1"/>
          <w:sz w:val="16"/>
          <w:szCs w:val="22"/>
          <w:lang w:val="en-US" w:eastAsia="en-US" w:bidi="ar-SA"/>
        </w:rPr>
        <w:t>40</w:t>
      </w:r>
    </w:p>
    <w:p>
      <w:pPr>
        <w:spacing w:before="119" w:after="0" w:line="193" w:lineRule="exact"/>
        <w:ind w:left="607" w:right="0" w:firstLine="0"/>
        <w:jc w:val="left"/>
        <w:rPr>
          <w:rFonts w:hAnsi="Calibri"/>
          <w:color w:val="000000"/>
          <w:sz w:val="16"/>
          <w:szCs w:val="22"/>
          <w:lang w:val="en-US" w:eastAsia="en-US" w:bidi="ar-SA"/>
        </w:rPr>
      </w:pPr>
      <w:r>
        <w:rPr>
          <w:rFonts w:ascii="CLAFQP+FagoExLf" w:hAnsi="Calibri" w:eastAsiaTheme="minorEastAsia" w:cstheme="minorBidi"/>
          <w:color w:val="000000"/>
          <w:spacing w:val="1"/>
          <w:sz w:val="16"/>
          <w:szCs w:val="22"/>
          <w:lang w:val="en-US" w:eastAsia="en-US" w:bidi="ar-SA"/>
        </w:rPr>
        <w:t>25</w:t>
      </w:r>
    </w:p>
    <w:p>
      <w:pPr>
        <w:spacing w:before="0" w:after="0" w:line="193" w:lineRule="exact"/>
        <w:ind w:left="3863" w:right="0" w:firstLine="0"/>
        <w:jc w:val="left"/>
        <w:rPr>
          <w:rFonts w:hAnsi="Calibri"/>
          <w:color w:val="000000"/>
          <w:sz w:val="16"/>
          <w:szCs w:val="22"/>
          <w:lang w:val="en-US" w:eastAsia="en-US" w:bidi="ar-SA"/>
        </w:rPr>
      </w:pPr>
      <w:r>
        <w:rPr>
          <w:rFonts w:ascii="CLAFQP+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w:t>
      </w:r>
      <w:r>
        <w:rPr>
          <w:rFonts w:hAnsi="Calibri" w:eastAsiaTheme="minorEastAsia" w:cstheme="minorBidi"/>
          <w:color w:val="000000"/>
          <w:spacing w:val="919"/>
          <w:sz w:val="16"/>
          <w:szCs w:val="22"/>
          <w:lang w:val="en-US" w:eastAsia="en-US" w:bidi="ar-SA"/>
        </w:rPr>
        <w:t xml:space="preserve"> </w:t>
      </w:r>
      <w:r>
        <w:rPr>
          <w:rFonts w:ascii="CLAFQP+FagoExLf" w:hAnsi="Calibri" w:eastAsiaTheme="minorEastAsia" w:cstheme="minorBidi"/>
          <w:color w:val="000000"/>
          <w:spacing w:val="3"/>
          <w:sz w:val="16"/>
          <w:szCs w:val="22"/>
          <w:lang w:val="en-US" w:eastAsia="en-US" w:bidi="ar-SA"/>
        </w:rPr>
        <w:t>35</w:t>
      </w:r>
    </w:p>
    <w:p>
      <w:pPr>
        <w:spacing w:before="0" w:after="0" w:line="193" w:lineRule="exact"/>
        <w:ind w:left="8917" w:right="0" w:firstLine="0"/>
        <w:jc w:val="left"/>
        <w:rPr>
          <w:rFonts w:hAnsi="Calibri"/>
          <w:color w:val="000000"/>
          <w:sz w:val="16"/>
          <w:szCs w:val="22"/>
          <w:lang w:val="en-US" w:eastAsia="en-US" w:bidi="ar-SA"/>
        </w:rPr>
      </w:pPr>
      <w:r>
        <w:rPr>
          <w:rFonts w:ascii="CLAFQP+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w:t>
      </w:r>
    </w:p>
    <w:p>
      <w:pPr>
        <w:spacing w:before="367" w:after="0" w:line="66" w:lineRule="exact"/>
        <w:ind w:left="602" w:right="0" w:firstLine="0"/>
        <w:jc w:val="left"/>
        <w:rPr>
          <w:rFonts w:hAnsi="Calibri"/>
          <w:color w:val="000000"/>
          <w:sz w:val="16"/>
          <w:szCs w:val="22"/>
          <w:lang w:val="en-US" w:eastAsia="en-US" w:bidi="ar-SA"/>
        </w:rPr>
      </w:pPr>
      <w:r>
        <w:rPr>
          <w:rFonts w:hAnsi="Calibri" w:eastAsiaTheme="minorEastAsia" w:cstheme="minorBidi"/>
          <w:color w:val="000000"/>
          <w:spacing w:val="5011"/>
          <w:sz w:val="16"/>
          <w:szCs w:val="22"/>
          <w:lang w:val="en-US" w:eastAsia="en-US" w:bidi="ar-SA"/>
        </w:rPr>
        <w:t xml:space="preserve"> </w:t>
      </w:r>
      <w:r>
        <w:rPr>
          <w:rFonts w:ascii="CLAFQP+FagoExLf" w:hAnsi="CLAFQP+FagoExLf" w:eastAsiaTheme="minorEastAsia" w:cs="CLAFQP+FagoExLf"/>
          <w:color w:val="000000"/>
          <w:spacing w:val="3"/>
          <w:sz w:val="16"/>
          <w:szCs w:val="22"/>
          <w:lang w:val="en-US" w:eastAsia="en-US" w:bidi="ar-SA"/>
        </w:rPr>
        <w:t>30</w:t>
      </w:r>
      <w:r>
        <w:rPr>
          <w:rFonts w:ascii="CLAFQP+FagoExLf" w:hAnsi="CLAFQP+FagoExLf" w:eastAsiaTheme="minorEastAsia" w:cs="CLAFQP+FagoExLf"/>
          <w:color w:val="000000"/>
          <w:spacing w:val="3"/>
          <w:sz w:val="16"/>
          <w:szCs w:val="22"/>
          <w:lang w:val="en-US" w:eastAsia="en-US" w:bidi="ar-SA"/>
        </w:rPr>
        <w:cr/>
      </w:r>
      <w:r>
        <w:rPr>
          <w:rFonts w:ascii="CLAFQP+FagoExLf" w:hAnsi="Calibri" w:eastAsiaTheme="minorEastAsia" w:cstheme="minorBidi"/>
          <w:color w:val="000000"/>
          <w:spacing w:val="1"/>
          <w:sz w:val="16"/>
          <w:szCs w:val="22"/>
          <w:lang w:val="en-US" w:eastAsia="en-US" w:bidi="ar-SA"/>
        </w:rPr>
        <w:t>20</w:t>
      </w:r>
    </w:p>
    <w:p>
      <w:pPr>
        <w:spacing w:before="202" w:after="0" w:line="193" w:lineRule="exact"/>
        <w:ind w:left="5660" w:right="0" w:firstLine="0"/>
        <w:jc w:val="left"/>
        <w:rPr>
          <w:rFonts w:hAnsi="Calibri"/>
          <w:color w:val="000000"/>
          <w:sz w:val="16"/>
          <w:szCs w:val="22"/>
          <w:lang w:val="en-US" w:eastAsia="en-US" w:bidi="ar-SA"/>
        </w:rPr>
      </w:pPr>
      <w:r>
        <w:rPr>
          <w:rFonts w:ascii="CLAFQP+FagoExLf" w:hAnsi="Calibri" w:eastAsiaTheme="minorEastAsia" w:cstheme="minorBidi"/>
          <w:color w:val="000000"/>
          <w:spacing w:val="1"/>
          <w:sz w:val="16"/>
          <w:szCs w:val="22"/>
          <w:lang w:val="en-US" w:eastAsia="en-US" w:bidi="ar-SA"/>
        </w:rPr>
        <w:t>25</w:t>
      </w:r>
    </w:p>
    <w:p>
      <w:pPr>
        <w:spacing w:before="118" w:after="0" w:line="65" w:lineRule="exact"/>
        <w:ind w:left="3863" w:right="0" w:firstLine="0"/>
        <w:jc w:val="left"/>
        <w:rPr>
          <w:rFonts w:hAnsi="Calibri"/>
          <w:color w:val="000000"/>
          <w:sz w:val="16"/>
          <w:szCs w:val="22"/>
          <w:lang w:val="en-US" w:eastAsia="en-US" w:bidi="ar-SA"/>
        </w:rPr>
      </w:pPr>
      <w:r>
        <w:rPr>
          <w:rFonts w:hAnsi="Calibri" w:eastAsiaTheme="minorEastAsia" w:cstheme="minorBidi"/>
          <w:color w:val="000000"/>
          <w:spacing w:val="5014"/>
          <w:sz w:val="16"/>
          <w:szCs w:val="22"/>
          <w:lang w:val="en-US" w:eastAsia="en-US" w:bidi="ar-SA"/>
        </w:rPr>
        <w:t xml:space="preserve"> </w:t>
      </w:r>
      <w:r>
        <w:rPr>
          <w:rFonts w:ascii="CLAFQP+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1900</w:t>
      </w:r>
      <w:r>
        <w:rPr>
          <w:rFonts w:hAnsi="Calibri" w:eastAsiaTheme="minorEastAsia" w:cstheme="minorBidi"/>
          <w:color w:val="000000"/>
          <w:spacing w:val="13"/>
          <w:sz w:val="16"/>
          <w:szCs w:val="22"/>
          <w:lang w:val="en-US" w:eastAsia="en-US" w:bidi="ar-SA"/>
        </w:rPr>
        <w:t xml:space="preserve"> </w:t>
      </w:r>
      <w:r>
        <w:rPr>
          <w:rFonts w:ascii="CLAFQP+FagoExLf" w:hAnsi="CLAFQP+FagoExLf" w:eastAsiaTheme="minorEastAsia" w:cs="CLAFQP+FagoExLf"/>
          <w:color w:val="000000"/>
          <w:sz w:val="16"/>
          <w:szCs w:val="22"/>
          <w:lang w:val="en-US" w:eastAsia="en-US" w:bidi="ar-SA"/>
        </w:rPr>
        <w:t>1</w:t>
      </w:r>
      <w:r>
        <w:rPr>
          <w:rFonts w:ascii="CLAFQP+FagoExLf" w:hAnsi="CLAFQP+FagoExLf" w:eastAsiaTheme="minorEastAsia" w:cs="CLAFQP+FagoExLf"/>
          <w:color w:val="000000"/>
          <w:sz w:val="16"/>
          <w:szCs w:val="22"/>
          <w:lang w:val="en-US" w:eastAsia="en-US" w:bidi="ar-SA"/>
        </w:rPr>
        <w:cr/>
      </w:r>
      <w:r>
        <w:rPr>
          <w:rFonts w:ascii="CLAFQP+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w:t>
      </w:r>
    </w:p>
    <w:p>
      <w:pPr>
        <w:spacing w:before="0" w:after="0" w:line="193" w:lineRule="exact"/>
        <w:ind w:left="633" w:right="0" w:firstLine="0"/>
        <w:jc w:val="left"/>
        <w:rPr>
          <w:rFonts w:hAnsi="Calibri"/>
          <w:color w:val="000000"/>
          <w:sz w:val="16"/>
          <w:szCs w:val="22"/>
          <w:lang w:val="en-US" w:eastAsia="en-US" w:bidi="ar-SA"/>
        </w:rPr>
      </w:pPr>
      <w:r>
        <w:rPr>
          <w:rFonts w:ascii="CLAFQP+FagoExLf" w:hAnsi="Calibri" w:eastAsiaTheme="minorEastAsia" w:cstheme="minorBidi"/>
          <w:color w:val="000000"/>
          <w:sz w:val="16"/>
          <w:szCs w:val="22"/>
          <w:lang w:val="en-US" w:eastAsia="en-US" w:bidi="ar-SA"/>
        </w:rPr>
        <w:t>15</w:t>
      </w:r>
    </w:p>
    <w:p>
      <w:pPr>
        <w:spacing w:before="0" w:after="0" w:line="193" w:lineRule="exact"/>
        <w:ind w:left="5656" w:right="0" w:firstLine="0"/>
        <w:jc w:val="left"/>
        <w:rPr>
          <w:rFonts w:hAnsi="Calibri"/>
          <w:color w:val="000000"/>
          <w:sz w:val="16"/>
          <w:szCs w:val="22"/>
          <w:lang w:val="en-US" w:eastAsia="en-US" w:bidi="ar-SA"/>
        </w:rPr>
      </w:pPr>
      <w:r>
        <w:rPr>
          <w:rFonts w:ascii="CLAFQP+FagoExLf" w:hAnsi="Calibri" w:eastAsiaTheme="minorEastAsia" w:cstheme="minorBidi"/>
          <w:color w:val="000000"/>
          <w:spacing w:val="1"/>
          <w:sz w:val="16"/>
          <w:szCs w:val="22"/>
          <w:lang w:val="en-US" w:eastAsia="en-US" w:bidi="ar-SA"/>
        </w:rPr>
        <w:t>20</w:t>
      </w:r>
    </w:p>
    <w:p>
      <w:pPr>
        <w:spacing w:before="0" w:after="0" w:line="183" w:lineRule="exact"/>
        <w:ind w:left="3863" w:right="1153" w:firstLine="5054"/>
        <w:jc w:val="left"/>
        <w:rPr>
          <w:rFonts w:hAnsi="Calibri"/>
          <w:color w:val="000000"/>
          <w:sz w:val="16"/>
          <w:szCs w:val="22"/>
          <w:lang w:val="en-US" w:eastAsia="en-US" w:bidi="ar-SA"/>
        </w:rPr>
      </w:pPr>
      <w:r>
        <w:rPr>
          <w:rFonts w:ascii="CLAFQP+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CLAFQP+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 xml:space="preserve">1 </w:t>
      </w:r>
      <w:r>
        <w:rPr>
          <w:rFonts w:ascii="CLAFQP+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CLAFQP+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w:t>
      </w:r>
    </w:p>
    <w:p>
      <w:pPr>
        <w:spacing w:before="339" w:after="0" w:line="33" w:lineRule="exact"/>
        <w:ind w:left="628" w:right="0" w:firstLine="0"/>
        <w:jc w:val="left"/>
        <w:rPr>
          <w:rFonts w:hAnsi="Calibri"/>
          <w:color w:val="000000"/>
          <w:sz w:val="16"/>
          <w:szCs w:val="22"/>
          <w:lang w:val="en-US" w:eastAsia="en-US" w:bidi="ar-SA"/>
        </w:rPr>
      </w:pPr>
      <w:r>
        <w:rPr>
          <w:rFonts w:hAnsi="Calibri" w:eastAsiaTheme="minorEastAsia" w:cstheme="minorBidi"/>
          <w:color w:val="000000"/>
          <w:spacing w:val="5018"/>
          <w:sz w:val="16"/>
          <w:szCs w:val="22"/>
          <w:lang w:val="en-US" w:eastAsia="en-US" w:bidi="ar-SA"/>
        </w:rPr>
        <w:t xml:space="preserve"> </w:t>
      </w:r>
      <w:r>
        <w:rPr>
          <w:rFonts w:ascii="CLAFQP+FagoExLf" w:hAnsi="CLAFQP+FagoExLf" w:eastAsiaTheme="minorEastAsia" w:cs="CLAFQP+FagoExLf"/>
          <w:color w:val="000000"/>
          <w:sz w:val="16"/>
          <w:szCs w:val="22"/>
          <w:lang w:val="en-US" w:eastAsia="en-US" w:bidi="ar-SA"/>
        </w:rPr>
        <w:t>15</w:t>
      </w:r>
      <w:r>
        <w:rPr>
          <w:rFonts w:ascii="CLAFQP+FagoExLf" w:hAnsi="CLAFQP+FagoExLf" w:eastAsiaTheme="minorEastAsia" w:cs="CLAFQP+FagoExLf"/>
          <w:color w:val="000000"/>
          <w:sz w:val="16"/>
          <w:szCs w:val="22"/>
          <w:lang w:val="en-US" w:eastAsia="en-US" w:bidi="ar-SA"/>
        </w:rPr>
        <w:cr/>
      </w:r>
      <w:r>
        <w:rPr>
          <w:rFonts w:ascii="CLAFQP+FagoExLf" w:hAnsi="Calibri" w:eastAsiaTheme="minorEastAsia" w:cstheme="minorBidi"/>
          <w:color w:val="000000"/>
          <w:sz w:val="16"/>
          <w:szCs w:val="22"/>
          <w:lang w:val="en-US" w:eastAsia="en-US" w:bidi="ar-SA"/>
        </w:rPr>
        <w:t>10</w:t>
      </w:r>
    </w:p>
    <w:p>
      <w:pPr>
        <w:spacing w:before="234" w:after="0" w:line="193" w:lineRule="exact"/>
        <w:ind w:left="5682" w:right="0" w:firstLine="0"/>
        <w:jc w:val="left"/>
        <w:rPr>
          <w:rFonts w:hAnsi="Calibri"/>
          <w:color w:val="000000"/>
          <w:sz w:val="16"/>
          <w:szCs w:val="22"/>
          <w:lang w:val="en-US" w:eastAsia="en-US" w:bidi="ar-SA"/>
        </w:rPr>
      </w:pPr>
      <w:r>
        <w:rPr>
          <w:rFonts w:ascii="CLAFQP+FagoExLf" w:hAnsi="Calibri" w:eastAsiaTheme="minorEastAsia" w:cstheme="minorBidi"/>
          <w:color w:val="000000"/>
          <w:sz w:val="16"/>
          <w:szCs w:val="22"/>
          <w:lang w:val="en-US" w:eastAsia="en-US" w:bidi="ar-SA"/>
        </w:rPr>
        <w:t>10</w:t>
      </w:r>
    </w:p>
    <w:p>
      <w:pPr>
        <w:spacing w:before="54" w:after="0" w:line="193" w:lineRule="exact"/>
        <w:ind w:left="693" w:right="0" w:firstLine="0"/>
        <w:jc w:val="left"/>
        <w:rPr>
          <w:rFonts w:hAnsi="Calibri"/>
          <w:color w:val="000000"/>
          <w:sz w:val="16"/>
          <w:szCs w:val="22"/>
          <w:lang w:val="en-US" w:eastAsia="en-US" w:bidi="ar-SA"/>
        </w:rPr>
      </w:pPr>
      <w:r>
        <w:rPr>
          <w:rFonts w:ascii="CLAFQP+FagoExLf" w:hAnsi="Calibri" w:eastAsiaTheme="minorEastAsia" w:cstheme="minorBidi"/>
          <w:color w:val="000000"/>
          <w:sz w:val="16"/>
          <w:szCs w:val="22"/>
          <w:lang w:val="en-US" w:eastAsia="en-US" w:bidi="ar-SA"/>
        </w:rPr>
        <w:t>5</w:t>
      </w:r>
    </w:p>
    <w:p>
      <w:pPr>
        <w:spacing w:before="21" w:after="181" w:line="193" w:lineRule="exact"/>
        <w:ind w:left="5747" w:right="0" w:firstLine="0"/>
        <w:jc w:val="left"/>
        <w:rPr>
          <w:rFonts w:hAnsi="Calibri"/>
          <w:color w:val="000000"/>
          <w:sz w:val="16"/>
          <w:szCs w:val="22"/>
          <w:lang w:val="en-US" w:eastAsia="en-US" w:bidi="ar-SA"/>
        </w:rPr>
      </w:pPr>
      <w:r>
        <w:rPr>
          <w:rFonts w:ascii="CLAFQP+FagoExLf" w:hAnsi="Calibri" w:eastAsiaTheme="minorEastAsia" w:cstheme="minorBidi"/>
          <w:color w:val="000000"/>
          <w:sz w:val="16"/>
          <w:szCs w:val="22"/>
          <w:lang w:val="en-US" w:eastAsia="en-US" w:bidi="ar-SA"/>
        </w:rPr>
        <w:t>5</w:t>
      </w:r>
    </w:p>
    <w:tbl>
      <w:tblPr>
        <w:tblStyle w:val="TableNormal"/>
        <w:tblW w:w="0" w:type="auto"/>
        <w:jc w:val="left"/>
        <w:tblInd w:w="0" w:type="dxa"/>
        <w:tblCellMar>
          <w:left w:w="0" w:type="dxa"/>
          <w:right w:w="0" w:type="dxa"/>
        </w:tblCellMar>
        <w:tblLook w:val="04A0"/>
      </w:tblPr>
      <w:tblGrid>
        <w:gridCol w:w="688"/>
        <w:gridCol w:w="520"/>
        <w:gridCol w:w="20"/>
        <w:gridCol w:w="4494"/>
        <w:gridCol w:w="20"/>
        <w:gridCol w:w="520"/>
        <w:gridCol w:w="20"/>
        <w:gridCol w:w="3334"/>
      </w:tblGrid>
      <w:tr>
        <w:tblPrEx>
          <w:tblW w:w="0" w:type="auto"/>
          <w:jc w:val="left"/>
          <w:tblInd w:w="0" w:type="dxa"/>
          <w:tblCellMar>
            <w:left w:w="0" w:type="dxa"/>
            <w:right w:w="0" w:type="dxa"/>
          </w:tblCellMar>
          <w:tblLook w:val="04A0"/>
        </w:tblPrEx>
        <w:trPr>
          <w:trHeight w:val="393"/>
          <w:jc w:val="left"/>
        </w:trPr>
        <w:tc>
          <w:tcPr>
            <w:tcW w:w="688"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20"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CLAFQP+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494"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CLAFQP+FagoExLf" w:hAnsi="Calibri" w:eastAsiaTheme="minorEastAsia" w:cstheme="minorBidi"/>
                <w:color w:val="000000"/>
                <w:spacing w:val="1"/>
                <w:sz w:val="12"/>
                <w:szCs w:val="22"/>
                <w:lang w:val="en-US" w:eastAsia="en-US" w:bidi="ar-SA"/>
              </w:rPr>
              <w:t>930</w:t>
            </w:r>
            <w:r>
              <w:rPr>
                <w:rFonts w:hAnsi="Calibri" w:eastAsiaTheme="minorEastAsia" w:cstheme="minorBidi"/>
                <w:color w:val="000000"/>
                <w:spacing w:val="2269"/>
                <w:sz w:val="12"/>
                <w:szCs w:val="22"/>
                <w:lang w:val="en-US" w:eastAsia="en-US" w:bidi="ar-SA"/>
              </w:rPr>
              <w:t xml:space="preserve"> </w:t>
            </w:r>
            <w:r>
              <w:rPr>
                <w:rFonts w:ascii="CLAFQP+FagoExLf" w:hAnsi="Calibri" w:eastAsiaTheme="minorEastAsia" w:cstheme="minorBidi"/>
                <w:color w:val="000000"/>
                <w:sz w:val="12"/>
                <w:szCs w:val="22"/>
                <w:lang w:val="en-US" w:eastAsia="en-US" w:bidi="ar-SA"/>
              </w:rPr>
              <w:t>1512</w:t>
            </w:r>
          </w:p>
          <w:p>
            <w:pPr>
              <w:spacing w:before="73" w:after="0" w:line="183" w:lineRule="exact"/>
              <w:ind w:left="233" w:right="0" w:firstLine="0"/>
              <w:jc w:val="left"/>
              <w:rPr>
                <w:rFonts w:hAnsi="Calibri"/>
                <w:color w:val="000000"/>
                <w:sz w:val="16"/>
                <w:szCs w:val="22"/>
                <w:lang w:val="en-US" w:eastAsia="en-US" w:bidi="ar-SA"/>
              </w:rPr>
            </w:pPr>
            <w:r>
              <w:rPr>
                <w:rFonts w:ascii="CLAFQP+FagoExLf" w:hAnsi="Calibri" w:eastAsiaTheme="minorEastAsia" w:cstheme="minorBidi"/>
                <w:color w:val="000000"/>
                <w:sz w:val="16"/>
                <w:szCs w:val="22"/>
                <w:lang w:val="en-US" w:eastAsia="en-US" w:bidi="ar-SA"/>
              </w:rPr>
              <w:t>1000</w:t>
            </w:r>
            <w:r>
              <w:rPr>
                <w:rFonts w:hAnsi="Calibri" w:eastAsiaTheme="minorEastAsia" w:cstheme="minorBidi"/>
                <w:color w:val="000000"/>
                <w:spacing w:val="56"/>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1100</w:t>
            </w:r>
            <w:r>
              <w:rPr>
                <w:rFonts w:hAnsi="Calibri" w:eastAsiaTheme="minorEastAsia" w:cstheme="minorBidi"/>
                <w:color w:val="000000"/>
                <w:spacing w:val="61"/>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1200</w:t>
            </w:r>
            <w:r>
              <w:rPr>
                <w:rFonts w:hAnsi="Calibri" w:eastAsiaTheme="minorEastAsia" w:cstheme="minorBidi"/>
                <w:color w:val="000000"/>
                <w:spacing w:val="47"/>
                <w:sz w:val="16"/>
                <w:szCs w:val="22"/>
                <w:lang w:val="en-US" w:eastAsia="en-US" w:bidi="ar-SA"/>
              </w:rPr>
              <w:t xml:space="preserve"> </w:t>
            </w:r>
            <w:r>
              <w:rPr>
                <w:rFonts w:ascii="CLAFQP+FagoExLf" w:hAnsi="Calibri" w:eastAsiaTheme="minorEastAsia" w:cstheme="minorBidi"/>
                <w:color w:val="000000"/>
                <w:spacing w:val="1"/>
                <w:sz w:val="16"/>
                <w:szCs w:val="22"/>
                <w:lang w:val="en-US" w:eastAsia="en-US" w:bidi="ar-SA"/>
              </w:rPr>
              <w:t>1300</w:t>
            </w:r>
            <w:r>
              <w:rPr>
                <w:rFonts w:hAnsi="Calibri" w:eastAsiaTheme="minorEastAsia" w:cstheme="minorBidi"/>
                <w:color w:val="000000"/>
                <w:spacing w:val="37"/>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1400</w:t>
            </w:r>
            <w:r>
              <w:rPr>
                <w:rFonts w:hAnsi="Calibri" w:eastAsiaTheme="minorEastAsia" w:cstheme="minorBidi"/>
                <w:color w:val="000000"/>
                <w:spacing w:val="38"/>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1500</w:t>
            </w:r>
            <w:r>
              <w:rPr>
                <w:rFonts w:hAnsi="Calibri" w:eastAsiaTheme="minorEastAsia" w:cstheme="minorBidi"/>
                <w:color w:val="000000"/>
                <w:spacing w:val="223"/>
                <w:sz w:val="16"/>
                <w:szCs w:val="22"/>
                <w:lang w:val="en-US" w:eastAsia="en-US" w:bidi="ar-SA"/>
              </w:rPr>
              <w:t xml:space="preserve"> </w:t>
            </w:r>
            <w:r>
              <w:rPr>
                <w:rFonts w:ascii="CLAFQP+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20"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CLAFQP+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34"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CLAFQP+FagoExLf" w:hAnsi="Calibri" w:eastAsiaTheme="minorEastAsia" w:cstheme="minorBidi"/>
                <w:color w:val="000000"/>
                <w:spacing w:val="1"/>
                <w:sz w:val="12"/>
                <w:szCs w:val="22"/>
                <w:lang w:val="en-US" w:eastAsia="en-US" w:bidi="ar-SA"/>
              </w:rPr>
              <w:t>930</w:t>
            </w:r>
            <w:r>
              <w:rPr>
                <w:rFonts w:hAnsi="Calibri" w:eastAsiaTheme="minorEastAsia" w:cstheme="minorBidi"/>
                <w:color w:val="000000"/>
                <w:spacing w:val="2269"/>
                <w:sz w:val="12"/>
                <w:szCs w:val="22"/>
                <w:lang w:val="en-US" w:eastAsia="en-US" w:bidi="ar-SA"/>
              </w:rPr>
              <w:t xml:space="preserve"> </w:t>
            </w:r>
            <w:r>
              <w:rPr>
                <w:rFonts w:ascii="CLAFQP+FagoExLf" w:hAnsi="Calibri" w:eastAsiaTheme="minorEastAsia" w:cstheme="minorBidi"/>
                <w:color w:val="000000"/>
                <w:sz w:val="12"/>
                <w:szCs w:val="22"/>
                <w:lang w:val="en-US" w:eastAsia="en-US" w:bidi="ar-SA"/>
              </w:rPr>
              <w:t>1512</w:t>
            </w:r>
          </w:p>
          <w:p>
            <w:pPr>
              <w:spacing w:before="73" w:after="0" w:line="183" w:lineRule="exact"/>
              <w:ind w:left="233" w:right="0" w:firstLine="0"/>
              <w:jc w:val="left"/>
              <w:rPr>
                <w:rFonts w:hAnsi="Calibri"/>
                <w:color w:val="000000"/>
                <w:sz w:val="16"/>
                <w:szCs w:val="22"/>
                <w:lang w:val="en-US" w:eastAsia="en-US" w:bidi="ar-SA"/>
              </w:rPr>
            </w:pPr>
            <w:r>
              <w:rPr>
                <w:rFonts w:ascii="CLAFQP+FagoExLf" w:hAnsi="Calibri" w:eastAsiaTheme="minorEastAsia" w:cstheme="minorBidi"/>
                <w:color w:val="000000"/>
                <w:sz w:val="16"/>
                <w:szCs w:val="22"/>
                <w:lang w:val="en-US" w:eastAsia="en-US" w:bidi="ar-SA"/>
              </w:rPr>
              <w:t>1000</w:t>
            </w:r>
            <w:r>
              <w:rPr>
                <w:rFonts w:hAnsi="Calibri" w:eastAsiaTheme="minorEastAsia" w:cstheme="minorBidi"/>
                <w:color w:val="000000"/>
                <w:spacing w:val="56"/>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1100</w:t>
            </w:r>
            <w:r>
              <w:rPr>
                <w:rFonts w:hAnsi="Calibri" w:eastAsiaTheme="minorEastAsia" w:cstheme="minorBidi"/>
                <w:color w:val="000000"/>
                <w:spacing w:val="61"/>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1200</w:t>
            </w:r>
            <w:r>
              <w:rPr>
                <w:rFonts w:hAnsi="Calibri" w:eastAsiaTheme="minorEastAsia" w:cstheme="minorBidi"/>
                <w:color w:val="000000"/>
                <w:spacing w:val="47"/>
                <w:sz w:val="16"/>
                <w:szCs w:val="22"/>
                <w:lang w:val="en-US" w:eastAsia="en-US" w:bidi="ar-SA"/>
              </w:rPr>
              <w:t xml:space="preserve"> </w:t>
            </w:r>
            <w:r>
              <w:rPr>
                <w:rFonts w:ascii="CLAFQP+FagoExLf" w:hAnsi="Calibri" w:eastAsiaTheme="minorEastAsia" w:cstheme="minorBidi"/>
                <w:color w:val="000000"/>
                <w:spacing w:val="1"/>
                <w:sz w:val="16"/>
                <w:szCs w:val="22"/>
                <w:lang w:val="en-US" w:eastAsia="en-US" w:bidi="ar-SA"/>
              </w:rPr>
              <w:t>1300</w:t>
            </w:r>
            <w:r>
              <w:rPr>
                <w:rFonts w:hAnsi="Calibri" w:eastAsiaTheme="minorEastAsia" w:cstheme="minorBidi"/>
                <w:color w:val="000000"/>
                <w:spacing w:val="37"/>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1400</w:t>
            </w:r>
            <w:r>
              <w:rPr>
                <w:rFonts w:hAnsi="Calibri" w:eastAsiaTheme="minorEastAsia" w:cstheme="minorBidi"/>
                <w:color w:val="000000"/>
                <w:spacing w:val="39"/>
                <w:sz w:val="16"/>
                <w:szCs w:val="22"/>
                <w:lang w:val="en-US" w:eastAsia="en-US" w:bidi="ar-SA"/>
              </w:rPr>
              <w:t xml:space="preserve"> </w:t>
            </w:r>
            <w:r>
              <w:rPr>
                <w:rFonts w:ascii="CLAFQP+FagoExLf" w:hAnsi="Calibri" w:eastAsiaTheme="minorEastAsia" w:cstheme="minorBidi"/>
                <w:color w:val="000000"/>
                <w:sz w:val="16"/>
                <w:szCs w:val="22"/>
                <w:lang w:val="en-US" w:eastAsia="en-US" w:bidi="ar-SA"/>
              </w:rPr>
              <w:t>1500</w:t>
            </w:r>
            <w:r>
              <w:rPr>
                <w:rFonts w:hAnsi="Calibri" w:eastAsiaTheme="minorEastAsia" w:cstheme="minorBidi"/>
                <w:color w:val="000000"/>
                <w:spacing w:val="223"/>
                <w:sz w:val="16"/>
                <w:szCs w:val="22"/>
                <w:lang w:val="en-US" w:eastAsia="en-US" w:bidi="ar-SA"/>
              </w:rPr>
              <w:t xml:space="preserve"> </w:t>
            </w:r>
            <w:r>
              <w:rPr>
                <w:rFonts w:ascii="CLAFQP+FagoExLf" w:hAnsi="Calibri" w:eastAsiaTheme="minorEastAsia" w:cstheme="minorBidi"/>
                <w:color w:val="000000"/>
                <w:spacing w:val="-1"/>
                <w:sz w:val="16"/>
                <w:szCs w:val="22"/>
                <w:lang w:val="en-US" w:eastAsia="en-US" w:bidi="ar-SA"/>
              </w:rPr>
              <w:t>kW</w:t>
            </w:r>
          </w:p>
        </w:tc>
      </w:tr>
    </w:tbl>
    <w:p>
      <w:pPr>
        <w:spacing w:before="1515" w:after="0" w:line="180" w:lineRule="exact"/>
        <w:ind w:left="558" w:right="0" w:firstLine="0"/>
        <w:jc w:val="left"/>
        <w:rPr>
          <w:rFonts w:ascii="QHJWWL+MicrosoftYaHei" w:hAnsi="Calibri"/>
          <w:color w:val="000000"/>
          <w:sz w:val="14"/>
          <w:szCs w:val="22"/>
          <w:lang w:val="en-US" w:eastAsia="en-US" w:bidi="ar-SA"/>
        </w:rPr>
      </w:pPr>
      <w:r>
        <w:rPr>
          <w:rFonts w:ascii="QHJWWL+MicrosoftYaHei" w:hAnsi="Calibri" w:eastAsiaTheme="minorEastAsia" w:cstheme="minorBidi"/>
          <w:color w:val="000000"/>
          <w:spacing w:val="-32"/>
          <w:sz w:val="14"/>
          <w:szCs w:val="22"/>
          <w:lang w:val="en-US" w:eastAsia="en-US" w:bidi="ar-SA"/>
        </w:rPr>
        <w:t xml:space="preserve"> </w:t>
      </w:r>
      <w:r>
        <w:rPr>
          <w:rFonts w:ascii="QHJWWL+MicrosoftYaHei" w:hAnsi="QHJWWL+MicrosoftYaHei" w:eastAsiaTheme="minorEastAsia" w:cs="QHJWWL+MicrosoftYaHei"/>
          <w:color w:val="000000"/>
          <w:spacing w:val="1"/>
          <w:sz w:val="14"/>
          <w:szCs w:val="22"/>
          <w:lang w:val="en-US" w:eastAsia="en-US" w:bidi="ar-SA"/>
        </w:rPr>
        <w:t>燃烧头</w:t>
      </w:r>
      <w:r>
        <w:rPr>
          <w:rFonts w:ascii="QHJWWL+MicrosoftYaHei" w:hAnsi="Calibri" w:eastAsiaTheme="minorEastAsia" w:cstheme="minorBidi"/>
          <w:color w:val="000000"/>
          <w:spacing w:val="1"/>
          <w:sz w:val="14"/>
          <w:szCs w:val="22"/>
          <w:lang w:val="en-US" w:eastAsia="en-US" w:bidi="ar-SA"/>
        </w:rPr>
        <w:t xml:space="preserve"> </w:t>
      </w:r>
      <w:r>
        <w:rPr>
          <w:rFonts w:ascii="QHJWWL+MicrosoftYaHei" w:hAnsi="Calibri" w:eastAsiaTheme="minorEastAsia" w:cstheme="minorBidi"/>
          <w:color w:val="000000"/>
          <w:sz w:val="14"/>
          <w:szCs w:val="22"/>
          <w:lang w:val="en-US" w:eastAsia="en-US" w:bidi="ar-SA"/>
        </w:rPr>
        <w:t>+</w:t>
      </w:r>
      <w:r>
        <w:rPr>
          <w:rFonts w:ascii="QHJWWL+MicrosoftYaHei" w:hAnsi="Calibri" w:eastAsiaTheme="minorEastAsia" w:cstheme="minorBidi"/>
          <w:color w:val="000000"/>
          <w:spacing w:val="3"/>
          <w:sz w:val="14"/>
          <w:szCs w:val="22"/>
          <w:lang w:val="en-US" w:eastAsia="en-US" w:bidi="ar-SA"/>
        </w:rPr>
        <w:t xml:space="preserve"> </w:t>
      </w:r>
      <w:r>
        <w:rPr>
          <w:rFonts w:ascii="QHJWWL+MicrosoftYaHei" w:hAnsi="QHJWWL+MicrosoftYaHei" w:eastAsiaTheme="minorEastAsia" w:cs="QHJWWL+MicrosoftYaHei"/>
          <w:color w:val="000000"/>
          <w:spacing w:val="1"/>
          <w:sz w:val="14"/>
          <w:szCs w:val="22"/>
          <w:lang w:val="en-US" w:eastAsia="en-US" w:bidi="ar-SA"/>
        </w:rPr>
        <w:t>燃气蝶阀</w:t>
      </w:r>
      <w:r>
        <w:rPr>
          <w:rFonts w:ascii="QHJWWL+MicrosoftYaHei" w:hAnsi="Calibri" w:eastAsiaTheme="minorEastAsia" w:cstheme="minorBidi"/>
          <w:color w:val="000000"/>
          <w:spacing w:val="1"/>
          <w:sz w:val="14"/>
          <w:szCs w:val="22"/>
          <w:lang w:val="en-US" w:eastAsia="en-US" w:bidi="ar-SA"/>
        </w:rPr>
        <w:t xml:space="preserve"> </w:t>
      </w:r>
      <w:r>
        <w:rPr>
          <w:rFonts w:ascii="QHJWWL+MicrosoftYaHei" w:hAnsi="Calibri" w:eastAsiaTheme="minorEastAsia" w:cstheme="minorBidi"/>
          <w:color w:val="000000"/>
          <w:sz w:val="14"/>
          <w:szCs w:val="22"/>
          <w:lang w:val="en-US" w:eastAsia="en-US" w:bidi="ar-SA"/>
        </w:rPr>
        <w:t>+</w:t>
      </w:r>
      <w:r>
        <w:rPr>
          <w:rFonts w:ascii="QHJWWL+MicrosoftYaHei" w:hAnsi="Calibri" w:eastAsiaTheme="minorEastAsia" w:cstheme="minorBidi"/>
          <w:color w:val="000000"/>
          <w:spacing w:val="3"/>
          <w:sz w:val="14"/>
          <w:szCs w:val="22"/>
          <w:lang w:val="en-US" w:eastAsia="en-US" w:bidi="ar-SA"/>
        </w:rPr>
        <w:t xml:space="preserve"> </w:t>
      </w:r>
      <w:r>
        <w:rPr>
          <w:rFonts w:ascii="QHJWWL+MicrosoftYaHei" w:hAnsi="QHJWWL+MicrosoftYaHei" w:eastAsiaTheme="minorEastAsia" w:cs="QHJWWL+MicrosoftYaHei"/>
          <w:color w:val="000000"/>
          <w:spacing w:val="1"/>
          <w:sz w:val="14"/>
          <w:szCs w:val="22"/>
          <w:lang w:val="en-US" w:eastAsia="en-US" w:bidi="ar-SA"/>
        </w:rPr>
        <w:t>燃气阀组</w:t>
      </w:r>
      <w:r>
        <w:rPr>
          <w:rFonts w:ascii="QHJWWL+MicrosoftYaHei" w:hAnsi="QHJWWL+MicrosoftYaHei" w:eastAsiaTheme="minorEastAsia" w:cs="QHJWWL+MicrosoftYaHei"/>
          <w:color w:val="000000"/>
          <w:spacing w:val="1"/>
          <w:sz w:val="14"/>
          <w:szCs w:val="22"/>
          <w:lang w:val="en-US" w:eastAsia="en-US" w:bidi="ar-SA"/>
        </w:rPr>
        <w:cr/>
      </w:r>
      <w:r>
        <w:rPr>
          <w:rFonts w:ascii="QHJWWL+MicrosoftYaHei" w:hAnsi="QHJWWL+MicrosoftYaHei" w:eastAsiaTheme="minorEastAsia" w:cs="QHJWWL+MicrosoftYaHei"/>
          <w:color w:val="000000"/>
          <w:spacing w:val="1"/>
          <w:sz w:val="14"/>
          <w:szCs w:val="22"/>
          <w:lang w:val="en-US" w:eastAsia="en-US" w:bidi="ar-SA"/>
        </w:rPr>
        <w:t>燃烧头</w:t>
      </w:r>
      <w:r>
        <w:rPr>
          <w:rFonts w:ascii="QHJWWL+MicrosoftYaHei" w:hAnsi="Calibri" w:eastAsiaTheme="minorEastAsia" w:cstheme="minorBidi"/>
          <w:color w:val="000000"/>
          <w:spacing w:val="1"/>
          <w:sz w:val="14"/>
          <w:szCs w:val="22"/>
          <w:lang w:val="en-US" w:eastAsia="en-US" w:bidi="ar-SA"/>
        </w:rPr>
        <w:t xml:space="preserve"> </w:t>
      </w:r>
      <w:r>
        <w:rPr>
          <w:rFonts w:ascii="QHJWWL+MicrosoftYaHei" w:hAnsi="Calibri" w:eastAsiaTheme="minorEastAsia" w:cstheme="minorBidi"/>
          <w:color w:val="000000"/>
          <w:sz w:val="14"/>
          <w:szCs w:val="22"/>
          <w:lang w:val="en-US" w:eastAsia="en-US" w:bidi="ar-SA"/>
        </w:rPr>
        <w:t>+</w:t>
      </w:r>
      <w:r>
        <w:rPr>
          <w:rFonts w:ascii="QHJWWL+MicrosoftYaHei" w:hAnsi="Calibri" w:eastAsiaTheme="minorEastAsia" w:cstheme="minorBidi"/>
          <w:color w:val="000000"/>
          <w:spacing w:val="3"/>
          <w:sz w:val="14"/>
          <w:szCs w:val="22"/>
          <w:lang w:val="en-US" w:eastAsia="en-US" w:bidi="ar-SA"/>
        </w:rPr>
        <w:t xml:space="preserve"> </w:t>
      </w:r>
      <w:r>
        <w:rPr>
          <w:rFonts w:ascii="QHJWWL+MicrosoftYaHei" w:hAnsi="QHJWWL+MicrosoftYaHei" w:eastAsiaTheme="minorEastAsia" w:cs="QHJWWL+MicrosoftYaHei"/>
          <w:color w:val="000000"/>
          <w:spacing w:val="1"/>
          <w:sz w:val="14"/>
          <w:szCs w:val="22"/>
          <w:lang w:val="en-US" w:eastAsia="en-US" w:bidi="ar-SA"/>
        </w:rPr>
        <w:t>燃气蝶阀</w:t>
      </w:r>
    </w:p>
    <w:p>
      <w:pPr>
        <w:spacing w:before="253" w:after="0" w:line="170" w:lineRule="exact"/>
        <w:ind w:left="10050" w:right="0" w:firstLine="0"/>
        <w:jc w:val="left"/>
        <w:rPr>
          <w:rFonts w:ascii="KFSPPM+FagoExLf" w:hAnsi="Calibri"/>
          <w:color w:val="000000"/>
          <w:sz w:val="14"/>
          <w:szCs w:val="22"/>
          <w:lang w:val="en-US" w:eastAsia="en-US" w:bidi="ar-SA"/>
        </w:rPr>
        <w:sectPr>
          <w:pgSz w:w="11900" w:h="16820"/>
          <w:pgMar w:top="2536" w:right="100" w:bottom="0" w:left="850" w:header="720" w:footer="720" w:gutter="0"/>
          <w:pgNumType w:start="1"/>
          <w:cols w:sep="0" w:space="720"/>
          <w:docGrid w:linePitch="1"/>
        </w:sectPr>
      </w:pPr>
      <w:r>
        <w:rPr>
          <w:rFonts w:ascii="KFSPPM+FagoExLf" w:hAnsi="Calibri" w:eastAsiaTheme="minorEastAsia" w:cstheme="minorBidi"/>
          <w:color w:val="000000"/>
          <w:spacing w:val="3"/>
          <w:sz w:val="14"/>
          <w:szCs w:val="22"/>
          <w:lang w:val="en-US" w:eastAsia="en-US" w:bidi="ar-SA"/>
        </w:rPr>
        <w:t>23</w:t>
      </w:r>
    </w:p>
    <w:p>
      <w:pPr>
        <w:spacing w:before="0" w:after="0" w:line="193" w:lineRule="exact"/>
        <w:ind w:left="0" w:right="0" w:firstLine="0"/>
        <w:jc w:val="left"/>
        <w:rPr>
          <w:rFonts w:ascii="SMRTVU+FagoExLf" w:hAnsi="Calibri"/>
          <w:color w:val="000000"/>
          <w:sz w:val="16"/>
          <w:szCs w:val="22"/>
          <w:lang w:val="en-US" w:eastAsia="en-US" w:bidi="ar-SA"/>
        </w:rPr>
      </w:pPr>
      <w:bookmarkStart w:id="46" w:name="br1_45"/>
      <w:bookmarkEnd w:id="46"/>
      <w:r>
        <w:rPr>
          <w:noProof/>
        </w:rPr>
        <w:pict>
          <v:shape id="_x0000_s1372" type="#_x0000_t75" style="width:193.15pt;height:195.25pt;margin-top:175.9pt;margin-left:88pt;mso-position-horizontal-relative:page;mso-position-vertical-relative:page;position:absolute;z-index:-251107328">
            <v:imagedata r:id="rId171" o:title=""/>
          </v:shape>
        </w:pict>
      </w:r>
      <w:bookmarkStart w:id="47" w:name="br1_46"/>
      <w:bookmarkEnd w:id="47"/>
      <w:r>
        <w:rPr>
          <w:noProof/>
        </w:rPr>
        <w:pict>
          <v:shape id="_x0000_s1373" type="#_x0000_t75" style="width:8.9pt;height:11.7pt;margin-top:280.2pt;margin-left:57.5pt;mso-position-horizontal-relative:page;mso-position-vertical-relative:page;position:absolute;z-index:-251126784">
            <v:imagedata r:id="rId59" o:title=""/>
          </v:shape>
        </w:pict>
      </w:r>
      <w:r>
        <w:rPr>
          <w:noProof/>
        </w:rPr>
        <w:pict>
          <v:shape id="_x0000_s1374" type="#_x0000_t75" style="width:8.7pt;height:11.1pt;margin-top:267.6pt;margin-left:57.55pt;mso-position-horizontal-relative:page;mso-position-vertical-relative:page;position:absolute;z-index:-251146240">
            <v:imagedata r:id="rId60" o:title=""/>
          </v:shape>
        </w:pict>
      </w:r>
      <w:r>
        <w:rPr>
          <w:noProof/>
        </w:rPr>
        <w:pict>
          <v:shape id="_x0000_s1375" type="#_x0000_t75" style="width:7.85pt;height:10.5pt;margin-top:257pt;margin-left:57.15pt;mso-position-horizontal-relative:page;mso-position-vertical-relative:page;position:absolute;z-index:-251165696">
            <v:imagedata r:id="rId61" o:title=""/>
          </v:shape>
        </w:pict>
      </w:r>
      <w:r>
        <w:rPr>
          <w:noProof/>
        </w:rPr>
        <w:pict>
          <v:shape id="_x0000_s1376" type="#_x0000_t75" style="width:8.7pt;height:11.6pt;margin-top:250.9pt;margin-left:57.55pt;mso-position-horizontal-relative:page;mso-position-vertical-relative:page;position:absolute;z-index:-251185152">
            <v:imagedata r:id="rId172" o:title=""/>
          </v:shape>
        </w:pict>
      </w:r>
      <w:r>
        <w:rPr>
          <w:noProof/>
        </w:rPr>
        <w:pict>
          <v:shape id="_x0000_s1377" type="#_x0000_t75" style="width:193.15pt;height:194.9pt;margin-top:175.9pt;margin-left:339pt;mso-position-horizontal-relative:page;mso-position-vertical-relative:page;position:absolute;z-index:-251204608">
            <v:imagedata r:id="rId173" o:title=""/>
          </v:shape>
        </w:pict>
      </w:r>
      <w:r>
        <w:rPr>
          <w:noProof/>
        </w:rPr>
        <w:pict>
          <v:shape id="_x0000_s1378" type="#_x0000_t75" style="width:8.9pt;height:11.7pt;margin-top:280.2pt;margin-left:311.4pt;mso-position-horizontal-relative:page;mso-position-vertical-relative:page;position:absolute;z-index:-251224064">
            <v:imagedata r:id="rId59" o:title=""/>
          </v:shape>
        </w:pict>
      </w:r>
      <w:r>
        <w:rPr>
          <w:noProof/>
        </w:rPr>
        <w:pict>
          <v:shape id="_x0000_s1379" type="#_x0000_t75" style="width:8.7pt;height:11.1pt;margin-top:267.6pt;margin-left:311.45pt;mso-position-horizontal-relative:page;mso-position-vertical-relative:page;position:absolute;z-index:-251243520">
            <v:imagedata r:id="rId60" o:title=""/>
          </v:shape>
        </w:pict>
      </w:r>
      <w:r>
        <w:rPr>
          <w:noProof/>
        </w:rPr>
        <w:pict>
          <v:shape id="_x0000_s1380" type="#_x0000_t75" style="width:7.85pt;height:10.5pt;margin-top:257pt;margin-left:311.05pt;mso-position-horizontal-relative:page;mso-position-vertical-relative:page;position:absolute;z-index:-251262976">
            <v:imagedata r:id="rId61" o:title=""/>
          </v:shape>
        </w:pict>
      </w:r>
      <w:r>
        <w:rPr>
          <w:noProof/>
        </w:rPr>
        <w:pict>
          <v:shape id="_x0000_s1381" type="#_x0000_t75" style="width:8.7pt;height:11.6pt;margin-top:250.9pt;margin-left:311.45pt;mso-position-horizontal-relative:page;mso-position-vertical-relative:page;position:absolute;z-index:-251283456">
            <v:imagedata r:id="rId174" o:title=""/>
          </v:shape>
        </w:pict>
      </w:r>
      <w:r>
        <w:rPr>
          <w:noProof/>
        </w:rPr>
        <w:pict>
          <v:shape id="_x0000_s1382" type="#_x0000_t75" style="width:198.25pt;height:195.15pt;margin-top:502.05pt;margin-left:82.05pt;mso-position-horizontal-relative:page;mso-position-vertical-relative:page;position:absolute;z-index:-251303936">
            <v:imagedata r:id="rId175" o:title=""/>
          </v:shape>
        </w:pict>
      </w:r>
      <w:r>
        <w:rPr>
          <w:noProof/>
        </w:rPr>
        <w:pict>
          <v:shape id="_x0000_s1383" type="#_x0000_t75" style="width:8.95pt;height:11.7pt;margin-top:606.35pt;margin-left:54.45pt;mso-position-horizontal-relative:page;mso-position-vertical-relative:page;position:absolute;z-index:-251324416">
            <v:imagedata r:id="rId59" o:title=""/>
          </v:shape>
        </w:pict>
      </w:r>
      <w:r>
        <w:rPr>
          <w:noProof/>
        </w:rPr>
        <w:pict>
          <v:shape id="_x0000_s1384" type="#_x0000_t75" style="width:8.7pt;height:11.1pt;margin-top:593.7pt;margin-left:54.5pt;mso-position-horizontal-relative:page;mso-position-vertical-relative:page;position:absolute;z-index:-251345920">
            <v:imagedata r:id="rId60" o:title=""/>
          </v:shape>
        </w:pict>
      </w:r>
      <w:r>
        <w:rPr>
          <w:noProof/>
        </w:rPr>
        <w:pict>
          <v:shape id="_x0000_s1385" type="#_x0000_t75" style="width:7.85pt;height:10.5pt;margin-top:583.1pt;margin-left:54.1pt;mso-position-horizontal-relative:page;mso-position-vertical-relative:page;position:absolute;z-index:-251369472">
            <v:imagedata r:id="rId64" o:title=""/>
          </v:shape>
        </w:pict>
      </w:r>
      <w:r>
        <w:rPr>
          <w:noProof/>
        </w:rPr>
        <w:pict>
          <v:shape id="_x0000_s1386" type="#_x0000_t75" style="width:8.7pt;height:11.6pt;margin-top:577.05pt;margin-left:54.5pt;mso-position-horizontal-relative:page;mso-position-vertical-relative:page;position:absolute;z-index:-251395072">
            <v:imagedata r:id="rId176" o:title=""/>
          </v:shape>
        </w:pict>
      </w:r>
      <w:r>
        <w:rPr>
          <w:noProof/>
        </w:rPr>
        <w:pict>
          <v:shape id="_x0000_s1387" type="#_x0000_t75" style="width:198.35pt;height:195.15pt;margin-top:502.05pt;margin-left:335.95pt;mso-position-horizontal-relative:page;mso-position-vertical-relative:page;position:absolute;z-index:-251421696">
            <v:imagedata r:id="rId177" o:title=""/>
          </v:shape>
        </w:pict>
      </w:r>
      <w:r>
        <w:rPr>
          <w:noProof/>
        </w:rPr>
        <w:pict>
          <v:shape id="_x0000_s1388" type="#_x0000_t75" style="width:8.95pt;height:11.7pt;margin-top:606.35pt;margin-left:305.45pt;mso-position-horizontal-relative:page;mso-position-vertical-relative:page;position:absolute;z-index:-251448320">
            <v:imagedata r:id="rId59" o:title=""/>
          </v:shape>
        </w:pict>
      </w:r>
      <w:r>
        <w:rPr>
          <w:noProof/>
        </w:rPr>
        <w:pict>
          <v:shape id="_x0000_s1389" type="#_x0000_t75" style="width:8.7pt;height:11.1pt;margin-top:593.7pt;margin-left:305.5pt;mso-position-horizontal-relative:page;mso-position-vertical-relative:page;position:absolute;z-index:-251479040">
            <v:imagedata r:id="rId60" o:title=""/>
          </v:shape>
        </w:pict>
      </w:r>
      <w:r>
        <w:rPr>
          <w:noProof/>
        </w:rPr>
        <w:pict>
          <v:shape id="_x0000_s1390" type="#_x0000_t75" style="width:7.85pt;height:10.5pt;margin-top:583.1pt;margin-left:305.1pt;mso-position-horizontal-relative:page;mso-position-vertical-relative:page;position:absolute;z-index:-251510784">
            <v:imagedata r:id="rId64" o:title=""/>
          </v:shape>
        </w:pict>
      </w:r>
      <w:r>
        <w:rPr>
          <w:noProof/>
        </w:rPr>
        <w:pict>
          <v:shape id="_x0000_s1391" type="#_x0000_t75" style="width:8.7pt;height:11.6pt;margin-top:577.05pt;margin-left:305.5pt;mso-position-horizontal-relative:page;mso-position-vertical-relative:page;position:absolute;z-index:-251543552">
            <v:imagedata r:id="rId65" o:title=""/>
          </v:shape>
        </w:pict>
      </w:r>
      <w:r>
        <w:rPr>
          <w:noProof/>
        </w:rPr>
        <w:pict>
          <v:shape id="_x0000_s1392" type="#_x0000_t75" style="width:27.15pt;height:3pt;margin-top:784.3pt;margin-left:41.75pt;mso-position-horizontal-relative:page;mso-position-vertical-relative:page;position:absolute;z-index:-251580416">
            <v:imagedata r:id="rId66" o:title=""/>
          </v:shape>
        </w:pict>
      </w:r>
      <w:r>
        <w:rPr>
          <w:noProof/>
        </w:rPr>
        <w:pict>
          <v:shape id="_x0000_s1393" type="#_x0000_t75" style="width:27.15pt;height:3pt;margin-top:793.25pt;margin-left:41.75pt;mso-position-horizontal-relative:page;mso-position-vertical-relative:page;position:absolute;z-index:-251626496">
            <v:imagedata r:id="rId81" o:title=""/>
          </v:shape>
        </w:pict>
      </w:r>
      <w:r>
        <w:rPr>
          <w:rFonts w:ascii="SMRTVU+FagoExLf" w:hAnsi="Calibri" w:eastAsiaTheme="minorEastAsia" w:cstheme="minorBidi"/>
          <w:color w:val="000000"/>
          <w:spacing w:val="-2"/>
          <w:sz w:val="16"/>
          <w:szCs w:val="22"/>
          <w:lang w:val="en-US" w:eastAsia="en-US" w:bidi="ar-SA"/>
        </w:rPr>
        <w:t>Two</w:t>
      </w:r>
      <w:r>
        <w:rPr>
          <w:rFonts w:ascii="SMRTVU+FagoExLf" w:hAnsi="Calibri" w:eastAsiaTheme="minorEastAsia" w:cstheme="minorBidi"/>
          <w:color w:val="000000"/>
          <w:spacing w:val="-6"/>
          <w:sz w:val="16"/>
          <w:szCs w:val="22"/>
          <w:lang w:val="en-US" w:eastAsia="en-US" w:bidi="ar-SA"/>
        </w:rPr>
        <w:t xml:space="preserve"> </w:t>
      </w:r>
      <w:r>
        <w:rPr>
          <w:rFonts w:ascii="SMRTVU+FagoExLf" w:hAnsi="Calibri" w:eastAsiaTheme="minorEastAsia" w:cstheme="minorBidi"/>
          <w:color w:val="000000"/>
          <w:sz w:val="16"/>
          <w:szCs w:val="22"/>
          <w:lang w:val="en-US" w:eastAsia="en-US" w:bidi="ar-SA"/>
        </w:rPr>
        <w:t>Stage</w:t>
      </w:r>
      <w:r>
        <w:rPr>
          <w:rFonts w:ascii="SMRTVU+FagoExLf" w:hAnsi="Calibri" w:eastAsiaTheme="minorEastAsia" w:cstheme="minorBidi"/>
          <w:color w:val="000000"/>
          <w:spacing w:val="-8"/>
          <w:sz w:val="16"/>
          <w:szCs w:val="22"/>
          <w:lang w:val="en-US" w:eastAsia="en-US" w:bidi="ar-SA"/>
        </w:rPr>
        <w:t xml:space="preserve"> </w:t>
      </w:r>
      <w:r>
        <w:rPr>
          <w:rFonts w:ascii="SMRTVU+FagoExLf" w:hAnsi="Calibri" w:eastAsiaTheme="minorEastAsia" w:cstheme="minorBidi"/>
          <w:color w:val="000000"/>
          <w:sz w:val="16"/>
          <w:szCs w:val="22"/>
          <w:lang w:val="en-US" w:eastAsia="en-US" w:bidi="ar-SA"/>
        </w:rPr>
        <w:t>Progressive</w:t>
      </w:r>
      <w:r>
        <w:rPr>
          <w:rFonts w:ascii="SMRTVU+FagoExLf" w:hAnsi="Calibri" w:eastAsiaTheme="minorEastAsia" w:cstheme="minorBidi"/>
          <w:color w:val="000000"/>
          <w:spacing w:val="-8"/>
          <w:sz w:val="16"/>
          <w:szCs w:val="22"/>
          <w:lang w:val="en-US" w:eastAsia="en-US" w:bidi="ar-SA"/>
        </w:rPr>
        <w:t xml:space="preserve"> </w:t>
      </w:r>
      <w:r>
        <w:rPr>
          <w:rFonts w:ascii="SMRTVU+FagoExLf" w:hAnsi="Calibri" w:eastAsiaTheme="minorEastAsia" w:cstheme="minorBidi"/>
          <w:color w:val="000000"/>
          <w:spacing w:val="-3"/>
          <w:sz w:val="16"/>
          <w:szCs w:val="22"/>
          <w:lang w:val="en-US" w:eastAsia="en-US" w:bidi="ar-SA"/>
        </w:rPr>
        <w:t>Gas</w:t>
      </w:r>
      <w:r>
        <w:rPr>
          <w:rFonts w:ascii="SMRTVU+FagoExLf" w:hAnsi="Calibri" w:eastAsiaTheme="minorEastAsia" w:cstheme="minorBidi"/>
          <w:color w:val="000000"/>
          <w:spacing w:val="-5"/>
          <w:sz w:val="16"/>
          <w:szCs w:val="22"/>
          <w:lang w:val="en-US" w:eastAsia="en-US" w:bidi="ar-SA"/>
        </w:rPr>
        <w:t xml:space="preserve"> </w:t>
      </w:r>
      <w:r>
        <w:rPr>
          <w:rFonts w:ascii="SMRTVU+FagoExLf" w:hAnsi="Calibri" w:eastAsiaTheme="minorEastAsia" w:cstheme="minorBidi"/>
          <w:color w:val="000000"/>
          <w:spacing w:val="-1"/>
          <w:sz w:val="16"/>
          <w:szCs w:val="22"/>
          <w:lang w:val="en-US" w:eastAsia="en-US" w:bidi="ar-SA"/>
        </w:rPr>
        <w:t>Burners</w:t>
      </w:r>
      <w:r>
        <w:rPr>
          <w:rFonts w:ascii="SMRTVU+FagoExLf" w:hAnsi="Calibri" w:eastAsiaTheme="minorEastAsia" w:cstheme="minorBidi"/>
          <w:color w:val="000000"/>
          <w:spacing w:val="307"/>
          <w:sz w:val="16"/>
          <w:szCs w:val="22"/>
          <w:lang w:val="en-US" w:eastAsia="en-US" w:bidi="ar-SA"/>
        </w:rPr>
        <w:t xml:space="preserve"> </w:t>
      </w:r>
      <w:r>
        <w:rPr>
          <w:rFonts w:ascii="SMRTVU+FagoExLf" w:hAnsi="Calibri" w:eastAsiaTheme="minorEastAsia" w:cstheme="minorBidi"/>
          <w:color w:val="000000"/>
          <w:spacing w:val="2"/>
          <w:sz w:val="16"/>
          <w:szCs w:val="22"/>
          <w:lang w:val="en-US" w:eastAsia="en-US" w:bidi="ar-SA"/>
        </w:rPr>
        <w:t>RS</w:t>
      </w:r>
      <w:r>
        <w:rPr>
          <w:rFonts w:ascii="SMRTVU+FagoExLf" w:hAnsi="Calibri" w:eastAsiaTheme="minorEastAsia" w:cstheme="minorBidi"/>
          <w:color w:val="000000"/>
          <w:spacing w:val="-10"/>
          <w:sz w:val="16"/>
          <w:szCs w:val="22"/>
          <w:lang w:val="en-US" w:eastAsia="en-US" w:bidi="ar-SA"/>
        </w:rPr>
        <w:t xml:space="preserve"> </w:t>
      </w:r>
      <w:r>
        <w:rPr>
          <w:rFonts w:ascii="SMRTVU+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ascii="DDSGMF+FagoExLf" w:hAnsi="Calibri"/>
          <w:color w:val="000000"/>
          <w:sz w:val="20"/>
          <w:szCs w:val="22"/>
          <w:lang w:val="en-US" w:eastAsia="en-US" w:bidi="ar-SA"/>
        </w:rPr>
      </w:pPr>
      <w:r>
        <w:rPr>
          <w:rFonts w:ascii="DDSGMF+FagoExLf" w:hAnsi="Calibri" w:eastAsiaTheme="minorEastAsia" w:cstheme="minorBidi"/>
          <w:color w:val="BE0027"/>
          <w:spacing w:val="-2"/>
          <w:sz w:val="20"/>
          <w:szCs w:val="22"/>
          <w:lang w:val="en-US" w:eastAsia="en-US" w:bidi="ar-SA"/>
        </w:rPr>
        <w:t>RS</w:t>
      </w:r>
      <w:r>
        <w:rPr>
          <w:rFonts w:ascii="DDSGMF+FagoExLf" w:hAnsi="Calibri" w:eastAsiaTheme="minorEastAsia" w:cstheme="minorBidi"/>
          <w:color w:val="BE0027"/>
          <w:spacing w:val="-14"/>
          <w:sz w:val="20"/>
          <w:szCs w:val="22"/>
          <w:lang w:val="en-US" w:eastAsia="en-US" w:bidi="ar-SA"/>
        </w:rPr>
        <w:t xml:space="preserve"> </w:t>
      </w:r>
      <w:r>
        <w:rPr>
          <w:rFonts w:ascii="DDSGMF+FagoExLf" w:hAnsi="Calibri" w:eastAsiaTheme="minorEastAsia" w:cstheme="minorBidi"/>
          <w:color w:val="BE0027"/>
          <w:spacing w:val="-8"/>
          <w:sz w:val="20"/>
          <w:szCs w:val="22"/>
          <w:lang w:val="en-US" w:eastAsia="en-US" w:bidi="ar-SA"/>
        </w:rPr>
        <w:t>130</w:t>
      </w:r>
      <w:r>
        <w:rPr>
          <w:rFonts w:ascii="DDSGMF+FagoExLf" w:hAnsi="Calibri" w:eastAsiaTheme="minorEastAsia" w:cstheme="minorBidi"/>
          <w:color w:val="BE0027"/>
          <w:spacing w:val="-8"/>
          <w:sz w:val="20"/>
          <w:szCs w:val="22"/>
          <w:lang w:val="en-US" w:eastAsia="en-US" w:bidi="ar-SA"/>
        </w:rPr>
        <w:t xml:space="preserve"> </w:t>
      </w:r>
      <w:r>
        <w:rPr>
          <w:rFonts w:ascii="DDSGMF+FagoExLf" w:hAnsi="Calibri" w:eastAsiaTheme="minorEastAsia" w:cstheme="minorBidi"/>
          <w:color w:val="BE0027"/>
          <w:spacing w:val="3"/>
          <w:sz w:val="20"/>
          <w:szCs w:val="22"/>
          <w:lang w:val="en-US" w:eastAsia="en-US" w:bidi="ar-SA"/>
        </w:rPr>
        <w:t>(</w:t>
      </w:r>
      <w:r>
        <w:rPr>
          <w:rFonts w:ascii="QAWLJU+MicrosoftYaHei" w:hAnsi="QAWLJU+MicrosoftYaHei" w:eastAsiaTheme="minorEastAsia" w:cs="QAWLJU+MicrosoftYaHei"/>
          <w:color w:val="BE0027"/>
          <w:spacing w:val="-3"/>
          <w:sz w:val="20"/>
          <w:szCs w:val="22"/>
          <w:lang w:val="en-US" w:eastAsia="en-US" w:bidi="ar-SA"/>
        </w:rPr>
        <w:t>天然气</w:t>
      </w:r>
      <w:r>
        <w:rPr>
          <w:rFonts w:ascii="DDSGMF+FagoExLf" w:hAnsi="Calibri" w:eastAsiaTheme="minorEastAsia" w:cstheme="minorBidi"/>
          <w:color w:val="BE0027"/>
          <w:sz w:val="20"/>
          <w:szCs w:val="22"/>
          <w:lang w:val="en-US" w:eastAsia="en-US" w:bidi="ar-SA"/>
        </w:rPr>
        <w:t>)</w:t>
      </w:r>
    </w:p>
    <w:p>
      <w:pPr>
        <w:spacing w:before="483" w:after="0" w:line="193" w:lineRule="exact"/>
        <w:ind w:left="4046"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684"/>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G25</w:t>
      </w:r>
    </w:p>
    <w:p>
      <w:pPr>
        <w:spacing w:before="112" w:after="0" w:line="193" w:lineRule="exact"/>
        <w:ind w:left="622"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120</w:t>
      </w:r>
    </w:p>
    <w:p>
      <w:pPr>
        <w:spacing w:before="0" w:after="81" w:line="193" w:lineRule="exact"/>
        <w:ind w:left="5686"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60</w:t>
      </w:r>
    </w:p>
    <w:tbl>
      <w:tblPr>
        <w:tblStyle w:val="TableNormal"/>
        <w:tblW w:w="0" w:type="auto"/>
        <w:jc w:val="left"/>
        <w:tblInd w:w="0" w:type="dxa"/>
        <w:tblCellMar>
          <w:left w:w="0" w:type="dxa"/>
          <w:right w:w="0" w:type="dxa"/>
        </w:tblCellMar>
        <w:tblLook w:val="04A0"/>
      </w:tblPr>
      <w:tblGrid>
        <w:gridCol w:w="608"/>
        <w:gridCol w:w="3316"/>
        <w:gridCol w:w="20"/>
        <w:gridCol w:w="1729"/>
        <w:gridCol w:w="20"/>
        <w:gridCol w:w="3251"/>
        <w:gridCol w:w="20"/>
        <w:gridCol w:w="710"/>
      </w:tblGrid>
      <w:tr>
        <w:tblPrEx>
          <w:tblW w:w="0" w:type="auto"/>
          <w:jc w:val="left"/>
          <w:tblInd w:w="0" w:type="dxa"/>
          <w:tblCellMar>
            <w:left w:w="0" w:type="dxa"/>
            <w:right w:w="0" w:type="dxa"/>
          </w:tblCellMar>
          <w:tblLook w:val="04A0"/>
        </w:tblPrEx>
        <w:trPr>
          <w:trHeight w:val="512"/>
          <w:jc w:val="left"/>
        </w:trPr>
        <w:tc>
          <w:tcPr>
            <w:tcW w:w="608"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16" w:type="dxa"/>
            <w:noWrap w:val="0"/>
            <w:textDirection w:val="lrTb"/>
            <w:tcFitText w:val="0"/>
            <w:vAlign w:val="top"/>
          </w:tcPr>
          <w:p>
            <w:pPr>
              <w:spacing w:before="27" w:after="0" w:line="183" w:lineRule="exact"/>
              <w:ind w:left="41"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110</w:t>
            </w:r>
          </w:p>
          <w:p>
            <w:pPr>
              <w:spacing w:before="119"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100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29" w:type="dxa"/>
            <w:noWrap w:val="0"/>
            <w:textDirection w:val="lrTb"/>
            <w:tcFitText w:val="0"/>
            <w:vAlign w:val="top"/>
          </w:tcPr>
          <w:p>
            <w:pPr>
              <w:spacing w:before="223"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51"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55</w:t>
            </w:r>
          </w:p>
          <w:p>
            <w:pPr>
              <w:spacing w:before="121"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50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10" w:type="dxa"/>
            <w:noWrap w:val="0"/>
            <w:textDirection w:val="lrTb"/>
            <w:tcFitText w:val="0"/>
            <w:vAlign w:val="top"/>
          </w:tcPr>
          <w:p>
            <w:pPr>
              <w:spacing w:before="170"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tc>
      </w:tr>
    </w:tbl>
    <w:p>
      <w:pPr>
        <w:spacing w:before="119" w:after="0" w:line="302" w:lineRule="exact"/>
        <w:ind w:left="661"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UCJRFG+FagoExLf" w:hAnsi="UCJRFG+FagoExLf" w:eastAsiaTheme="minorEastAsia" w:cs="UCJRFG+FagoExLf"/>
          <w:color w:val="000000"/>
          <w:sz w:val="16"/>
          <w:szCs w:val="22"/>
          <w:lang w:val="en-US" w:eastAsia="en-US" w:bidi="ar-SA"/>
        </w:rPr>
        <w:t>90</w:t>
      </w:r>
      <w:r>
        <w:rPr>
          <w:rFonts w:ascii="UCJRFG+FagoExLf" w:hAnsi="UCJRFG+FagoExLf" w:eastAsiaTheme="minorEastAsia" w:cs="UCJRFG+FagoExLf"/>
          <w:color w:val="000000"/>
          <w:sz w:val="16"/>
          <w:szCs w:val="22"/>
          <w:lang w:val="en-US" w:eastAsia="en-US" w:bidi="ar-SA"/>
        </w:rPr>
        <w:cr/>
      </w:r>
      <w:r>
        <w:rPr>
          <w:rFonts w:ascii="UCJRFG+FagoExLf" w:hAnsi="Calibri" w:eastAsiaTheme="minorEastAsia" w:cstheme="minorBidi"/>
          <w:color w:val="000000"/>
          <w:spacing w:val="-1"/>
          <w:sz w:val="16"/>
          <w:szCs w:val="22"/>
          <w:lang w:val="en-US" w:eastAsia="en-US" w:bidi="ar-SA"/>
        </w:rPr>
        <w:t>80</w:t>
      </w:r>
    </w:p>
    <w:p>
      <w:pPr>
        <w:spacing w:before="0" w:after="0" w:line="193" w:lineRule="exact"/>
        <w:ind w:left="5698"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45</w:t>
      </w:r>
    </w:p>
    <w:p>
      <w:pPr>
        <w:spacing w:before="111" w:after="0" w:line="193" w:lineRule="exact"/>
        <w:ind w:left="5693"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40</w:t>
      </w:r>
    </w:p>
    <w:p>
      <w:pPr>
        <w:spacing w:before="0" w:after="0" w:line="193" w:lineRule="exact"/>
        <w:ind w:left="8964"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5065</w:t>
      </w:r>
      <w:r>
        <w:rPr>
          <w:rFonts w:hAnsi="Calibri" w:eastAsiaTheme="minorEastAsia" w:cstheme="minorBidi"/>
          <w:color w:val="000000"/>
          <w:spacing w:val="14"/>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210" w:lineRule="exact"/>
        <w:ind w:left="690"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2"/>
          <w:sz w:val="16"/>
          <w:szCs w:val="22"/>
          <w:lang w:val="en-US" w:eastAsia="en-US" w:bidi="ar-SA"/>
        </w:rPr>
        <w:t>70</w:t>
      </w:r>
      <w:r>
        <w:rPr>
          <w:rFonts w:hAnsi="Calibri" w:eastAsiaTheme="minorEastAsia" w:cstheme="minorBidi"/>
          <w:color w:val="000000"/>
          <w:spacing w:val="4794"/>
          <w:sz w:val="16"/>
          <w:szCs w:val="22"/>
          <w:lang w:val="en-US" w:eastAsia="en-US" w:bidi="ar-SA"/>
        </w:rPr>
        <w:t xml:space="preserve"> </w:t>
      </w:r>
      <w:r>
        <w:rPr>
          <w:rFonts w:ascii="UCJRFG+FagoExLf" w:hAnsi="Calibri" w:eastAsiaTheme="minorEastAsia" w:cstheme="minorBidi"/>
          <w:color w:val="000000"/>
          <w:spacing w:val="3"/>
          <w:sz w:val="16"/>
          <w:szCs w:val="22"/>
          <w:lang w:val="en-US" w:eastAsia="en-US" w:bidi="ar-SA"/>
        </w:rPr>
        <w:t>35</w:t>
      </w:r>
    </w:p>
    <w:p>
      <w:pPr>
        <w:spacing w:before="80" w:after="67" w:line="208" w:lineRule="exact"/>
        <w:ind w:left="666"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60</w:t>
      </w:r>
      <w:r>
        <w:rPr>
          <w:rFonts w:hAnsi="Calibri" w:eastAsiaTheme="minorEastAsia" w:cstheme="minorBidi"/>
          <w:color w:val="000000"/>
          <w:spacing w:val="4793"/>
          <w:sz w:val="16"/>
          <w:szCs w:val="22"/>
          <w:lang w:val="en-US" w:eastAsia="en-US" w:bidi="ar-SA"/>
        </w:rPr>
        <w:t xml:space="preserve"> </w:t>
      </w:r>
      <w:r>
        <w:rPr>
          <w:rFonts w:ascii="UCJRFG+FagoExLf" w:hAnsi="Calibri" w:eastAsiaTheme="minorEastAsia" w:cstheme="minorBidi"/>
          <w:color w:val="000000"/>
          <w:spacing w:val="3"/>
          <w:sz w:val="16"/>
          <w:szCs w:val="22"/>
          <w:lang w:val="en-US" w:eastAsia="en-US" w:bidi="ar-SA"/>
        </w:rPr>
        <w:t>30</w:t>
      </w:r>
    </w:p>
    <w:tbl>
      <w:tblPr>
        <w:tblStyle w:val="TableNormal"/>
        <w:tblW w:w="0" w:type="auto"/>
        <w:jc w:val="left"/>
        <w:tblInd w:w="0" w:type="dxa"/>
        <w:tblCellMar>
          <w:left w:w="0" w:type="dxa"/>
          <w:right w:w="0" w:type="dxa"/>
        </w:tblCellMar>
        <w:tblLook w:val="04A0"/>
      </w:tblPr>
      <w:tblGrid>
        <w:gridCol w:w="673"/>
        <w:gridCol w:w="96"/>
        <w:gridCol w:w="520"/>
        <w:gridCol w:w="20"/>
        <w:gridCol w:w="4460"/>
        <w:gridCol w:w="20"/>
        <w:gridCol w:w="520"/>
        <w:gridCol w:w="20"/>
        <w:gridCol w:w="3334"/>
        <w:gridCol w:w="190"/>
      </w:tblGrid>
      <w:tr>
        <w:tblPrEx>
          <w:tblW w:w="0" w:type="auto"/>
          <w:jc w:val="left"/>
          <w:tblInd w:w="0" w:type="dxa"/>
          <w:tblCellMar>
            <w:left w:w="0" w:type="dxa"/>
            <w:right w:w="0" w:type="dxa"/>
          </w:tblCellMar>
          <w:tblLook w:val="04A0"/>
        </w:tblPrEx>
        <w:trPr>
          <w:trHeight w:val="1465"/>
          <w:jc w:val="left"/>
        </w:trPr>
        <w:tc>
          <w:tcPr>
            <w:tcW w:w="673"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180" w:type="dxa"/>
            <w:gridSpan w:val="9"/>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50</w:t>
            </w:r>
            <w:r>
              <w:rPr>
                <w:rFonts w:hAnsi="Calibri" w:eastAsiaTheme="minorEastAsia" w:cstheme="minorBidi"/>
                <w:color w:val="000000"/>
                <w:spacing w:val="4798"/>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25</w:t>
            </w:r>
            <w:r>
              <w:rPr>
                <w:rFonts w:hAnsi="Calibri" w:eastAsiaTheme="minorEastAsia" w:cstheme="minorBidi"/>
                <w:color w:val="000000"/>
                <w:spacing w:val="3034"/>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183" w:lineRule="exact"/>
              <w:ind w:left="3271"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40</w:t>
            </w:r>
            <w:r>
              <w:rPr>
                <w:rFonts w:hAnsi="Calibri" w:eastAsiaTheme="minorEastAsia" w:cstheme="minorBidi"/>
                <w:color w:val="000000"/>
                <w:spacing w:val="4793"/>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20</w:t>
            </w:r>
            <w:r>
              <w:rPr>
                <w:rFonts w:hAnsi="Calibri" w:eastAsiaTheme="minorEastAsia" w:cstheme="minorBidi"/>
                <w:color w:val="000000"/>
                <w:spacing w:val="3034"/>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183" w:lineRule="exact"/>
              <w:ind w:left="3271"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183" w:lineRule="exact"/>
              <w:ind w:left="8291"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50125</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3"/>
                <w:sz w:val="16"/>
                <w:szCs w:val="22"/>
                <w:lang w:val="en-US" w:eastAsia="en-US" w:bidi="ar-SA"/>
              </w:rPr>
              <w:t>30</w:t>
            </w:r>
            <w:r>
              <w:rPr>
                <w:rFonts w:hAnsi="Calibri" w:eastAsiaTheme="minorEastAsia" w:cstheme="minorBidi"/>
                <w:color w:val="000000"/>
                <w:spacing w:val="4819"/>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15</w:t>
            </w:r>
          </w:p>
          <w:p>
            <w:pPr>
              <w:spacing w:before="0" w:after="0" w:line="183" w:lineRule="exact"/>
              <w:ind w:left="3271"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183" w:lineRule="exact"/>
              <w:ind w:left="3271"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pacing w:val="1"/>
                <w:sz w:val="16"/>
                <w:szCs w:val="22"/>
                <w:lang w:val="en-US" w:eastAsia="en-US" w:bidi="ar-SA"/>
              </w:rPr>
              <w:t>20</w:t>
            </w:r>
            <w:r>
              <w:rPr>
                <w:rFonts w:hAnsi="Calibri" w:eastAsiaTheme="minorEastAsia" w:cstheme="minorBidi"/>
                <w:color w:val="000000"/>
                <w:spacing w:val="4820"/>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10</w:t>
            </w:r>
          </w:p>
          <w:p>
            <w:pPr>
              <w:spacing w:before="0" w:after="0" w:line="302"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4"/>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10</w:t>
            </w:r>
            <w:r>
              <w:rPr>
                <w:rFonts w:hAnsi="Calibri" w:eastAsiaTheme="minorEastAsia" w:cstheme="minorBidi"/>
                <w:color w:val="000000"/>
                <w:spacing w:val="4885"/>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w:t>
            </w:r>
          </w:p>
          <w:p>
            <w:pPr>
              <w:spacing w:before="0" w:after="0" w:line="183" w:lineRule="exact"/>
              <w:ind w:left="3271"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p>
            <w:pPr>
              <w:spacing w:before="0" w:after="0" w:line="183" w:lineRule="exact"/>
              <w:ind w:left="3271"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50125</w:t>
            </w:r>
            <w:r>
              <w:rPr>
                <w:rFonts w:hAnsi="Calibri" w:eastAsiaTheme="minorEastAsia" w:cstheme="minorBidi"/>
                <w:color w:val="000000"/>
                <w:spacing w:val="13"/>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1"/>
          <w:trHeight w:val="393"/>
          <w:jc w:val="left"/>
        </w:trPr>
        <w:tc>
          <w:tcPr>
            <w:tcW w:w="769"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20"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460"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UCJRFG+FagoExLf" w:hAnsi="Calibri" w:eastAsiaTheme="minorEastAsia" w:cstheme="minorBidi"/>
                <w:color w:val="000000"/>
                <w:spacing w:val="1"/>
                <w:sz w:val="12"/>
                <w:szCs w:val="22"/>
                <w:lang w:val="en-US" w:eastAsia="en-US" w:bidi="ar-SA"/>
              </w:rPr>
              <w:t>930</w:t>
            </w:r>
            <w:r>
              <w:rPr>
                <w:rFonts w:hAnsi="Calibri" w:eastAsiaTheme="minorEastAsia" w:cstheme="minorBidi"/>
                <w:color w:val="000000"/>
                <w:spacing w:val="2269"/>
                <w:sz w:val="12"/>
                <w:szCs w:val="22"/>
                <w:lang w:val="en-US" w:eastAsia="en-US" w:bidi="ar-SA"/>
              </w:rPr>
              <w:t xml:space="preserve"> </w:t>
            </w:r>
            <w:r>
              <w:rPr>
                <w:rFonts w:ascii="UCJRFG+FagoExLf" w:hAnsi="Calibri" w:eastAsiaTheme="minorEastAsia" w:cstheme="minorBidi"/>
                <w:color w:val="000000"/>
                <w:sz w:val="12"/>
                <w:szCs w:val="22"/>
                <w:lang w:val="en-US" w:eastAsia="en-US" w:bidi="ar-SA"/>
              </w:rPr>
              <w:t>1512</w:t>
            </w:r>
          </w:p>
          <w:p>
            <w:pPr>
              <w:spacing w:before="73" w:after="0" w:line="183" w:lineRule="exact"/>
              <w:ind w:left="233"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1000</w:t>
            </w:r>
            <w:r>
              <w:rPr>
                <w:rFonts w:hAnsi="Calibri" w:eastAsiaTheme="minorEastAsia" w:cstheme="minorBidi"/>
                <w:color w:val="000000"/>
                <w:spacing w:val="56"/>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1100</w:t>
            </w:r>
            <w:r>
              <w:rPr>
                <w:rFonts w:hAnsi="Calibri" w:eastAsiaTheme="minorEastAsia" w:cstheme="minorBidi"/>
                <w:color w:val="000000"/>
                <w:spacing w:val="61"/>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1200</w:t>
            </w:r>
            <w:r>
              <w:rPr>
                <w:rFonts w:hAnsi="Calibri" w:eastAsiaTheme="minorEastAsia" w:cstheme="minorBidi"/>
                <w:color w:val="000000"/>
                <w:spacing w:val="47"/>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1300</w:t>
            </w:r>
            <w:r>
              <w:rPr>
                <w:rFonts w:hAnsi="Calibri" w:eastAsiaTheme="minorEastAsia" w:cstheme="minorBidi"/>
                <w:color w:val="000000"/>
                <w:spacing w:val="38"/>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1400</w:t>
            </w:r>
            <w:r>
              <w:rPr>
                <w:rFonts w:hAnsi="Calibri" w:eastAsiaTheme="minorEastAsia" w:cstheme="minorBidi"/>
                <w:color w:val="000000"/>
                <w:spacing w:val="38"/>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1500</w:t>
            </w:r>
            <w:r>
              <w:rPr>
                <w:rFonts w:hAnsi="Calibri" w:eastAsiaTheme="minorEastAsia" w:cstheme="minorBidi"/>
                <w:color w:val="000000"/>
                <w:spacing w:val="223"/>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20"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34"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UCJRFG+FagoExLf" w:hAnsi="Calibri" w:eastAsiaTheme="minorEastAsia" w:cstheme="minorBidi"/>
                <w:color w:val="000000"/>
                <w:spacing w:val="1"/>
                <w:sz w:val="12"/>
                <w:szCs w:val="22"/>
                <w:lang w:val="en-US" w:eastAsia="en-US" w:bidi="ar-SA"/>
              </w:rPr>
              <w:t>930</w:t>
            </w:r>
            <w:r>
              <w:rPr>
                <w:rFonts w:hAnsi="Calibri" w:eastAsiaTheme="minorEastAsia" w:cstheme="minorBidi"/>
                <w:color w:val="000000"/>
                <w:spacing w:val="2269"/>
                <w:sz w:val="12"/>
                <w:szCs w:val="22"/>
                <w:lang w:val="en-US" w:eastAsia="en-US" w:bidi="ar-SA"/>
              </w:rPr>
              <w:t xml:space="preserve"> </w:t>
            </w:r>
            <w:r>
              <w:rPr>
                <w:rFonts w:ascii="UCJRFG+FagoExLf" w:hAnsi="Calibri" w:eastAsiaTheme="minorEastAsia" w:cstheme="minorBidi"/>
                <w:color w:val="000000"/>
                <w:sz w:val="12"/>
                <w:szCs w:val="22"/>
                <w:lang w:val="en-US" w:eastAsia="en-US" w:bidi="ar-SA"/>
              </w:rPr>
              <w:t>1512</w:t>
            </w:r>
          </w:p>
          <w:p>
            <w:pPr>
              <w:spacing w:before="73" w:after="0" w:line="183" w:lineRule="exact"/>
              <w:ind w:left="233" w:right="0" w:firstLine="0"/>
              <w:jc w:val="left"/>
              <w:rPr>
                <w:rFonts w:hAnsi="Calibri"/>
                <w:color w:val="000000"/>
                <w:sz w:val="16"/>
                <w:szCs w:val="22"/>
                <w:lang w:val="en-US" w:eastAsia="en-US" w:bidi="ar-SA"/>
              </w:rPr>
            </w:pPr>
            <w:r>
              <w:rPr>
                <w:rFonts w:ascii="UCJRFG+FagoExLf" w:hAnsi="Calibri" w:eastAsiaTheme="minorEastAsia" w:cstheme="minorBidi"/>
                <w:color w:val="000000"/>
                <w:sz w:val="16"/>
                <w:szCs w:val="22"/>
                <w:lang w:val="en-US" w:eastAsia="en-US" w:bidi="ar-SA"/>
              </w:rPr>
              <w:t>1000</w:t>
            </w:r>
            <w:r>
              <w:rPr>
                <w:rFonts w:hAnsi="Calibri" w:eastAsiaTheme="minorEastAsia" w:cstheme="minorBidi"/>
                <w:color w:val="000000"/>
                <w:spacing w:val="56"/>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1100</w:t>
            </w:r>
            <w:r>
              <w:rPr>
                <w:rFonts w:hAnsi="Calibri" w:eastAsiaTheme="minorEastAsia" w:cstheme="minorBidi"/>
                <w:color w:val="000000"/>
                <w:spacing w:val="61"/>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1200</w:t>
            </w:r>
            <w:r>
              <w:rPr>
                <w:rFonts w:hAnsi="Calibri" w:eastAsiaTheme="minorEastAsia" w:cstheme="minorBidi"/>
                <w:color w:val="000000"/>
                <w:spacing w:val="47"/>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1300</w:t>
            </w:r>
            <w:r>
              <w:rPr>
                <w:rFonts w:hAnsi="Calibri" w:eastAsiaTheme="minorEastAsia" w:cstheme="minorBidi"/>
                <w:color w:val="000000"/>
                <w:spacing w:val="37"/>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1400</w:t>
            </w:r>
            <w:r>
              <w:rPr>
                <w:rFonts w:hAnsi="Calibri" w:eastAsiaTheme="minorEastAsia" w:cstheme="minorBidi"/>
                <w:color w:val="000000"/>
                <w:spacing w:val="38"/>
                <w:sz w:val="16"/>
                <w:szCs w:val="22"/>
                <w:lang w:val="en-US" w:eastAsia="en-US" w:bidi="ar-SA"/>
              </w:rPr>
              <w:t xml:space="preserve"> </w:t>
            </w:r>
            <w:r>
              <w:rPr>
                <w:rFonts w:ascii="UCJRFG+FagoExLf" w:hAnsi="Calibri" w:eastAsiaTheme="minorEastAsia" w:cstheme="minorBidi"/>
                <w:color w:val="000000"/>
                <w:sz w:val="16"/>
                <w:szCs w:val="22"/>
                <w:lang w:val="en-US" w:eastAsia="en-US" w:bidi="ar-SA"/>
              </w:rPr>
              <w:t>1500</w:t>
            </w:r>
            <w:r>
              <w:rPr>
                <w:rFonts w:hAnsi="Calibri" w:eastAsiaTheme="minorEastAsia" w:cstheme="minorBidi"/>
                <w:color w:val="000000"/>
                <w:spacing w:val="223"/>
                <w:sz w:val="16"/>
                <w:szCs w:val="22"/>
                <w:lang w:val="en-US" w:eastAsia="en-US" w:bidi="ar-SA"/>
              </w:rPr>
              <w:t xml:space="preserve"> </w:t>
            </w:r>
            <w:r>
              <w:rPr>
                <w:rFonts w:ascii="UCJRFG+FagoExLf" w:hAnsi="Calibri" w:eastAsiaTheme="minorEastAsia" w:cstheme="minorBidi"/>
                <w:color w:val="000000"/>
                <w:spacing w:val="-1"/>
                <w:sz w:val="16"/>
                <w:szCs w:val="22"/>
                <w:lang w:val="en-US" w:eastAsia="en-US" w:bidi="ar-SA"/>
              </w:rPr>
              <w:t>kW</w:t>
            </w:r>
          </w:p>
        </w:tc>
      </w:tr>
    </w:tbl>
    <w:p>
      <w:pPr>
        <w:spacing w:before="1498" w:after="456" w:line="274" w:lineRule="exact"/>
        <w:ind w:left="0" w:right="0" w:firstLine="0"/>
        <w:jc w:val="left"/>
        <w:rPr>
          <w:rFonts w:ascii="DDSGMF+FagoExLf" w:hAnsi="Calibri"/>
          <w:color w:val="000000"/>
          <w:sz w:val="20"/>
          <w:szCs w:val="22"/>
          <w:lang w:val="en-US" w:eastAsia="en-US" w:bidi="ar-SA"/>
        </w:rPr>
      </w:pPr>
      <w:r>
        <w:rPr>
          <w:rFonts w:ascii="DDSGMF+FagoExLf" w:hAnsi="Calibri" w:eastAsiaTheme="minorEastAsia" w:cstheme="minorBidi"/>
          <w:color w:val="BE0027"/>
          <w:spacing w:val="-2"/>
          <w:sz w:val="20"/>
          <w:szCs w:val="22"/>
          <w:lang w:val="en-US" w:eastAsia="en-US" w:bidi="ar-SA"/>
        </w:rPr>
        <w:t>RS</w:t>
      </w:r>
      <w:r>
        <w:rPr>
          <w:rFonts w:ascii="DDSGMF+FagoExLf" w:hAnsi="Calibri" w:eastAsiaTheme="minorEastAsia" w:cstheme="minorBidi"/>
          <w:color w:val="BE0027"/>
          <w:spacing w:val="-14"/>
          <w:sz w:val="20"/>
          <w:szCs w:val="22"/>
          <w:lang w:val="en-US" w:eastAsia="en-US" w:bidi="ar-SA"/>
        </w:rPr>
        <w:t xml:space="preserve"> </w:t>
      </w:r>
      <w:r>
        <w:rPr>
          <w:rFonts w:ascii="DDSGMF+FagoExLf" w:hAnsi="Calibri" w:eastAsiaTheme="minorEastAsia" w:cstheme="minorBidi"/>
          <w:color w:val="BE0027"/>
          <w:spacing w:val="-8"/>
          <w:sz w:val="20"/>
          <w:szCs w:val="22"/>
          <w:lang w:val="en-US" w:eastAsia="en-US" w:bidi="ar-SA"/>
        </w:rPr>
        <w:t>130</w:t>
      </w:r>
      <w:r>
        <w:rPr>
          <w:rFonts w:ascii="DDSGMF+FagoExLf" w:hAnsi="Calibri" w:eastAsiaTheme="minorEastAsia" w:cstheme="minorBidi"/>
          <w:color w:val="BE0027"/>
          <w:spacing w:val="-8"/>
          <w:sz w:val="20"/>
          <w:szCs w:val="22"/>
          <w:lang w:val="en-US" w:eastAsia="en-US" w:bidi="ar-SA"/>
        </w:rPr>
        <w:t xml:space="preserve"> </w:t>
      </w:r>
      <w:r>
        <w:rPr>
          <w:rFonts w:ascii="DDSGMF+FagoExLf" w:hAnsi="Calibri" w:eastAsiaTheme="minorEastAsia" w:cstheme="minorBidi"/>
          <w:color w:val="BE0027"/>
          <w:spacing w:val="3"/>
          <w:sz w:val="20"/>
          <w:szCs w:val="22"/>
          <w:lang w:val="en-US" w:eastAsia="en-US" w:bidi="ar-SA"/>
        </w:rPr>
        <w:t>(</w:t>
      </w:r>
      <w:r>
        <w:rPr>
          <w:rFonts w:ascii="QAWLJU+MicrosoftYaHei" w:hAnsi="QAWLJU+MicrosoftYaHei" w:eastAsiaTheme="minorEastAsia" w:cs="QAWLJU+MicrosoftYaHei"/>
          <w:color w:val="BE0027"/>
          <w:spacing w:val="-3"/>
          <w:sz w:val="20"/>
          <w:szCs w:val="22"/>
          <w:lang w:val="en-US" w:eastAsia="en-US" w:bidi="ar-SA"/>
        </w:rPr>
        <w:t>天然气</w:t>
      </w:r>
      <w:r>
        <w:rPr>
          <w:rFonts w:ascii="DDSGMF+FagoExLf" w:hAnsi="Calibri" w:eastAsiaTheme="minorEastAsia" w:cstheme="minorBidi"/>
          <w:color w:val="BE0027"/>
          <w:sz w:val="20"/>
          <w:szCs w:val="22"/>
          <w:lang w:val="en-US" w:eastAsia="en-US" w:bidi="ar-SA"/>
        </w:rPr>
        <w:t>)</w:t>
      </w:r>
    </w:p>
    <w:tbl>
      <w:tblPr>
        <w:tblStyle w:val="TableNormal"/>
        <w:tblW w:w="0" w:type="auto"/>
        <w:jc w:val="left"/>
        <w:tblInd w:w="0" w:type="dxa"/>
        <w:tblCellMar>
          <w:left w:w="0" w:type="dxa"/>
          <w:right w:w="0" w:type="dxa"/>
        </w:tblCellMar>
        <w:tblLook w:val="04A0"/>
      </w:tblPr>
      <w:tblGrid>
        <w:gridCol w:w="547"/>
        <w:gridCol w:w="7"/>
        <w:gridCol w:w="17"/>
        <w:gridCol w:w="3234"/>
        <w:gridCol w:w="20"/>
        <w:gridCol w:w="83"/>
        <w:gridCol w:w="20"/>
        <w:gridCol w:w="1619"/>
        <w:gridCol w:w="20"/>
        <w:gridCol w:w="33"/>
        <w:gridCol w:w="20"/>
        <w:gridCol w:w="285"/>
        <w:gridCol w:w="2978"/>
        <w:gridCol w:w="20"/>
        <w:gridCol w:w="478"/>
        <w:gridCol w:w="337"/>
      </w:tblGrid>
      <w:tr>
        <w:tblPrEx>
          <w:tblW w:w="0" w:type="auto"/>
          <w:jc w:val="left"/>
          <w:tblInd w:w="0" w:type="dxa"/>
          <w:tblCellMar>
            <w:left w:w="0" w:type="dxa"/>
            <w:right w:w="0" w:type="dxa"/>
          </w:tblCellMar>
          <w:tblLook w:val="04A0"/>
        </w:tblPrEx>
        <w:trPr>
          <w:gridAfter w:val="1"/>
          <w:trHeight w:val="646"/>
          <w:jc w:val="left"/>
        </w:trPr>
        <w:tc>
          <w:tcPr>
            <w:tcW w:w="571" w:type="dxa"/>
            <w:gridSpan w:val="3"/>
            <w:noWrap w:val="0"/>
            <w:textDirection w:val="lrTb"/>
            <w:tcFitText w:val="0"/>
            <w:vAlign w:val="top"/>
          </w:tcPr>
          <w:p>
            <w:pPr>
              <w:spacing w:before="0" w:after="0" w:line="0" w:lineRule="atLeast"/>
              <w:ind w:left="0" w:right="0" w:firstLine="0"/>
              <w:jc w:val="left"/>
              <w:rPr>
                <w:rFonts w:ascii="DDSGMF+FagoExLf" w:hAnsi="Calibri"/>
                <w:color w:val="000000"/>
                <w:sz w:val="20"/>
                <w:szCs w:val="22"/>
                <w:lang w:val="en-US" w:eastAsia="en-US" w:bidi="ar-SA"/>
              </w:rPr>
            </w:pPr>
          </w:p>
        </w:tc>
        <w:tc>
          <w:tcPr>
            <w:tcW w:w="3337" w:type="dxa"/>
            <w:gridSpan w:val="3"/>
            <w:noWrap w:val="0"/>
            <w:textDirection w:val="lrTb"/>
            <w:tcFitText w:val="0"/>
            <w:vAlign w:val="top"/>
          </w:tcPr>
          <w:p>
            <w:pPr>
              <w:spacing w:before="154"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2"/>
                <w:sz w:val="16"/>
                <w:szCs w:val="22"/>
                <w:lang w:val="en-US" w:eastAsia="en-US" w:bidi="ar-SA"/>
              </w:rPr>
              <w:t>75</w:t>
            </w:r>
          </w:p>
          <w:p>
            <w:pPr>
              <w:spacing w:before="69"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2"/>
                <w:sz w:val="16"/>
                <w:szCs w:val="22"/>
                <w:lang w:val="en-US" w:eastAsia="en-US" w:bidi="ar-SA"/>
              </w:rPr>
              <w:t>70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453" w:type="dxa"/>
            <w:gridSpan w:val="8"/>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42"/>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G25</w:t>
            </w:r>
          </w:p>
          <w:p>
            <w:pPr>
              <w:spacing w:before="135" w:after="0" w:line="183" w:lineRule="exact"/>
              <w:ind w:left="1680"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110</w:t>
            </w:r>
          </w:p>
        </w:tc>
      </w:tr>
      <w:tr>
        <w:tblPrEx>
          <w:tblW w:w="0" w:type="auto"/>
          <w:jc w:val="left"/>
          <w:tblInd w:w="0" w:type="dxa"/>
          <w:tblCellMar>
            <w:left w:w="0" w:type="dxa"/>
            <w:right w:w="0" w:type="dxa"/>
          </w:tblCellMar>
          <w:tblLook w:val="04A0"/>
        </w:tblPrEx>
        <w:trPr>
          <w:trHeight w:val="511"/>
          <w:jc w:val="left"/>
        </w:trPr>
        <w:tc>
          <w:tcPr>
            <w:tcW w:w="547"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58" w:type="dxa"/>
            <w:gridSpan w:val="3"/>
            <w:noWrap w:val="0"/>
            <w:textDirection w:val="lrTb"/>
            <w:tcFitText w:val="0"/>
            <w:vAlign w:val="top"/>
          </w:tcPr>
          <w:p>
            <w:pPr>
              <w:spacing w:before="11"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65</w:t>
            </w:r>
          </w:p>
          <w:p>
            <w:pPr>
              <w:spacing w:before="69"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60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22" w:type="dxa"/>
            <w:gridSpan w:val="3"/>
            <w:noWrap w:val="0"/>
            <w:textDirection w:val="lrTb"/>
            <w:tcFitText w:val="0"/>
            <w:vAlign w:val="top"/>
          </w:tcPr>
          <w:p>
            <w:pPr>
              <w:spacing w:before="142"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16" w:type="dxa"/>
            <w:gridSpan w:val="4"/>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100</w:t>
            </w:r>
          </w:p>
          <w:p>
            <w:pPr>
              <w:spacing w:before="145" w:after="0" w:line="183" w:lineRule="exact"/>
              <w:ind w:left="58"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90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815" w:type="dxa"/>
            <w:gridSpan w:val="2"/>
            <w:noWrap w:val="0"/>
            <w:textDirection w:val="lrTb"/>
            <w:tcFitText w:val="0"/>
            <w:vAlign w:val="top"/>
          </w:tcPr>
          <w:p>
            <w:pPr>
              <w:spacing w:before="158"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4"/>
          <w:trHeight w:val="435"/>
          <w:jc w:val="left"/>
        </w:trPr>
        <w:tc>
          <w:tcPr>
            <w:tcW w:w="554"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46" w:type="dxa"/>
            <w:gridSpan w:val="8"/>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55</w:t>
            </w:r>
          </w:p>
          <w:p>
            <w:pPr>
              <w:spacing w:before="69"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50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5" w:type="dxa"/>
            <w:noWrap w:val="0"/>
            <w:textDirection w:val="lrTb"/>
            <w:tcFitText w:val="0"/>
            <w:vAlign w:val="top"/>
          </w:tcPr>
          <w:p>
            <w:pPr>
              <w:spacing w:before="142"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80</w:t>
            </w:r>
          </w:p>
        </w:tc>
      </w:tr>
    </w:tbl>
    <w:p>
      <w:pPr>
        <w:spacing w:before="36" w:after="0" w:line="33" w:lineRule="exact"/>
        <w:ind w:left="559" w:right="0" w:firstLine="0"/>
        <w:jc w:val="left"/>
        <w:rPr>
          <w:rFonts w:hAnsi="Calibri"/>
          <w:color w:val="000000"/>
          <w:sz w:val="16"/>
          <w:szCs w:val="22"/>
          <w:lang w:val="en-US" w:eastAsia="en-US" w:bidi="ar-SA"/>
        </w:rPr>
      </w:pPr>
      <w:r>
        <w:rPr>
          <w:rFonts w:hAnsi="Calibri" w:eastAsiaTheme="minorEastAsia" w:cstheme="minorBidi"/>
          <w:color w:val="000000"/>
          <w:spacing w:val="5050"/>
          <w:sz w:val="16"/>
          <w:szCs w:val="22"/>
          <w:lang w:val="en-US" w:eastAsia="en-US" w:bidi="ar-SA"/>
        </w:rPr>
        <w:t xml:space="preserve"> </w:t>
      </w:r>
      <w:r>
        <w:rPr>
          <w:rFonts w:ascii="SDNIHV+FagoExLf" w:hAnsi="SDNIHV+FagoExLf" w:eastAsiaTheme="minorEastAsia" w:cs="SDNIHV+FagoExLf"/>
          <w:color w:val="000000"/>
          <w:spacing w:val="2"/>
          <w:sz w:val="16"/>
          <w:szCs w:val="22"/>
          <w:lang w:val="en-US" w:eastAsia="en-US" w:bidi="ar-SA"/>
        </w:rPr>
        <w:t>70</w:t>
      </w:r>
      <w:r>
        <w:rPr>
          <w:rFonts w:ascii="SDNIHV+FagoExLf" w:hAnsi="SDNIHV+FagoExLf" w:eastAsiaTheme="minorEastAsia" w:cs="SDNIHV+FagoExLf"/>
          <w:color w:val="000000"/>
          <w:spacing w:val="2"/>
          <w:sz w:val="16"/>
          <w:szCs w:val="22"/>
          <w:lang w:val="en-US" w:eastAsia="en-US" w:bidi="ar-SA"/>
        </w:rPr>
        <w:cr/>
      </w:r>
      <w:r>
        <w:rPr>
          <w:rFonts w:ascii="SDNIHV+FagoExLf" w:hAnsi="Calibri" w:eastAsiaTheme="minorEastAsia" w:cstheme="minorBidi"/>
          <w:color w:val="000000"/>
          <w:spacing w:val="1"/>
          <w:sz w:val="16"/>
          <w:szCs w:val="22"/>
          <w:lang w:val="en-US" w:eastAsia="en-US" w:bidi="ar-SA"/>
        </w:rPr>
        <w:t>45</w:t>
      </w:r>
    </w:p>
    <w:p>
      <w:pPr>
        <w:spacing w:before="208" w:after="25" w:line="44" w:lineRule="exact"/>
        <w:ind w:left="554" w:right="0" w:firstLine="0"/>
        <w:jc w:val="left"/>
        <w:rPr>
          <w:rFonts w:hAnsi="Calibri"/>
          <w:color w:val="000000"/>
          <w:sz w:val="16"/>
          <w:szCs w:val="22"/>
          <w:lang w:val="en-US" w:eastAsia="en-US" w:bidi="ar-SA"/>
        </w:rPr>
      </w:pPr>
      <w:r>
        <w:rPr>
          <w:rFonts w:ascii="SDNIHV+FagoExLf" w:hAnsi="SDNIHV+FagoExLf" w:eastAsiaTheme="minorEastAsia" w:cs="SDNIHV+FagoExLf"/>
          <w:color w:val="000000"/>
          <w:spacing w:val="1"/>
          <w:sz w:val="16"/>
          <w:szCs w:val="22"/>
          <w:lang w:val="en-US" w:eastAsia="en-US" w:bidi="ar-SA"/>
        </w:rPr>
        <w:t>40</w:t>
      </w:r>
      <w:r>
        <w:rPr>
          <w:rFonts w:ascii="SDNIHV+FagoExLf" w:hAnsi="SDNIHV+FagoExLf" w:eastAsiaTheme="minorEastAsia" w:cs="SDNIHV+FagoExLf"/>
          <w:color w:val="000000"/>
          <w:spacing w:val="1"/>
          <w:sz w:val="16"/>
          <w:szCs w:val="22"/>
          <w:lang w:val="en-US" w:eastAsia="en-US" w:bidi="ar-SA"/>
        </w:rPr>
        <w:cr/>
      </w:r>
      <w:r>
        <w:rPr>
          <w:rFonts w:hAnsi="Calibri" w:eastAsiaTheme="minorEastAsia" w:cstheme="minorBidi"/>
          <w:color w:val="000000"/>
          <w:spacing w:val="5030"/>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60</w:t>
      </w:r>
    </w:p>
    <w:tbl>
      <w:tblPr>
        <w:tblStyle w:val="TableNormal"/>
        <w:tblW w:w="0" w:type="auto"/>
        <w:jc w:val="left"/>
        <w:tblInd w:w="0" w:type="dxa"/>
        <w:tblCellMar>
          <w:left w:w="0" w:type="dxa"/>
          <w:right w:w="0" w:type="dxa"/>
        </w:tblCellMar>
        <w:tblLook w:val="04A0"/>
      </w:tblPr>
      <w:tblGrid>
        <w:gridCol w:w="561"/>
        <w:gridCol w:w="2"/>
        <w:gridCol w:w="267"/>
        <w:gridCol w:w="1787"/>
        <w:gridCol w:w="20"/>
        <w:gridCol w:w="279"/>
        <w:gridCol w:w="889"/>
        <w:gridCol w:w="20"/>
        <w:gridCol w:w="1787"/>
        <w:gridCol w:w="20"/>
        <w:gridCol w:w="3251"/>
        <w:gridCol w:w="20"/>
        <w:gridCol w:w="856"/>
      </w:tblGrid>
      <w:tr>
        <w:tblPrEx>
          <w:tblW w:w="0" w:type="auto"/>
          <w:jc w:val="left"/>
          <w:tblInd w:w="0" w:type="dxa"/>
          <w:tblCellMar>
            <w:left w:w="0" w:type="dxa"/>
            <w:right w:w="0" w:type="dxa"/>
          </w:tblCellMar>
          <w:tblLook w:val="04A0"/>
        </w:tblPrEx>
        <w:trPr>
          <w:trHeight w:val="435"/>
          <w:jc w:val="left"/>
        </w:trPr>
        <w:tc>
          <w:tcPr>
            <w:tcW w:w="56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44" w:type="dxa"/>
            <w:gridSpan w:val="6"/>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3"/>
                <w:sz w:val="16"/>
                <w:szCs w:val="22"/>
                <w:lang w:val="en-US" w:eastAsia="en-US" w:bidi="ar-SA"/>
              </w:rPr>
              <w:t>35</w:t>
            </w:r>
          </w:p>
          <w:p>
            <w:pPr>
              <w:spacing w:before="69"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3"/>
                <w:sz w:val="16"/>
                <w:szCs w:val="22"/>
                <w:lang w:val="en-US" w:eastAsia="en-US" w:bidi="ar-SA"/>
              </w:rPr>
              <w:t>30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87" w:type="dxa"/>
            <w:noWrap w:val="0"/>
            <w:textDirection w:val="lrTb"/>
            <w:tcFitText w:val="0"/>
            <w:vAlign w:val="top"/>
          </w:tcPr>
          <w:p>
            <w:pPr>
              <w:spacing w:before="146"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51" w:type="dxa"/>
            <w:noWrap w:val="0"/>
            <w:textDirection w:val="lrTb"/>
            <w:tcFitText w:val="0"/>
            <w:vAlign w:val="top"/>
          </w:tcPr>
          <w:p>
            <w:pPr>
              <w:spacing w:before="120"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50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856" w:type="dxa"/>
            <w:noWrap w:val="0"/>
            <w:textDirection w:val="lrTb"/>
            <w:tcFitText w:val="0"/>
            <w:vAlign w:val="top"/>
          </w:tcPr>
          <w:p>
            <w:pPr>
              <w:spacing w:before="153"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7"/>
          <w:trHeight w:val="1244"/>
          <w:jc w:val="left"/>
        </w:trPr>
        <w:tc>
          <w:tcPr>
            <w:tcW w:w="563"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7" w:type="dxa"/>
            <w:noWrap w:val="0"/>
            <w:textDirection w:val="lrTb"/>
            <w:tcFitText w:val="0"/>
            <w:vAlign w:val="top"/>
          </w:tcPr>
          <w:p>
            <w:pPr>
              <w:spacing w:before="55"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25</w:t>
            </w:r>
          </w:p>
          <w:p>
            <w:pPr>
              <w:spacing w:before="69"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20</w:t>
            </w:r>
          </w:p>
          <w:p>
            <w:pPr>
              <w:spacing w:before="69" w:after="0" w:line="183" w:lineRule="exact"/>
              <w:ind w:left="31"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15</w:t>
            </w:r>
          </w:p>
          <w:p>
            <w:pPr>
              <w:spacing w:before="69" w:after="0" w:line="183" w:lineRule="exact"/>
              <w:ind w:left="26"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10</w:t>
            </w:r>
          </w:p>
          <w:p>
            <w:pPr>
              <w:spacing w:before="0" w:after="0" w:line="183" w:lineRule="exact"/>
              <w:ind w:left="5104"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10</w:t>
            </w:r>
          </w:p>
          <w:p>
            <w:pPr>
              <w:spacing w:before="0" w:after="0" w:line="183" w:lineRule="exact"/>
              <w:ind w:left="91"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5</w:t>
            </w:r>
          </w:p>
        </w:tc>
        <w:tc>
          <w:tcPr>
            <w:tcW w:w="1787" w:type="dxa"/>
            <w:noWrap w:val="0"/>
            <w:textDirection w:val="lrTb"/>
            <w:tcFitText w:val="0"/>
            <w:vAlign w:val="top"/>
          </w:tcPr>
          <w:p>
            <w:pPr>
              <w:spacing w:before="196"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p>
            <w:pPr>
              <w:spacing w:before="0" w:after="0" w:line="160"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p>
            <w:pPr>
              <w:spacing w:before="0" w:after="0" w:line="160"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2"/>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9"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40</w:t>
            </w:r>
          </w:p>
          <w:p>
            <w:pPr>
              <w:spacing w:before="145"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3"/>
                <w:sz w:val="16"/>
                <w:szCs w:val="22"/>
                <w:lang w:val="en-US" w:eastAsia="en-US" w:bidi="ar-SA"/>
              </w:rPr>
              <w:t>30</w:t>
            </w:r>
          </w:p>
          <w:p>
            <w:pPr>
              <w:spacing w:before="145"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20</w:t>
            </w:r>
          </w:p>
        </w:tc>
      </w:tr>
    </w:tbl>
    <w:p>
      <w:pPr>
        <w:spacing w:before="0" w:after="337" w:line="168" w:lineRule="exact"/>
        <w:ind w:left="8902" w:right="1054" w:firstLine="0"/>
        <w:jc w:val="left"/>
        <w:rPr>
          <w:rFonts w:hAnsi="Calibri"/>
          <w:color w:val="000000"/>
          <w:sz w:val="16"/>
          <w:szCs w:val="22"/>
          <w:lang w:val="en-US" w:eastAsia="en-US" w:bidi="ar-SA"/>
        </w:rPr>
      </w:pP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 xml:space="preserve">1 </w:t>
      </w: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SDNIHV+FagoExLf" w:hAnsi="SDNIHV+FagoExLf" w:eastAsiaTheme="minorEastAsia" w:cs="SDNIHV+FagoExLf"/>
          <w:color w:val="000000"/>
          <w:sz w:val="16"/>
          <w:szCs w:val="22"/>
          <w:lang w:val="en-US" w:eastAsia="en-US" w:bidi="ar-SA"/>
        </w:rPr>
        <w:t>1</w:t>
      </w:r>
      <w:r>
        <w:rPr>
          <w:rFonts w:ascii="SDNIHV+FagoExLf" w:hAnsi="SDNIHV+FagoExLf" w:eastAsiaTheme="minorEastAsia" w:cs="SDNIHV+FagoExLf"/>
          <w:color w:val="000000"/>
          <w:sz w:val="16"/>
          <w:szCs w:val="22"/>
          <w:lang w:val="en-US" w:eastAsia="en-US" w:bidi="ar-SA"/>
        </w:rPr>
        <w:cr/>
      </w:r>
      <w:r>
        <w:rPr>
          <w:rFonts w:ascii="SDNIHV+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SDNIHV+FagoExLf" w:hAnsi="SDNIHV+FagoExLf" w:eastAsiaTheme="minorEastAsia" w:cs="SDNIHV+FagoExLf"/>
          <w:color w:val="000000"/>
          <w:sz w:val="16"/>
          <w:szCs w:val="22"/>
          <w:lang w:val="en-US" w:eastAsia="en-US" w:bidi="ar-SA"/>
        </w:rPr>
        <w:t>1</w:t>
      </w:r>
      <w:r>
        <w:rPr>
          <w:rFonts w:ascii="SDNIHV+FagoExLf" w:hAnsi="SDNIHV+FagoExLf" w:eastAsiaTheme="minorEastAsia" w:cs="SDNIHV+FagoExLf"/>
          <w:color w:val="000000"/>
          <w:sz w:val="16"/>
          <w:szCs w:val="22"/>
          <w:lang w:val="en-US" w:eastAsia="en-US" w:bidi="ar-SA"/>
        </w:rPr>
        <w:cr/>
      </w:r>
      <w:r>
        <w:rPr>
          <w:rFonts w:ascii="SDNIHV+FagoExLf" w:hAnsi="Calibri" w:eastAsiaTheme="minorEastAsia" w:cstheme="minorBidi"/>
          <w:color w:val="000000"/>
          <w:spacing w:val="2"/>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650"/>
        <w:gridCol w:w="520"/>
        <w:gridCol w:w="20"/>
        <w:gridCol w:w="4518"/>
        <w:gridCol w:w="20"/>
        <w:gridCol w:w="520"/>
        <w:gridCol w:w="20"/>
        <w:gridCol w:w="3334"/>
      </w:tblGrid>
      <w:tr>
        <w:tblPrEx>
          <w:tblW w:w="0" w:type="auto"/>
          <w:jc w:val="left"/>
          <w:tblInd w:w="0" w:type="dxa"/>
          <w:tblCellMar>
            <w:left w:w="0" w:type="dxa"/>
            <w:right w:w="0" w:type="dxa"/>
          </w:tblCellMar>
          <w:tblLook w:val="04A0"/>
        </w:tblPrEx>
        <w:trPr>
          <w:trHeight w:val="393"/>
          <w:jc w:val="left"/>
        </w:trPr>
        <w:tc>
          <w:tcPr>
            <w:tcW w:w="65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20"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18"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SDNIHV+FagoExLf" w:hAnsi="Calibri" w:eastAsiaTheme="minorEastAsia" w:cstheme="minorBidi"/>
                <w:color w:val="000000"/>
                <w:spacing w:val="1"/>
                <w:sz w:val="12"/>
                <w:szCs w:val="22"/>
                <w:lang w:val="en-US" w:eastAsia="en-US" w:bidi="ar-SA"/>
              </w:rPr>
              <w:t>930</w:t>
            </w:r>
            <w:r>
              <w:rPr>
                <w:rFonts w:hAnsi="Calibri" w:eastAsiaTheme="minorEastAsia" w:cstheme="minorBidi"/>
                <w:color w:val="000000"/>
                <w:spacing w:val="2269"/>
                <w:sz w:val="12"/>
                <w:szCs w:val="22"/>
                <w:lang w:val="en-US" w:eastAsia="en-US" w:bidi="ar-SA"/>
              </w:rPr>
              <w:t xml:space="preserve"> </w:t>
            </w:r>
            <w:r>
              <w:rPr>
                <w:rFonts w:ascii="SDNIHV+FagoExLf" w:hAnsi="Calibri" w:eastAsiaTheme="minorEastAsia" w:cstheme="minorBidi"/>
                <w:color w:val="000000"/>
                <w:sz w:val="12"/>
                <w:szCs w:val="22"/>
                <w:lang w:val="en-US" w:eastAsia="en-US" w:bidi="ar-SA"/>
              </w:rPr>
              <w:t>1512</w:t>
            </w:r>
          </w:p>
          <w:p>
            <w:pPr>
              <w:spacing w:before="73" w:after="0" w:line="183" w:lineRule="exact"/>
              <w:ind w:left="233"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1000</w:t>
            </w:r>
            <w:r>
              <w:rPr>
                <w:rFonts w:hAnsi="Calibri" w:eastAsiaTheme="minorEastAsia" w:cstheme="minorBidi"/>
                <w:color w:val="000000"/>
                <w:spacing w:val="56"/>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1100</w:t>
            </w:r>
            <w:r>
              <w:rPr>
                <w:rFonts w:hAnsi="Calibri" w:eastAsiaTheme="minorEastAsia" w:cstheme="minorBidi"/>
                <w:color w:val="000000"/>
                <w:spacing w:val="61"/>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1200</w:t>
            </w:r>
            <w:r>
              <w:rPr>
                <w:rFonts w:hAnsi="Calibri" w:eastAsiaTheme="minorEastAsia" w:cstheme="minorBidi"/>
                <w:color w:val="000000"/>
                <w:spacing w:val="47"/>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1300</w:t>
            </w:r>
            <w:r>
              <w:rPr>
                <w:rFonts w:hAnsi="Calibri" w:eastAsiaTheme="minorEastAsia" w:cstheme="minorBidi"/>
                <w:color w:val="000000"/>
                <w:spacing w:val="38"/>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1400</w:t>
            </w:r>
            <w:r>
              <w:rPr>
                <w:rFonts w:hAnsi="Calibri" w:eastAsiaTheme="minorEastAsia" w:cstheme="minorBidi"/>
                <w:color w:val="000000"/>
                <w:spacing w:val="38"/>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1500</w:t>
            </w:r>
            <w:r>
              <w:rPr>
                <w:rFonts w:hAnsi="Calibri" w:eastAsiaTheme="minorEastAsia" w:cstheme="minorBidi"/>
                <w:color w:val="000000"/>
                <w:spacing w:val="223"/>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20"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34"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SDNIHV+FagoExLf" w:hAnsi="Calibri" w:eastAsiaTheme="minorEastAsia" w:cstheme="minorBidi"/>
                <w:color w:val="000000"/>
                <w:spacing w:val="1"/>
                <w:sz w:val="12"/>
                <w:szCs w:val="22"/>
                <w:lang w:val="en-US" w:eastAsia="en-US" w:bidi="ar-SA"/>
              </w:rPr>
              <w:t>930</w:t>
            </w:r>
            <w:r>
              <w:rPr>
                <w:rFonts w:hAnsi="Calibri" w:eastAsiaTheme="minorEastAsia" w:cstheme="minorBidi"/>
                <w:color w:val="000000"/>
                <w:spacing w:val="2269"/>
                <w:sz w:val="12"/>
                <w:szCs w:val="22"/>
                <w:lang w:val="en-US" w:eastAsia="en-US" w:bidi="ar-SA"/>
              </w:rPr>
              <w:t xml:space="preserve"> </w:t>
            </w:r>
            <w:r>
              <w:rPr>
                <w:rFonts w:ascii="SDNIHV+FagoExLf" w:hAnsi="Calibri" w:eastAsiaTheme="minorEastAsia" w:cstheme="minorBidi"/>
                <w:color w:val="000000"/>
                <w:sz w:val="12"/>
                <w:szCs w:val="22"/>
                <w:lang w:val="en-US" w:eastAsia="en-US" w:bidi="ar-SA"/>
              </w:rPr>
              <w:t>1512</w:t>
            </w:r>
          </w:p>
          <w:p>
            <w:pPr>
              <w:spacing w:before="73" w:after="0" w:line="183" w:lineRule="exact"/>
              <w:ind w:left="233" w:right="0" w:firstLine="0"/>
              <w:jc w:val="left"/>
              <w:rPr>
                <w:rFonts w:hAnsi="Calibri"/>
                <w:color w:val="000000"/>
                <w:sz w:val="16"/>
                <w:szCs w:val="22"/>
                <w:lang w:val="en-US" w:eastAsia="en-US" w:bidi="ar-SA"/>
              </w:rPr>
            </w:pPr>
            <w:r>
              <w:rPr>
                <w:rFonts w:ascii="SDNIHV+FagoExLf" w:hAnsi="Calibri" w:eastAsiaTheme="minorEastAsia" w:cstheme="minorBidi"/>
                <w:color w:val="000000"/>
                <w:sz w:val="16"/>
                <w:szCs w:val="22"/>
                <w:lang w:val="en-US" w:eastAsia="en-US" w:bidi="ar-SA"/>
              </w:rPr>
              <w:t>1000</w:t>
            </w:r>
            <w:r>
              <w:rPr>
                <w:rFonts w:hAnsi="Calibri" w:eastAsiaTheme="minorEastAsia" w:cstheme="minorBidi"/>
                <w:color w:val="000000"/>
                <w:spacing w:val="56"/>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1100</w:t>
            </w:r>
            <w:r>
              <w:rPr>
                <w:rFonts w:hAnsi="Calibri" w:eastAsiaTheme="minorEastAsia" w:cstheme="minorBidi"/>
                <w:color w:val="000000"/>
                <w:spacing w:val="61"/>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1200</w:t>
            </w:r>
            <w:r>
              <w:rPr>
                <w:rFonts w:hAnsi="Calibri" w:eastAsiaTheme="minorEastAsia" w:cstheme="minorBidi"/>
                <w:color w:val="000000"/>
                <w:spacing w:val="47"/>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1300</w:t>
            </w:r>
            <w:r>
              <w:rPr>
                <w:rFonts w:hAnsi="Calibri" w:eastAsiaTheme="minorEastAsia" w:cstheme="minorBidi"/>
                <w:color w:val="000000"/>
                <w:spacing w:val="37"/>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1400</w:t>
            </w:r>
            <w:r>
              <w:rPr>
                <w:rFonts w:hAnsi="Calibri" w:eastAsiaTheme="minorEastAsia" w:cstheme="minorBidi"/>
                <w:color w:val="000000"/>
                <w:spacing w:val="38"/>
                <w:sz w:val="16"/>
                <w:szCs w:val="22"/>
                <w:lang w:val="en-US" w:eastAsia="en-US" w:bidi="ar-SA"/>
              </w:rPr>
              <w:t xml:space="preserve"> </w:t>
            </w:r>
            <w:r>
              <w:rPr>
                <w:rFonts w:ascii="SDNIHV+FagoExLf" w:hAnsi="Calibri" w:eastAsiaTheme="minorEastAsia" w:cstheme="minorBidi"/>
                <w:color w:val="000000"/>
                <w:sz w:val="16"/>
                <w:szCs w:val="22"/>
                <w:lang w:val="en-US" w:eastAsia="en-US" w:bidi="ar-SA"/>
              </w:rPr>
              <w:t>1500</w:t>
            </w:r>
            <w:r>
              <w:rPr>
                <w:rFonts w:hAnsi="Calibri" w:eastAsiaTheme="minorEastAsia" w:cstheme="minorBidi"/>
                <w:color w:val="000000"/>
                <w:spacing w:val="223"/>
                <w:sz w:val="16"/>
                <w:szCs w:val="22"/>
                <w:lang w:val="en-US" w:eastAsia="en-US" w:bidi="ar-SA"/>
              </w:rPr>
              <w:t xml:space="preserve"> </w:t>
            </w:r>
            <w:r>
              <w:rPr>
                <w:rFonts w:ascii="SDNIHV+FagoExLf" w:hAnsi="Calibri" w:eastAsiaTheme="minorEastAsia" w:cstheme="minorBidi"/>
                <w:color w:val="000000"/>
                <w:spacing w:val="-1"/>
                <w:sz w:val="16"/>
                <w:szCs w:val="22"/>
                <w:lang w:val="en-US" w:eastAsia="en-US" w:bidi="ar-SA"/>
              </w:rPr>
              <w:t>kW</w:t>
            </w:r>
          </w:p>
        </w:tc>
      </w:tr>
    </w:tbl>
    <w:p>
      <w:pPr>
        <w:spacing w:before="1513" w:after="0" w:line="180" w:lineRule="exact"/>
        <w:ind w:left="552" w:right="0" w:firstLine="0"/>
        <w:jc w:val="left"/>
        <w:rPr>
          <w:rFonts w:ascii="QAWLJU+MicrosoftYaHei" w:hAnsi="Calibri"/>
          <w:color w:val="000000"/>
          <w:sz w:val="14"/>
          <w:szCs w:val="22"/>
          <w:lang w:val="en-US" w:eastAsia="en-US" w:bidi="ar-SA"/>
        </w:rPr>
      </w:pPr>
      <w:r>
        <w:rPr>
          <w:rFonts w:ascii="QAWLJU+MicrosoftYaHei" w:hAnsi="Calibri" w:eastAsiaTheme="minorEastAsia" w:cstheme="minorBidi"/>
          <w:color w:val="000000"/>
          <w:spacing w:val="-32"/>
          <w:sz w:val="14"/>
          <w:szCs w:val="22"/>
          <w:lang w:val="en-US" w:eastAsia="en-US" w:bidi="ar-SA"/>
        </w:rPr>
        <w:t xml:space="preserve"> </w:t>
      </w:r>
      <w:r>
        <w:rPr>
          <w:rFonts w:ascii="QAWLJU+MicrosoftYaHei" w:hAnsi="QAWLJU+MicrosoftYaHei" w:eastAsiaTheme="minorEastAsia" w:cs="QAWLJU+MicrosoftYaHei"/>
          <w:color w:val="000000"/>
          <w:spacing w:val="1"/>
          <w:sz w:val="14"/>
          <w:szCs w:val="22"/>
          <w:lang w:val="en-US" w:eastAsia="en-US" w:bidi="ar-SA"/>
        </w:rPr>
        <w:t>燃烧头</w:t>
      </w:r>
      <w:r>
        <w:rPr>
          <w:rFonts w:ascii="QAWLJU+MicrosoftYaHei" w:hAnsi="Calibri" w:eastAsiaTheme="minorEastAsia" w:cstheme="minorBidi"/>
          <w:color w:val="000000"/>
          <w:spacing w:val="1"/>
          <w:sz w:val="14"/>
          <w:szCs w:val="22"/>
          <w:lang w:val="en-US" w:eastAsia="en-US" w:bidi="ar-SA"/>
        </w:rPr>
        <w:t xml:space="preserve"> </w:t>
      </w:r>
      <w:r>
        <w:rPr>
          <w:rFonts w:ascii="QAWLJU+MicrosoftYaHei" w:hAnsi="Calibri" w:eastAsiaTheme="minorEastAsia" w:cstheme="minorBidi"/>
          <w:color w:val="000000"/>
          <w:sz w:val="14"/>
          <w:szCs w:val="22"/>
          <w:lang w:val="en-US" w:eastAsia="en-US" w:bidi="ar-SA"/>
        </w:rPr>
        <w:t>+</w:t>
      </w:r>
      <w:r>
        <w:rPr>
          <w:rFonts w:ascii="QAWLJU+MicrosoftYaHei" w:hAnsi="Calibri" w:eastAsiaTheme="minorEastAsia" w:cstheme="minorBidi"/>
          <w:color w:val="000000"/>
          <w:spacing w:val="3"/>
          <w:sz w:val="14"/>
          <w:szCs w:val="22"/>
          <w:lang w:val="en-US" w:eastAsia="en-US" w:bidi="ar-SA"/>
        </w:rPr>
        <w:t xml:space="preserve"> </w:t>
      </w:r>
      <w:r>
        <w:rPr>
          <w:rFonts w:ascii="QAWLJU+MicrosoftYaHei" w:hAnsi="QAWLJU+MicrosoftYaHei" w:eastAsiaTheme="minorEastAsia" w:cs="QAWLJU+MicrosoftYaHei"/>
          <w:color w:val="000000"/>
          <w:spacing w:val="1"/>
          <w:sz w:val="14"/>
          <w:szCs w:val="22"/>
          <w:lang w:val="en-US" w:eastAsia="en-US" w:bidi="ar-SA"/>
        </w:rPr>
        <w:t>燃气蝶阀</w:t>
      </w:r>
      <w:r>
        <w:rPr>
          <w:rFonts w:ascii="QAWLJU+MicrosoftYaHei" w:hAnsi="Calibri" w:eastAsiaTheme="minorEastAsia" w:cstheme="minorBidi"/>
          <w:color w:val="000000"/>
          <w:spacing w:val="1"/>
          <w:sz w:val="14"/>
          <w:szCs w:val="22"/>
          <w:lang w:val="en-US" w:eastAsia="en-US" w:bidi="ar-SA"/>
        </w:rPr>
        <w:t xml:space="preserve"> </w:t>
      </w:r>
      <w:r>
        <w:rPr>
          <w:rFonts w:ascii="QAWLJU+MicrosoftYaHei" w:hAnsi="Calibri" w:eastAsiaTheme="minorEastAsia" w:cstheme="minorBidi"/>
          <w:color w:val="000000"/>
          <w:sz w:val="14"/>
          <w:szCs w:val="22"/>
          <w:lang w:val="en-US" w:eastAsia="en-US" w:bidi="ar-SA"/>
        </w:rPr>
        <w:t>+</w:t>
      </w:r>
      <w:r>
        <w:rPr>
          <w:rFonts w:ascii="QAWLJU+MicrosoftYaHei" w:hAnsi="Calibri" w:eastAsiaTheme="minorEastAsia" w:cstheme="minorBidi"/>
          <w:color w:val="000000"/>
          <w:spacing w:val="3"/>
          <w:sz w:val="14"/>
          <w:szCs w:val="22"/>
          <w:lang w:val="en-US" w:eastAsia="en-US" w:bidi="ar-SA"/>
        </w:rPr>
        <w:t xml:space="preserve"> </w:t>
      </w:r>
      <w:r>
        <w:rPr>
          <w:rFonts w:ascii="QAWLJU+MicrosoftYaHei" w:hAnsi="QAWLJU+MicrosoftYaHei" w:eastAsiaTheme="minorEastAsia" w:cs="QAWLJU+MicrosoftYaHei"/>
          <w:color w:val="000000"/>
          <w:spacing w:val="1"/>
          <w:sz w:val="14"/>
          <w:szCs w:val="22"/>
          <w:lang w:val="en-US" w:eastAsia="en-US" w:bidi="ar-SA"/>
        </w:rPr>
        <w:t>燃气阀组</w:t>
      </w:r>
      <w:r>
        <w:rPr>
          <w:rFonts w:ascii="QAWLJU+MicrosoftYaHei" w:hAnsi="QAWLJU+MicrosoftYaHei" w:eastAsiaTheme="minorEastAsia" w:cs="QAWLJU+MicrosoftYaHei"/>
          <w:color w:val="000000"/>
          <w:spacing w:val="1"/>
          <w:sz w:val="14"/>
          <w:szCs w:val="22"/>
          <w:lang w:val="en-US" w:eastAsia="en-US" w:bidi="ar-SA"/>
        </w:rPr>
        <w:cr/>
      </w:r>
      <w:r>
        <w:rPr>
          <w:rFonts w:ascii="QAWLJU+MicrosoftYaHei" w:hAnsi="QAWLJU+MicrosoftYaHei" w:eastAsiaTheme="minorEastAsia" w:cs="QAWLJU+MicrosoftYaHei"/>
          <w:color w:val="000000"/>
          <w:spacing w:val="1"/>
          <w:sz w:val="14"/>
          <w:szCs w:val="22"/>
          <w:lang w:val="en-US" w:eastAsia="en-US" w:bidi="ar-SA"/>
        </w:rPr>
        <w:t>燃烧头</w:t>
      </w:r>
      <w:r>
        <w:rPr>
          <w:rFonts w:ascii="QAWLJU+MicrosoftYaHei" w:hAnsi="Calibri" w:eastAsiaTheme="minorEastAsia" w:cstheme="minorBidi"/>
          <w:color w:val="000000"/>
          <w:spacing w:val="1"/>
          <w:sz w:val="14"/>
          <w:szCs w:val="22"/>
          <w:lang w:val="en-US" w:eastAsia="en-US" w:bidi="ar-SA"/>
        </w:rPr>
        <w:t xml:space="preserve"> </w:t>
      </w:r>
      <w:r>
        <w:rPr>
          <w:rFonts w:ascii="QAWLJU+MicrosoftYaHei" w:hAnsi="Calibri" w:eastAsiaTheme="minorEastAsia" w:cstheme="minorBidi"/>
          <w:color w:val="000000"/>
          <w:sz w:val="14"/>
          <w:szCs w:val="22"/>
          <w:lang w:val="en-US" w:eastAsia="en-US" w:bidi="ar-SA"/>
        </w:rPr>
        <w:t>+</w:t>
      </w:r>
      <w:r>
        <w:rPr>
          <w:rFonts w:ascii="QAWLJU+MicrosoftYaHei" w:hAnsi="Calibri" w:eastAsiaTheme="minorEastAsia" w:cstheme="minorBidi"/>
          <w:color w:val="000000"/>
          <w:spacing w:val="3"/>
          <w:sz w:val="14"/>
          <w:szCs w:val="22"/>
          <w:lang w:val="en-US" w:eastAsia="en-US" w:bidi="ar-SA"/>
        </w:rPr>
        <w:t xml:space="preserve"> </w:t>
      </w:r>
      <w:r>
        <w:rPr>
          <w:rFonts w:ascii="QAWLJU+MicrosoftYaHei" w:hAnsi="QAWLJU+MicrosoftYaHei" w:eastAsiaTheme="minorEastAsia" w:cs="QAWLJU+MicrosoftYaHei"/>
          <w:color w:val="000000"/>
          <w:spacing w:val="1"/>
          <w:sz w:val="14"/>
          <w:szCs w:val="22"/>
          <w:lang w:val="en-US" w:eastAsia="en-US" w:bidi="ar-SA"/>
        </w:rPr>
        <w:t>燃气蝶阀</w:t>
      </w:r>
    </w:p>
    <w:p>
      <w:pPr>
        <w:spacing w:before="253" w:after="0" w:line="170" w:lineRule="exact"/>
        <w:ind w:left="0" w:right="0" w:firstLine="0"/>
        <w:jc w:val="left"/>
        <w:rPr>
          <w:rFonts w:ascii="DDSGMF+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DDSGMF+FagoExLf" w:hAnsi="Calibri" w:eastAsiaTheme="minorEastAsia" w:cstheme="minorBidi"/>
          <w:color w:val="000000"/>
          <w:spacing w:val="3"/>
          <w:sz w:val="14"/>
          <w:szCs w:val="22"/>
          <w:lang w:val="en-US" w:eastAsia="en-US" w:bidi="ar-SA"/>
        </w:rPr>
        <w:t>24</w:t>
      </w:r>
    </w:p>
    <w:p>
      <w:pPr>
        <w:spacing w:before="0" w:after="0" w:line="274" w:lineRule="exact"/>
        <w:ind w:left="0" w:right="0" w:firstLine="0"/>
        <w:jc w:val="left"/>
        <w:rPr>
          <w:rFonts w:ascii="RCGGWC+FagoExLf" w:hAnsi="Calibri"/>
          <w:color w:val="000000"/>
          <w:sz w:val="20"/>
          <w:szCs w:val="22"/>
          <w:lang w:val="en-US" w:eastAsia="en-US" w:bidi="ar-SA"/>
        </w:rPr>
      </w:pPr>
      <w:bookmarkStart w:id="48" w:name="br1_47"/>
      <w:bookmarkEnd w:id="48"/>
      <w:r>
        <w:rPr>
          <w:noProof/>
        </w:rPr>
        <w:pict>
          <v:shape id="_x0000_s1394" type="#_x0000_t75" style="width:41.7pt;height:15.65pt;margin-top:40.65pt;margin-left:512.05pt;mso-position-horizontal-relative:page;mso-position-vertical-relative:page;position:absolute;z-index:-251094016">
            <v:imagedata r:id="rId178" o:title=""/>
          </v:shape>
        </w:pict>
      </w:r>
      <w:bookmarkStart w:id="49" w:name="br1_48"/>
      <w:bookmarkEnd w:id="49"/>
      <w:r>
        <w:rPr>
          <w:noProof/>
        </w:rPr>
        <w:pict>
          <v:shape id="_x0000_s1395" type="#_x0000_t75" style="width:185.7pt;height:195.15pt;margin-top:175.9pt;margin-left:90.65pt;mso-position-horizontal-relative:page;mso-position-vertical-relative:page;position:absolute;z-index:-251106304">
            <v:imagedata r:id="rId179" o:title=""/>
          </v:shape>
        </w:pict>
      </w:r>
      <w:r>
        <w:rPr>
          <w:noProof/>
        </w:rPr>
        <w:pict>
          <v:shape id="_x0000_s1396" type="#_x0000_t75" style="width:8.9pt;height:11.7pt;margin-top:280.2pt;margin-left:60.15pt;mso-position-horizontal-relative:page;mso-position-vertical-relative:page;position:absolute;z-index:-251125760">
            <v:imagedata r:id="rId59" o:title=""/>
          </v:shape>
        </w:pict>
      </w:r>
      <w:r>
        <w:rPr>
          <w:noProof/>
        </w:rPr>
        <w:pict>
          <v:shape id="_x0000_s1397" type="#_x0000_t75" style="width:8.7pt;height:11.1pt;margin-top:267.6pt;margin-left:60.2pt;mso-position-horizontal-relative:page;mso-position-vertical-relative:page;position:absolute;z-index:-251145216">
            <v:imagedata r:id="rId60" o:title=""/>
          </v:shape>
        </w:pict>
      </w:r>
      <w:r>
        <w:rPr>
          <w:noProof/>
        </w:rPr>
        <w:pict>
          <v:shape id="_x0000_s1398" type="#_x0000_t75" style="width:7.85pt;height:10.5pt;margin-top:257pt;margin-left:59.8pt;mso-position-horizontal-relative:page;mso-position-vertical-relative:page;position:absolute;z-index:-251164672">
            <v:imagedata r:id="rId61" o:title=""/>
          </v:shape>
        </w:pict>
      </w:r>
      <w:r>
        <w:rPr>
          <w:noProof/>
        </w:rPr>
        <w:pict>
          <v:shape id="_x0000_s1399" type="#_x0000_t75" style="width:8.7pt;height:11.6pt;margin-top:250.9pt;margin-left:60.2pt;mso-position-horizontal-relative:page;mso-position-vertical-relative:page;position:absolute;z-index:-251184128">
            <v:imagedata r:id="rId180" o:title=""/>
          </v:shape>
        </w:pict>
      </w:r>
      <w:r>
        <w:rPr>
          <w:noProof/>
        </w:rPr>
        <w:pict>
          <v:shape id="_x0000_s1400" type="#_x0000_t75" style="width:185.7pt;height:195.1pt;margin-top:175.9pt;margin-left:343.05pt;mso-position-horizontal-relative:page;mso-position-vertical-relative:page;position:absolute;z-index:-251203584">
            <v:imagedata r:id="rId181" o:title=""/>
          </v:shape>
        </w:pict>
      </w:r>
      <w:r>
        <w:rPr>
          <w:noProof/>
        </w:rPr>
        <w:pict>
          <v:shape id="_x0000_s1401" type="#_x0000_t75" style="width:8.95pt;height:11.7pt;margin-top:280.2pt;margin-left:312.6pt;mso-position-horizontal-relative:page;mso-position-vertical-relative:page;position:absolute;z-index:-251223040">
            <v:imagedata r:id="rId59" o:title=""/>
          </v:shape>
        </w:pict>
      </w:r>
      <w:r>
        <w:rPr>
          <w:noProof/>
        </w:rPr>
        <w:pict>
          <v:shape id="_x0000_s1402" type="#_x0000_t75" style="width:8.7pt;height:11.1pt;margin-top:267.6pt;margin-left:312.65pt;mso-position-horizontal-relative:page;mso-position-vertical-relative:page;position:absolute;z-index:-251242496">
            <v:imagedata r:id="rId60" o:title=""/>
          </v:shape>
        </w:pict>
      </w:r>
      <w:r>
        <w:rPr>
          <w:noProof/>
        </w:rPr>
        <w:pict>
          <v:shape id="_x0000_s1403" type="#_x0000_t75" style="width:7.85pt;height:10.5pt;margin-top:257pt;margin-left:312.25pt;mso-position-horizontal-relative:page;mso-position-vertical-relative:page;position:absolute;z-index:-251261952">
            <v:imagedata r:id="rId64" o:title=""/>
          </v:shape>
        </w:pict>
      </w:r>
      <w:r>
        <w:rPr>
          <w:noProof/>
        </w:rPr>
        <w:pict>
          <v:shape id="_x0000_s1404" type="#_x0000_t75" style="width:8.7pt;height:11.6pt;margin-top:250.9pt;margin-left:312.65pt;mso-position-horizontal-relative:page;mso-position-vertical-relative:page;position:absolute;z-index:-251282432">
            <v:imagedata r:id="rId182" o:title=""/>
          </v:shape>
        </w:pict>
      </w:r>
      <w:r>
        <w:rPr>
          <w:noProof/>
        </w:rPr>
        <w:pict>
          <v:shape id="_x0000_s1405" type="#_x0000_t75" style="width:193.95pt;height:194.9pt;margin-top:501.95pt;margin-left:84.9pt;mso-position-horizontal-relative:page;mso-position-vertical-relative:page;position:absolute;z-index:-251302912">
            <v:imagedata r:id="rId183" o:title=""/>
          </v:shape>
        </w:pict>
      </w:r>
      <w:r>
        <w:rPr>
          <w:noProof/>
        </w:rPr>
        <w:pict>
          <v:shape id="_x0000_s1406" type="#_x0000_t75" style="width:8.9pt;height:11.7pt;margin-top:606.3pt;margin-left:57.65pt;mso-position-horizontal-relative:page;mso-position-vertical-relative:page;position:absolute;z-index:-251323392">
            <v:imagedata r:id="rId59" o:title=""/>
          </v:shape>
        </w:pict>
      </w:r>
      <w:r>
        <w:rPr>
          <w:noProof/>
        </w:rPr>
        <w:pict>
          <v:shape id="_x0000_s1407" type="#_x0000_t75" style="width:8.7pt;height:11.1pt;margin-top:593.65pt;margin-left:57.7pt;mso-position-horizontal-relative:page;mso-position-vertical-relative:page;position:absolute;z-index:-251344896">
            <v:imagedata r:id="rId60" o:title=""/>
          </v:shape>
        </w:pict>
      </w:r>
      <w:r>
        <w:rPr>
          <w:noProof/>
        </w:rPr>
        <w:pict>
          <v:shape id="_x0000_s1408" type="#_x0000_t75" style="width:7.85pt;height:10.5pt;margin-top:583.05pt;margin-left:57.3pt;mso-position-horizontal-relative:page;mso-position-vertical-relative:page;position:absolute;z-index:-251368448">
            <v:imagedata r:id="rId64" o:title=""/>
          </v:shape>
        </w:pict>
      </w:r>
      <w:r>
        <w:rPr>
          <w:noProof/>
        </w:rPr>
        <w:pict>
          <v:shape id="_x0000_s1409" type="#_x0000_t75" style="width:8.7pt;height:11.6pt;margin-top:576.95pt;margin-left:57.7pt;mso-position-horizontal-relative:page;mso-position-vertical-relative:page;position:absolute;z-index:-251394048">
            <v:imagedata r:id="rId184" o:title=""/>
          </v:shape>
        </w:pict>
      </w:r>
      <w:r>
        <w:rPr>
          <w:noProof/>
        </w:rPr>
        <w:pict>
          <v:shape id="_x0000_s1410" type="#_x0000_t75" style="width:193.95pt;height:194.9pt;margin-top:501.95pt;margin-left:337.5pt;mso-position-horizontal-relative:page;mso-position-vertical-relative:page;position:absolute;z-index:-251420672">
            <v:imagedata r:id="rId185" o:title=""/>
          </v:shape>
        </w:pict>
      </w:r>
      <w:r>
        <w:rPr>
          <w:noProof/>
        </w:rPr>
        <w:pict>
          <v:shape id="_x0000_s1411" type="#_x0000_t75" style="width:8.9pt;height:11.7pt;margin-top:606.3pt;margin-left:309.9pt;mso-position-horizontal-relative:page;mso-position-vertical-relative:page;position:absolute;z-index:-251447296">
            <v:imagedata r:id="rId59" o:title=""/>
          </v:shape>
        </w:pict>
      </w:r>
      <w:r>
        <w:rPr>
          <w:noProof/>
        </w:rPr>
        <w:pict>
          <v:shape id="_x0000_s1412" type="#_x0000_t75" style="width:8.7pt;height:11.1pt;margin-top:593.65pt;margin-left:309.95pt;mso-position-horizontal-relative:page;mso-position-vertical-relative:page;position:absolute;z-index:-251478016">
            <v:imagedata r:id="rId60" o:title=""/>
          </v:shape>
        </w:pict>
      </w:r>
      <w:r>
        <w:rPr>
          <w:noProof/>
        </w:rPr>
        <w:pict>
          <v:shape id="_x0000_s1413" type="#_x0000_t75" style="width:7.85pt;height:10.5pt;margin-top:583.05pt;margin-left:309.55pt;mso-position-horizontal-relative:page;mso-position-vertical-relative:page;position:absolute;z-index:-251509760">
            <v:imagedata r:id="rId61" o:title=""/>
          </v:shape>
        </w:pict>
      </w:r>
      <w:r>
        <w:rPr>
          <w:noProof/>
        </w:rPr>
        <w:pict>
          <v:shape id="_x0000_s1414" type="#_x0000_t75" style="width:8.7pt;height:11.6pt;margin-top:576.95pt;margin-left:309.95pt;mso-position-horizontal-relative:page;mso-position-vertical-relative:page;position:absolute;z-index:-251542528">
            <v:imagedata r:id="rId97" o:title=""/>
          </v:shape>
        </w:pict>
      </w:r>
      <w:r>
        <w:rPr>
          <w:noProof/>
        </w:rPr>
        <w:pict>
          <v:shape id="_x0000_s1415" type="#_x0000_t75" style="width:27.15pt;height:3pt;margin-top:784.3pt;margin-left:42pt;mso-position-horizontal-relative:page;mso-position-vertical-relative:page;position:absolute;z-index:-251579392">
            <v:imagedata r:id="rId66" o:title=""/>
          </v:shape>
        </w:pict>
      </w:r>
      <w:r>
        <w:rPr>
          <w:noProof/>
        </w:rPr>
        <w:pict>
          <v:shape id="_x0000_s1416" type="#_x0000_t75" style="width:27.15pt;height:3pt;margin-top:793.25pt;margin-left:42pt;mso-position-horizontal-relative:page;mso-position-vertical-relative:page;position:absolute;z-index:-251625472">
            <v:imagedata r:id="rId81" o:title=""/>
          </v:shape>
        </w:pict>
      </w:r>
      <w:r>
        <w:rPr>
          <w:rFonts w:ascii="RCGGWC+FagoExLf" w:hAnsi="Calibri" w:eastAsiaTheme="minorEastAsia" w:cstheme="minorBidi"/>
          <w:color w:val="BE0027"/>
          <w:spacing w:val="-2"/>
          <w:sz w:val="20"/>
          <w:szCs w:val="22"/>
          <w:lang w:val="en-US" w:eastAsia="en-US" w:bidi="ar-SA"/>
        </w:rPr>
        <w:t>RS</w:t>
      </w:r>
      <w:r>
        <w:rPr>
          <w:rFonts w:ascii="RCGGWC+FagoExLf" w:hAnsi="Calibri" w:eastAsiaTheme="minorEastAsia" w:cstheme="minorBidi"/>
          <w:color w:val="BE0027"/>
          <w:spacing w:val="-14"/>
          <w:sz w:val="20"/>
          <w:szCs w:val="22"/>
          <w:lang w:val="en-US" w:eastAsia="en-US" w:bidi="ar-SA"/>
        </w:rPr>
        <w:t xml:space="preserve"> </w:t>
      </w:r>
      <w:r>
        <w:rPr>
          <w:rFonts w:ascii="RCGGWC+FagoExLf" w:hAnsi="Calibri" w:eastAsiaTheme="minorEastAsia" w:cstheme="minorBidi"/>
          <w:color w:val="BE0027"/>
          <w:spacing w:val="-8"/>
          <w:sz w:val="20"/>
          <w:szCs w:val="22"/>
          <w:lang w:val="en-US" w:eastAsia="en-US" w:bidi="ar-SA"/>
        </w:rPr>
        <w:t>150</w:t>
      </w:r>
      <w:r>
        <w:rPr>
          <w:rFonts w:ascii="RCGGWC+FagoExLf" w:hAnsi="Calibri" w:eastAsiaTheme="minorEastAsia" w:cstheme="minorBidi"/>
          <w:color w:val="BE0027"/>
          <w:spacing w:val="-8"/>
          <w:sz w:val="20"/>
          <w:szCs w:val="22"/>
          <w:lang w:val="en-US" w:eastAsia="en-US" w:bidi="ar-SA"/>
        </w:rPr>
        <w:t xml:space="preserve"> </w:t>
      </w:r>
      <w:r>
        <w:rPr>
          <w:rFonts w:ascii="RCGGWC+FagoExLf" w:hAnsi="Calibri" w:eastAsiaTheme="minorEastAsia" w:cstheme="minorBidi"/>
          <w:color w:val="BE0027"/>
          <w:spacing w:val="3"/>
          <w:sz w:val="20"/>
          <w:szCs w:val="22"/>
          <w:lang w:val="en-US" w:eastAsia="en-US" w:bidi="ar-SA"/>
        </w:rPr>
        <w:t>(</w:t>
      </w:r>
      <w:r>
        <w:rPr>
          <w:rFonts w:ascii="LTMGEO+MicrosoftYaHei" w:hAnsi="LTMGEO+MicrosoftYaHei" w:eastAsiaTheme="minorEastAsia" w:cs="LTMGEO+MicrosoftYaHei"/>
          <w:color w:val="BE0027"/>
          <w:spacing w:val="-3"/>
          <w:sz w:val="20"/>
          <w:szCs w:val="22"/>
          <w:lang w:val="en-US" w:eastAsia="en-US" w:bidi="ar-SA"/>
        </w:rPr>
        <w:t>天然气</w:t>
      </w:r>
      <w:r>
        <w:rPr>
          <w:rFonts w:ascii="RCGGWC+FagoExLf" w:hAnsi="Calibri" w:eastAsiaTheme="minorEastAsia" w:cstheme="minorBidi"/>
          <w:color w:val="BE0027"/>
          <w:sz w:val="20"/>
          <w:szCs w:val="22"/>
          <w:lang w:val="en-US" w:eastAsia="en-US" w:bidi="ar-SA"/>
        </w:rPr>
        <w:t>)</w:t>
      </w:r>
    </w:p>
    <w:p>
      <w:pPr>
        <w:spacing w:before="523" w:after="25" w:line="154" w:lineRule="exact"/>
        <w:ind w:left="662" w:right="0" w:firstLine="0"/>
        <w:jc w:val="left"/>
        <w:rPr>
          <w:rFonts w:hAnsi="Calibri"/>
          <w:color w:val="000000"/>
          <w:sz w:val="16"/>
          <w:szCs w:val="22"/>
          <w:lang w:val="en-US" w:eastAsia="en-US" w:bidi="ar-SA"/>
        </w:rPr>
      </w:pPr>
      <w:r>
        <w:rPr>
          <w:rFonts w:hAnsi="Calibri" w:eastAsiaTheme="minorEastAsia" w:cstheme="minorBidi"/>
          <w:color w:val="000000"/>
          <w:spacing w:val="3398"/>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3"/>
          <w:sz w:val="16"/>
          <w:szCs w:val="22"/>
          <w:lang w:val="en-US" w:eastAsia="en-US" w:bidi="ar-SA"/>
        </w:rPr>
        <w:t xml:space="preserve"> </w:t>
      </w:r>
      <w:r>
        <w:rPr>
          <w:rFonts w:ascii="ENNOAW+FagoExLf" w:hAnsi="ENNOAW+FagoExLf" w:eastAsiaTheme="minorEastAsia" w:cs="ENNOAW+FagoExLf"/>
          <w:color w:val="000000"/>
          <w:spacing w:val="1"/>
          <w:sz w:val="16"/>
          <w:szCs w:val="22"/>
          <w:lang w:val="en-US" w:eastAsia="en-US" w:bidi="ar-SA"/>
        </w:rPr>
        <w:t>G25</w:t>
      </w:r>
      <w:r>
        <w:rPr>
          <w:rFonts w:ascii="ENNOAW+FagoExLf" w:hAnsi="ENNOAW+FagoExLf" w:eastAsiaTheme="minorEastAsia" w:cs="ENNOAW+FagoExLf"/>
          <w:color w:val="000000"/>
          <w:spacing w:val="1"/>
          <w:sz w:val="16"/>
          <w:szCs w:val="22"/>
          <w:lang w:val="en-US" w:eastAsia="en-US" w:bidi="ar-SA"/>
        </w:rPr>
        <w:cr/>
      </w:r>
      <w:r>
        <w:rPr>
          <w:rFonts w:ascii="ENNOAW+FagoExLf" w:hAnsi="Calibri" w:eastAsiaTheme="minorEastAsia" w:cstheme="minorBidi"/>
          <w:color w:val="000000"/>
          <w:sz w:val="16"/>
          <w:szCs w:val="22"/>
          <w:lang w:val="en-US" w:eastAsia="en-US" w:bidi="ar-SA"/>
        </w:rPr>
        <w:t>100</w:t>
      </w:r>
    </w:p>
    <w:tbl>
      <w:tblPr>
        <w:tblStyle w:val="TableNormal"/>
        <w:tblW w:w="0" w:type="auto"/>
        <w:jc w:val="left"/>
        <w:tblInd w:w="0" w:type="dxa"/>
        <w:tblCellMar>
          <w:left w:w="0" w:type="dxa"/>
          <w:right w:w="0" w:type="dxa"/>
        </w:tblCellMar>
        <w:tblLook w:val="04A0"/>
      </w:tblPr>
      <w:tblGrid>
        <w:gridCol w:w="714"/>
        <w:gridCol w:w="5"/>
        <w:gridCol w:w="1418"/>
        <w:gridCol w:w="20"/>
        <w:gridCol w:w="3533"/>
        <w:gridCol w:w="15"/>
        <w:gridCol w:w="5"/>
        <w:gridCol w:w="15"/>
        <w:gridCol w:w="327"/>
        <w:gridCol w:w="2249"/>
        <w:gridCol w:w="20"/>
        <w:gridCol w:w="760"/>
        <w:gridCol w:w="20"/>
        <w:gridCol w:w="767"/>
      </w:tblGrid>
      <w:tr>
        <w:tblPrEx>
          <w:tblW w:w="0" w:type="auto"/>
          <w:jc w:val="left"/>
          <w:tblInd w:w="0" w:type="dxa"/>
          <w:tblCellMar>
            <w:left w:w="0" w:type="dxa"/>
            <w:right w:w="0" w:type="dxa"/>
          </w:tblCellMar>
          <w:tblLook w:val="04A0"/>
        </w:tblPrEx>
        <w:trPr>
          <w:gridAfter w:val="5"/>
          <w:trHeight w:val="480"/>
          <w:jc w:val="left"/>
        </w:trPr>
        <w:tc>
          <w:tcPr>
            <w:tcW w:w="719"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86" w:type="dxa"/>
            <w:gridSpan w:val="4"/>
            <w:noWrap w:val="0"/>
            <w:textDirection w:val="lrTb"/>
            <w:tcFitText w:val="0"/>
            <w:vAlign w:val="top"/>
          </w:tcPr>
          <w:p>
            <w:pPr>
              <w:spacing w:before="169"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z w:val="16"/>
                <w:szCs w:val="22"/>
                <w:lang w:val="en-US" w:eastAsia="en-US" w:bidi="ar-SA"/>
              </w:rPr>
              <w:t>90</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7"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120</w:t>
            </w:r>
          </w:p>
          <w:p>
            <w:pPr>
              <w:spacing w:before="114" w:after="0" w:line="183" w:lineRule="exact"/>
              <w:ind w:left="26" w:right="0" w:firstLine="0"/>
              <w:jc w:val="left"/>
              <w:rPr>
                <w:rFonts w:hAnsi="Calibri"/>
                <w:color w:val="000000"/>
                <w:sz w:val="16"/>
                <w:szCs w:val="22"/>
                <w:lang w:val="en-US" w:eastAsia="en-US" w:bidi="ar-SA"/>
              </w:rPr>
            </w:pPr>
            <w:r>
              <w:rPr>
                <w:rFonts w:ascii="ENNOAW+FagoExLf" w:hAnsi="Calibri" w:eastAsiaTheme="minorEastAsia" w:cstheme="minorBidi"/>
                <w:color w:val="000000"/>
                <w:sz w:val="16"/>
                <w:szCs w:val="22"/>
                <w:lang w:val="en-US" w:eastAsia="en-US" w:bidi="ar-SA"/>
              </w:rPr>
              <w:t>110</w:t>
            </w:r>
          </w:p>
        </w:tc>
      </w:tr>
      <w:tr>
        <w:tblPrEx>
          <w:tblW w:w="0" w:type="auto"/>
          <w:jc w:val="left"/>
          <w:tblInd w:w="0" w:type="dxa"/>
          <w:tblCellMar>
            <w:left w:w="0" w:type="dxa"/>
            <w:right w:w="0" w:type="dxa"/>
          </w:tblCellMar>
          <w:tblLook w:val="04A0"/>
        </w:tblPrEx>
        <w:trPr>
          <w:trHeight w:val="617"/>
          <w:jc w:val="left"/>
        </w:trPr>
        <w:tc>
          <w:tcPr>
            <w:tcW w:w="71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423"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80</w:t>
            </w:r>
          </w:p>
          <w:p>
            <w:pPr>
              <w:spacing w:before="194" w:after="0" w:line="183" w:lineRule="exact"/>
              <w:ind w:left="29"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2"/>
                <w:sz w:val="16"/>
                <w:szCs w:val="22"/>
                <w:lang w:val="en-US" w:eastAsia="en-US" w:bidi="ar-SA"/>
              </w:rPr>
              <w:t>70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533"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412</w:t>
            </w:r>
            <w:r>
              <w:rPr>
                <w:rFonts w:hAnsi="Calibri" w:eastAsiaTheme="minorEastAsia" w:cstheme="minorBidi"/>
                <w:color w:val="000000"/>
                <w:spacing w:val="10"/>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1</w:t>
            </w:r>
            <w:r>
              <w:rPr>
                <w:rFonts w:hAnsi="Calibri" w:eastAsiaTheme="minorEastAsia" w:cstheme="minorBidi"/>
                <w:color w:val="000000"/>
                <w:spacing w:val="1127"/>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1</w:t>
            </w:r>
          </w:p>
          <w:p>
            <w:pPr>
              <w:spacing w:before="77" w:after="0" w:line="183" w:lineRule="exact"/>
              <w:ind w:left="1813"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1</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591" w:type="dxa"/>
            <w:gridSpan w:val="3"/>
            <w:noWrap w:val="0"/>
            <w:textDirection w:val="lrTb"/>
            <w:tcFitText w:val="0"/>
            <w:vAlign w:val="top"/>
          </w:tcPr>
          <w:p>
            <w:pPr>
              <w:spacing w:before="104"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z w:val="16"/>
                <w:szCs w:val="22"/>
                <w:lang w:val="en-US" w:eastAsia="en-US" w:bidi="ar-SA"/>
              </w:rPr>
              <w:t>100</w:t>
            </w:r>
          </w:p>
          <w:p>
            <w:pPr>
              <w:spacing w:before="114" w:after="0" w:line="183" w:lineRule="exact"/>
              <w:ind w:left="58" w:right="0" w:firstLine="0"/>
              <w:jc w:val="left"/>
              <w:rPr>
                <w:rFonts w:hAnsi="Calibri"/>
                <w:color w:val="000000"/>
                <w:sz w:val="16"/>
                <w:szCs w:val="22"/>
                <w:lang w:val="en-US" w:eastAsia="en-US" w:bidi="ar-SA"/>
              </w:rPr>
            </w:pPr>
            <w:r>
              <w:rPr>
                <w:rFonts w:ascii="ENNOAW+FagoExLf" w:hAnsi="Calibri" w:eastAsiaTheme="minorEastAsia" w:cstheme="minorBidi"/>
                <w:color w:val="000000"/>
                <w:sz w:val="16"/>
                <w:szCs w:val="22"/>
                <w:lang w:val="en-US" w:eastAsia="en-US" w:bidi="ar-SA"/>
              </w:rPr>
              <w:t>90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60" w:type="dxa"/>
            <w:noWrap w:val="0"/>
            <w:textDirection w:val="lrTb"/>
            <w:tcFitText w:val="0"/>
            <w:vAlign w:val="top"/>
          </w:tcPr>
          <w:p>
            <w:pPr>
              <w:spacing w:before="416"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67" w:type="dxa"/>
            <w:noWrap w:val="0"/>
            <w:textDirection w:val="lrTb"/>
            <w:tcFitText w:val="0"/>
            <w:vAlign w:val="top"/>
          </w:tcPr>
          <w:p>
            <w:pPr>
              <w:spacing w:before="18"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1</w:t>
            </w:r>
          </w:p>
        </w:tc>
      </w:tr>
    </w:tbl>
    <w:p>
      <w:pPr>
        <w:spacing w:before="81" w:after="0" w:line="113" w:lineRule="exact"/>
        <w:ind w:left="719" w:right="0" w:firstLine="0"/>
        <w:jc w:val="left"/>
        <w:rPr>
          <w:rFonts w:hAnsi="Calibri"/>
          <w:color w:val="000000"/>
          <w:sz w:val="16"/>
          <w:szCs w:val="22"/>
          <w:lang w:val="en-US" w:eastAsia="en-US" w:bidi="ar-SA"/>
        </w:rPr>
      </w:pPr>
      <w:r>
        <w:rPr>
          <w:rFonts w:hAnsi="Calibri" w:eastAsiaTheme="minorEastAsia" w:cstheme="minorBidi"/>
          <w:color w:val="000000"/>
          <w:spacing w:val="5004"/>
          <w:sz w:val="16"/>
          <w:szCs w:val="22"/>
          <w:lang w:val="en-US" w:eastAsia="en-US" w:bidi="ar-SA"/>
        </w:rPr>
        <w:t xml:space="preserve"> </w:t>
      </w:r>
      <w:r>
        <w:rPr>
          <w:rFonts w:ascii="ENNOAW+FagoExLf" w:hAnsi="ENNOAW+FagoExLf" w:eastAsiaTheme="minorEastAsia" w:cs="ENNOAW+FagoExLf"/>
          <w:color w:val="000000"/>
          <w:spacing w:val="-1"/>
          <w:sz w:val="16"/>
          <w:szCs w:val="22"/>
          <w:lang w:val="en-US" w:eastAsia="en-US" w:bidi="ar-SA"/>
        </w:rPr>
        <w:t>80</w:t>
      </w:r>
      <w:r>
        <w:rPr>
          <w:rFonts w:ascii="ENNOAW+FagoExLf" w:hAnsi="ENNOAW+FagoExLf" w:eastAsiaTheme="minorEastAsia" w:cs="ENNOAW+FagoExLf"/>
          <w:color w:val="000000"/>
          <w:spacing w:val="-1"/>
          <w:sz w:val="16"/>
          <w:szCs w:val="22"/>
          <w:lang w:val="en-US" w:eastAsia="en-US" w:bidi="ar-SA"/>
        </w:rPr>
        <w:cr/>
      </w:r>
      <w:r>
        <w:rPr>
          <w:rFonts w:ascii="ENNOAW+FagoExLf" w:hAnsi="Calibri" w:eastAsiaTheme="minorEastAsia" w:cstheme="minorBidi"/>
          <w:color w:val="000000"/>
          <w:sz w:val="16"/>
          <w:szCs w:val="22"/>
          <w:lang w:val="en-US" w:eastAsia="en-US" w:bidi="ar-SA"/>
        </w:rPr>
        <w:t>60</w:t>
      </w:r>
    </w:p>
    <w:p>
      <w:pPr>
        <w:spacing w:before="0" w:after="0" w:line="193" w:lineRule="exact"/>
        <w:ind w:left="5792"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2"/>
          <w:sz w:val="16"/>
          <w:szCs w:val="22"/>
          <w:lang w:val="en-US" w:eastAsia="en-US" w:bidi="ar-SA"/>
        </w:rPr>
        <w:t>70</w:t>
      </w:r>
    </w:p>
    <w:p>
      <w:pPr>
        <w:spacing w:before="89" w:after="0" w:line="104" w:lineRule="exact"/>
        <w:ind w:left="726" w:right="0" w:firstLine="0"/>
        <w:jc w:val="left"/>
        <w:rPr>
          <w:rFonts w:hAnsi="Calibri"/>
          <w:color w:val="000000"/>
          <w:sz w:val="16"/>
          <w:szCs w:val="22"/>
          <w:lang w:val="en-US" w:eastAsia="en-US" w:bidi="ar-SA"/>
        </w:rPr>
      </w:pPr>
      <w:r>
        <w:rPr>
          <w:rFonts w:ascii="ENNOAW+FagoExLf" w:hAnsi="ENNOAW+FagoExLf" w:eastAsiaTheme="minorEastAsia" w:cs="ENNOAW+FagoExLf"/>
          <w:color w:val="000000"/>
          <w:spacing w:val="1"/>
          <w:sz w:val="16"/>
          <w:szCs w:val="22"/>
          <w:lang w:val="en-US" w:eastAsia="en-US" w:bidi="ar-SA"/>
        </w:rPr>
        <w:t>50</w:t>
      </w:r>
      <w:r>
        <w:rPr>
          <w:rFonts w:ascii="ENNOAW+FagoExLf" w:hAnsi="ENNOAW+FagoExLf" w:eastAsiaTheme="minorEastAsia" w:cs="ENNOAW+FagoExLf"/>
          <w:color w:val="000000"/>
          <w:spacing w:val="1"/>
          <w:sz w:val="16"/>
          <w:szCs w:val="22"/>
          <w:lang w:val="en-US" w:eastAsia="en-US" w:bidi="ar-SA"/>
        </w:rPr>
        <w:cr/>
      </w:r>
      <w:r>
        <w:rPr>
          <w:rFonts w:hAnsi="Calibri" w:eastAsiaTheme="minorEastAsia" w:cstheme="minorBidi"/>
          <w:color w:val="000000"/>
          <w:spacing w:val="5002"/>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60</w:t>
      </w:r>
    </w:p>
    <w:p>
      <w:pPr>
        <w:spacing w:before="80" w:after="0" w:line="193" w:lineRule="exact"/>
        <w:ind w:left="726"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40</w:t>
      </w:r>
    </w:p>
    <w:p>
      <w:pPr>
        <w:spacing w:before="0" w:after="0" w:line="193" w:lineRule="exact"/>
        <w:ind w:left="5775"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50</w:t>
      </w:r>
    </w:p>
    <w:p>
      <w:pPr>
        <w:spacing w:before="241" w:after="58" w:line="56" w:lineRule="exact"/>
        <w:ind w:left="734" w:right="0" w:firstLine="0"/>
        <w:jc w:val="left"/>
        <w:rPr>
          <w:rFonts w:hAnsi="Calibri"/>
          <w:color w:val="000000"/>
          <w:sz w:val="16"/>
          <w:szCs w:val="22"/>
          <w:lang w:val="en-US" w:eastAsia="en-US" w:bidi="ar-SA"/>
        </w:rPr>
      </w:pPr>
      <w:r>
        <w:rPr>
          <w:rFonts w:hAnsi="Calibri" w:eastAsiaTheme="minorEastAsia" w:cstheme="minorBidi"/>
          <w:color w:val="000000"/>
          <w:spacing w:val="5002"/>
          <w:sz w:val="16"/>
          <w:szCs w:val="22"/>
          <w:lang w:val="en-US" w:eastAsia="en-US" w:bidi="ar-SA"/>
        </w:rPr>
        <w:t xml:space="preserve"> </w:t>
      </w:r>
      <w:r>
        <w:rPr>
          <w:rFonts w:ascii="ENNOAW+FagoExLf" w:hAnsi="ENNOAW+FagoExLf" w:eastAsiaTheme="minorEastAsia" w:cs="ENNOAW+FagoExLf"/>
          <w:color w:val="000000"/>
          <w:spacing w:val="1"/>
          <w:sz w:val="16"/>
          <w:szCs w:val="22"/>
          <w:lang w:val="en-US" w:eastAsia="en-US" w:bidi="ar-SA"/>
        </w:rPr>
        <w:t>40</w:t>
      </w:r>
      <w:r>
        <w:rPr>
          <w:rFonts w:ascii="ENNOAW+FagoExLf" w:hAnsi="ENNOAW+FagoExLf" w:eastAsiaTheme="minorEastAsia" w:cs="ENNOAW+FagoExLf"/>
          <w:color w:val="000000"/>
          <w:spacing w:val="1"/>
          <w:sz w:val="16"/>
          <w:szCs w:val="22"/>
          <w:lang w:val="en-US" w:eastAsia="en-US" w:bidi="ar-SA"/>
        </w:rPr>
        <w:cr/>
      </w:r>
      <w:r>
        <w:rPr>
          <w:rFonts w:ascii="ENNOAW+FagoExLf" w:hAnsi="Calibri" w:eastAsiaTheme="minorEastAsia" w:cstheme="minorBidi"/>
          <w:color w:val="000000"/>
          <w:spacing w:val="3"/>
          <w:sz w:val="16"/>
          <w:szCs w:val="22"/>
          <w:lang w:val="en-US" w:eastAsia="en-US" w:bidi="ar-SA"/>
        </w:rPr>
        <w:t>30</w:t>
      </w:r>
    </w:p>
    <w:tbl>
      <w:tblPr>
        <w:tblStyle w:val="TableNormal"/>
        <w:tblW w:w="0" w:type="auto"/>
        <w:jc w:val="left"/>
        <w:tblInd w:w="0" w:type="dxa"/>
        <w:tblCellMar>
          <w:left w:w="0" w:type="dxa"/>
          <w:right w:w="0" w:type="dxa"/>
        </w:tblCellMar>
        <w:tblLook w:val="04A0"/>
      </w:tblPr>
      <w:tblGrid>
        <w:gridCol w:w="736"/>
        <w:gridCol w:w="5026"/>
        <w:gridCol w:w="20"/>
        <w:gridCol w:w="272"/>
      </w:tblGrid>
      <w:tr>
        <w:tblPrEx>
          <w:tblW w:w="0" w:type="auto"/>
          <w:jc w:val="left"/>
          <w:tblInd w:w="0" w:type="dxa"/>
          <w:tblCellMar>
            <w:left w:w="0" w:type="dxa"/>
            <w:right w:w="0" w:type="dxa"/>
          </w:tblCellMar>
          <w:tblLook w:val="04A0"/>
        </w:tblPrEx>
        <w:trPr>
          <w:trHeight w:val="480"/>
          <w:jc w:val="left"/>
        </w:trPr>
        <w:tc>
          <w:tcPr>
            <w:tcW w:w="73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26" w:type="dxa"/>
            <w:noWrap w:val="0"/>
            <w:textDirection w:val="lrTb"/>
            <w:tcFitText w:val="0"/>
            <w:vAlign w:val="top"/>
          </w:tcPr>
          <w:p>
            <w:pPr>
              <w:spacing w:before="137"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2"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3"/>
                <w:sz w:val="16"/>
                <w:szCs w:val="22"/>
                <w:lang w:val="en-US" w:eastAsia="en-US" w:bidi="ar-SA"/>
              </w:rPr>
              <w:t>30</w:t>
            </w:r>
          </w:p>
          <w:p>
            <w:pPr>
              <w:spacing w:before="114"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pacing w:val="1"/>
                <w:sz w:val="16"/>
                <w:szCs w:val="22"/>
                <w:lang w:val="en-US" w:eastAsia="en-US" w:bidi="ar-SA"/>
              </w:rPr>
              <w:t>20</w:t>
            </w:r>
          </w:p>
        </w:tc>
      </w:tr>
    </w:tbl>
    <w:p>
      <w:pPr>
        <w:spacing w:before="34" w:after="58" w:line="80" w:lineRule="exact"/>
        <w:ind w:left="762" w:right="0" w:firstLine="0"/>
        <w:jc w:val="left"/>
        <w:rPr>
          <w:rFonts w:hAnsi="Calibri"/>
          <w:color w:val="000000"/>
          <w:sz w:val="16"/>
          <w:szCs w:val="22"/>
          <w:lang w:val="en-US" w:eastAsia="en-US" w:bidi="ar-SA"/>
        </w:rPr>
      </w:pPr>
      <w:r>
        <w:rPr>
          <w:rFonts w:ascii="ENNOAW+FagoExLf" w:hAnsi="ENNOAW+FagoExLf" w:eastAsiaTheme="minorEastAsia" w:cs="ENNOAW+FagoExLf"/>
          <w:color w:val="000000"/>
          <w:sz w:val="16"/>
          <w:szCs w:val="22"/>
          <w:lang w:val="en-US" w:eastAsia="en-US" w:bidi="ar-SA"/>
        </w:rPr>
        <w:t>10</w:t>
      </w:r>
      <w:r>
        <w:rPr>
          <w:rFonts w:ascii="ENNOAW+FagoExLf" w:hAnsi="ENNOAW+FagoExLf" w:eastAsiaTheme="minorEastAsia" w:cs="ENNOAW+FagoExLf"/>
          <w:color w:val="000000"/>
          <w:sz w:val="16"/>
          <w:szCs w:val="22"/>
          <w:lang w:val="en-US" w:eastAsia="en-US" w:bidi="ar-SA"/>
        </w:rPr>
        <w:cr/>
      </w:r>
      <w:r>
        <w:rPr>
          <w:rFonts w:hAnsi="Calibri" w:eastAsiaTheme="minorEastAsia" w:cstheme="minorBidi"/>
          <w:color w:val="000000"/>
          <w:spacing w:val="5009"/>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10</w:t>
      </w:r>
    </w:p>
    <w:tbl>
      <w:tblPr>
        <w:tblStyle w:val="TableNormal"/>
        <w:tblW w:w="0" w:type="auto"/>
        <w:jc w:val="left"/>
        <w:tblInd w:w="0" w:type="dxa"/>
        <w:tblCellMar>
          <w:left w:w="0" w:type="dxa"/>
          <w:right w:w="0" w:type="dxa"/>
        </w:tblCellMar>
        <w:tblLook w:val="04A0"/>
      </w:tblPr>
      <w:tblGrid>
        <w:gridCol w:w="822"/>
        <w:gridCol w:w="365"/>
        <w:gridCol w:w="20"/>
        <w:gridCol w:w="4644"/>
        <w:gridCol w:w="20"/>
        <w:gridCol w:w="365"/>
        <w:gridCol w:w="20"/>
        <w:gridCol w:w="3489"/>
      </w:tblGrid>
      <w:tr>
        <w:tblPrEx>
          <w:tblW w:w="0" w:type="auto"/>
          <w:jc w:val="left"/>
          <w:tblInd w:w="0" w:type="dxa"/>
          <w:tblCellMar>
            <w:left w:w="0" w:type="dxa"/>
            <w:right w:w="0" w:type="dxa"/>
          </w:tblCellMar>
          <w:tblLook w:val="04A0"/>
        </w:tblPrEx>
        <w:trPr>
          <w:trHeight w:val="393"/>
          <w:jc w:val="left"/>
        </w:trPr>
        <w:tc>
          <w:tcPr>
            <w:tcW w:w="82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65"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44"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ENNOAW+FagoExLf" w:hAnsi="Calibri" w:eastAsiaTheme="minorEastAsia" w:cstheme="minorBidi"/>
                <w:color w:val="000000"/>
                <w:sz w:val="12"/>
                <w:szCs w:val="22"/>
                <w:lang w:val="en-US" w:eastAsia="en-US" w:bidi="ar-SA"/>
              </w:rPr>
              <w:t>900</w:t>
            </w:r>
            <w:r>
              <w:rPr>
                <w:rFonts w:hAnsi="Calibri" w:eastAsiaTheme="minorEastAsia" w:cstheme="minorBidi"/>
                <w:color w:val="000000"/>
                <w:spacing w:val="2372"/>
                <w:sz w:val="12"/>
                <w:szCs w:val="22"/>
                <w:lang w:val="en-US" w:eastAsia="en-US" w:bidi="ar-SA"/>
              </w:rPr>
              <w:t xml:space="preserve"> </w:t>
            </w:r>
            <w:r>
              <w:rPr>
                <w:rFonts w:ascii="ENNOAW+FagoExLf" w:hAnsi="Calibri" w:eastAsiaTheme="minorEastAsia" w:cstheme="minorBidi"/>
                <w:color w:val="000000"/>
                <w:sz w:val="12"/>
                <w:szCs w:val="22"/>
                <w:lang w:val="en-US" w:eastAsia="en-US" w:bidi="ar-SA"/>
              </w:rPr>
              <w:t>1850</w:t>
            </w:r>
          </w:p>
          <w:p>
            <w:pPr>
              <w:spacing w:before="73" w:after="0" w:line="183" w:lineRule="exact"/>
              <w:ind w:left="211" w:right="0" w:firstLine="0"/>
              <w:jc w:val="left"/>
              <w:rPr>
                <w:rFonts w:hAnsi="Calibri"/>
                <w:color w:val="000000"/>
                <w:sz w:val="16"/>
                <w:szCs w:val="22"/>
                <w:lang w:val="en-US" w:eastAsia="en-US" w:bidi="ar-SA"/>
              </w:rPr>
            </w:pPr>
            <w:r>
              <w:rPr>
                <w:rFonts w:ascii="ENNOAW+FagoExLf" w:hAnsi="Calibri" w:eastAsiaTheme="minorEastAsia" w:cstheme="minorBidi"/>
                <w:color w:val="000000"/>
                <w:sz w:val="16"/>
                <w:szCs w:val="22"/>
                <w:lang w:val="en-US" w:eastAsia="en-US" w:bidi="ar-SA"/>
              </w:rPr>
              <w:t>1000</w:t>
            </w:r>
            <w:r>
              <w:rPr>
                <w:rFonts w:hAnsi="Calibri" w:eastAsiaTheme="minorEastAsia" w:cstheme="minorBidi"/>
                <w:color w:val="000000"/>
                <w:spacing w:val="309"/>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1250</w:t>
            </w:r>
            <w:r>
              <w:rPr>
                <w:rFonts w:hAnsi="Calibri" w:eastAsiaTheme="minorEastAsia" w:cstheme="minorBidi"/>
                <w:color w:val="000000"/>
                <w:spacing w:val="308"/>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1500</w:t>
            </w:r>
            <w:r>
              <w:rPr>
                <w:rFonts w:hAnsi="Calibri" w:eastAsiaTheme="minorEastAsia" w:cstheme="minorBidi"/>
                <w:color w:val="000000"/>
                <w:spacing w:val="313"/>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484"/>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65"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ENNOAW+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89"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ENNOAW+FagoExLf" w:hAnsi="Calibri" w:eastAsiaTheme="minorEastAsia" w:cstheme="minorBidi"/>
                <w:color w:val="000000"/>
                <w:sz w:val="12"/>
                <w:szCs w:val="22"/>
                <w:lang w:val="en-US" w:eastAsia="en-US" w:bidi="ar-SA"/>
              </w:rPr>
              <w:t>900</w:t>
            </w:r>
            <w:r>
              <w:rPr>
                <w:rFonts w:hAnsi="Calibri" w:eastAsiaTheme="minorEastAsia" w:cstheme="minorBidi"/>
                <w:color w:val="000000"/>
                <w:spacing w:val="2372"/>
                <w:sz w:val="12"/>
                <w:szCs w:val="22"/>
                <w:lang w:val="en-US" w:eastAsia="en-US" w:bidi="ar-SA"/>
              </w:rPr>
              <w:t xml:space="preserve"> </w:t>
            </w:r>
            <w:r>
              <w:rPr>
                <w:rFonts w:ascii="ENNOAW+FagoExLf" w:hAnsi="Calibri" w:eastAsiaTheme="minorEastAsia" w:cstheme="minorBidi"/>
                <w:color w:val="000000"/>
                <w:sz w:val="12"/>
                <w:szCs w:val="22"/>
                <w:lang w:val="en-US" w:eastAsia="en-US" w:bidi="ar-SA"/>
              </w:rPr>
              <w:t>1850</w:t>
            </w:r>
          </w:p>
          <w:p>
            <w:pPr>
              <w:spacing w:before="73" w:after="0" w:line="183" w:lineRule="exact"/>
              <w:ind w:left="211" w:right="0" w:firstLine="0"/>
              <w:jc w:val="left"/>
              <w:rPr>
                <w:rFonts w:hAnsi="Calibri"/>
                <w:color w:val="000000"/>
                <w:sz w:val="16"/>
                <w:szCs w:val="22"/>
                <w:lang w:val="en-US" w:eastAsia="en-US" w:bidi="ar-SA"/>
              </w:rPr>
            </w:pPr>
            <w:r>
              <w:rPr>
                <w:rFonts w:ascii="ENNOAW+FagoExLf" w:hAnsi="Calibri" w:eastAsiaTheme="minorEastAsia" w:cstheme="minorBidi"/>
                <w:color w:val="000000"/>
                <w:sz w:val="16"/>
                <w:szCs w:val="22"/>
                <w:lang w:val="en-US" w:eastAsia="en-US" w:bidi="ar-SA"/>
              </w:rPr>
              <w:t>1000</w:t>
            </w:r>
            <w:r>
              <w:rPr>
                <w:rFonts w:hAnsi="Calibri" w:eastAsiaTheme="minorEastAsia" w:cstheme="minorBidi"/>
                <w:color w:val="000000"/>
                <w:spacing w:val="309"/>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1250</w:t>
            </w:r>
            <w:r>
              <w:rPr>
                <w:rFonts w:hAnsi="Calibri" w:eastAsiaTheme="minorEastAsia" w:cstheme="minorBidi"/>
                <w:color w:val="000000"/>
                <w:spacing w:val="308"/>
                <w:sz w:val="16"/>
                <w:szCs w:val="22"/>
                <w:lang w:val="en-US" w:eastAsia="en-US" w:bidi="ar-SA"/>
              </w:rPr>
              <w:t xml:space="preserve"> </w:t>
            </w:r>
            <w:r>
              <w:rPr>
                <w:rFonts w:ascii="ENNOAW+FagoExLf" w:hAnsi="Calibri" w:eastAsiaTheme="minorEastAsia" w:cstheme="minorBidi"/>
                <w:color w:val="000000"/>
                <w:sz w:val="16"/>
                <w:szCs w:val="22"/>
                <w:lang w:val="en-US" w:eastAsia="en-US" w:bidi="ar-SA"/>
              </w:rPr>
              <w:t>1500</w:t>
            </w:r>
            <w:r>
              <w:rPr>
                <w:rFonts w:hAnsi="Calibri" w:eastAsiaTheme="minorEastAsia" w:cstheme="minorBidi"/>
                <w:color w:val="000000"/>
                <w:spacing w:val="313"/>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484"/>
                <w:sz w:val="16"/>
                <w:szCs w:val="22"/>
                <w:lang w:val="en-US" w:eastAsia="en-US" w:bidi="ar-SA"/>
              </w:rPr>
              <w:t xml:space="preserve"> </w:t>
            </w:r>
            <w:r>
              <w:rPr>
                <w:rFonts w:ascii="ENNOAW+FagoExLf" w:hAnsi="Calibri" w:eastAsiaTheme="minorEastAsia" w:cstheme="minorBidi"/>
                <w:color w:val="000000"/>
                <w:spacing w:val="-1"/>
                <w:sz w:val="16"/>
                <w:szCs w:val="22"/>
                <w:lang w:val="en-US" w:eastAsia="en-US" w:bidi="ar-SA"/>
              </w:rPr>
              <w:t>kW</w:t>
            </w:r>
          </w:p>
        </w:tc>
      </w:tr>
    </w:tbl>
    <w:p>
      <w:pPr>
        <w:spacing w:before="1499" w:after="0" w:line="274" w:lineRule="exact"/>
        <w:ind w:left="0" w:right="0" w:firstLine="0"/>
        <w:jc w:val="left"/>
        <w:rPr>
          <w:rFonts w:ascii="RCGGWC+FagoExLf" w:hAnsi="Calibri"/>
          <w:color w:val="000000"/>
          <w:sz w:val="20"/>
          <w:szCs w:val="22"/>
          <w:lang w:val="en-US" w:eastAsia="en-US" w:bidi="ar-SA"/>
        </w:rPr>
      </w:pPr>
      <w:r>
        <w:rPr>
          <w:rFonts w:ascii="RCGGWC+FagoExLf" w:hAnsi="Calibri" w:eastAsiaTheme="minorEastAsia" w:cstheme="minorBidi"/>
          <w:color w:val="BE0027"/>
          <w:spacing w:val="-2"/>
          <w:sz w:val="20"/>
          <w:szCs w:val="22"/>
          <w:lang w:val="en-US" w:eastAsia="en-US" w:bidi="ar-SA"/>
        </w:rPr>
        <w:t>RS</w:t>
      </w:r>
      <w:r>
        <w:rPr>
          <w:rFonts w:ascii="RCGGWC+FagoExLf" w:hAnsi="Calibri" w:eastAsiaTheme="minorEastAsia" w:cstheme="minorBidi"/>
          <w:color w:val="BE0027"/>
          <w:spacing w:val="-14"/>
          <w:sz w:val="20"/>
          <w:szCs w:val="22"/>
          <w:lang w:val="en-US" w:eastAsia="en-US" w:bidi="ar-SA"/>
        </w:rPr>
        <w:t xml:space="preserve"> </w:t>
      </w:r>
      <w:r>
        <w:rPr>
          <w:rFonts w:ascii="RCGGWC+FagoExLf" w:hAnsi="Calibri" w:eastAsiaTheme="minorEastAsia" w:cstheme="minorBidi"/>
          <w:color w:val="BE0027"/>
          <w:spacing w:val="-8"/>
          <w:sz w:val="20"/>
          <w:szCs w:val="22"/>
          <w:lang w:val="en-US" w:eastAsia="en-US" w:bidi="ar-SA"/>
        </w:rPr>
        <w:t>150</w:t>
      </w:r>
      <w:r>
        <w:rPr>
          <w:rFonts w:ascii="RCGGWC+FagoExLf" w:hAnsi="Calibri" w:eastAsiaTheme="minorEastAsia" w:cstheme="minorBidi"/>
          <w:color w:val="BE0027"/>
          <w:spacing w:val="-8"/>
          <w:sz w:val="20"/>
          <w:szCs w:val="22"/>
          <w:lang w:val="en-US" w:eastAsia="en-US" w:bidi="ar-SA"/>
        </w:rPr>
        <w:t xml:space="preserve"> </w:t>
      </w:r>
      <w:r>
        <w:rPr>
          <w:rFonts w:ascii="RCGGWC+FagoExLf" w:hAnsi="Calibri" w:eastAsiaTheme="minorEastAsia" w:cstheme="minorBidi"/>
          <w:color w:val="BE0027"/>
          <w:spacing w:val="3"/>
          <w:sz w:val="20"/>
          <w:szCs w:val="22"/>
          <w:lang w:val="en-US" w:eastAsia="en-US" w:bidi="ar-SA"/>
        </w:rPr>
        <w:t>(</w:t>
      </w:r>
      <w:r>
        <w:rPr>
          <w:rFonts w:ascii="LTMGEO+MicrosoftYaHei" w:hAnsi="LTMGEO+MicrosoftYaHei" w:eastAsiaTheme="minorEastAsia" w:cs="LTMGEO+MicrosoftYaHei"/>
          <w:color w:val="BE0027"/>
          <w:spacing w:val="-3"/>
          <w:sz w:val="20"/>
          <w:szCs w:val="22"/>
          <w:lang w:val="en-US" w:eastAsia="en-US" w:bidi="ar-SA"/>
        </w:rPr>
        <w:t>天然气</w:t>
      </w:r>
      <w:r>
        <w:rPr>
          <w:rFonts w:ascii="RCGGWC+FagoExLf" w:hAnsi="Calibri" w:eastAsiaTheme="minorEastAsia" w:cstheme="minorBidi"/>
          <w:color w:val="BE0027"/>
          <w:sz w:val="20"/>
          <w:szCs w:val="22"/>
          <w:lang w:val="en-US" w:eastAsia="en-US" w:bidi="ar-SA"/>
        </w:rPr>
        <w:t>)</w:t>
      </w:r>
    </w:p>
    <w:p>
      <w:pPr>
        <w:spacing w:before="483" w:after="0" w:line="193" w:lineRule="exact"/>
        <w:ind w:left="3985"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6"/>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G25</w:t>
      </w:r>
    </w:p>
    <w:p>
      <w:pPr>
        <w:spacing w:before="106" w:after="59" w:line="193" w:lineRule="exact"/>
        <w:ind w:left="611"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50</w:t>
      </w:r>
      <w:r>
        <w:rPr>
          <w:rFonts w:hAnsi="Calibri" w:eastAsiaTheme="minorEastAsia" w:cstheme="minorBidi"/>
          <w:color w:val="000000"/>
          <w:spacing w:val="4838"/>
          <w:sz w:val="16"/>
          <w:szCs w:val="22"/>
          <w:lang w:val="en-US" w:eastAsia="en-US" w:bidi="ar-SA"/>
        </w:rPr>
        <w:t xml:space="preserve"> </w:t>
      </w:r>
      <w:r>
        <w:rPr>
          <w:rFonts w:ascii="RBSWPD+FagoExLf" w:hAnsi="Calibri" w:eastAsiaTheme="minorEastAsia" w:cstheme="minorBidi"/>
          <w:color w:val="000000"/>
          <w:spacing w:val="2"/>
          <w:sz w:val="16"/>
          <w:szCs w:val="22"/>
          <w:lang w:val="en-US" w:eastAsia="en-US" w:bidi="ar-SA"/>
        </w:rPr>
        <w:t>75</w:t>
      </w:r>
    </w:p>
    <w:tbl>
      <w:tblPr>
        <w:tblStyle w:val="TableNormal"/>
        <w:tblW w:w="0" w:type="auto"/>
        <w:jc w:val="left"/>
        <w:tblInd w:w="0" w:type="dxa"/>
        <w:tblCellMar>
          <w:left w:w="0" w:type="dxa"/>
          <w:right w:w="0" w:type="dxa"/>
        </w:tblCellMar>
        <w:tblLook w:val="04A0"/>
      </w:tblPr>
      <w:tblGrid>
        <w:gridCol w:w="611"/>
        <w:gridCol w:w="3224"/>
        <w:gridCol w:w="20"/>
        <w:gridCol w:w="1781"/>
        <w:gridCol w:w="20"/>
        <w:gridCol w:w="283"/>
      </w:tblGrid>
      <w:tr>
        <w:tblPrEx>
          <w:tblW w:w="0" w:type="auto"/>
          <w:jc w:val="left"/>
          <w:tblInd w:w="0" w:type="dxa"/>
          <w:tblCellMar>
            <w:left w:w="0" w:type="dxa"/>
            <w:right w:w="0" w:type="dxa"/>
          </w:tblCellMar>
          <w:tblLook w:val="04A0"/>
        </w:tblPrEx>
        <w:trPr>
          <w:trHeight w:val="667"/>
          <w:jc w:val="left"/>
        </w:trPr>
        <w:tc>
          <w:tcPr>
            <w:tcW w:w="61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24" w:type="dxa"/>
            <w:noWrap w:val="0"/>
            <w:textDirection w:val="lrTb"/>
            <w:tcFitText w:val="0"/>
            <w:vAlign w:val="top"/>
          </w:tcPr>
          <w:p>
            <w:pPr>
              <w:spacing w:before="121"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45</w:t>
            </w:r>
          </w:p>
          <w:p>
            <w:pPr>
              <w:spacing w:before="180"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40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81" w:type="dxa"/>
            <w:noWrap w:val="0"/>
            <w:textDirection w:val="lrTb"/>
            <w:tcFitText w:val="0"/>
            <w:vAlign w:val="top"/>
          </w:tcPr>
          <w:p>
            <w:pPr>
              <w:spacing w:before="317"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3" w:type="dxa"/>
            <w:noWrap w:val="0"/>
            <w:textDirection w:val="lrTb"/>
            <w:tcFitText w:val="0"/>
            <w:vAlign w:val="top"/>
          </w:tcPr>
          <w:p>
            <w:pPr>
              <w:spacing w:before="0" w:after="0" w:line="183" w:lineRule="exact"/>
              <w:ind w:left="24"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2"/>
                <w:sz w:val="16"/>
                <w:szCs w:val="22"/>
                <w:lang w:val="en-US" w:eastAsia="en-US" w:bidi="ar-SA"/>
              </w:rPr>
              <w:t>70</w:t>
            </w:r>
          </w:p>
          <w:p>
            <w:pPr>
              <w:spacing w:before="59"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65</w:t>
            </w:r>
          </w:p>
          <w:p>
            <w:pPr>
              <w:spacing w:before="59"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60</w:t>
            </w:r>
          </w:p>
        </w:tc>
      </w:tr>
    </w:tbl>
    <w:p>
      <w:pPr>
        <w:spacing w:before="0" w:after="140" w:line="193" w:lineRule="exact"/>
        <w:ind w:left="8908"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618"/>
        <w:gridCol w:w="3217"/>
        <w:gridCol w:w="20"/>
        <w:gridCol w:w="1788"/>
        <w:gridCol w:w="20"/>
        <w:gridCol w:w="276"/>
      </w:tblGrid>
      <w:tr>
        <w:tblPrEx>
          <w:tblW w:w="0" w:type="auto"/>
          <w:jc w:val="left"/>
          <w:tblInd w:w="0" w:type="dxa"/>
          <w:tblCellMar>
            <w:left w:w="0" w:type="dxa"/>
            <w:right w:w="0" w:type="dxa"/>
          </w:tblCellMar>
          <w:tblLook w:val="04A0"/>
        </w:tblPrEx>
        <w:trPr>
          <w:trHeight w:val="667"/>
          <w:jc w:val="left"/>
        </w:trPr>
        <w:tc>
          <w:tcPr>
            <w:tcW w:w="618"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7" w:type="dxa"/>
            <w:noWrap w:val="0"/>
            <w:textDirection w:val="lrTb"/>
            <w:tcFitText w:val="0"/>
            <w:vAlign w:val="top"/>
          </w:tcPr>
          <w:p>
            <w:pPr>
              <w:spacing w:before="121"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3"/>
                <w:sz w:val="16"/>
                <w:szCs w:val="22"/>
                <w:lang w:val="en-US" w:eastAsia="en-US" w:bidi="ar-SA"/>
              </w:rPr>
              <w:t>35</w:t>
            </w:r>
          </w:p>
          <w:p>
            <w:pPr>
              <w:spacing w:before="180"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3"/>
                <w:sz w:val="16"/>
                <w:szCs w:val="22"/>
                <w:lang w:val="en-US" w:eastAsia="en-US" w:bidi="ar-SA"/>
              </w:rPr>
              <w:t>30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88" w:type="dxa"/>
            <w:noWrap w:val="0"/>
            <w:textDirection w:val="lrTb"/>
            <w:tcFitText w:val="0"/>
            <w:vAlign w:val="top"/>
          </w:tcPr>
          <w:p>
            <w:pPr>
              <w:spacing w:before="382"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55</w:t>
            </w:r>
          </w:p>
          <w:p>
            <w:pPr>
              <w:spacing w:before="59"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50</w:t>
            </w:r>
          </w:p>
          <w:p>
            <w:pPr>
              <w:spacing w:before="59"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45</w:t>
            </w:r>
          </w:p>
        </w:tc>
      </w:tr>
    </w:tbl>
    <w:p>
      <w:pPr>
        <w:spacing w:before="0" w:after="104" w:line="193" w:lineRule="exact"/>
        <w:ind w:left="8908"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626"/>
        <w:gridCol w:w="3210"/>
        <w:gridCol w:w="20"/>
        <w:gridCol w:w="1788"/>
        <w:gridCol w:w="20"/>
        <w:gridCol w:w="3224"/>
        <w:gridCol w:w="20"/>
        <w:gridCol w:w="918"/>
      </w:tblGrid>
      <w:tr>
        <w:tblPrEx>
          <w:tblW w:w="0" w:type="auto"/>
          <w:jc w:val="left"/>
          <w:tblInd w:w="0" w:type="dxa"/>
          <w:tblCellMar>
            <w:left w:w="0" w:type="dxa"/>
            <w:right w:w="0" w:type="dxa"/>
          </w:tblCellMar>
          <w:tblLook w:val="04A0"/>
        </w:tblPrEx>
        <w:trPr>
          <w:trHeight w:val="456"/>
          <w:jc w:val="left"/>
        </w:trPr>
        <w:tc>
          <w:tcPr>
            <w:tcW w:w="62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10" w:type="dxa"/>
            <w:noWrap w:val="0"/>
            <w:textDirection w:val="lrTb"/>
            <w:tcFitText w:val="0"/>
            <w:vAlign w:val="top"/>
          </w:tcPr>
          <w:p>
            <w:pPr>
              <w:spacing w:before="152"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25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88"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24" w:type="dxa"/>
            <w:noWrap w:val="0"/>
            <w:textDirection w:val="lrTb"/>
            <w:tcFitText w:val="0"/>
            <w:vAlign w:val="top"/>
          </w:tcPr>
          <w:p>
            <w:pPr>
              <w:spacing w:before="31"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40</w:t>
            </w:r>
          </w:p>
          <w:p>
            <w:pPr>
              <w:spacing w:before="59"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3"/>
                <w:sz w:val="16"/>
                <w:szCs w:val="22"/>
                <w:lang w:val="en-US" w:eastAsia="en-US" w:bidi="ar-SA"/>
              </w:rPr>
              <w:t>35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18" w:type="dxa"/>
            <w:noWrap w:val="0"/>
            <w:textDirection w:val="lrTb"/>
            <w:tcFitText w:val="0"/>
            <w:vAlign w:val="top"/>
          </w:tcPr>
          <w:p>
            <w:pPr>
              <w:spacing w:before="12"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2"/>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w:t>
            </w:r>
          </w:p>
        </w:tc>
      </w:tr>
    </w:tbl>
    <w:p>
      <w:pPr>
        <w:spacing w:before="59" w:after="59" w:line="193" w:lineRule="exact"/>
        <w:ind w:left="621"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20</w:t>
      </w:r>
      <w:r>
        <w:rPr>
          <w:rFonts w:hAnsi="Calibri" w:eastAsiaTheme="minorEastAsia" w:cstheme="minorBidi"/>
          <w:color w:val="000000"/>
          <w:spacing w:val="4823"/>
          <w:sz w:val="16"/>
          <w:szCs w:val="22"/>
          <w:lang w:val="en-US" w:eastAsia="en-US" w:bidi="ar-SA"/>
        </w:rPr>
        <w:t xml:space="preserve"> </w:t>
      </w:r>
      <w:r>
        <w:rPr>
          <w:rFonts w:ascii="RBSWPD+FagoExLf" w:hAnsi="Calibri" w:eastAsiaTheme="minorEastAsia" w:cstheme="minorBidi"/>
          <w:color w:val="000000"/>
          <w:spacing w:val="3"/>
          <w:sz w:val="16"/>
          <w:szCs w:val="22"/>
          <w:lang w:val="en-US" w:eastAsia="en-US" w:bidi="ar-SA"/>
        </w:rPr>
        <w:t>30</w:t>
      </w:r>
    </w:p>
    <w:tbl>
      <w:tblPr>
        <w:tblStyle w:val="TableNormal"/>
        <w:tblW w:w="0" w:type="auto"/>
        <w:jc w:val="left"/>
        <w:tblInd w:w="0" w:type="dxa"/>
        <w:tblCellMar>
          <w:left w:w="0" w:type="dxa"/>
          <w:right w:w="0" w:type="dxa"/>
        </w:tblCellMar>
        <w:tblLook w:val="04A0"/>
      </w:tblPr>
      <w:tblGrid>
        <w:gridCol w:w="652"/>
        <w:gridCol w:w="5001"/>
        <w:gridCol w:w="20"/>
        <w:gridCol w:w="266"/>
      </w:tblGrid>
      <w:tr>
        <w:tblPrEx>
          <w:tblW w:w="0" w:type="auto"/>
          <w:jc w:val="left"/>
          <w:tblInd w:w="0" w:type="dxa"/>
          <w:tblCellMar>
            <w:left w:w="0" w:type="dxa"/>
            <w:right w:w="0" w:type="dxa"/>
          </w:tblCellMar>
          <w:tblLook w:val="04A0"/>
        </w:tblPrEx>
        <w:trPr>
          <w:trHeight w:val="425"/>
          <w:jc w:val="left"/>
        </w:trPr>
        <w:tc>
          <w:tcPr>
            <w:tcW w:w="65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01" w:type="dxa"/>
            <w:noWrap w:val="0"/>
            <w:textDirection w:val="lrTb"/>
            <w:tcFitText w:val="0"/>
            <w:vAlign w:val="top"/>
          </w:tcPr>
          <w:p>
            <w:pPr>
              <w:spacing w:before="121"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25</w:t>
            </w:r>
          </w:p>
          <w:p>
            <w:pPr>
              <w:spacing w:before="59"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pacing w:val="1"/>
                <w:sz w:val="16"/>
                <w:szCs w:val="22"/>
                <w:lang w:val="en-US" w:eastAsia="en-US" w:bidi="ar-SA"/>
              </w:rPr>
              <w:t>20</w:t>
            </w:r>
          </w:p>
        </w:tc>
      </w:tr>
    </w:tbl>
    <w:p>
      <w:pPr>
        <w:spacing w:before="59" w:after="59" w:line="193" w:lineRule="exact"/>
        <w:ind w:left="647"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10</w:t>
      </w:r>
      <w:r>
        <w:rPr>
          <w:rFonts w:hAnsi="Calibri" w:eastAsiaTheme="minorEastAsia" w:cstheme="minorBidi"/>
          <w:color w:val="000000"/>
          <w:spacing w:val="4857"/>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15</w:t>
      </w:r>
    </w:p>
    <w:tbl>
      <w:tblPr>
        <w:tblStyle w:val="TableNormal"/>
        <w:tblW w:w="0" w:type="auto"/>
        <w:jc w:val="left"/>
        <w:tblInd w:w="0" w:type="dxa"/>
        <w:tblCellMar>
          <w:left w:w="0" w:type="dxa"/>
          <w:right w:w="0" w:type="dxa"/>
        </w:tblCellMar>
        <w:tblLook w:val="04A0"/>
      </w:tblPr>
      <w:tblGrid>
        <w:gridCol w:w="707"/>
        <w:gridCol w:w="5"/>
        <w:gridCol w:w="360"/>
        <w:gridCol w:w="20"/>
        <w:gridCol w:w="4588"/>
        <w:gridCol w:w="20"/>
        <w:gridCol w:w="40"/>
        <w:gridCol w:w="20"/>
        <w:gridCol w:w="180"/>
        <w:gridCol w:w="185"/>
        <w:gridCol w:w="20"/>
        <w:gridCol w:w="3489"/>
      </w:tblGrid>
      <w:tr>
        <w:tblPrEx>
          <w:tblW w:w="0" w:type="auto"/>
          <w:jc w:val="left"/>
          <w:tblInd w:w="0" w:type="dxa"/>
          <w:tblCellMar>
            <w:left w:w="0" w:type="dxa"/>
            <w:right w:w="0" w:type="dxa"/>
          </w:tblCellMar>
          <w:tblLook w:val="04A0"/>
        </w:tblPrEx>
        <w:trPr>
          <w:gridAfter w:val="3"/>
          <w:trHeight w:val="425"/>
          <w:jc w:val="left"/>
        </w:trPr>
        <w:tc>
          <w:tcPr>
            <w:tcW w:w="712"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968" w:type="dxa"/>
            <w:gridSpan w:val="3"/>
            <w:noWrap w:val="0"/>
            <w:textDirection w:val="lrTb"/>
            <w:tcFitText w:val="0"/>
            <w:vAlign w:val="top"/>
          </w:tcPr>
          <w:p>
            <w:pPr>
              <w:spacing w:before="121"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gridSpan w:val="3"/>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10</w:t>
            </w:r>
          </w:p>
          <w:p>
            <w:pPr>
              <w:spacing w:before="59" w:after="0" w:line="183" w:lineRule="exact"/>
              <w:ind w:left="65"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5</w:t>
            </w:r>
          </w:p>
        </w:tc>
      </w:tr>
      <w:tr>
        <w:tblPrEx>
          <w:tblW w:w="0" w:type="auto"/>
          <w:jc w:val="left"/>
          <w:tblInd w:w="0" w:type="dxa"/>
          <w:tblCellMar>
            <w:left w:w="0" w:type="dxa"/>
            <w:right w:w="0" w:type="dxa"/>
          </w:tblCellMar>
          <w:tblLook w:val="04A0"/>
        </w:tblPrEx>
        <w:trPr>
          <w:trHeight w:val="393"/>
          <w:jc w:val="left"/>
        </w:trPr>
        <w:tc>
          <w:tcPr>
            <w:tcW w:w="707"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65"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48"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RBSWPD+FagoExLf" w:hAnsi="Calibri" w:eastAsiaTheme="minorEastAsia" w:cstheme="minorBidi"/>
                <w:color w:val="000000"/>
                <w:sz w:val="12"/>
                <w:szCs w:val="22"/>
                <w:lang w:val="en-US" w:eastAsia="en-US" w:bidi="ar-SA"/>
              </w:rPr>
              <w:t>900</w:t>
            </w:r>
            <w:r>
              <w:rPr>
                <w:rFonts w:hAnsi="Calibri" w:eastAsiaTheme="minorEastAsia" w:cstheme="minorBidi"/>
                <w:color w:val="000000"/>
                <w:spacing w:val="2372"/>
                <w:sz w:val="12"/>
                <w:szCs w:val="22"/>
                <w:lang w:val="en-US" w:eastAsia="en-US" w:bidi="ar-SA"/>
              </w:rPr>
              <w:t xml:space="preserve"> </w:t>
            </w:r>
            <w:r>
              <w:rPr>
                <w:rFonts w:ascii="RBSWPD+FagoExLf" w:hAnsi="Calibri" w:eastAsiaTheme="minorEastAsia" w:cstheme="minorBidi"/>
                <w:color w:val="000000"/>
                <w:sz w:val="12"/>
                <w:szCs w:val="22"/>
                <w:lang w:val="en-US" w:eastAsia="en-US" w:bidi="ar-SA"/>
              </w:rPr>
              <w:t>1850</w:t>
            </w:r>
          </w:p>
          <w:p>
            <w:pPr>
              <w:spacing w:before="73" w:after="0" w:line="183" w:lineRule="exact"/>
              <w:ind w:left="211"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1000</w:t>
            </w:r>
            <w:r>
              <w:rPr>
                <w:rFonts w:hAnsi="Calibri" w:eastAsiaTheme="minorEastAsia" w:cstheme="minorBidi"/>
                <w:color w:val="000000"/>
                <w:spacing w:val="309"/>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1250</w:t>
            </w:r>
            <w:r>
              <w:rPr>
                <w:rFonts w:hAnsi="Calibri" w:eastAsiaTheme="minorEastAsia" w:cstheme="minorBidi"/>
                <w:color w:val="000000"/>
                <w:spacing w:val="308"/>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1500</w:t>
            </w:r>
            <w:r>
              <w:rPr>
                <w:rFonts w:hAnsi="Calibri" w:eastAsiaTheme="minorEastAsia" w:cstheme="minorBidi"/>
                <w:color w:val="000000"/>
                <w:spacing w:val="313"/>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484"/>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65" w:type="dxa"/>
            <w:gridSpan w:val="2"/>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89"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RBSWPD+FagoExLf" w:hAnsi="Calibri" w:eastAsiaTheme="minorEastAsia" w:cstheme="minorBidi"/>
                <w:color w:val="000000"/>
                <w:sz w:val="12"/>
                <w:szCs w:val="22"/>
                <w:lang w:val="en-US" w:eastAsia="en-US" w:bidi="ar-SA"/>
              </w:rPr>
              <w:t>900</w:t>
            </w:r>
            <w:r>
              <w:rPr>
                <w:rFonts w:hAnsi="Calibri" w:eastAsiaTheme="minorEastAsia" w:cstheme="minorBidi"/>
                <w:color w:val="000000"/>
                <w:spacing w:val="2372"/>
                <w:sz w:val="12"/>
                <w:szCs w:val="22"/>
                <w:lang w:val="en-US" w:eastAsia="en-US" w:bidi="ar-SA"/>
              </w:rPr>
              <w:t xml:space="preserve"> </w:t>
            </w:r>
            <w:r>
              <w:rPr>
                <w:rFonts w:ascii="RBSWPD+FagoExLf" w:hAnsi="Calibri" w:eastAsiaTheme="minorEastAsia" w:cstheme="minorBidi"/>
                <w:color w:val="000000"/>
                <w:sz w:val="12"/>
                <w:szCs w:val="22"/>
                <w:lang w:val="en-US" w:eastAsia="en-US" w:bidi="ar-SA"/>
              </w:rPr>
              <w:t>1850</w:t>
            </w:r>
          </w:p>
          <w:p>
            <w:pPr>
              <w:spacing w:before="73" w:after="0" w:line="183" w:lineRule="exact"/>
              <w:ind w:left="211" w:right="0" w:firstLine="0"/>
              <w:jc w:val="left"/>
              <w:rPr>
                <w:rFonts w:hAnsi="Calibri"/>
                <w:color w:val="000000"/>
                <w:sz w:val="16"/>
                <w:szCs w:val="22"/>
                <w:lang w:val="en-US" w:eastAsia="en-US" w:bidi="ar-SA"/>
              </w:rPr>
            </w:pPr>
            <w:r>
              <w:rPr>
                <w:rFonts w:ascii="RBSWPD+FagoExLf" w:hAnsi="Calibri" w:eastAsiaTheme="minorEastAsia" w:cstheme="minorBidi"/>
                <w:color w:val="000000"/>
                <w:sz w:val="16"/>
                <w:szCs w:val="22"/>
                <w:lang w:val="en-US" w:eastAsia="en-US" w:bidi="ar-SA"/>
              </w:rPr>
              <w:t>1000</w:t>
            </w:r>
            <w:r>
              <w:rPr>
                <w:rFonts w:hAnsi="Calibri" w:eastAsiaTheme="minorEastAsia" w:cstheme="minorBidi"/>
                <w:color w:val="000000"/>
                <w:spacing w:val="309"/>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1250</w:t>
            </w:r>
            <w:r>
              <w:rPr>
                <w:rFonts w:hAnsi="Calibri" w:eastAsiaTheme="minorEastAsia" w:cstheme="minorBidi"/>
                <w:color w:val="000000"/>
                <w:spacing w:val="307"/>
                <w:sz w:val="16"/>
                <w:szCs w:val="22"/>
                <w:lang w:val="en-US" w:eastAsia="en-US" w:bidi="ar-SA"/>
              </w:rPr>
              <w:t xml:space="preserve"> </w:t>
            </w:r>
            <w:r>
              <w:rPr>
                <w:rFonts w:ascii="RBSWPD+FagoExLf" w:hAnsi="Calibri" w:eastAsiaTheme="minorEastAsia" w:cstheme="minorBidi"/>
                <w:color w:val="000000"/>
                <w:sz w:val="16"/>
                <w:szCs w:val="22"/>
                <w:lang w:val="en-US" w:eastAsia="en-US" w:bidi="ar-SA"/>
              </w:rPr>
              <w:t>1500</w:t>
            </w:r>
            <w:r>
              <w:rPr>
                <w:rFonts w:hAnsi="Calibri" w:eastAsiaTheme="minorEastAsia" w:cstheme="minorBidi"/>
                <w:color w:val="000000"/>
                <w:spacing w:val="313"/>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484"/>
                <w:sz w:val="16"/>
                <w:szCs w:val="22"/>
                <w:lang w:val="en-US" w:eastAsia="en-US" w:bidi="ar-SA"/>
              </w:rPr>
              <w:t xml:space="preserve"> </w:t>
            </w:r>
            <w:r>
              <w:rPr>
                <w:rFonts w:ascii="RBSWPD+FagoExLf" w:hAnsi="Calibri" w:eastAsiaTheme="minorEastAsia" w:cstheme="minorBidi"/>
                <w:color w:val="000000"/>
                <w:spacing w:val="-1"/>
                <w:sz w:val="16"/>
                <w:szCs w:val="22"/>
                <w:lang w:val="en-US" w:eastAsia="en-US" w:bidi="ar-SA"/>
              </w:rPr>
              <w:t>kW</w:t>
            </w:r>
          </w:p>
        </w:tc>
      </w:tr>
    </w:tbl>
    <w:p>
      <w:pPr>
        <w:spacing w:before="1515" w:after="0" w:line="180" w:lineRule="exact"/>
        <w:ind w:left="558" w:right="0" w:firstLine="0"/>
        <w:jc w:val="left"/>
        <w:rPr>
          <w:rFonts w:ascii="LTMGEO+MicrosoftYaHei" w:hAnsi="Calibri"/>
          <w:color w:val="000000"/>
          <w:sz w:val="14"/>
          <w:szCs w:val="22"/>
          <w:lang w:val="en-US" w:eastAsia="en-US" w:bidi="ar-SA"/>
        </w:rPr>
      </w:pPr>
      <w:r>
        <w:rPr>
          <w:rFonts w:ascii="LTMGEO+MicrosoftYaHei" w:hAnsi="Calibri" w:eastAsiaTheme="minorEastAsia" w:cstheme="minorBidi"/>
          <w:color w:val="000000"/>
          <w:spacing w:val="-32"/>
          <w:sz w:val="14"/>
          <w:szCs w:val="22"/>
          <w:lang w:val="en-US" w:eastAsia="en-US" w:bidi="ar-SA"/>
        </w:rPr>
        <w:t xml:space="preserve"> </w:t>
      </w:r>
      <w:r>
        <w:rPr>
          <w:rFonts w:ascii="LTMGEO+MicrosoftYaHei" w:hAnsi="LTMGEO+MicrosoftYaHei" w:eastAsiaTheme="minorEastAsia" w:cs="LTMGEO+MicrosoftYaHei"/>
          <w:color w:val="000000"/>
          <w:spacing w:val="1"/>
          <w:sz w:val="14"/>
          <w:szCs w:val="22"/>
          <w:lang w:val="en-US" w:eastAsia="en-US" w:bidi="ar-SA"/>
        </w:rPr>
        <w:t>燃烧头</w:t>
      </w:r>
      <w:r>
        <w:rPr>
          <w:rFonts w:ascii="LTMGEO+MicrosoftYaHei" w:hAnsi="Calibri" w:eastAsiaTheme="minorEastAsia" w:cstheme="minorBidi"/>
          <w:color w:val="000000"/>
          <w:spacing w:val="1"/>
          <w:sz w:val="14"/>
          <w:szCs w:val="22"/>
          <w:lang w:val="en-US" w:eastAsia="en-US" w:bidi="ar-SA"/>
        </w:rPr>
        <w:t xml:space="preserve"> </w:t>
      </w:r>
      <w:r>
        <w:rPr>
          <w:rFonts w:ascii="LTMGEO+MicrosoftYaHei" w:hAnsi="Calibri" w:eastAsiaTheme="minorEastAsia" w:cstheme="minorBidi"/>
          <w:color w:val="000000"/>
          <w:sz w:val="14"/>
          <w:szCs w:val="22"/>
          <w:lang w:val="en-US" w:eastAsia="en-US" w:bidi="ar-SA"/>
        </w:rPr>
        <w:t>+</w:t>
      </w:r>
      <w:r>
        <w:rPr>
          <w:rFonts w:ascii="LTMGEO+MicrosoftYaHei" w:hAnsi="Calibri" w:eastAsiaTheme="minorEastAsia" w:cstheme="minorBidi"/>
          <w:color w:val="000000"/>
          <w:spacing w:val="3"/>
          <w:sz w:val="14"/>
          <w:szCs w:val="22"/>
          <w:lang w:val="en-US" w:eastAsia="en-US" w:bidi="ar-SA"/>
        </w:rPr>
        <w:t xml:space="preserve"> </w:t>
      </w:r>
      <w:r>
        <w:rPr>
          <w:rFonts w:ascii="LTMGEO+MicrosoftYaHei" w:hAnsi="LTMGEO+MicrosoftYaHei" w:eastAsiaTheme="minorEastAsia" w:cs="LTMGEO+MicrosoftYaHei"/>
          <w:color w:val="000000"/>
          <w:spacing w:val="1"/>
          <w:sz w:val="14"/>
          <w:szCs w:val="22"/>
          <w:lang w:val="en-US" w:eastAsia="en-US" w:bidi="ar-SA"/>
        </w:rPr>
        <w:t>燃气蝶阀</w:t>
      </w:r>
      <w:r>
        <w:rPr>
          <w:rFonts w:ascii="LTMGEO+MicrosoftYaHei" w:hAnsi="Calibri" w:eastAsiaTheme="minorEastAsia" w:cstheme="minorBidi"/>
          <w:color w:val="000000"/>
          <w:spacing w:val="1"/>
          <w:sz w:val="14"/>
          <w:szCs w:val="22"/>
          <w:lang w:val="en-US" w:eastAsia="en-US" w:bidi="ar-SA"/>
        </w:rPr>
        <w:t xml:space="preserve"> </w:t>
      </w:r>
      <w:r>
        <w:rPr>
          <w:rFonts w:ascii="LTMGEO+MicrosoftYaHei" w:hAnsi="Calibri" w:eastAsiaTheme="minorEastAsia" w:cstheme="minorBidi"/>
          <w:color w:val="000000"/>
          <w:sz w:val="14"/>
          <w:szCs w:val="22"/>
          <w:lang w:val="en-US" w:eastAsia="en-US" w:bidi="ar-SA"/>
        </w:rPr>
        <w:t>+</w:t>
      </w:r>
      <w:r>
        <w:rPr>
          <w:rFonts w:ascii="LTMGEO+MicrosoftYaHei" w:hAnsi="Calibri" w:eastAsiaTheme="minorEastAsia" w:cstheme="minorBidi"/>
          <w:color w:val="000000"/>
          <w:spacing w:val="3"/>
          <w:sz w:val="14"/>
          <w:szCs w:val="22"/>
          <w:lang w:val="en-US" w:eastAsia="en-US" w:bidi="ar-SA"/>
        </w:rPr>
        <w:t xml:space="preserve"> </w:t>
      </w:r>
      <w:r>
        <w:rPr>
          <w:rFonts w:ascii="LTMGEO+MicrosoftYaHei" w:hAnsi="LTMGEO+MicrosoftYaHei" w:eastAsiaTheme="minorEastAsia" w:cs="LTMGEO+MicrosoftYaHei"/>
          <w:color w:val="000000"/>
          <w:spacing w:val="1"/>
          <w:sz w:val="14"/>
          <w:szCs w:val="22"/>
          <w:lang w:val="en-US" w:eastAsia="en-US" w:bidi="ar-SA"/>
        </w:rPr>
        <w:t>燃气阀组</w:t>
      </w:r>
      <w:r>
        <w:rPr>
          <w:rFonts w:ascii="LTMGEO+MicrosoftYaHei" w:hAnsi="LTMGEO+MicrosoftYaHei" w:eastAsiaTheme="minorEastAsia" w:cs="LTMGEO+MicrosoftYaHei"/>
          <w:color w:val="000000"/>
          <w:spacing w:val="1"/>
          <w:sz w:val="14"/>
          <w:szCs w:val="22"/>
          <w:lang w:val="en-US" w:eastAsia="en-US" w:bidi="ar-SA"/>
        </w:rPr>
        <w:cr/>
      </w:r>
      <w:r>
        <w:rPr>
          <w:rFonts w:ascii="LTMGEO+MicrosoftYaHei" w:hAnsi="LTMGEO+MicrosoftYaHei" w:eastAsiaTheme="minorEastAsia" w:cs="LTMGEO+MicrosoftYaHei"/>
          <w:color w:val="000000"/>
          <w:spacing w:val="1"/>
          <w:sz w:val="14"/>
          <w:szCs w:val="22"/>
          <w:lang w:val="en-US" w:eastAsia="en-US" w:bidi="ar-SA"/>
        </w:rPr>
        <w:t>燃烧头</w:t>
      </w:r>
      <w:r>
        <w:rPr>
          <w:rFonts w:ascii="LTMGEO+MicrosoftYaHei" w:hAnsi="Calibri" w:eastAsiaTheme="minorEastAsia" w:cstheme="minorBidi"/>
          <w:color w:val="000000"/>
          <w:spacing w:val="1"/>
          <w:sz w:val="14"/>
          <w:szCs w:val="22"/>
          <w:lang w:val="en-US" w:eastAsia="en-US" w:bidi="ar-SA"/>
        </w:rPr>
        <w:t xml:space="preserve"> </w:t>
      </w:r>
      <w:r>
        <w:rPr>
          <w:rFonts w:ascii="LTMGEO+MicrosoftYaHei" w:hAnsi="Calibri" w:eastAsiaTheme="minorEastAsia" w:cstheme="minorBidi"/>
          <w:color w:val="000000"/>
          <w:sz w:val="14"/>
          <w:szCs w:val="22"/>
          <w:lang w:val="en-US" w:eastAsia="en-US" w:bidi="ar-SA"/>
        </w:rPr>
        <w:t>+</w:t>
      </w:r>
      <w:r>
        <w:rPr>
          <w:rFonts w:ascii="LTMGEO+MicrosoftYaHei" w:hAnsi="Calibri" w:eastAsiaTheme="minorEastAsia" w:cstheme="minorBidi"/>
          <w:color w:val="000000"/>
          <w:spacing w:val="3"/>
          <w:sz w:val="14"/>
          <w:szCs w:val="22"/>
          <w:lang w:val="en-US" w:eastAsia="en-US" w:bidi="ar-SA"/>
        </w:rPr>
        <w:t xml:space="preserve"> </w:t>
      </w:r>
      <w:r>
        <w:rPr>
          <w:rFonts w:ascii="LTMGEO+MicrosoftYaHei" w:hAnsi="LTMGEO+MicrosoftYaHei" w:eastAsiaTheme="minorEastAsia" w:cs="LTMGEO+MicrosoftYaHei"/>
          <w:color w:val="000000"/>
          <w:spacing w:val="1"/>
          <w:sz w:val="14"/>
          <w:szCs w:val="22"/>
          <w:lang w:val="en-US" w:eastAsia="en-US" w:bidi="ar-SA"/>
        </w:rPr>
        <w:t>燃气蝶阀</w:t>
      </w:r>
    </w:p>
    <w:p>
      <w:pPr>
        <w:spacing w:before="253" w:after="0" w:line="170" w:lineRule="exact"/>
        <w:ind w:left="10047" w:right="0" w:firstLine="0"/>
        <w:jc w:val="left"/>
        <w:rPr>
          <w:rFonts w:ascii="RCGGWC+FagoExLf" w:hAnsi="Calibri"/>
          <w:color w:val="000000"/>
          <w:sz w:val="14"/>
          <w:szCs w:val="22"/>
          <w:lang w:val="en-US" w:eastAsia="en-US" w:bidi="ar-SA"/>
        </w:rPr>
        <w:sectPr>
          <w:pgSz w:w="11900" w:h="16820"/>
          <w:pgMar w:top="2536" w:right="100" w:bottom="0" w:left="850" w:header="720" w:footer="720" w:gutter="0"/>
          <w:pgNumType w:start="1"/>
          <w:cols w:sep="0" w:space="720"/>
          <w:docGrid w:linePitch="1"/>
        </w:sectPr>
      </w:pPr>
      <w:r>
        <w:rPr>
          <w:rFonts w:ascii="RCGGWC+FagoExLf" w:hAnsi="Calibri" w:eastAsiaTheme="minorEastAsia" w:cstheme="minorBidi"/>
          <w:color w:val="000000"/>
          <w:spacing w:val="1"/>
          <w:sz w:val="14"/>
          <w:szCs w:val="22"/>
          <w:lang w:val="en-US" w:eastAsia="en-US" w:bidi="ar-SA"/>
        </w:rPr>
        <w:t>25</w:t>
      </w:r>
    </w:p>
    <w:p>
      <w:pPr>
        <w:spacing w:before="0" w:after="0" w:line="193" w:lineRule="exact"/>
        <w:ind w:left="0" w:right="0" w:firstLine="0"/>
        <w:jc w:val="left"/>
        <w:rPr>
          <w:rFonts w:ascii="TUVDQF+FagoExLf" w:hAnsi="Calibri"/>
          <w:color w:val="000000"/>
          <w:sz w:val="16"/>
          <w:szCs w:val="22"/>
          <w:lang w:val="en-US" w:eastAsia="en-US" w:bidi="ar-SA"/>
        </w:rPr>
      </w:pPr>
      <w:bookmarkStart w:id="50" w:name="br1_49"/>
      <w:bookmarkEnd w:id="50"/>
      <w:r>
        <w:rPr>
          <w:noProof/>
        </w:rPr>
        <w:pict>
          <v:shape id="_x0000_s1417" type="#_x0000_t75" style="width:191.8pt;height:195.3pt;margin-top:175.9pt;margin-left:88.95pt;mso-position-horizontal-relative:page;mso-position-vertical-relative:page;position:absolute;z-index:-251105280">
            <v:imagedata r:id="rId186" o:title=""/>
          </v:shape>
        </w:pict>
      </w:r>
      <w:bookmarkStart w:id="51" w:name="br1_50"/>
      <w:bookmarkEnd w:id="51"/>
      <w:r>
        <w:rPr>
          <w:noProof/>
        </w:rPr>
        <w:pict>
          <v:shape id="_x0000_s1418" type="#_x0000_t75" style="width:8.95pt;height:11.7pt;margin-top:280.2pt;margin-left:57.15pt;mso-position-horizontal-relative:page;mso-position-vertical-relative:page;position:absolute;z-index:-251124736">
            <v:imagedata r:id="rId59" o:title=""/>
          </v:shape>
        </w:pict>
      </w:r>
      <w:r>
        <w:rPr>
          <w:noProof/>
        </w:rPr>
        <w:pict>
          <v:shape id="_x0000_s1419" type="#_x0000_t75" style="width:8.7pt;height:11.1pt;margin-top:267.6pt;margin-left:57.2pt;mso-position-horizontal-relative:page;mso-position-vertical-relative:page;position:absolute;z-index:-251144192">
            <v:imagedata r:id="rId60" o:title=""/>
          </v:shape>
        </w:pict>
      </w:r>
      <w:r>
        <w:rPr>
          <w:noProof/>
        </w:rPr>
        <w:pict>
          <v:shape id="_x0000_s1420" type="#_x0000_t75" style="width:7.85pt;height:10.5pt;margin-top:257pt;margin-left:56.8pt;mso-position-horizontal-relative:page;mso-position-vertical-relative:page;position:absolute;z-index:-251163648">
            <v:imagedata r:id="rId64" o:title=""/>
          </v:shape>
        </w:pict>
      </w:r>
      <w:r>
        <w:rPr>
          <w:noProof/>
        </w:rPr>
        <w:pict>
          <v:shape id="_x0000_s1421" type="#_x0000_t75" style="width:8.7pt;height:11.6pt;margin-top:250.9pt;margin-left:57.2pt;mso-position-horizontal-relative:page;mso-position-vertical-relative:page;position:absolute;z-index:-251183104">
            <v:imagedata r:id="rId187" o:title=""/>
          </v:shape>
        </w:pict>
      </w:r>
      <w:r>
        <w:rPr>
          <w:noProof/>
        </w:rPr>
        <w:pict>
          <v:shape id="_x0000_s1422" type="#_x0000_t75" style="width:191.8pt;height:195.1pt;margin-top:175.9pt;margin-left:340.7pt;mso-position-horizontal-relative:page;mso-position-vertical-relative:page;position:absolute;z-index:-251202560">
            <v:imagedata r:id="rId188" o:title=""/>
          </v:shape>
        </w:pict>
      </w:r>
      <w:r>
        <w:rPr>
          <w:noProof/>
        </w:rPr>
        <w:pict>
          <v:shape id="_x0000_s1423" type="#_x0000_t75" style="width:8.95pt;height:11.7pt;margin-top:280.2pt;margin-left:310.25pt;mso-position-horizontal-relative:page;mso-position-vertical-relative:page;position:absolute;z-index:-251222016">
            <v:imagedata r:id="rId59" o:title=""/>
          </v:shape>
        </w:pict>
      </w:r>
      <w:r>
        <w:rPr>
          <w:noProof/>
        </w:rPr>
        <w:pict>
          <v:shape id="_x0000_s1424" type="#_x0000_t75" style="width:8.7pt;height:11.1pt;margin-top:267.6pt;margin-left:310.3pt;mso-position-horizontal-relative:page;mso-position-vertical-relative:page;position:absolute;z-index:-251241472">
            <v:imagedata r:id="rId60" o:title=""/>
          </v:shape>
        </w:pict>
      </w:r>
      <w:r>
        <w:rPr>
          <w:noProof/>
        </w:rPr>
        <w:pict>
          <v:shape id="_x0000_s1425" type="#_x0000_t75" style="width:7.85pt;height:10.5pt;margin-top:257pt;margin-left:309.9pt;mso-position-horizontal-relative:page;mso-position-vertical-relative:page;position:absolute;z-index:-251260928">
            <v:imagedata r:id="rId64" o:title=""/>
          </v:shape>
        </w:pict>
      </w:r>
      <w:r>
        <w:rPr>
          <w:noProof/>
        </w:rPr>
        <w:pict>
          <v:shape id="_x0000_s1426" type="#_x0000_t75" style="width:8.7pt;height:11.6pt;margin-top:250.9pt;margin-left:310.3pt;mso-position-horizontal-relative:page;mso-position-vertical-relative:page;position:absolute;z-index:-251281408">
            <v:imagedata r:id="rId189" o:title=""/>
          </v:shape>
        </w:pict>
      </w:r>
      <w:r>
        <w:rPr>
          <w:noProof/>
        </w:rPr>
        <w:pict>
          <v:shape id="_x0000_s1427" type="#_x0000_t75" style="width:197.8pt;height:195.25pt;margin-top:502.05pt;margin-left:84.8pt;mso-position-horizontal-relative:page;mso-position-vertical-relative:page;position:absolute;z-index:-251301888">
            <v:imagedata r:id="rId190" o:title=""/>
          </v:shape>
        </w:pict>
      </w:r>
      <w:r>
        <w:rPr>
          <w:noProof/>
        </w:rPr>
        <w:pict>
          <v:shape id="_x0000_s1428" type="#_x0000_t75" style="width:8.9pt;height:11.7pt;margin-top:606.35pt;margin-left:54.3pt;mso-position-horizontal-relative:page;mso-position-vertical-relative:page;position:absolute;z-index:-251322368">
            <v:imagedata r:id="rId59" o:title=""/>
          </v:shape>
        </w:pict>
      </w:r>
      <w:r>
        <w:rPr>
          <w:noProof/>
        </w:rPr>
        <w:pict>
          <v:shape id="_x0000_s1429" type="#_x0000_t75" style="width:8.7pt;height:11.1pt;margin-top:593.7pt;margin-left:54.35pt;mso-position-horizontal-relative:page;mso-position-vertical-relative:page;position:absolute;z-index:-251343872">
            <v:imagedata r:id="rId60" o:title=""/>
          </v:shape>
        </w:pict>
      </w:r>
      <w:r>
        <w:rPr>
          <w:noProof/>
        </w:rPr>
        <w:pict>
          <v:shape id="_x0000_s1430" type="#_x0000_t75" style="width:7.85pt;height:10.5pt;margin-top:583.1pt;margin-left:53.95pt;mso-position-horizontal-relative:page;mso-position-vertical-relative:page;position:absolute;z-index:-251367424">
            <v:imagedata r:id="rId61" o:title=""/>
          </v:shape>
        </w:pict>
      </w:r>
      <w:r>
        <w:rPr>
          <w:noProof/>
        </w:rPr>
        <w:pict>
          <v:shape id="_x0000_s1431" type="#_x0000_t75" style="width:8.7pt;height:11.6pt;margin-top:577.05pt;margin-left:54.35pt;mso-position-horizontal-relative:page;mso-position-vertical-relative:page;position:absolute;z-index:-251393024">
            <v:imagedata r:id="rId191" o:title=""/>
          </v:shape>
        </w:pict>
      </w:r>
      <w:r>
        <w:rPr>
          <w:noProof/>
        </w:rPr>
        <w:pict>
          <v:shape id="_x0000_s1432" type="#_x0000_t75" style="width:198.15pt;height:195.25pt;margin-top:502.05pt;margin-left:337.4pt;mso-position-horizontal-relative:page;mso-position-vertical-relative:page;position:absolute;z-index:-251419648">
            <v:imagedata r:id="rId192" o:title=""/>
          </v:shape>
        </w:pict>
      </w:r>
      <w:r>
        <w:rPr>
          <w:noProof/>
        </w:rPr>
        <w:pict>
          <v:shape id="_x0000_s1433" type="#_x0000_t75" style="width:8.9pt;height:11.7pt;margin-top:606.35pt;margin-left:306.55pt;mso-position-horizontal-relative:page;mso-position-vertical-relative:page;position:absolute;z-index:-251446272">
            <v:imagedata r:id="rId59" o:title=""/>
          </v:shape>
        </w:pict>
      </w:r>
      <w:r>
        <w:rPr>
          <w:noProof/>
        </w:rPr>
        <w:pict>
          <v:shape id="_x0000_s1434" type="#_x0000_t75" style="width:8.7pt;height:11.1pt;margin-top:593.7pt;margin-left:306.6pt;mso-position-horizontal-relative:page;mso-position-vertical-relative:page;position:absolute;z-index:-251476992">
            <v:imagedata r:id="rId60" o:title=""/>
          </v:shape>
        </w:pict>
      </w:r>
      <w:r>
        <w:rPr>
          <w:noProof/>
        </w:rPr>
        <w:pict>
          <v:shape id="_x0000_s1435" type="#_x0000_t75" style="width:7.85pt;height:10.5pt;margin-top:583.1pt;margin-left:306.2pt;mso-position-horizontal-relative:page;mso-position-vertical-relative:page;position:absolute;z-index:-251508736">
            <v:imagedata r:id="rId61" o:title=""/>
          </v:shape>
        </w:pict>
      </w:r>
      <w:r>
        <w:rPr>
          <w:noProof/>
        </w:rPr>
        <w:pict>
          <v:shape id="_x0000_s1436" type="#_x0000_t75" style="width:8.7pt;height:11.6pt;margin-top:577.05pt;margin-left:306.6pt;mso-position-horizontal-relative:page;mso-position-vertical-relative:page;position:absolute;z-index:-251541504">
            <v:imagedata r:id="rId97" o:title=""/>
          </v:shape>
        </w:pict>
      </w:r>
      <w:r>
        <w:rPr>
          <w:noProof/>
        </w:rPr>
        <w:pict>
          <v:shape id="_x0000_s1437" type="#_x0000_t75" style="width:27.15pt;height:3pt;margin-top:784.3pt;margin-left:41.75pt;mso-position-horizontal-relative:page;mso-position-vertical-relative:page;position:absolute;z-index:-251578368">
            <v:imagedata r:id="rId66" o:title=""/>
          </v:shape>
        </w:pict>
      </w:r>
      <w:r>
        <w:rPr>
          <w:noProof/>
        </w:rPr>
        <w:pict>
          <v:shape id="_x0000_s1438" type="#_x0000_t75" style="width:27.15pt;height:3pt;margin-top:793.25pt;margin-left:41.75pt;mso-position-horizontal-relative:page;mso-position-vertical-relative:page;position:absolute;z-index:-251624448">
            <v:imagedata r:id="rId81" o:title=""/>
          </v:shape>
        </w:pict>
      </w:r>
      <w:r>
        <w:rPr>
          <w:rFonts w:ascii="TUVDQF+FagoExLf" w:hAnsi="Calibri" w:eastAsiaTheme="minorEastAsia" w:cstheme="minorBidi"/>
          <w:color w:val="000000"/>
          <w:spacing w:val="-2"/>
          <w:sz w:val="16"/>
          <w:szCs w:val="22"/>
          <w:lang w:val="en-US" w:eastAsia="en-US" w:bidi="ar-SA"/>
        </w:rPr>
        <w:t>Two</w:t>
      </w:r>
      <w:r>
        <w:rPr>
          <w:rFonts w:ascii="TUVDQF+FagoExLf" w:hAnsi="Calibri" w:eastAsiaTheme="minorEastAsia" w:cstheme="minorBidi"/>
          <w:color w:val="000000"/>
          <w:spacing w:val="-6"/>
          <w:sz w:val="16"/>
          <w:szCs w:val="22"/>
          <w:lang w:val="en-US" w:eastAsia="en-US" w:bidi="ar-SA"/>
        </w:rPr>
        <w:t xml:space="preserve"> </w:t>
      </w:r>
      <w:r>
        <w:rPr>
          <w:rFonts w:ascii="TUVDQF+FagoExLf" w:hAnsi="Calibri" w:eastAsiaTheme="minorEastAsia" w:cstheme="minorBidi"/>
          <w:color w:val="000000"/>
          <w:sz w:val="16"/>
          <w:szCs w:val="22"/>
          <w:lang w:val="en-US" w:eastAsia="en-US" w:bidi="ar-SA"/>
        </w:rPr>
        <w:t>Stage</w:t>
      </w:r>
      <w:r>
        <w:rPr>
          <w:rFonts w:ascii="TUVDQF+FagoExLf" w:hAnsi="Calibri" w:eastAsiaTheme="minorEastAsia" w:cstheme="minorBidi"/>
          <w:color w:val="000000"/>
          <w:spacing w:val="-8"/>
          <w:sz w:val="16"/>
          <w:szCs w:val="22"/>
          <w:lang w:val="en-US" w:eastAsia="en-US" w:bidi="ar-SA"/>
        </w:rPr>
        <w:t xml:space="preserve"> </w:t>
      </w:r>
      <w:r>
        <w:rPr>
          <w:rFonts w:ascii="TUVDQF+FagoExLf" w:hAnsi="Calibri" w:eastAsiaTheme="minorEastAsia" w:cstheme="minorBidi"/>
          <w:color w:val="000000"/>
          <w:sz w:val="16"/>
          <w:szCs w:val="22"/>
          <w:lang w:val="en-US" w:eastAsia="en-US" w:bidi="ar-SA"/>
        </w:rPr>
        <w:t>Progressive</w:t>
      </w:r>
      <w:r>
        <w:rPr>
          <w:rFonts w:ascii="TUVDQF+FagoExLf" w:hAnsi="Calibri" w:eastAsiaTheme="minorEastAsia" w:cstheme="minorBidi"/>
          <w:color w:val="000000"/>
          <w:spacing w:val="-8"/>
          <w:sz w:val="16"/>
          <w:szCs w:val="22"/>
          <w:lang w:val="en-US" w:eastAsia="en-US" w:bidi="ar-SA"/>
        </w:rPr>
        <w:t xml:space="preserve"> </w:t>
      </w:r>
      <w:r>
        <w:rPr>
          <w:rFonts w:ascii="TUVDQF+FagoExLf" w:hAnsi="Calibri" w:eastAsiaTheme="minorEastAsia" w:cstheme="minorBidi"/>
          <w:color w:val="000000"/>
          <w:spacing w:val="-3"/>
          <w:sz w:val="16"/>
          <w:szCs w:val="22"/>
          <w:lang w:val="en-US" w:eastAsia="en-US" w:bidi="ar-SA"/>
        </w:rPr>
        <w:t>Gas</w:t>
      </w:r>
      <w:r>
        <w:rPr>
          <w:rFonts w:ascii="TUVDQF+FagoExLf" w:hAnsi="Calibri" w:eastAsiaTheme="minorEastAsia" w:cstheme="minorBidi"/>
          <w:color w:val="000000"/>
          <w:spacing w:val="-5"/>
          <w:sz w:val="16"/>
          <w:szCs w:val="22"/>
          <w:lang w:val="en-US" w:eastAsia="en-US" w:bidi="ar-SA"/>
        </w:rPr>
        <w:t xml:space="preserve"> </w:t>
      </w:r>
      <w:r>
        <w:rPr>
          <w:rFonts w:ascii="TUVDQF+FagoExLf" w:hAnsi="Calibri" w:eastAsiaTheme="minorEastAsia" w:cstheme="minorBidi"/>
          <w:color w:val="000000"/>
          <w:spacing w:val="-1"/>
          <w:sz w:val="16"/>
          <w:szCs w:val="22"/>
          <w:lang w:val="en-US" w:eastAsia="en-US" w:bidi="ar-SA"/>
        </w:rPr>
        <w:t>Burners</w:t>
      </w:r>
      <w:r>
        <w:rPr>
          <w:rFonts w:ascii="TUVDQF+FagoExLf" w:hAnsi="Calibri" w:eastAsiaTheme="minorEastAsia" w:cstheme="minorBidi"/>
          <w:color w:val="000000"/>
          <w:spacing w:val="307"/>
          <w:sz w:val="16"/>
          <w:szCs w:val="22"/>
          <w:lang w:val="en-US" w:eastAsia="en-US" w:bidi="ar-SA"/>
        </w:rPr>
        <w:t xml:space="preserve"> </w:t>
      </w:r>
      <w:r>
        <w:rPr>
          <w:rFonts w:ascii="TUVDQF+FagoExLf" w:hAnsi="Calibri" w:eastAsiaTheme="minorEastAsia" w:cstheme="minorBidi"/>
          <w:color w:val="000000"/>
          <w:spacing w:val="2"/>
          <w:sz w:val="16"/>
          <w:szCs w:val="22"/>
          <w:lang w:val="en-US" w:eastAsia="en-US" w:bidi="ar-SA"/>
        </w:rPr>
        <w:t>RS</w:t>
      </w:r>
      <w:r>
        <w:rPr>
          <w:rFonts w:ascii="TUVDQF+FagoExLf" w:hAnsi="Calibri" w:eastAsiaTheme="minorEastAsia" w:cstheme="minorBidi"/>
          <w:color w:val="000000"/>
          <w:spacing w:val="-10"/>
          <w:sz w:val="16"/>
          <w:szCs w:val="22"/>
          <w:lang w:val="en-US" w:eastAsia="en-US" w:bidi="ar-SA"/>
        </w:rPr>
        <w:t xml:space="preserve"> </w:t>
      </w:r>
      <w:r>
        <w:rPr>
          <w:rFonts w:ascii="TUVDQF+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ascii="HOTJJM+FagoExLf" w:hAnsi="Calibri"/>
          <w:color w:val="000000"/>
          <w:sz w:val="20"/>
          <w:szCs w:val="22"/>
          <w:lang w:val="en-US" w:eastAsia="en-US" w:bidi="ar-SA"/>
        </w:rPr>
      </w:pPr>
      <w:r>
        <w:rPr>
          <w:rFonts w:ascii="HOTJJM+FagoExLf" w:hAnsi="Calibri" w:eastAsiaTheme="minorEastAsia" w:cstheme="minorBidi"/>
          <w:color w:val="BE0027"/>
          <w:spacing w:val="-2"/>
          <w:sz w:val="20"/>
          <w:szCs w:val="22"/>
          <w:lang w:val="en-US" w:eastAsia="en-US" w:bidi="ar-SA"/>
        </w:rPr>
        <w:t>RS</w:t>
      </w:r>
      <w:r>
        <w:rPr>
          <w:rFonts w:ascii="HOTJJM+FagoExLf" w:hAnsi="Calibri" w:eastAsiaTheme="minorEastAsia" w:cstheme="minorBidi"/>
          <w:color w:val="BE0027"/>
          <w:spacing w:val="-14"/>
          <w:sz w:val="20"/>
          <w:szCs w:val="22"/>
          <w:lang w:val="en-US" w:eastAsia="en-US" w:bidi="ar-SA"/>
        </w:rPr>
        <w:t xml:space="preserve"> </w:t>
      </w:r>
      <w:r>
        <w:rPr>
          <w:rFonts w:ascii="HOTJJM+FagoExLf" w:hAnsi="Calibri" w:eastAsiaTheme="minorEastAsia" w:cstheme="minorBidi"/>
          <w:color w:val="BE0027"/>
          <w:spacing w:val="-8"/>
          <w:sz w:val="20"/>
          <w:szCs w:val="22"/>
          <w:lang w:val="en-US" w:eastAsia="en-US" w:bidi="ar-SA"/>
        </w:rPr>
        <w:t>150</w:t>
      </w:r>
      <w:r>
        <w:rPr>
          <w:rFonts w:ascii="HOTJJM+FagoExLf" w:hAnsi="Calibri" w:eastAsiaTheme="minorEastAsia" w:cstheme="minorBidi"/>
          <w:color w:val="BE0027"/>
          <w:spacing w:val="-8"/>
          <w:sz w:val="20"/>
          <w:szCs w:val="22"/>
          <w:lang w:val="en-US" w:eastAsia="en-US" w:bidi="ar-SA"/>
        </w:rPr>
        <w:t xml:space="preserve"> </w:t>
      </w:r>
      <w:r>
        <w:rPr>
          <w:rFonts w:ascii="HOTJJM+FagoExLf" w:hAnsi="Calibri" w:eastAsiaTheme="minorEastAsia" w:cstheme="minorBidi"/>
          <w:color w:val="BE0027"/>
          <w:spacing w:val="3"/>
          <w:sz w:val="20"/>
          <w:szCs w:val="22"/>
          <w:lang w:val="en-US" w:eastAsia="en-US" w:bidi="ar-SA"/>
        </w:rPr>
        <w:t>(</w:t>
      </w:r>
      <w:r>
        <w:rPr>
          <w:rFonts w:ascii="LECPHL+MicrosoftYaHei" w:hAnsi="LECPHL+MicrosoftYaHei" w:eastAsiaTheme="minorEastAsia" w:cs="LECPHL+MicrosoftYaHei"/>
          <w:color w:val="BE0027"/>
          <w:spacing w:val="-3"/>
          <w:sz w:val="20"/>
          <w:szCs w:val="22"/>
          <w:lang w:val="en-US" w:eastAsia="en-US" w:bidi="ar-SA"/>
        </w:rPr>
        <w:t>天然气</w:t>
      </w:r>
      <w:r>
        <w:rPr>
          <w:rFonts w:ascii="HOTJJM+FagoExLf" w:hAnsi="Calibri" w:eastAsiaTheme="minorEastAsia" w:cstheme="minorBidi"/>
          <w:color w:val="BE0027"/>
          <w:sz w:val="20"/>
          <w:szCs w:val="22"/>
          <w:lang w:val="en-US" w:eastAsia="en-US" w:bidi="ar-SA"/>
        </w:rPr>
        <w:t>)</w:t>
      </w:r>
    </w:p>
    <w:p>
      <w:pPr>
        <w:spacing w:before="483" w:after="0" w:line="193" w:lineRule="exact"/>
        <w:ind w:left="4065"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00"/>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G25</w:t>
      </w:r>
    </w:p>
    <w:p>
      <w:pPr>
        <w:spacing w:before="169" w:after="0" w:line="58" w:lineRule="exact"/>
        <w:ind w:left="600" w:right="0" w:firstLine="0"/>
        <w:jc w:val="left"/>
        <w:rPr>
          <w:rFonts w:hAnsi="Calibri"/>
          <w:color w:val="000000"/>
          <w:sz w:val="16"/>
          <w:szCs w:val="22"/>
          <w:lang w:val="en-US" w:eastAsia="en-US" w:bidi="ar-SA"/>
        </w:rPr>
      </w:pPr>
      <w:r>
        <w:rPr>
          <w:rFonts w:ascii="DFFUHE+FagoExLf" w:hAnsi="DFFUHE+FagoExLf" w:eastAsiaTheme="minorEastAsia" w:cs="DFFUHE+FagoExLf"/>
          <w:color w:val="000000"/>
          <w:spacing w:val="1"/>
          <w:sz w:val="16"/>
          <w:szCs w:val="22"/>
          <w:lang w:val="en-US" w:eastAsia="en-US" w:bidi="ar-SA"/>
        </w:rPr>
        <w:t>200</w:t>
      </w:r>
      <w:r>
        <w:rPr>
          <w:rFonts w:ascii="DFFUHE+FagoExLf" w:hAnsi="DFFUHE+FagoExLf" w:eastAsiaTheme="minorEastAsia" w:cs="DFFUHE+FagoExLf"/>
          <w:color w:val="000000"/>
          <w:spacing w:val="1"/>
          <w:sz w:val="16"/>
          <w:szCs w:val="22"/>
          <w:lang w:val="en-US" w:eastAsia="en-US" w:bidi="ar-SA"/>
        </w:rPr>
        <w:cr/>
      </w:r>
      <w:r>
        <w:rPr>
          <w:rFonts w:hAnsi="Calibri" w:eastAsiaTheme="minorEastAsia" w:cstheme="minorBidi"/>
          <w:color w:val="000000"/>
          <w:spacing w:val="506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110</w:t>
      </w:r>
    </w:p>
    <w:p>
      <w:pPr>
        <w:spacing w:before="119" w:after="0" w:line="193" w:lineRule="exact"/>
        <w:ind w:left="62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180</w:t>
      </w:r>
    </w:p>
    <w:p>
      <w:pPr>
        <w:spacing w:before="0" w:after="0" w:line="193" w:lineRule="exact"/>
        <w:ind w:left="5662"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100</w:t>
      </w:r>
    </w:p>
    <w:p>
      <w:pPr>
        <w:spacing w:before="254" w:after="0" w:line="41" w:lineRule="exact"/>
        <w:ind w:left="624" w:right="0" w:firstLine="0"/>
        <w:jc w:val="left"/>
        <w:rPr>
          <w:rFonts w:hAnsi="Calibri"/>
          <w:color w:val="000000"/>
          <w:sz w:val="16"/>
          <w:szCs w:val="22"/>
          <w:lang w:val="en-US" w:eastAsia="en-US" w:bidi="ar-SA"/>
        </w:rPr>
      </w:pPr>
      <w:r>
        <w:rPr>
          <w:rFonts w:hAnsi="Calibri" w:eastAsiaTheme="minorEastAsia" w:cstheme="minorBidi"/>
          <w:color w:val="000000"/>
          <w:spacing w:val="3271"/>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r>
        <w:rPr>
          <w:rFonts w:hAnsi="Calibri" w:eastAsiaTheme="minorEastAsia" w:cstheme="minorBidi"/>
          <w:color w:val="000000"/>
          <w:spacing w:val="4402"/>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DFFUHE+FagoExLf" w:hAnsi="DFFUHE+FagoExLf" w:eastAsiaTheme="minorEastAsia" w:cs="DFFUHE+FagoExLf"/>
          <w:color w:val="000000"/>
          <w:sz w:val="16"/>
          <w:szCs w:val="22"/>
          <w:lang w:val="en-US" w:eastAsia="en-US" w:bidi="ar-SA"/>
        </w:rPr>
        <w:t>1</w:t>
      </w:r>
      <w:r>
        <w:rPr>
          <w:rFonts w:ascii="DFFUHE+FagoExLf" w:hAnsi="DFFUHE+FagoExLf" w:eastAsiaTheme="minorEastAsia" w:cs="DFFUHE+FagoExLf"/>
          <w:color w:val="000000"/>
          <w:sz w:val="16"/>
          <w:szCs w:val="22"/>
          <w:lang w:val="en-US" w:eastAsia="en-US" w:bidi="ar-SA"/>
        </w:rPr>
        <w:cr/>
      </w:r>
      <w:r>
        <w:rPr>
          <w:rFonts w:ascii="DFFUHE+FagoExLf" w:hAnsi="Calibri" w:eastAsiaTheme="minorEastAsia" w:cstheme="minorBidi"/>
          <w:color w:val="000000"/>
          <w:sz w:val="16"/>
          <w:szCs w:val="22"/>
          <w:lang w:val="en-US" w:eastAsia="en-US" w:bidi="ar-SA"/>
        </w:rPr>
        <w:t>160</w:t>
      </w:r>
    </w:p>
    <w:p>
      <w:pPr>
        <w:spacing w:before="0" w:after="0" w:line="193" w:lineRule="exact"/>
        <w:ind w:left="572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90</w:t>
      </w:r>
    </w:p>
    <w:p>
      <w:pPr>
        <w:spacing w:before="138" w:after="0" w:line="193" w:lineRule="exact"/>
        <w:ind w:left="5715"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80</w:t>
      </w:r>
    </w:p>
    <w:p>
      <w:pPr>
        <w:spacing w:before="0" w:after="0" w:line="193" w:lineRule="exact"/>
        <w:ind w:left="632"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140</w:t>
      </w:r>
    </w:p>
    <w:p>
      <w:pPr>
        <w:spacing w:before="80" w:after="0" w:line="193" w:lineRule="exact"/>
        <w:ind w:left="5744"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2"/>
          <w:sz w:val="16"/>
          <w:szCs w:val="22"/>
          <w:lang w:val="en-US" w:eastAsia="en-US" w:bidi="ar-SA"/>
        </w:rPr>
        <w:t>70</w:t>
      </w:r>
    </w:p>
    <w:p>
      <w:pPr>
        <w:spacing w:before="0" w:after="0" w:line="208" w:lineRule="exact"/>
        <w:ind w:left="641"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120</w:t>
      </w:r>
      <w:r>
        <w:rPr>
          <w:rFonts w:hAnsi="Calibri" w:eastAsiaTheme="minorEastAsia" w:cstheme="minorBidi"/>
          <w:color w:val="000000"/>
          <w:spacing w:val="804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5065</w:t>
      </w:r>
      <w:r>
        <w:rPr>
          <w:rFonts w:hAnsi="Calibri" w:eastAsiaTheme="minorEastAsia" w:cstheme="minorBidi"/>
          <w:color w:val="000000"/>
          <w:spacing w:val="14"/>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p>
      <w:pPr>
        <w:spacing w:before="25" w:after="0" w:line="193" w:lineRule="exact"/>
        <w:ind w:left="572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60</w:t>
      </w:r>
    </w:p>
    <w:p>
      <w:pPr>
        <w:spacing w:before="0" w:after="0" w:line="193" w:lineRule="exact"/>
        <w:ind w:left="627"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100</w:t>
      </w:r>
    </w:p>
    <w:tbl>
      <w:tblPr>
        <w:tblStyle w:val="TableNormal"/>
        <w:tblW w:w="0" w:type="auto"/>
        <w:jc w:val="left"/>
        <w:tblInd w:w="0" w:type="dxa"/>
        <w:tblCellMar>
          <w:left w:w="0" w:type="dxa"/>
          <w:right w:w="0" w:type="dxa"/>
        </w:tblCellMar>
        <w:tblLook w:val="04A0"/>
      </w:tblPr>
      <w:tblGrid>
        <w:gridCol w:w="680"/>
        <w:gridCol w:w="108"/>
        <w:gridCol w:w="365"/>
        <w:gridCol w:w="20"/>
        <w:gridCol w:w="2743"/>
        <w:gridCol w:w="20"/>
        <w:gridCol w:w="1772"/>
        <w:gridCol w:w="20"/>
        <w:gridCol w:w="76"/>
        <w:gridCol w:w="20"/>
        <w:gridCol w:w="365"/>
        <w:gridCol w:w="20"/>
        <w:gridCol w:w="2743"/>
        <w:gridCol w:w="20"/>
        <w:gridCol w:w="726"/>
        <w:gridCol w:w="164"/>
      </w:tblGrid>
      <w:tr>
        <w:tblPrEx>
          <w:tblW w:w="0" w:type="auto"/>
          <w:jc w:val="left"/>
          <w:tblInd w:w="0" w:type="dxa"/>
          <w:tblCellMar>
            <w:left w:w="0" w:type="dxa"/>
            <w:right w:w="0" w:type="dxa"/>
          </w:tblCellMar>
          <w:tblLook w:val="04A0"/>
        </w:tblPrEx>
        <w:trPr>
          <w:trHeight w:val="1559"/>
          <w:jc w:val="left"/>
        </w:trPr>
        <w:tc>
          <w:tcPr>
            <w:tcW w:w="68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6" w:type="dxa"/>
            <w:gridSpan w:val="4"/>
            <w:noWrap w:val="0"/>
            <w:textDirection w:val="lrTb"/>
            <w:tcFitText w:val="0"/>
            <w:vAlign w:val="top"/>
          </w:tcPr>
          <w:p>
            <w:pPr>
              <w:spacing w:before="175"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80</w:t>
            </w:r>
          </w:p>
          <w:p>
            <w:pPr>
              <w:spacing w:before="187"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60</w:t>
            </w:r>
          </w:p>
          <w:p>
            <w:pPr>
              <w:spacing w:before="187"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40</w:t>
            </w:r>
          </w:p>
          <w:p>
            <w:pPr>
              <w:spacing w:before="187" w:after="0" w:line="183" w:lineRule="exact"/>
              <w:ind w:left="22"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72" w:type="dxa"/>
            <w:noWrap w:val="0"/>
            <w:textDirection w:val="lrTb"/>
            <w:tcFitText w:val="0"/>
            <w:vAlign w:val="top"/>
          </w:tcPr>
          <w:p>
            <w:pPr>
              <w:spacing w:before="216"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p>
            <w:pPr>
              <w:spacing w:before="0" w:after="0" w:line="335"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p>
            <w:pPr>
              <w:spacing w:before="5"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p>
            <w:pPr>
              <w:spacing w:before="0" w:after="0" w:line="162"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p>
            <w:pPr>
              <w:spacing w:before="0" w:after="0" w:line="162"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p>
            <w:pPr>
              <w:spacing w:before="0" w:after="0" w:line="162"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50125</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24" w:type="dxa"/>
            <w:gridSpan w:val="5"/>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50</w:t>
            </w:r>
          </w:p>
          <w:p>
            <w:pPr>
              <w:spacing w:before="148"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40</w:t>
            </w:r>
          </w:p>
          <w:p>
            <w:pPr>
              <w:spacing w:before="148"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3"/>
                <w:sz w:val="16"/>
                <w:szCs w:val="22"/>
                <w:lang w:val="en-US" w:eastAsia="en-US" w:bidi="ar-SA"/>
              </w:rPr>
              <w:t>30</w:t>
            </w:r>
          </w:p>
          <w:p>
            <w:pPr>
              <w:spacing w:before="148"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pacing w:val="1"/>
                <w:sz w:val="16"/>
                <w:szCs w:val="22"/>
                <w:lang w:val="en-US" w:eastAsia="en-US" w:bidi="ar-SA"/>
              </w:rPr>
              <w:t>20</w:t>
            </w:r>
          </w:p>
          <w:p>
            <w:pPr>
              <w:spacing w:before="148" w:after="0" w:line="183" w:lineRule="exact"/>
              <w:ind w:left="36"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10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890" w:type="dxa"/>
            <w:gridSpan w:val="2"/>
            <w:noWrap w:val="0"/>
            <w:textDirection w:val="lrTb"/>
            <w:tcFitText w:val="0"/>
            <w:vAlign w:val="top"/>
          </w:tcPr>
          <w:p>
            <w:pPr>
              <w:spacing w:before="53"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p>
            <w:pPr>
              <w:spacing w:before="0" w:after="0" w:line="17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p>
            <w:pPr>
              <w:spacing w:before="0" w:after="0" w:line="17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50125</w:t>
            </w:r>
            <w:r>
              <w:rPr>
                <w:rFonts w:hAnsi="Calibri" w:eastAsiaTheme="minorEastAsia" w:cstheme="minorBidi"/>
                <w:color w:val="000000"/>
                <w:spacing w:val="13"/>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1"/>
          <w:trHeight w:val="393"/>
          <w:jc w:val="left"/>
        </w:trPr>
        <w:tc>
          <w:tcPr>
            <w:tcW w:w="788"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65"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631" w:type="dxa"/>
            <w:gridSpan w:val="5"/>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DFFUHE+FagoExLf" w:hAnsi="Calibri" w:eastAsiaTheme="minorEastAsia" w:cstheme="minorBidi"/>
                <w:color w:val="000000"/>
                <w:sz w:val="12"/>
                <w:szCs w:val="22"/>
                <w:lang w:val="en-US" w:eastAsia="en-US" w:bidi="ar-SA"/>
              </w:rPr>
              <w:t>900</w:t>
            </w:r>
            <w:r>
              <w:rPr>
                <w:rFonts w:hAnsi="Calibri" w:eastAsiaTheme="minorEastAsia" w:cstheme="minorBidi"/>
                <w:color w:val="000000"/>
                <w:spacing w:val="2372"/>
                <w:sz w:val="12"/>
                <w:szCs w:val="22"/>
                <w:lang w:val="en-US" w:eastAsia="en-US" w:bidi="ar-SA"/>
              </w:rPr>
              <w:t xml:space="preserve"> </w:t>
            </w:r>
            <w:r>
              <w:rPr>
                <w:rFonts w:ascii="DFFUHE+FagoExLf" w:hAnsi="Calibri" w:eastAsiaTheme="minorEastAsia" w:cstheme="minorBidi"/>
                <w:color w:val="000000"/>
                <w:sz w:val="12"/>
                <w:szCs w:val="22"/>
                <w:lang w:val="en-US" w:eastAsia="en-US" w:bidi="ar-SA"/>
              </w:rPr>
              <w:t>1850</w:t>
            </w:r>
          </w:p>
          <w:p>
            <w:pPr>
              <w:spacing w:before="73" w:after="0" w:line="183" w:lineRule="exact"/>
              <w:ind w:left="211"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1000</w:t>
            </w:r>
            <w:r>
              <w:rPr>
                <w:rFonts w:hAnsi="Calibri" w:eastAsiaTheme="minorEastAsia" w:cstheme="minorBidi"/>
                <w:color w:val="000000"/>
                <w:spacing w:val="309"/>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1250</w:t>
            </w:r>
            <w:r>
              <w:rPr>
                <w:rFonts w:hAnsi="Calibri" w:eastAsiaTheme="minorEastAsia" w:cstheme="minorBidi"/>
                <w:color w:val="000000"/>
                <w:spacing w:val="308"/>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1500</w:t>
            </w:r>
            <w:r>
              <w:rPr>
                <w:rFonts w:hAnsi="Calibri" w:eastAsiaTheme="minorEastAsia" w:cstheme="minorBidi"/>
                <w:color w:val="000000"/>
                <w:spacing w:val="313"/>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484"/>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65"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89"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DFFUHE+FagoExLf" w:hAnsi="Calibri" w:eastAsiaTheme="minorEastAsia" w:cstheme="minorBidi"/>
                <w:color w:val="000000"/>
                <w:sz w:val="12"/>
                <w:szCs w:val="22"/>
                <w:lang w:val="en-US" w:eastAsia="en-US" w:bidi="ar-SA"/>
              </w:rPr>
              <w:t>900</w:t>
            </w:r>
            <w:r>
              <w:rPr>
                <w:rFonts w:hAnsi="Calibri" w:eastAsiaTheme="minorEastAsia" w:cstheme="minorBidi"/>
                <w:color w:val="000000"/>
                <w:spacing w:val="2372"/>
                <w:sz w:val="12"/>
                <w:szCs w:val="22"/>
                <w:lang w:val="en-US" w:eastAsia="en-US" w:bidi="ar-SA"/>
              </w:rPr>
              <w:t xml:space="preserve"> </w:t>
            </w:r>
            <w:r>
              <w:rPr>
                <w:rFonts w:ascii="DFFUHE+FagoExLf" w:hAnsi="Calibri" w:eastAsiaTheme="minorEastAsia" w:cstheme="minorBidi"/>
                <w:color w:val="000000"/>
                <w:sz w:val="12"/>
                <w:szCs w:val="22"/>
                <w:lang w:val="en-US" w:eastAsia="en-US" w:bidi="ar-SA"/>
              </w:rPr>
              <w:t>1850</w:t>
            </w:r>
          </w:p>
          <w:p>
            <w:pPr>
              <w:spacing w:before="73" w:after="0" w:line="183" w:lineRule="exact"/>
              <w:ind w:left="211" w:right="0" w:firstLine="0"/>
              <w:jc w:val="left"/>
              <w:rPr>
                <w:rFonts w:hAnsi="Calibri"/>
                <w:color w:val="000000"/>
                <w:sz w:val="16"/>
                <w:szCs w:val="22"/>
                <w:lang w:val="en-US" w:eastAsia="en-US" w:bidi="ar-SA"/>
              </w:rPr>
            </w:pPr>
            <w:r>
              <w:rPr>
                <w:rFonts w:ascii="DFFUHE+FagoExLf" w:hAnsi="Calibri" w:eastAsiaTheme="minorEastAsia" w:cstheme="minorBidi"/>
                <w:color w:val="000000"/>
                <w:sz w:val="16"/>
                <w:szCs w:val="22"/>
                <w:lang w:val="en-US" w:eastAsia="en-US" w:bidi="ar-SA"/>
              </w:rPr>
              <w:t>1000</w:t>
            </w:r>
            <w:r>
              <w:rPr>
                <w:rFonts w:hAnsi="Calibri" w:eastAsiaTheme="minorEastAsia" w:cstheme="minorBidi"/>
                <w:color w:val="000000"/>
                <w:spacing w:val="309"/>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1250</w:t>
            </w:r>
            <w:r>
              <w:rPr>
                <w:rFonts w:hAnsi="Calibri" w:eastAsiaTheme="minorEastAsia" w:cstheme="minorBidi"/>
                <w:color w:val="000000"/>
                <w:spacing w:val="308"/>
                <w:sz w:val="16"/>
                <w:szCs w:val="22"/>
                <w:lang w:val="en-US" w:eastAsia="en-US" w:bidi="ar-SA"/>
              </w:rPr>
              <w:t xml:space="preserve"> </w:t>
            </w:r>
            <w:r>
              <w:rPr>
                <w:rFonts w:ascii="DFFUHE+FagoExLf" w:hAnsi="Calibri" w:eastAsiaTheme="minorEastAsia" w:cstheme="minorBidi"/>
                <w:color w:val="000000"/>
                <w:sz w:val="16"/>
                <w:szCs w:val="22"/>
                <w:lang w:val="en-US" w:eastAsia="en-US" w:bidi="ar-SA"/>
              </w:rPr>
              <w:t>1500</w:t>
            </w:r>
            <w:r>
              <w:rPr>
                <w:rFonts w:hAnsi="Calibri" w:eastAsiaTheme="minorEastAsia" w:cstheme="minorBidi"/>
                <w:color w:val="000000"/>
                <w:spacing w:val="313"/>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484"/>
                <w:sz w:val="16"/>
                <w:szCs w:val="22"/>
                <w:lang w:val="en-US" w:eastAsia="en-US" w:bidi="ar-SA"/>
              </w:rPr>
              <w:t xml:space="preserve"> </w:t>
            </w:r>
            <w:r>
              <w:rPr>
                <w:rFonts w:ascii="DFFUHE+FagoExLf" w:hAnsi="Calibri" w:eastAsiaTheme="minorEastAsia" w:cstheme="minorBidi"/>
                <w:color w:val="000000"/>
                <w:spacing w:val="-1"/>
                <w:sz w:val="16"/>
                <w:szCs w:val="22"/>
                <w:lang w:val="en-US" w:eastAsia="en-US" w:bidi="ar-SA"/>
              </w:rPr>
              <w:t>kW</w:t>
            </w:r>
          </w:p>
        </w:tc>
      </w:tr>
    </w:tbl>
    <w:p>
      <w:pPr>
        <w:spacing w:before="1498" w:after="0" w:line="274" w:lineRule="exact"/>
        <w:ind w:left="0" w:right="0" w:firstLine="0"/>
        <w:jc w:val="left"/>
        <w:rPr>
          <w:rFonts w:ascii="HOTJJM+FagoExLf" w:hAnsi="Calibri"/>
          <w:color w:val="000000"/>
          <w:sz w:val="20"/>
          <w:szCs w:val="22"/>
          <w:lang w:val="en-US" w:eastAsia="en-US" w:bidi="ar-SA"/>
        </w:rPr>
      </w:pPr>
      <w:r>
        <w:rPr>
          <w:rFonts w:ascii="HOTJJM+FagoExLf" w:hAnsi="Calibri" w:eastAsiaTheme="minorEastAsia" w:cstheme="minorBidi"/>
          <w:color w:val="BE0027"/>
          <w:spacing w:val="-2"/>
          <w:sz w:val="20"/>
          <w:szCs w:val="22"/>
          <w:lang w:val="en-US" w:eastAsia="en-US" w:bidi="ar-SA"/>
        </w:rPr>
        <w:t>RS</w:t>
      </w:r>
      <w:r>
        <w:rPr>
          <w:rFonts w:ascii="HOTJJM+FagoExLf" w:hAnsi="Calibri" w:eastAsiaTheme="minorEastAsia" w:cstheme="minorBidi"/>
          <w:color w:val="BE0027"/>
          <w:spacing w:val="-14"/>
          <w:sz w:val="20"/>
          <w:szCs w:val="22"/>
          <w:lang w:val="en-US" w:eastAsia="en-US" w:bidi="ar-SA"/>
        </w:rPr>
        <w:t xml:space="preserve"> </w:t>
      </w:r>
      <w:r>
        <w:rPr>
          <w:rFonts w:ascii="HOTJJM+FagoExLf" w:hAnsi="Calibri" w:eastAsiaTheme="minorEastAsia" w:cstheme="minorBidi"/>
          <w:color w:val="BE0027"/>
          <w:spacing w:val="-8"/>
          <w:sz w:val="20"/>
          <w:szCs w:val="22"/>
          <w:lang w:val="en-US" w:eastAsia="en-US" w:bidi="ar-SA"/>
        </w:rPr>
        <w:t>150</w:t>
      </w:r>
      <w:r>
        <w:rPr>
          <w:rFonts w:ascii="HOTJJM+FagoExLf" w:hAnsi="Calibri" w:eastAsiaTheme="minorEastAsia" w:cstheme="minorBidi"/>
          <w:color w:val="BE0027"/>
          <w:spacing w:val="-8"/>
          <w:sz w:val="20"/>
          <w:szCs w:val="22"/>
          <w:lang w:val="en-US" w:eastAsia="en-US" w:bidi="ar-SA"/>
        </w:rPr>
        <w:t xml:space="preserve"> </w:t>
      </w:r>
      <w:r>
        <w:rPr>
          <w:rFonts w:ascii="HOTJJM+FagoExLf" w:hAnsi="Calibri" w:eastAsiaTheme="minorEastAsia" w:cstheme="minorBidi"/>
          <w:color w:val="BE0027"/>
          <w:spacing w:val="3"/>
          <w:sz w:val="20"/>
          <w:szCs w:val="22"/>
          <w:lang w:val="en-US" w:eastAsia="en-US" w:bidi="ar-SA"/>
        </w:rPr>
        <w:t>(</w:t>
      </w:r>
      <w:r>
        <w:rPr>
          <w:rFonts w:ascii="LECPHL+MicrosoftYaHei" w:hAnsi="LECPHL+MicrosoftYaHei" w:eastAsiaTheme="minorEastAsia" w:cs="LECPHL+MicrosoftYaHei"/>
          <w:color w:val="BE0027"/>
          <w:spacing w:val="-3"/>
          <w:sz w:val="20"/>
          <w:szCs w:val="22"/>
          <w:lang w:val="en-US" w:eastAsia="en-US" w:bidi="ar-SA"/>
        </w:rPr>
        <w:t>天然气</w:t>
      </w:r>
      <w:r>
        <w:rPr>
          <w:rFonts w:ascii="HOTJJM+FagoExLf" w:hAnsi="Calibri" w:eastAsiaTheme="minorEastAsia" w:cstheme="minorBidi"/>
          <w:color w:val="BE0027"/>
          <w:sz w:val="20"/>
          <w:szCs w:val="22"/>
          <w:lang w:val="en-US" w:eastAsia="en-US" w:bidi="ar-SA"/>
        </w:rPr>
        <w:t>)</w:t>
      </w:r>
    </w:p>
    <w:p>
      <w:pPr>
        <w:spacing w:before="486" w:after="48" w:line="193" w:lineRule="exact"/>
        <w:ind w:left="3982"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6"/>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G25</w:t>
      </w:r>
    </w:p>
    <w:tbl>
      <w:tblPr>
        <w:tblStyle w:val="TableNormal"/>
        <w:tblW w:w="0" w:type="auto"/>
        <w:jc w:val="left"/>
        <w:tblInd w:w="0" w:type="dxa"/>
        <w:tblCellMar>
          <w:left w:w="0" w:type="dxa"/>
          <w:right w:w="0" w:type="dxa"/>
        </w:tblCellMar>
        <w:tblLook w:val="04A0"/>
      </w:tblPr>
      <w:tblGrid>
        <w:gridCol w:w="544"/>
        <w:gridCol w:w="526"/>
        <w:gridCol w:w="20"/>
        <w:gridCol w:w="4480"/>
        <w:gridCol w:w="20"/>
        <w:gridCol w:w="533"/>
        <w:gridCol w:w="20"/>
        <w:gridCol w:w="3794"/>
      </w:tblGrid>
      <w:tr>
        <w:tblPrEx>
          <w:tblW w:w="0" w:type="auto"/>
          <w:jc w:val="left"/>
          <w:tblInd w:w="0" w:type="dxa"/>
          <w:tblCellMar>
            <w:left w:w="0" w:type="dxa"/>
            <w:right w:w="0" w:type="dxa"/>
          </w:tblCellMar>
          <w:tblLook w:val="04A0"/>
        </w:tblPrEx>
        <w:trPr>
          <w:trHeight w:val="4033"/>
          <w:jc w:val="left"/>
        </w:trPr>
        <w:tc>
          <w:tcPr>
            <w:tcW w:w="54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26" w:type="dxa"/>
            <w:noWrap w:val="0"/>
            <w:textDirection w:val="lrTb"/>
            <w:tcFitText w:val="0"/>
            <w:vAlign w:val="top"/>
          </w:tcPr>
          <w:p>
            <w:pPr>
              <w:spacing w:before="186" w:after="0" w:line="183" w:lineRule="exact"/>
              <w:ind w:left="0"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120</w:t>
            </w:r>
          </w:p>
          <w:p>
            <w:pPr>
              <w:spacing w:before="110" w:after="0" w:line="183" w:lineRule="exact"/>
              <w:ind w:left="41"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110</w:t>
            </w:r>
          </w:p>
          <w:p>
            <w:pPr>
              <w:spacing w:before="110" w:after="0" w:line="183" w:lineRule="exact"/>
              <w:ind w:left="0"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100</w:t>
            </w:r>
          </w:p>
          <w:p>
            <w:pPr>
              <w:spacing w:before="110" w:after="0" w:line="183" w:lineRule="exact"/>
              <w:ind w:left="58"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90</w:t>
            </w:r>
          </w:p>
          <w:p>
            <w:pPr>
              <w:spacing w:before="110" w:after="0" w:line="183" w:lineRule="exact"/>
              <w:ind w:left="5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80</w:t>
            </w:r>
          </w:p>
          <w:p>
            <w:pPr>
              <w:spacing w:before="110" w:after="0" w:line="183" w:lineRule="exact"/>
              <w:ind w:left="82"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2"/>
                <w:sz w:val="16"/>
                <w:szCs w:val="22"/>
                <w:lang w:val="en-US" w:eastAsia="en-US" w:bidi="ar-SA"/>
              </w:rPr>
              <w:t>70</w:t>
            </w:r>
          </w:p>
          <w:p>
            <w:pPr>
              <w:spacing w:before="110" w:after="0" w:line="183" w:lineRule="exact"/>
              <w:ind w:left="58"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60</w:t>
            </w:r>
          </w:p>
          <w:p>
            <w:pPr>
              <w:spacing w:before="110" w:after="0" w:line="183" w:lineRule="exact"/>
              <w:ind w:left="65"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50</w:t>
            </w:r>
          </w:p>
          <w:p>
            <w:pPr>
              <w:spacing w:before="110" w:after="0" w:line="183" w:lineRule="exact"/>
              <w:ind w:left="65"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40</w:t>
            </w:r>
          </w:p>
          <w:p>
            <w:pPr>
              <w:spacing w:before="110" w:after="0" w:line="183" w:lineRule="exact"/>
              <w:ind w:left="72"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3"/>
                <w:sz w:val="16"/>
                <w:szCs w:val="22"/>
                <w:lang w:val="en-US" w:eastAsia="en-US" w:bidi="ar-SA"/>
              </w:rPr>
              <w:t>30</w:t>
            </w:r>
          </w:p>
          <w:p>
            <w:pPr>
              <w:spacing w:before="110" w:after="0" w:line="183" w:lineRule="exact"/>
              <w:ind w:left="74"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20</w:t>
            </w:r>
          </w:p>
          <w:p>
            <w:pPr>
              <w:spacing w:before="110" w:after="0" w:line="183" w:lineRule="exact"/>
              <w:ind w:left="101"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10</w:t>
            </w:r>
          </w:p>
          <w:p>
            <w:pPr>
              <w:spacing w:before="110" w:after="0" w:line="183" w:lineRule="exact"/>
              <w:ind w:left="161"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480" w:type="dxa"/>
            <w:noWrap w:val="0"/>
            <w:textDirection w:val="lrTb"/>
            <w:tcFitText w:val="0"/>
            <w:vAlign w:val="top"/>
          </w:tcPr>
          <w:p>
            <w:pPr>
              <w:spacing w:before="698" w:after="0" w:line="18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1163" w:after="0" w:line="18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216" w:after="0" w:line="18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0" w:after="0" w:line="18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0" w:after="0" w:line="16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0" w:after="0" w:line="16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2"/>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519" w:after="0" w:line="137" w:lineRule="exact"/>
              <w:ind w:left="0" w:right="0" w:firstLine="0"/>
              <w:jc w:val="left"/>
              <w:rPr>
                <w:rFonts w:hAnsi="Calibri"/>
                <w:color w:val="000000"/>
                <w:sz w:val="12"/>
                <w:szCs w:val="22"/>
                <w:lang w:val="en-US" w:eastAsia="en-US" w:bidi="ar-SA"/>
              </w:rPr>
            </w:pPr>
            <w:r>
              <w:rPr>
                <w:rFonts w:ascii="BGMBEM+FagoExLf" w:hAnsi="Calibri" w:eastAsiaTheme="minorEastAsia" w:cstheme="minorBidi"/>
                <w:color w:val="000000"/>
                <w:sz w:val="12"/>
                <w:szCs w:val="22"/>
                <w:lang w:val="en-US" w:eastAsia="en-US" w:bidi="ar-SA"/>
              </w:rPr>
              <w:t>900</w:t>
            </w:r>
            <w:r>
              <w:rPr>
                <w:rFonts w:hAnsi="Calibri" w:eastAsiaTheme="minorEastAsia" w:cstheme="minorBidi"/>
                <w:color w:val="000000"/>
                <w:spacing w:val="2372"/>
                <w:sz w:val="12"/>
                <w:szCs w:val="22"/>
                <w:lang w:val="en-US" w:eastAsia="en-US" w:bidi="ar-SA"/>
              </w:rPr>
              <w:t xml:space="preserve"> </w:t>
            </w:r>
            <w:r>
              <w:rPr>
                <w:rFonts w:ascii="BGMBEM+FagoExLf" w:hAnsi="Calibri" w:eastAsiaTheme="minorEastAsia" w:cstheme="minorBidi"/>
                <w:color w:val="000000"/>
                <w:sz w:val="12"/>
                <w:szCs w:val="22"/>
                <w:lang w:val="en-US" w:eastAsia="en-US" w:bidi="ar-SA"/>
              </w:rPr>
              <w:t>1850</w:t>
            </w:r>
          </w:p>
          <w:p>
            <w:pPr>
              <w:spacing w:before="73" w:after="0" w:line="183" w:lineRule="exact"/>
              <w:ind w:left="211"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1000</w:t>
            </w:r>
            <w:r>
              <w:rPr>
                <w:rFonts w:hAnsi="Calibri" w:eastAsiaTheme="minorEastAsia" w:cstheme="minorBidi"/>
                <w:color w:val="000000"/>
                <w:spacing w:val="309"/>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1250</w:t>
            </w:r>
            <w:r>
              <w:rPr>
                <w:rFonts w:hAnsi="Calibri" w:eastAsiaTheme="minorEastAsia" w:cstheme="minorBidi"/>
                <w:color w:val="000000"/>
                <w:spacing w:val="308"/>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1500</w:t>
            </w:r>
            <w:r>
              <w:rPr>
                <w:rFonts w:hAnsi="Calibri" w:eastAsiaTheme="minorEastAsia" w:cstheme="minorBidi"/>
                <w:color w:val="000000"/>
                <w:spacing w:val="313"/>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484"/>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33"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190</w:t>
            </w:r>
          </w:p>
          <w:p>
            <w:pPr>
              <w:spacing w:before="0" w:after="0" w:line="195" w:lineRule="exact"/>
              <w:ind w:left="0"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180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170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160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150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140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1"/>
                <w:sz w:val="16"/>
                <w:szCs w:val="22"/>
                <w:lang w:val="en-US" w:eastAsia="en-US" w:bidi="ar-SA"/>
              </w:rPr>
              <w:t xml:space="preserve"> </w:t>
            </w:r>
            <w:r>
              <w:rPr>
                <w:rFonts w:ascii="BGMBEM+FagoExLf" w:hAnsi="Calibri" w:eastAsiaTheme="minorEastAsia" w:cstheme="minorBidi"/>
                <w:color w:val="000000"/>
                <w:spacing w:val="2"/>
                <w:sz w:val="16"/>
                <w:szCs w:val="22"/>
                <w:lang w:val="en-US" w:eastAsia="en-US" w:bidi="ar-SA"/>
              </w:rPr>
              <w:t>130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8"/>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120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8"/>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110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3"/>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100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5"/>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90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0"/>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80</w:t>
            </w:r>
          </w:p>
          <w:p>
            <w:pPr>
              <w:spacing w:before="0" w:after="0" w:line="195"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49"/>
                <w:sz w:val="16"/>
                <w:szCs w:val="22"/>
                <w:lang w:val="en-US" w:eastAsia="en-US" w:bidi="ar-SA"/>
              </w:rPr>
              <w:t xml:space="preserve"> </w:t>
            </w:r>
            <w:r>
              <w:rPr>
                <w:rFonts w:ascii="BGMBEM+FagoExLf" w:hAnsi="Calibri" w:eastAsiaTheme="minorEastAsia" w:cstheme="minorBidi"/>
                <w:color w:val="000000"/>
                <w:spacing w:val="2"/>
                <w:sz w:val="16"/>
                <w:szCs w:val="22"/>
                <w:lang w:val="en-US" w:eastAsia="en-US" w:bidi="ar-SA"/>
              </w:rPr>
              <w:t>70</w:t>
            </w:r>
          </w:p>
          <w:p>
            <w:pPr>
              <w:spacing w:before="12" w:after="0" w:line="183" w:lineRule="exact"/>
              <w:ind w:left="65"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60</w:t>
            </w:r>
          </w:p>
          <w:p>
            <w:pPr>
              <w:spacing w:before="0" w:after="0" w:line="195" w:lineRule="exact"/>
              <w:ind w:left="65" w:right="0" w:firstLine="0"/>
              <w:jc w:val="left"/>
              <w:rPr>
                <w:rFonts w:hAnsi="Calibri"/>
                <w:color w:val="000000"/>
                <w:sz w:val="16"/>
                <w:szCs w:val="22"/>
                <w:lang w:val="en-US" w:eastAsia="en-US" w:bidi="ar-SA"/>
              </w:rPr>
            </w:pPr>
            <w:r>
              <w:rPr>
                <w:rFonts w:hAnsi="Calibri" w:eastAsiaTheme="minorEastAsia" w:cstheme="minorBidi"/>
                <w:color w:val="000000"/>
                <w:spacing w:val="-33"/>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50</w:t>
            </w:r>
          </w:p>
          <w:p>
            <w:pPr>
              <w:spacing w:before="12" w:after="0" w:line="183" w:lineRule="exact"/>
              <w:ind w:left="72"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40</w:t>
            </w:r>
          </w:p>
          <w:p>
            <w:pPr>
              <w:spacing w:before="12" w:after="0" w:line="183" w:lineRule="exact"/>
              <w:ind w:left="79"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3"/>
                <w:sz w:val="16"/>
                <w:szCs w:val="22"/>
                <w:lang w:val="en-US" w:eastAsia="en-US" w:bidi="ar-SA"/>
              </w:rPr>
              <w:t>30</w:t>
            </w:r>
          </w:p>
          <w:p>
            <w:pPr>
              <w:spacing w:before="12" w:after="0" w:line="183" w:lineRule="exact"/>
              <w:ind w:left="82"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20</w:t>
            </w:r>
          </w:p>
          <w:p>
            <w:pPr>
              <w:spacing w:before="12" w:after="0" w:line="183" w:lineRule="exact"/>
              <w:ind w:left="108"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10</w:t>
            </w:r>
          </w:p>
          <w:p>
            <w:pPr>
              <w:spacing w:before="12" w:after="0" w:line="183" w:lineRule="exact"/>
              <w:ind w:left="168"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794" w:type="dxa"/>
            <w:noWrap w:val="0"/>
            <w:textDirection w:val="lrTb"/>
            <w:tcFitText w:val="0"/>
            <w:vAlign w:val="top"/>
          </w:tcPr>
          <w:p>
            <w:pPr>
              <w:spacing w:before="695" w:after="0" w:line="18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0"/>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1146" w:after="0" w:line="18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207" w:after="0" w:line="18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0" w:after="0" w:line="18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0" w:after="0" w:line="16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0" w:after="0" w:line="16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0" w:after="0" w:line="163" w:lineRule="exact"/>
              <w:ind w:left="2763" w:right="0" w:firstLine="0"/>
              <w:jc w:val="left"/>
              <w:rPr>
                <w:rFonts w:hAnsi="Calibri"/>
                <w:color w:val="000000"/>
                <w:sz w:val="16"/>
                <w:szCs w:val="22"/>
                <w:lang w:val="en-US" w:eastAsia="en-US" w:bidi="ar-SA"/>
              </w:rPr>
            </w:pPr>
            <w:r>
              <w:rPr>
                <w:rFonts w:ascii="BGMBEM+FagoExLf" w:hAnsi="Calibri" w:eastAsiaTheme="minorEastAsia" w:cstheme="minorBidi"/>
                <w:color w:val="000000"/>
                <w:spacing w:val="2"/>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50125</w:t>
            </w:r>
            <w:r>
              <w:rPr>
                <w:rFonts w:hAnsi="Calibri" w:eastAsiaTheme="minorEastAsia" w:cstheme="minorBidi"/>
                <w:color w:val="000000"/>
                <w:spacing w:val="12"/>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w:t>
            </w:r>
          </w:p>
          <w:p>
            <w:pPr>
              <w:spacing w:before="393" w:after="0" w:line="137" w:lineRule="exact"/>
              <w:ind w:left="0" w:right="0" w:firstLine="0"/>
              <w:jc w:val="left"/>
              <w:rPr>
                <w:rFonts w:hAnsi="Calibri"/>
                <w:color w:val="000000"/>
                <w:sz w:val="12"/>
                <w:szCs w:val="22"/>
                <w:lang w:val="en-US" w:eastAsia="en-US" w:bidi="ar-SA"/>
              </w:rPr>
            </w:pPr>
            <w:r>
              <w:rPr>
                <w:rFonts w:ascii="BGMBEM+FagoExLf" w:hAnsi="Calibri" w:eastAsiaTheme="minorEastAsia" w:cstheme="minorBidi"/>
                <w:color w:val="000000"/>
                <w:sz w:val="12"/>
                <w:szCs w:val="22"/>
                <w:lang w:val="en-US" w:eastAsia="en-US" w:bidi="ar-SA"/>
              </w:rPr>
              <w:t>900</w:t>
            </w:r>
            <w:r>
              <w:rPr>
                <w:rFonts w:hAnsi="Calibri" w:eastAsiaTheme="minorEastAsia" w:cstheme="minorBidi"/>
                <w:color w:val="000000"/>
                <w:spacing w:val="2372"/>
                <w:sz w:val="12"/>
                <w:szCs w:val="22"/>
                <w:lang w:val="en-US" w:eastAsia="en-US" w:bidi="ar-SA"/>
              </w:rPr>
              <w:t xml:space="preserve"> </w:t>
            </w:r>
            <w:r>
              <w:rPr>
                <w:rFonts w:ascii="BGMBEM+FagoExLf" w:hAnsi="Calibri" w:eastAsiaTheme="minorEastAsia" w:cstheme="minorBidi"/>
                <w:color w:val="000000"/>
                <w:sz w:val="12"/>
                <w:szCs w:val="22"/>
                <w:lang w:val="en-US" w:eastAsia="en-US" w:bidi="ar-SA"/>
              </w:rPr>
              <w:t>1850</w:t>
            </w:r>
          </w:p>
          <w:p>
            <w:pPr>
              <w:spacing w:before="73" w:after="0" w:line="183" w:lineRule="exact"/>
              <w:ind w:left="211" w:right="0" w:firstLine="0"/>
              <w:jc w:val="left"/>
              <w:rPr>
                <w:rFonts w:hAnsi="Calibri"/>
                <w:color w:val="000000"/>
                <w:sz w:val="16"/>
                <w:szCs w:val="22"/>
                <w:lang w:val="en-US" w:eastAsia="en-US" w:bidi="ar-SA"/>
              </w:rPr>
            </w:pPr>
            <w:r>
              <w:rPr>
                <w:rFonts w:ascii="BGMBEM+FagoExLf" w:hAnsi="Calibri" w:eastAsiaTheme="minorEastAsia" w:cstheme="minorBidi"/>
                <w:color w:val="000000"/>
                <w:sz w:val="16"/>
                <w:szCs w:val="22"/>
                <w:lang w:val="en-US" w:eastAsia="en-US" w:bidi="ar-SA"/>
              </w:rPr>
              <w:t>1000</w:t>
            </w:r>
            <w:r>
              <w:rPr>
                <w:rFonts w:hAnsi="Calibri" w:eastAsiaTheme="minorEastAsia" w:cstheme="minorBidi"/>
                <w:color w:val="000000"/>
                <w:spacing w:val="309"/>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1250</w:t>
            </w:r>
            <w:r>
              <w:rPr>
                <w:rFonts w:hAnsi="Calibri" w:eastAsiaTheme="minorEastAsia" w:cstheme="minorBidi"/>
                <w:color w:val="000000"/>
                <w:spacing w:val="307"/>
                <w:sz w:val="16"/>
                <w:szCs w:val="22"/>
                <w:lang w:val="en-US" w:eastAsia="en-US" w:bidi="ar-SA"/>
              </w:rPr>
              <w:t xml:space="preserve"> </w:t>
            </w:r>
            <w:r>
              <w:rPr>
                <w:rFonts w:ascii="BGMBEM+FagoExLf" w:hAnsi="Calibri" w:eastAsiaTheme="minorEastAsia" w:cstheme="minorBidi"/>
                <w:color w:val="000000"/>
                <w:sz w:val="16"/>
                <w:szCs w:val="22"/>
                <w:lang w:val="en-US" w:eastAsia="en-US" w:bidi="ar-SA"/>
              </w:rPr>
              <w:t>1500</w:t>
            </w:r>
            <w:r>
              <w:rPr>
                <w:rFonts w:hAnsi="Calibri" w:eastAsiaTheme="minorEastAsia" w:cstheme="minorBidi"/>
                <w:color w:val="000000"/>
                <w:spacing w:val="313"/>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484"/>
                <w:sz w:val="16"/>
                <w:szCs w:val="22"/>
                <w:lang w:val="en-US" w:eastAsia="en-US" w:bidi="ar-SA"/>
              </w:rPr>
              <w:t xml:space="preserve"> </w:t>
            </w:r>
            <w:r>
              <w:rPr>
                <w:rFonts w:ascii="BGMBEM+FagoExLf" w:hAnsi="Calibri" w:eastAsiaTheme="minorEastAsia" w:cstheme="minorBidi"/>
                <w:color w:val="000000"/>
                <w:spacing w:val="-1"/>
                <w:sz w:val="16"/>
                <w:szCs w:val="22"/>
                <w:lang w:val="en-US" w:eastAsia="en-US" w:bidi="ar-SA"/>
              </w:rPr>
              <w:t>kW</w:t>
            </w:r>
          </w:p>
        </w:tc>
      </w:tr>
    </w:tbl>
    <w:p>
      <w:pPr>
        <w:spacing w:before="1513" w:after="0" w:line="180" w:lineRule="exact"/>
        <w:ind w:left="552" w:right="0" w:firstLine="0"/>
        <w:jc w:val="left"/>
        <w:rPr>
          <w:rFonts w:ascii="LECPHL+MicrosoftYaHei" w:hAnsi="Calibri"/>
          <w:color w:val="000000"/>
          <w:sz w:val="14"/>
          <w:szCs w:val="22"/>
          <w:lang w:val="en-US" w:eastAsia="en-US" w:bidi="ar-SA"/>
        </w:rPr>
      </w:pPr>
      <w:r>
        <w:rPr>
          <w:rFonts w:ascii="LECPHL+MicrosoftYaHei" w:hAnsi="Calibri" w:eastAsiaTheme="minorEastAsia" w:cstheme="minorBidi"/>
          <w:color w:val="000000"/>
          <w:spacing w:val="-32"/>
          <w:sz w:val="14"/>
          <w:szCs w:val="22"/>
          <w:lang w:val="en-US" w:eastAsia="en-US" w:bidi="ar-SA"/>
        </w:rPr>
        <w:t xml:space="preserve"> </w:t>
      </w:r>
      <w:r>
        <w:rPr>
          <w:rFonts w:ascii="LECPHL+MicrosoftYaHei" w:hAnsi="LECPHL+MicrosoftYaHei" w:eastAsiaTheme="minorEastAsia" w:cs="LECPHL+MicrosoftYaHei"/>
          <w:color w:val="000000"/>
          <w:spacing w:val="1"/>
          <w:sz w:val="14"/>
          <w:szCs w:val="22"/>
          <w:lang w:val="en-US" w:eastAsia="en-US" w:bidi="ar-SA"/>
        </w:rPr>
        <w:t>燃烧头</w:t>
      </w:r>
      <w:r>
        <w:rPr>
          <w:rFonts w:ascii="LECPHL+MicrosoftYaHei" w:hAnsi="Calibri" w:eastAsiaTheme="minorEastAsia" w:cstheme="minorBidi"/>
          <w:color w:val="000000"/>
          <w:spacing w:val="1"/>
          <w:sz w:val="14"/>
          <w:szCs w:val="22"/>
          <w:lang w:val="en-US" w:eastAsia="en-US" w:bidi="ar-SA"/>
        </w:rPr>
        <w:t xml:space="preserve"> </w:t>
      </w:r>
      <w:r>
        <w:rPr>
          <w:rFonts w:ascii="LECPHL+MicrosoftYaHei" w:hAnsi="Calibri" w:eastAsiaTheme="minorEastAsia" w:cstheme="minorBidi"/>
          <w:color w:val="000000"/>
          <w:sz w:val="14"/>
          <w:szCs w:val="22"/>
          <w:lang w:val="en-US" w:eastAsia="en-US" w:bidi="ar-SA"/>
        </w:rPr>
        <w:t>+</w:t>
      </w:r>
      <w:r>
        <w:rPr>
          <w:rFonts w:ascii="LECPHL+MicrosoftYaHei" w:hAnsi="Calibri" w:eastAsiaTheme="minorEastAsia" w:cstheme="minorBidi"/>
          <w:color w:val="000000"/>
          <w:spacing w:val="3"/>
          <w:sz w:val="14"/>
          <w:szCs w:val="22"/>
          <w:lang w:val="en-US" w:eastAsia="en-US" w:bidi="ar-SA"/>
        </w:rPr>
        <w:t xml:space="preserve"> </w:t>
      </w:r>
      <w:r>
        <w:rPr>
          <w:rFonts w:ascii="LECPHL+MicrosoftYaHei" w:hAnsi="LECPHL+MicrosoftYaHei" w:eastAsiaTheme="minorEastAsia" w:cs="LECPHL+MicrosoftYaHei"/>
          <w:color w:val="000000"/>
          <w:spacing w:val="1"/>
          <w:sz w:val="14"/>
          <w:szCs w:val="22"/>
          <w:lang w:val="en-US" w:eastAsia="en-US" w:bidi="ar-SA"/>
        </w:rPr>
        <w:t>燃气蝶阀</w:t>
      </w:r>
      <w:r>
        <w:rPr>
          <w:rFonts w:ascii="LECPHL+MicrosoftYaHei" w:hAnsi="Calibri" w:eastAsiaTheme="minorEastAsia" w:cstheme="minorBidi"/>
          <w:color w:val="000000"/>
          <w:spacing w:val="1"/>
          <w:sz w:val="14"/>
          <w:szCs w:val="22"/>
          <w:lang w:val="en-US" w:eastAsia="en-US" w:bidi="ar-SA"/>
        </w:rPr>
        <w:t xml:space="preserve"> </w:t>
      </w:r>
      <w:r>
        <w:rPr>
          <w:rFonts w:ascii="LECPHL+MicrosoftYaHei" w:hAnsi="Calibri" w:eastAsiaTheme="minorEastAsia" w:cstheme="minorBidi"/>
          <w:color w:val="000000"/>
          <w:sz w:val="14"/>
          <w:szCs w:val="22"/>
          <w:lang w:val="en-US" w:eastAsia="en-US" w:bidi="ar-SA"/>
        </w:rPr>
        <w:t>+</w:t>
      </w:r>
      <w:r>
        <w:rPr>
          <w:rFonts w:ascii="LECPHL+MicrosoftYaHei" w:hAnsi="Calibri" w:eastAsiaTheme="minorEastAsia" w:cstheme="minorBidi"/>
          <w:color w:val="000000"/>
          <w:spacing w:val="3"/>
          <w:sz w:val="14"/>
          <w:szCs w:val="22"/>
          <w:lang w:val="en-US" w:eastAsia="en-US" w:bidi="ar-SA"/>
        </w:rPr>
        <w:t xml:space="preserve"> </w:t>
      </w:r>
      <w:r>
        <w:rPr>
          <w:rFonts w:ascii="LECPHL+MicrosoftYaHei" w:hAnsi="LECPHL+MicrosoftYaHei" w:eastAsiaTheme="minorEastAsia" w:cs="LECPHL+MicrosoftYaHei"/>
          <w:color w:val="000000"/>
          <w:spacing w:val="1"/>
          <w:sz w:val="14"/>
          <w:szCs w:val="22"/>
          <w:lang w:val="en-US" w:eastAsia="en-US" w:bidi="ar-SA"/>
        </w:rPr>
        <w:t>燃气阀组</w:t>
      </w:r>
      <w:r>
        <w:rPr>
          <w:rFonts w:ascii="LECPHL+MicrosoftYaHei" w:hAnsi="LECPHL+MicrosoftYaHei" w:eastAsiaTheme="minorEastAsia" w:cs="LECPHL+MicrosoftYaHei"/>
          <w:color w:val="000000"/>
          <w:spacing w:val="1"/>
          <w:sz w:val="14"/>
          <w:szCs w:val="22"/>
          <w:lang w:val="en-US" w:eastAsia="en-US" w:bidi="ar-SA"/>
        </w:rPr>
        <w:cr/>
      </w:r>
      <w:r>
        <w:rPr>
          <w:rFonts w:ascii="LECPHL+MicrosoftYaHei" w:hAnsi="LECPHL+MicrosoftYaHei" w:eastAsiaTheme="minorEastAsia" w:cs="LECPHL+MicrosoftYaHei"/>
          <w:color w:val="000000"/>
          <w:spacing w:val="1"/>
          <w:sz w:val="14"/>
          <w:szCs w:val="22"/>
          <w:lang w:val="en-US" w:eastAsia="en-US" w:bidi="ar-SA"/>
        </w:rPr>
        <w:t>燃烧头</w:t>
      </w:r>
      <w:r>
        <w:rPr>
          <w:rFonts w:ascii="LECPHL+MicrosoftYaHei" w:hAnsi="Calibri" w:eastAsiaTheme="minorEastAsia" w:cstheme="minorBidi"/>
          <w:color w:val="000000"/>
          <w:spacing w:val="1"/>
          <w:sz w:val="14"/>
          <w:szCs w:val="22"/>
          <w:lang w:val="en-US" w:eastAsia="en-US" w:bidi="ar-SA"/>
        </w:rPr>
        <w:t xml:space="preserve"> </w:t>
      </w:r>
      <w:r>
        <w:rPr>
          <w:rFonts w:ascii="LECPHL+MicrosoftYaHei" w:hAnsi="Calibri" w:eastAsiaTheme="minorEastAsia" w:cstheme="minorBidi"/>
          <w:color w:val="000000"/>
          <w:sz w:val="14"/>
          <w:szCs w:val="22"/>
          <w:lang w:val="en-US" w:eastAsia="en-US" w:bidi="ar-SA"/>
        </w:rPr>
        <w:t>+</w:t>
      </w:r>
      <w:r>
        <w:rPr>
          <w:rFonts w:ascii="LECPHL+MicrosoftYaHei" w:hAnsi="Calibri" w:eastAsiaTheme="minorEastAsia" w:cstheme="minorBidi"/>
          <w:color w:val="000000"/>
          <w:spacing w:val="3"/>
          <w:sz w:val="14"/>
          <w:szCs w:val="22"/>
          <w:lang w:val="en-US" w:eastAsia="en-US" w:bidi="ar-SA"/>
        </w:rPr>
        <w:t xml:space="preserve"> </w:t>
      </w:r>
      <w:r>
        <w:rPr>
          <w:rFonts w:ascii="LECPHL+MicrosoftYaHei" w:hAnsi="LECPHL+MicrosoftYaHei" w:eastAsiaTheme="minorEastAsia" w:cs="LECPHL+MicrosoftYaHei"/>
          <w:color w:val="000000"/>
          <w:spacing w:val="1"/>
          <w:sz w:val="14"/>
          <w:szCs w:val="22"/>
          <w:lang w:val="en-US" w:eastAsia="en-US" w:bidi="ar-SA"/>
        </w:rPr>
        <w:t>燃气蝶阀</w:t>
      </w:r>
    </w:p>
    <w:p>
      <w:pPr>
        <w:spacing w:before="253" w:after="0" w:line="170" w:lineRule="exact"/>
        <w:ind w:left="0" w:right="0" w:firstLine="0"/>
        <w:jc w:val="left"/>
        <w:rPr>
          <w:rFonts w:ascii="HOTJJM+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HOTJJM+FagoExLf" w:hAnsi="Calibri" w:eastAsiaTheme="minorEastAsia" w:cstheme="minorBidi"/>
          <w:color w:val="000000"/>
          <w:sz w:val="14"/>
          <w:szCs w:val="22"/>
          <w:lang w:val="en-US" w:eastAsia="en-US" w:bidi="ar-SA"/>
        </w:rPr>
        <w:t>26</w:t>
      </w:r>
    </w:p>
    <w:p>
      <w:pPr>
        <w:spacing w:before="0" w:after="0" w:line="274" w:lineRule="exact"/>
        <w:ind w:left="0" w:right="0" w:firstLine="0"/>
        <w:jc w:val="left"/>
        <w:rPr>
          <w:rFonts w:ascii="WPUADN+FagoExLf" w:hAnsi="Calibri"/>
          <w:color w:val="000000"/>
          <w:sz w:val="20"/>
          <w:szCs w:val="22"/>
          <w:lang w:val="en-US" w:eastAsia="en-US" w:bidi="ar-SA"/>
        </w:rPr>
      </w:pPr>
      <w:bookmarkStart w:id="52" w:name="br1_51"/>
      <w:bookmarkEnd w:id="52"/>
      <w:r>
        <w:rPr>
          <w:noProof/>
        </w:rPr>
        <w:pict>
          <v:shape id="_x0000_s1439" type="#_x0000_t75" style="width:41.7pt;height:15.65pt;margin-top:40.65pt;margin-left:512.05pt;mso-position-horizontal-relative:page;mso-position-vertical-relative:page;position:absolute;z-index:-251092992">
            <v:imagedata r:id="rId193" o:title=""/>
          </v:shape>
        </w:pict>
      </w:r>
      <w:bookmarkStart w:id="53" w:name="br1_52"/>
      <w:bookmarkEnd w:id="53"/>
      <w:r>
        <w:rPr>
          <w:noProof/>
        </w:rPr>
        <w:pict>
          <v:shape id="_x0000_s1440" type="#_x0000_t75" style="width:186.3pt;height:194.95pt;margin-top:175.9pt;margin-left:93.6pt;mso-position-horizontal-relative:page;mso-position-vertical-relative:page;position:absolute;z-index:-251104256">
            <v:imagedata r:id="rId194" o:title=""/>
          </v:shape>
        </w:pict>
      </w:r>
      <w:r>
        <w:rPr>
          <w:noProof/>
        </w:rPr>
        <w:pict>
          <v:shape id="_x0000_s1441" type="#_x0000_t75" style="width:8.9pt;height:11.7pt;margin-top:280.2pt;margin-left:63.15pt;mso-position-horizontal-relative:page;mso-position-vertical-relative:page;position:absolute;z-index:-251123712">
            <v:imagedata r:id="rId59" o:title=""/>
          </v:shape>
        </w:pict>
      </w:r>
      <w:r>
        <w:rPr>
          <w:noProof/>
        </w:rPr>
        <w:pict>
          <v:shape id="_x0000_s1442" type="#_x0000_t75" style="width:8.7pt;height:11.1pt;margin-top:267.6pt;margin-left:63.2pt;mso-position-horizontal-relative:page;mso-position-vertical-relative:page;position:absolute;z-index:-251143168">
            <v:imagedata r:id="rId60" o:title=""/>
          </v:shape>
        </w:pict>
      </w:r>
      <w:r>
        <w:rPr>
          <w:noProof/>
        </w:rPr>
        <w:pict>
          <v:shape id="_x0000_s1443" type="#_x0000_t75" style="width:7.85pt;height:10.5pt;margin-top:257pt;margin-left:62.8pt;mso-position-horizontal-relative:page;mso-position-vertical-relative:page;position:absolute;z-index:-251162624">
            <v:imagedata r:id="rId61" o:title=""/>
          </v:shape>
        </w:pict>
      </w:r>
      <w:r>
        <w:rPr>
          <w:noProof/>
        </w:rPr>
        <w:pict>
          <v:shape id="_x0000_s1444" type="#_x0000_t75" style="width:8.7pt;height:11.6pt;margin-top:250.9pt;margin-left:63.2pt;mso-position-horizontal-relative:page;mso-position-vertical-relative:page;position:absolute;z-index:-251182080">
            <v:imagedata r:id="rId195" o:title=""/>
          </v:shape>
        </w:pict>
      </w:r>
      <w:r>
        <w:rPr>
          <w:noProof/>
        </w:rPr>
        <w:pict>
          <v:shape id="_x0000_s1445" type="#_x0000_t75" style="width:178.85pt;height:194.75pt;margin-top:175.9pt;margin-left:346.05pt;mso-position-horizontal-relative:page;mso-position-vertical-relative:page;position:absolute;z-index:-251201536">
            <v:imagedata r:id="rId196" o:title=""/>
          </v:shape>
        </w:pict>
      </w:r>
      <w:r>
        <w:rPr>
          <w:noProof/>
        </w:rPr>
        <w:pict>
          <v:shape id="_x0000_s1446" type="#_x0000_t75" style="width:8.95pt;height:11.7pt;margin-top:280.2pt;margin-left:315.6pt;mso-position-horizontal-relative:page;mso-position-vertical-relative:page;position:absolute;z-index:-251220992">
            <v:imagedata r:id="rId59" o:title=""/>
          </v:shape>
        </w:pict>
      </w:r>
      <w:r>
        <w:rPr>
          <w:noProof/>
        </w:rPr>
        <w:pict>
          <v:shape id="_x0000_s1447" type="#_x0000_t75" style="width:8.7pt;height:11.1pt;margin-top:267.6pt;margin-left:315.65pt;mso-position-horizontal-relative:page;mso-position-vertical-relative:page;position:absolute;z-index:-251240448">
            <v:imagedata r:id="rId60" o:title=""/>
          </v:shape>
        </w:pict>
      </w:r>
      <w:r>
        <w:rPr>
          <w:noProof/>
        </w:rPr>
        <w:pict>
          <v:shape id="_x0000_s1448" type="#_x0000_t75" style="width:7.85pt;height:10.5pt;margin-top:257pt;margin-left:315.25pt;mso-position-horizontal-relative:page;mso-position-vertical-relative:page;position:absolute;z-index:-251259904">
            <v:imagedata r:id="rId64" o:title=""/>
          </v:shape>
        </w:pict>
      </w:r>
      <w:r>
        <w:rPr>
          <w:noProof/>
        </w:rPr>
        <w:pict>
          <v:shape id="_x0000_s1449" type="#_x0000_t75" style="width:8.7pt;height:11.6pt;margin-top:250.9pt;margin-left:315.65pt;mso-position-horizontal-relative:page;mso-position-vertical-relative:page;position:absolute;z-index:-251280384">
            <v:imagedata r:id="rId197" o:title=""/>
          </v:shape>
        </w:pict>
      </w:r>
      <w:r>
        <w:rPr>
          <w:noProof/>
        </w:rPr>
        <w:pict>
          <v:shape id="_x0000_s1450" type="#_x0000_t75" style="width:194.6pt;height:194.55pt;margin-top:501.95pt;margin-left:84.5pt;mso-position-horizontal-relative:page;mso-position-vertical-relative:page;position:absolute;z-index:-251300864">
            <v:imagedata r:id="rId198" o:title=""/>
          </v:shape>
        </w:pict>
      </w:r>
      <w:r>
        <w:rPr>
          <w:noProof/>
        </w:rPr>
        <w:pict>
          <v:shape id="_x0000_s1451" type="#_x0000_t75" style="width:8.9pt;height:11.7pt;margin-top:606.3pt;margin-left:57.25pt;mso-position-horizontal-relative:page;mso-position-vertical-relative:page;position:absolute;z-index:-251321344">
            <v:imagedata r:id="rId59" o:title=""/>
          </v:shape>
        </w:pict>
      </w:r>
      <w:r>
        <w:rPr>
          <w:noProof/>
        </w:rPr>
        <w:pict>
          <v:shape id="_x0000_s1452" type="#_x0000_t75" style="width:8.7pt;height:11.1pt;margin-top:593.65pt;margin-left:57.3pt;mso-position-horizontal-relative:page;mso-position-vertical-relative:page;position:absolute;z-index:-251342848">
            <v:imagedata r:id="rId60" o:title=""/>
          </v:shape>
        </w:pict>
      </w:r>
      <w:r>
        <w:rPr>
          <w:noProof/>
        </w:rPr>
        <w:pict>
          <v:shape id="_x0000_s1453" type="#_x0000_t75" style="width:7.85pt;height:10.5pt;margin-top:583.05pt;margin-left:56.9pt;mso-position-horizontal-relative:page;mso-position-vertical-relative:page;position:absolute;z-index:-251366400">
            <v:imagedata r:id="rId64" o:title=""/>
          </v:shape>
        </w:pict>
      </w:r>
      <w:r>
        <w:rPr>
          <w:noProof/>
        </w:rPr>
        <w:pict>
          <v:shape id="_x0000_s1454" type="#_x0000_t75" style="width:8.7pt;height:11.6pt;margin-top:576.95pt;margin-left:57.3pt;mso-position-horizontal-relative:page;mso-position-vertical-relative:page;position:absolute;z-index:-251392000">
            <v:imagedata r:id="rId199" o:title=""/>
          </v:shape>
        </w:pict>
      </w:r>
      <w:r>
        <w:rPr>
          <w:noProof/>
        </w:rPr>
        <w:pict>
          <v:shape id="_x0000_s1455" type="#_x0000_t75" style="width:194.6pt;height:194.5pt;margin-top:501.95pt;margin-left:337.25pt;mso-position-horizontal-relative:page;mso-position-vertical-relative:page;position:absolute;z-index:-251418624">
            <v:imagedata r:id="rId200" o:title=""/>
          </v:shape>
        </w:pict>
      </w:r>
      <w:r>
        <w:rPr>
          <w:noProof/>
        </w:rPr>
        <w:pict>
          <v:shape id="_x0000_s1456" type="#_x0000_t75" style="width:8.9pt;height:11.7pt;margin-top:606.3pt;margin-left:309.4pt;mso-position-horizontal-relative:page;mso-position-vertical-relative:page;position:absolute;z-index:-251445248">
            <v:imagedata r:id="rId59" o:title=""/>
          </v:shape>
        </w:pict>
      </w:r>
      <w:r>
        <w:rPr>
          <w:noProof/>
        </w:rPr>
        <w:pict>
          <v:shape id="_x0000_s1457" type="#_x0000_t75" style="width:8.7pt;height:11.1pt;margin-top:593.65pt;margin-left:309.45pt;mso-position-horizontal-relative:page;mso-position-vertical-relative:page;position:absolute;z-index:-251475968">
            <v:imagedata r:id="rId60" o:title=""/>
          </v:shape>
        </w:pict>
      </w:r>
      <w:r>
        <w:rPr>
          <w:noProof/>
        </w:rPr>
        <w:pict>
          <v:shape id="_x0000_s1458" type="#_x0000_t75" style="width:7.85pt;height:10.5pt;margin-top:583.05pt;margin-left:309.05pt;mso-position-horizontal-relative:page;mso-position-vertical-relative:page;position:absolute;z-index:-251507712">
            <v:imagedata r:id="rId61" o:title=""/>
          </v:shape>
        </w:pict>
      </w:r>
      <w:r>
        <w:rPr>
          <w:noProof/>
        </w:rPr>
        <w:pict>
          <v:shape id="_x0000_s1459" type="#_x0000_t75" style="width:8.7pt;height:11.6pt;margin-top:576.95pt;margin-left:309.45pt;mso-position-horizontal-relative:page;mso-position-vertical-relative:page;position:absolute;z-index:-251540480">
            <v:imagedata r:id="rId97" o:title=""/>
          </v:shape>
        </w:pict>
      </w:r>
      <w:r>
        <w:rPr>
          <w:noProof/>
        </w:rPr>
        <w:pict>
          <v:shape id="_x0000_s1460" type="#_x0000_t75" style="width:27.15pt;height:3pt;margin-top:784.3pt;margin-left:42pt;mso-position-horizontal-relative:page;mso-position-vertical-relative:page;position:absolute;z-index:-251577344">
            <v:imagedata r:id="rId66" o:title=""/>
          </v:shape>
        </w:pict>
      </w:r>
      <w:r>
        <w:rPr>
          <w:noProof/>
        </w:rPr>
        <w:pict>
          <v:shape id="_x0000_s1461" type="#_x0000_t75" style="width:27.15pt;height:3pt;margin-top:793.25pt;margin-left:42pt;mso-position-horizontal-relative:page;mso-position-vertical-relative:page;position:absolute;z-index:-251623424">
            <v:imagedata r:id="rId81" o:title=""/>
          </v:shape>
        </w:pict>
      </w:r>
      <w:r>
        <w:rPr>
          <w:rFonts w:ascii="WPUADN+FagoExLf" w:hAnsi="Calibri" w:eastAsiaTheme="minorEastAsia" w:cstheme="minorBidi"/>
          <w:color w:val="BE0027"/>
          <w:spacing w:val="-2"/>
          <w:sz w:val="20"/>
          <w:szCs w:val="22"/>
          <w:lang w:val="en-US" w:eastAsia="en-US" w:bidi="ar-SA"/>
        </w:rPr>
        <w:t>RS</w:t>
      </w:r>
      <w:r>
        <w:rPr>
          <w:rFonts w:ascii="WPUADN+FagoExLf" w:hAnsi="Calibri" w:eastAsiaTheme="minorEastAsia" w:cstheme="minorBidi"/>
          <w:color w:val="BE0027"/>
          <w:spacing w:val="-14"/>
          <w:sz w:val="20"/>
          <w:szCs w:val="22"/>
          <w:lang w:val="en-US" w:eastAsia="en-US" w:bidi="ar-SA"/>
        </w:rPr>
        <w:t xml:space="preserve"> </w:t>
      </w:r>
      <w:r>
        <w:rPr>
          <w:rFonts w:ascii="WPUADN+FagoExLf" w:hAnsi="Calibri" w:eastAsiaTheme="minorEastAsia" w:cstheme="minorBidi"/>
          <w:color w:val="BE0027"/>
          <w:spacing w:val="-8"/>
          <w:sz w:val="20"/>
          <w:szCs w:val="22"/>
          <w:lang w:val="en-US" w:eastAsia="en-US" w:bidi="ar-SA"/>
        </w:rPr>
        <w:t>190</w:t>
      </w:r>
      <w:r>
        <w:rPr>
          <w:rFonts w:ascii="WPUADN+FagoExLf" w:hAnsi="Calibri" w:eastAsiaTheme="minorEastAsia" w:cstheme="minorBidi"/>
          <w:color w:val="BE0027"/>
          <w:spacing w:val="-8"/>
          <w:sz w:val="20"/>
          <w:szCs w:val="22"/>
          <w:lang w:val="en-US" w:eastAsia="en-US" w:bidi="ar-SA"/>
        </w:rPr>
        <w:t xml:space="preserve"> </w:t>
      </w:r>
      <w:r>
        <w:rPr>
          <w:rFonts w:ascii="WPUADN+FagoExLf" w:hAnsi="Calibri" w:eastAsiaTheme="minorEastAsia" w:cstheme="minorBidi"/>
          <w:color w:val="BE0027"/>
          <w:spacing w:val="3"/>
          <w:sz w:val="20"/>
          <w:szCs w:val="22"/>
          <w:lang w:val="en-US" w:eastAsia="en-US" w:bidi="ar-SA"/>
        </w:rPr>
        <w:t>(</w:t>
      </w:r>
      <w:r>
        <w:rPr>
          <w:rFonts w:ascii="MIEVWW+MicrosoftYaHei" w:hAnsi="MIEVWW+MicrosoftYaHei" w:eastAsiaTheme="minorEastAsia" w:cs="MIEVWW+MicrosoftYaHei"/>
          <w:color w:val="BE0027"/>
          <w:spacing w:val="-3"/>
          <w:sz w:val="20"/>
          <w:szCs w:val="22"/>
          <w:lang w:val="en-US" w:eastAsia="en-US" w:bidi="ar-SA"/>
        </w:rPr>
        <w:t>天然气</w:t>
      </w:r>
      <w:r>
        <w:rPr>
          <w:rFonts w:ascii="WPUADN+FagoExLf" w:hAnsi="Calibri" w:eastAsiaTheme="minorEastAsia" w:cstheme="minorBidi"/>
          <w:color w:val="BE0027"/>
          <w:sz w:val="20"/>
          <w:szCs w:val="22"/>
          <w:lang w:val="en-US" w:eastAsia="en-US" w:bidi="ar-SA"/>
        </w:rPr>
        <w:t>)</w:t>
      </w:r>
    </w:p>
    <w:p>
      <w:pPr>
        <w:spacing w:before="483" w:after="0" w:line="193" w:lineRule="exact"/>
        <w:ind w:left="4159"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3"/>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G25</w:t>
      </w:r>
    </w:p>
    <w:p>
      <w:pPr>
        <w:spacing w:before="0" w:after="0" w:line="193" w:lineRule="exact"/>
        <w:ind w:left="5811"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110</w:t>
      </w:r>
    </w:p>
    <w:p>
      <w:pPr>
        <w:spacing w:before="0" w:after="46" w:line="193" w:lineRule="exact"/>
        <w:ind w:left="721"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100</w:t>
      </w:r>
    </w:p>
    <w:tbl>
      <w:tblPr>
        <w:tblStyle w:val="TableNormal"/>
        <w:tblW w:w="0" w:type="auto"/>
        <w:jc w:val="left"/>
        <w:tblInd w:w="0" w:type="dxa"/>
        <w:tblCellMar>
          <w:left w:w="0" w:type="dxa"/>
          <w:right w:w="0" w:type="dxa"/>
        </w:tblCellMar>
        <w:tblLook w:val="04A0"/>
      </w:tblPr>
      <w:tblGrid>
        <w:gridCol w:w="774"/>
        <w:gridCol w:w="286"/>
        <w:gridCol w:w="736"/>
        <w:gridCol w:w="20"/>
        <w:gridCol w:w="1707"/>
        <w:gridCol w:w="20"/>
        <w:gridCol w:w="2047"/>
        <w:gridCol w:w="20"/>
        <w:gridCol w:w="767"/>
      </w:tblGrid>
      <w:tr>
        <w:tblPrEx>
          <w:tblW w:w="0" w:type="auto"/>
          <w:jc w:val="left"/>
          <w:tblInd w:w="0" w:type="dxa"/>
          <w:tblCellMar>
            <w:left w:w="0" w:type="dxa"/>
            <w:right w:w="0" w:type="dxa"/>
          </w:tblCellMar>
          <w:tblLook w:val="04A0"/>
        </w:tblPrEx>
        <w:trPr>
          <w:trHeight w:val="1543"/>
          <w:jc w:val="left"/>
        </w:trPr>
        <w:tc>
          <w:tcPr>
            <w:tcW w:w="774"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86" w:type="dxa"/>
            <w:noWrap w:val="0"/>
            <w:textDirection w:val="lrTb"/>
            <w:tcFitText w:val="0"/>
            <w:vAlign w:val="top"/>
          </w:tcPr>
          <w:p>
            <w:pPr>
              <w:spacing w:before="134"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90</w:t>
            </w:r>
          </w:p>
          <w:p>
            <w:pPr>
              <w:spacing w:before="180"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1"/>
                <w:sz w:val="16"/>
                <w:szCs w:val="22"/>
                <w:lang w:val="en-US" w:eastAsia="en-US" w:bidi="ar-SA"/>
              </w:rPr>
              <w:t>80</w:t>
            </w:r>
          </w:p>
          <w:p>
            <w:pPr>
              <w:spacing w:before="180" w:after="0" w:line="183" w:lineRule="exact"/>
              <w:ind w:left="29"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2"/>
                <w:sz w:val="16"/>
                <w:szCs w:val="22"/>
                <w:lang w:val="en-US" w:eastAsia="en-US" w:bidi="ar-SA"/>
              </w:rPr>
              <w:t>70</w:t>
            </w:r>
          </w:p>
          <w:p>
            <w:pPr>
              <w:spacing w:before="0" w:after="0" w:line="183" w:lineRule="exact"/>
              <w:ind w:left="5078"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2"/>
                <w:sz w:val="16"/>
                <w:szCs w:val="22"/>
                <w:lang w:val="en-US" w:eastAsia="en-US" w:bidi="ar-SA"/>
              </w:rPr>
              <w:t>70</w:t>
            </w:r>
          </w:p>
          <w:p>
            <w:pPr>
              <w:spacing w:before="20"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60</w:t>
            </w:r>
          </w:p>
          <w:p>
            <w:pPr>
              <w:spacing w:before="0" w:after="0" w:line="183" w:lineRule="exact"/>
              <w:ind w:left="5054"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60</w:t>
            </w:r>
          </w:p>
        </w:tc>
        <w:tc>
          <w:tcPr>
            <w:tcW w:w="736" w:type="dxa"/>
            <w:noWrap w:val="0"/>
            <w:textDirection w:val="lrTb"/>
            <w:tcFitText w:val="0"/>
            <w:vAlign w:val="top"/>
          </w:tcPr>
          <w:p>
            <w:pPr>
              <w:spacing w:before="85"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VUJLBA+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07" w:type="dxa"/>
            <w:noWrap w:val="0"/>
            <w:textDirection w:val="lrTb"/>
            <w:tcFitText w:val="0"/>
            <w:vAlign w:val="top"/>
          </w:tcPr>
          <w:p>
            <w:pPr>
              <w:spacing w:before="204"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VUJLBA+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047"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100</w:t>
            </w:r>
          </w:p>
          <w:p>
            <w:pPr>
              <w:spacing w:before="157" w:after="0" w:line="183" w:lineRule="exact"/>
              <w:ind w:left="58"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90</w:t>
            </w:r>
          </w:p>
          <w:p>
            <w:pPr>
              <w:spacing w:before="157" w:after="0" w:line="183" w:lineRule="exact"/>
              <w:ind w:left="53"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1"/>
                <w:sz w:val="16"/>
                <w:szCs w:val="22"/>
                <w:lang w:val="en-US" w:eastAsia="en-US" w:bidi="ar-SA"/>
              </w:rPr>
              <w:t>80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67" w:type="dxa"/>
            <w:noWrap w:val="0"/>
            <w:textDirection w:val="lrTb"/>
            <w:tcFitText w:val="0"/>
            <w:vAlign w:val="top"/>
          </w:tcPr>
          <w:p>
            <w:pPr>
              <w:spacing w:before="71"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415</w:t>
            </w:r>
            <w:r>
              <w:rPr>
                <w:rFonts w:hAnsi="Calibri" w:eastAsiaTheme="minorEastAsia" w:cstheme="minorBidi"/>
                <w:color w:val="000000"/>
                <w:spacing w:val="10"/>
                <w:sz w:val="16"/>
                <w:szCs w:val="22"/>
                <w:lang w:val="en-US" w:eastAsia="en-US" w:bidi="ar-SA"/>
              </w:rPr>
              <w:t xml:space="preserve"> </w:t>
            </w:r>
            <w:r>
              <w:rPr>
                <w:rFonts w:ascii="VUJLBA+FagoExLf" w:hAnsi="Calibri" w:eastAsiaTheme="minorEastAsia" w:cstheme="minorBidi"/>
                <w:color w:val="000000"/>
                <w:sz w:val="16"/>
                <w:szCs w:val="22"/>
                <w:lang w:val="en-US" w:eastAsia="en-US" w:bidi="ar-SA"/>
              </w:rPr>
              <w:t>1</w:t>
            </w:r>
          </w:p>
          <w:p>
            <w:pPr>
              <w:spacing w:before="283"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pacing w:val="1"/>
                <w:sz w:val="16"/>
                <w:szCs w:val="22"/>
                <w:lang w:val="en-US" w:eastAsia="en-US" w:bidi="ar-SA"/>
              </w:rPr>
              <w:t>MB</w:t>
            </w:r>
            <w:r>
              <w:rPr>
                <w:rFonts w:hAnsi="Calibri" w:eastAsiaTheme="minorEastAsia" w:cstheme="minorBidi"/>
                <w:color w:val="000000"/>
                <w:spacing w:val="10"/>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420</w:t>
            </w:r>
            <w:r>
              <w:rPr>
                <w:rFonts w:hAnsi="Calibri" w:eastAsiaTheme="minorEastAsia" w:cstheme="minorBidi"/>
                <w:color w:val="000000"/>
                <w:spacing w:val="11"/>
                <w:sz w:val="16"/>
                <w:szCs w:val="22"/>
                <w:lang w:val="en-US" w:eastAsia="en-US" w:bidi="ar-SA"/>
              </w:rPr>
              <w:t xml:space="preserve"> </w:t>
            </w:r>
            <w:r>
              <w:rPr>
                <w:rFonts w:ascii="VUJLBA+FagoExLf" w:hAnsi="Calibri" w:eastAsiaTheme="minorEastAsia" w:cstheme="minorBidi"/>
                <w:color w:val="000000"/>
                <w:sz w:val="16"/>
                <w:szCs w:val="22"/>
                <w:lang w:val="en-US" w:eastAsia="en-US" w:bidi="ar-SA"/>
              </w:rPr>
              <w:t>1</w:t>
            </w:r>
          </w:p>
        </w:tc>
      </w:tr>
    </w:tbl>
    <w:p>
      <w:pPr>
        <w:spacing w:before="43" w:after="0" w:line="114" w:lineRule="exact"/>
        <w:ind w:left="786" w:right="0" w:firstLine="0"/>
        <w:jc w:val="left"/>
        <w:rPr>
          <w:rFonts w:hAnsi="Calibri"/>
          <w:color w:val="000000"/>
          <w:sz w:val="16"/>
          <w:szCs w:val="22"/>
          <w:lang w:val="en-US" w:eastAsia="en-US" w:bidi="ar-SA"/>
        </w:rPr>
      </w:pPr>
      <w:r>
        <w:rPr>
          <w:rFonts w:ascii="VUJLBA+FagoExLf" w:hAnsi="VUJLBA+FagoExLf" w:eastAsiaTheme="minorEastAsia" w:cs="VUJLBA+FagoExLf"/>
          <w:color w:val="000000"/>
          <w:spacing w:val="1"/>
          <w:sz w:val="16"/>
          <w:szCs w:val="22"/>
          <w:lang w:val="en-US" w:eastAsia="en-US" w:bidi="ar-SA"/>
        </w:rPr>
        <w:t>50</w:t>
      </w:r>
      <w:r>
        <w:rPr>
          <w:rFonts w:ascii="VUJLBA+FagoExLf" w:hAnsi="VUJLBA+FagoExLf" w:eastAsiaTheme="minorEastAsia" w:cs="VUJLBA+FagoExLf"/>
          <w:color w:val="000000"/>
          <w:spacing w:val="1"/>
          <w:sz w:val="16"/>
          <w:szCs w:val="22"/>
          <w:lang w:val="en-US" w:eastAsia="en-US" w:bidi="ar-SA"/>
        </w:rPr>
        <w:cr/>
      </w:r>
      <w:r>
        <w:rPr>
          <w:rFonts w:hAnsi="Calibri" w:eastAsiaTheme="minorEastAsia" w:cstheme="minorBidi"/>
          <w:color w:val="000000"/>
          <w:spacing w:val="5009"/>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50</w:t>
      </w:r>
    </w:p>
    <w:p>
      <w:pPr>
        <w:spacing w:before="157" w:after="0" w:line="92" w:lineRule="exact"/>
        <w:ind w:left="786" w:right="0" w:firstLine="0"/>
        <w:jc w:val="left"/>
        <w:rPr>
          <w:rFonts w:hAnsi="Calibri"/>
          <w:color w:val="000000"/>
          <w:sz w:val="16"/>
          <w:szCs w:val="22"/>
          <w:lang w:val="en-US" w:eastAsia="en-US" w:bidi="ar-SA"/>
        </w:rPr>
      </w:pPr>
      <w:r>
        <w:rPr>
          <w:rFonts w:ascii="VUJLBA+FagoExLf" w:hAnsi="VUJLBA+FagoExLf" w:eastAsiaTheme="minorEastAsia" w:cs="VUJLBA+FagoExLf"/>
          <w:color w:val="000000"/>
          <w:spacing w:val="1"/>
          <w:sz w:val="16"/>
          <w:szCs w:val="22"/>
          <w:lang w:val="en-US" w:eastAsia="en-US" w:bidi="ar-SA"/>
        </w:rPr>
        <w:t>40</w:t>
      </w:r>
      <w:r>
        <w:rPr>
          <w:rFonts w:ascii="VUJLBA+FagoExLf" w:hAnsi="VUJLBA+FagoExLf" w:eastAsiaTheme="minorEastAsia" w:cs="VUJLBA+FagoExLf"/>
          <w:color w:val="000000"/>
          <w:spacing w:val="1"/>
          <w:sz w:val="16"/>
          <w:szCs w:val="22"/>
          <w:lang w:val="en-US" w:eastAsia="en-US" w:bidi="ar-SA"/>
        </w:rPr>
        <w:cr/>
      </w:r>
      <w:r>
        <w:rPr>
          <w:rFonts w:hAnsi="Calibri" w:eastAsiaTheme="minorEastAsia" w:cstheme="minorBidi"/>
          <w:color w:val="000000"/>
          <w:spacing w:val="5009"/>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40</w:t>
      </w:r>
    </w:p>
    <w:p>
      <w:pPr>
        <w:spacing w:before="203" w:after="0" w:line="69" w:lineRule="exact"/>
        <w:ind w:left="793" w:right="0" w:firstLine="0"/>
        <w:jc w:val="left"/>
        <w:rPr>
          <w:rFonts w:hAnsi="Calibri"/>
          <w:color w:val="000000"/>
          <w:sz w:val="16"/>
          <w:szCs w:val="22"/>
          <w:lang w:val="en-US" w:eastAsia="en-US" w:bidi="ar-SA"/>
        </w:rPr>
      </w:pPr>
      <w:r>
        <w:rPr>
          <w:rFonts w:ascii="VUJLBA+FagoExLf" w:hAnsi="VUJLBA+FagoExLf" w:eastAsiaTheme="minorEastAsia" w:cs="VUJLBA+FagoExLf"/>
          <w:color w:val="000000"/>
          <w:spacing w:val="3"/>
          <w:sz w:val="16"/>
          <w:szCs w:val="22"/>
          <w:lang w:val="en-US" w:eastAsia="en-US" w:bidi="ar-SA"/>
        </w:rPr>
        <w:t>30</w:t>
      </w:r>
      <w:r>
        <w:rPr>
          <w:rFonts w:ascii="VUJLBA+FagoExLf" w:hAnsi="VUJLBA+FagoExLf" w:eastAsiaTheme="minorEastAsia" w:cs="VUJLBA+FagoExLf"/>
          <w:color w:val="000000"/>
          <w:spacing w:val="3"/>
          <w:sz w:val="16"/>
          <w:szCs w:val="22"/>
          <w:lang w:val="en-US" w:eastAsia="en-US" w:bidi="ar-SA"/>
        </w:rPr>
        <w:cr/>
      </w:r>
      <w:r>
        <w:rPr>
          <w:rFonts w:hAnsi="Calibri" w:eastAsiaTheme="minorEastAsia" w:cstheme="minorBidi"/>
          <w:color w:val="000000"/>
          <w:spacing w:val="5009"/>
          <w:sz w:val="16"/>
          <w:szCs w:val="22"/>
          <w:lang w:val="en-US" w:eastAsia="en-US" w:bidi="ar-SA"/>
        </w:rPr>
        <w:t xml:space="preserve"> </w:t>
      </w:r>
      <w:r>
        <w:rPr>
          <w:rFonts w:ascii="VUJLBA+FagoExLf" w:hAnsi="Calibri" w:eastAsiaTheme="minorEastAsia" w:cstheme="minorBidi"/>
          <w:color w:val="000000"/>
          <w:spacing w:val="3"/>
          <w:sz w:val="16"/>
          <w:szCs w:val="22"/>
          <w:lang w:val="en-US" w:eastAsia="en-US" w:bidi="ar-SA"/>
        </w:rPr>
        <w:t>30</w:t>
      </w:r>
    </w:p>
    <w:p>
      <w:pPr>
        <w:spacing w:before="248" w:after="0" w:line="46" w:lineRule="exact"/>
        <w:ind w:left="796" w:right="0" w:firstLine="0"/>
        <w:jc w:val="left"/>
        <w:rPr>
          <w:rFonts w:hAnsi="Calibri"/>
          <w:color w:val="000000"/>
          <w:sz w:val="16"/>
          <w:szCs w:val="22"/>
          <w:lang w:val="en-US" w:eastAsia="en-US" w:bidi="ar-SA"/>
        </w:rPr>
      </w:pPr>
      <w:r>
        <w:rPr>
          <w:rFonts w:ascii="VUJLBA+FagoExLf" w:hAnsi="VUJLBA+FagoExLf" w:eastAsiaTheme="minorEastAsia" w:cs="VUJLBA+FagoExLf"/>
          <w:color w:val="000000"/>
          <w:spacing w:val="1"/>
          <w:sz w:val="16"/>
          <w:szCs w:val="22"/>
          <w:lang w:val="en-US" w:eastAsia="en-US" w:bidi="ar-SA"/>
        </w:rPr>
        <w:t>20</w:t>
      </w:r>
      <w:r>
        <w:rPr>
          <w:rFonts w:ascii="VUJLBA+FagoExLf" w:hAnsi="VUJLBA+FagoExLf" w:eastAsiaTheme="minorEastAsia" w:cs="VUJLBA+FagoExLf"/>
          <w:color w:val="000000"/>
          <w:spacing w:val="1"/>
          <w:sz w:val="16"/>
          <w:szCs w:val="22"/>
          <w:lang w:val="en-US" w:eastAsia="en-US" w:bidi="ar-SA"/>
        </w:rPr>
        <w:cr/>
      </w:r>
      <w:r>
        <w:rPr>
          <w:rFonts w:hAnsi="Calibri" w:eastAsiaTheme="minorEastAsia" w:cstheme="minorBidi"/>
          <w:color w:val="000000"/>
          <w:spacing w:val="5009"/>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20</w:t>
      </w:r>
    </w:p>
    <w:p>
      <w:pPr>
        <w:spacing w:before="124" w:after="0" w:line="193" w:lineRule="exact"/>
        <w:ind w:left="822"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10</w:t>
      </w:r>
    </w:p>
    <w:p>
      <w:pPr>
        <w:spacing w:before="0" w:after="60" w:line="193" w:lineRule="exact"/>
        <w:ind w:left="5871"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10</w:t>
      </w:r>
    </w:p>
    <w:tbl>
      <w:tblPr>
        <w:tblStyle w:val="TableNormal"/>
        <w:tblW w:w="0" w:type="auto"/>
        <w:jc w:val="left"/>
        <w:tblInd w:w="0" w:type="dxa"/>
        <w:tblCellMar>
          <w:left w:w="0" w:type="dxa"/>
          <w:right w:w="0" w:type="dxa"/>
        </w:tblCellMar>
        <w:tblLook w:val="04A0"/>
      </w:tblPr>
      <w:tblGrid>
        <w:gridCol w:w="882"/>
        <w:gridCol w:w="422"/>
        <w:gridCol w:w="20"/>
        <w:gridCol w:w="4586"/>
        <w:gridCol w:w="20"/>
        <w:gridCol w:w="422"/>
        <w:gridCol w:w="20"/>
        <w:gridCol w:w="3431"/>
      </w:tblGrid>
      <w:tr>
        <w:tblPrEx>
          <w:tblW w:w="0" w:type="auto"/>
          <w:jc w:val="left"/>
          <w:tblInd w:w="0" w:type="dxa"/>
          <w:tblCellMar>
            <w:left w:w="0" w:type="dxa"/>
            <w:right w:w="0" w:type="dxa"/>
          </w:tblCellMar>
          <w:tblLook w:val="04A0"/>
        </w:tblPrEx>
        <w:trPr>
          <w:trHeight w:val="393"/>
          <w:jc w:val="left"/>
        </w:trPr>
        <w:tc>
          <w:tcPr>
            <w:tcW w:w="882"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22"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86"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VUJLBA+FagoExLf" w:hAnsi="Calibri" w:eastAsiaTheme="minorEastAsia" w:cstheme="minorBidi"/>
                <w:color w:val="000000"/>
                <w:sz w:val="12"/>
                <w:szCs w:val="22"/>
                <w:lang w:val="en-US" w:eastAsia="en-US" w:bidi="ar-SA"/>
              </w:rPr>
              <w:t>1280</w:t>
            </w:r>
            <w:r>
              <w:rPr>
                <w:rFonts w:hAnsi="Calibri" w:eastAsiaTheme="minorEastAsia" w:cstheme="minorBidi"/>
                <w:color w:val="000000"/>
                <w:spacing w:val="2284"/>
                <w:sz w:val="12"/>
                <w:szCs w:val="22"/>
                <w:lang w:val="en-US" w:eastAsia="en-US" w:bidi="ar-SA"/>
              </w:rPr>
              <w:t xml:space="preserve"> </w:t>
            </w:r>
            <w:r>
              <w:rPr>
                <w:rFonts w:ascii="VUJLBA+FagoExLf" w:hAnsi="Calibri" w:eastAsiaTheme="minorEastAsia" w:cstheme="minorBidi"/>
                <w:color w:val="000000"/>
                <w:sz w:val="12"/>
                <w:szCs w:val="22"/>
                <w:lang w:val="en-US" w:eastAsia="en-US" w:bidi="ar-SA"/>
              </w:rPr>
              <w:t>2290</w:t>
            </w:r>
          </w:p>
          <w:p>
            <w:pPr>
              <w:spacing w:before="73" w:after="0" w:line="183" w:lineRule="exact"/>
              <w:ind w:left="517"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1500</w:t>
            </w:r>
            <w:r>
              <w:rPr>
                <w:rFonts w:hAnsi="Calibri" w:eastAsiaTheme="minorEastAsia" w:cstheme="minorBidi"/>
                <w:color w:val="000000"/>
                <w:spacing w:val="256"/>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237"/>
                <w:sz w:val="16"/>
                <w:szCs w:val="22"/>
                <w:lang w:val="en-US" w:eastAsia="en-US" w:bidi="ar-SA"/>
              </w:rPr>
              <w:t xml:space="preserve"> </w:t>
            </w:r>
            <w:r>
              <w:rPr>
                <w:rFonts w:ascii="VUJLBA+FagoExLf" w:hAnsi="Calibri" w:eastAsiaTheme="minorEastAsia" w:cstheme="minorBidi"/>
                <w:color w:val="000000"/>
                <w:sz w:val="16"/>
                <w:szCs w:val="22"/>
                <w:lang w:val="en-US" w:eastAsia="en-US" w:bidi="ar-SA"/>
              </w:rPr>
              <w:t>2000</w:t>
            </w:r>
            <w:r>
              <w:rPr>
                <w:rFonts w:hAnsi="Calibri" w:eastAsiaTheme="minorEastAsia" w:cstheme="minorBidi"/>
                <w:color w:val="000000"/>
                <w:spacing w:val="226"/>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2250</w:t>
            </w:r>
            <w:r>
              <w:rPr>
                <w:rFonts w:hAnsi="Calibri" w:eastAsiaTheme="minorEastAsia" w:cstheme="minorBidi"/>
                <w:color w:val="000000"/>
                <w:spacing w:val="279"/>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22"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31" w:type="dxa"/>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VUJLBA+FagoExLf" w:hAnsi="Calibri" w:eastAsiaTheme="minorEastAsia" w:cstheme="minorBidi"/>
                <w:color w:val="000000"/>
                <w:sz w:val="12"/>
                <w:szCs w:val="22"/>
                <w:lang w:val="en-US" w:eastAsia="en-US" w:bidi="ar-SA"/>
              </w:rPr>
              <w:t>1280</w:t>
            </w:r>
            <w:r>
              <w:rPr>
                <w:rFonts w:hAnsi="Calibri" w:eastAsiaTheme="minorEastAsia" w:cstheme="minorBidi"/>
                <w:color w:val="000000"/>
                <w:spacing w:val="2284"/>
                <w:sz w:val="12"/>
                <w:szCs w:val="22"/>
                <w:lang w:val="en-US" w:eastAsia="en-US" w:bidi="ar-SA"/>
              </w:rPr>
              <w:t xml:space="preserve"> </w:t>
            </w:r>
            <w:r>
              <w:rPr>
                <w:rFonts w:ascii="VUJLBA+FagoExLf" w:hAnsi="Calibri" w:eastAsiaTheme="minorEastAsia" w:cstheme="minorBidi"/>
                <w:color w:val="000000"/>
                <w:spacing w:val="1"/>
                <w:sz w:val="12"/>
                <w:szCs w:val="22"/>
                <w:lang w:val="en-US" w:eastAsia="en-US" w:bidi="ar-SA"/>
              </w:rPr>
              <w:t>2290</w:t>
            </w:r>
          </w:p>
          <w:p>
            <w:pPr>
              <w:spacing w:before="73" w:after="0" w:line="183" w:lineRule="exact"/>
              <w:ind w:left="517" w:right="0" w:firstLine="0"/>
              <w:jc w:val="left"/>
              <w:rPr>
                <w:rFonts w:hAnsi="Calibri"/>
                <w:color w:val="000000"/>
                <w:sz w:val="16"/>
                <w:szCs w:val="22"/>
                <w:lang w:val="en-US" w:eastAsia="en-US" w:bidi="ar-SA"/>
              </w:rPr>
            </w:pPr>
            <w:r>
              <w:rPr>
                <w:rFonts w:ascii="VUJLBA+FagoExLf" w:hAnsi="Calibri" w:eastAsiaTheme="minorEastAsia" w:cstheme="minorBidi"/>
                <w:color w:val="000000"/>
                <w:sz w:val="16"/>
                <w:szCs w:val="22"/>
                <w:lang w:val="en-US" w:eastAsia="en-US" w:bidi="ar-SA"/>
              </w:rPr>
              <w:t>1500</w:t>
            </w:r>
            <w:r>
              <w:rPr>
                <w:rFonts w:hAnsi="Calibri" w:eastAsiaTheme="minorEastAsia" w:cstheme="minorBidi"/>
                <w:color w:val="000000"/>
                <w:spacing w:val="256"/>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237"/>
                <w:sz w:val="16"/>
                <w:szCs w:val="22"/>
                <w:lang w:val="en-US" w:eastAsia="en-US" w:bidi="ar-SA"/>
              </w:rPr>
              <w:t xml:space="preserve"> </w:t>
            </w:r>
            <w:r>
              <w:rPr>
                <w:rFonts w:ascii="VUJLBA+FagoExLf" w:hAnsi="Calibri" w:eastAsiaTheme="minorEastAsia" w:cstheme="minorBidi"/>
                <w:color w:val="000000"/>
                <w:sz w:val="16"/>
                <w:szCs w:val="22"/>
                <w:lang w:val="en-US" w:eastAsia="en-US" w:bidi="ar-SA"/>
              </w:rPr>
              <w:t>2000</w:t>
            </w:r>
            <w:r>
              <w:rPr>
                <w:rFonts w:hAnsi="Calibri" w:eastAsiaTheme="minorEastAsia" w:cstheme="minorBidi"/>
                <w:color w:val="000000"/>
                <w:spacing w:val="226"/>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2250</w:t>
            </w:r>
            <w:r>
              <w:rPr>
                <w:rFonts w:hAnsi="Calibri" w:eastAsiaTheme="minorEastAsia" w:cstheme="minorBidi"/>
                <w:color w:val="000000"/>
                <w:spacing w:val="279"/>
                <w:sz w:val="16"/>
                <w:szCs w:val="22"/>
                <w:lang w:val="en-US" w:eastAsia="en-US" w:bidi="ar-SA"/>
              </w:rPr>
              <w:t xml:space="preserve"> </w:t>
            </w:r>
            <w:r>
              <w:rPr>
                <w:rFonts w:ascii="VUJLBA+FagoExLf" w:hAnsi="Calibri" w:eastAsiaTheme="minorEastAsia" w:cstheme="minorBidi"/>
                <w:color w:val="000000"/>
                <w:spacing w:val="-1"/>
                <w:sz w:val="16"/>
                <w:szCs w:val="22"/>
                <w:lang w:val="en-US" w:eastAsia="en-US" w:bidi="ar-SA"/>
              </w:rPr>
              <w:t>kW</w:t>
            </w:r>
          </w:p>
        </w:tc>
      </w:tr>
    </w:tbl>
    <w:p>
      <w:pPr>
        <w:spacing w:before="1499" w:after="0" w:line="274" w:lineRule="exact"/>
        <w:ind w:left="0" w:right="0" w:firstLine="0"/>
        <w:jc w:val="left"/>
        <w:rPr>
          <w:rFonts w:ascii="WPUADN+FagoExLf" w:hAnsi="Calibri"/>
          <w:color w:val="000000"/>
          <w:sz w:val="20"/>
          <w:szCs w:val="22"/>
          <w:lang w:val="en-US" w:eastAsia="en-US" w:bidi="ar-SA"/>
        </w:rPr>
      </w:pPr>
      <w:r>
        <w:rPr>
          <w:rFonts w:ascii="WPUADN+FagoExLf" w:hAnsi="Calibri" w:eastAsiaTheme="minorEastAsia" w:cstheme="minorBidi"/>
          <w:color w:val="BE0027"/>
          <w:spacing w:val="-2"/>
          <w:sz w:val="20"/>
          <w:szCs w:val="22"/>
          <w:lang w:val="en-US" w:eastAsia="en-US" w:bidi="ar-SA"/>
        </w:rPr>
        <w:t>RS</w:t>
      </w:r>
      <w:r>
        <w:rPr>
          <w:rFonts w:ascii="WPUADN+FagoExLf" w:hAnsi="Calibri" w:eastAsiaTheme="minorEastAsia" w:cstheme="minorBidi"/>
          <w:color w:val="BE0027"/>
          <w:spacing w:val="-14"/>
          <w:sz w:val="20"/>
          <w:szCs w:val="22"/>
          <w:lang w:val="en-US" w:eastAsia="en-US" w:bidi="ar-SA"/>
        </w:rPr>
        <w:t xml:space="preserve"> </w:t>
      </w:r>
      <w:r>
        <w:rPr>
          <w:rFonts w:ascii="WPUADN+FagoExLf" w:hAnsi="Calibri" w:eastAsiaTheme="minorEastAsia" w:cstheme="minorBidi"/>
          <w:color w:val="BE0027"/>
          <w:spacing w:val="-8"/>
          <w:sz w:val="20"/>
          <w:szCs w:val="22"/>
          <w:lang w:val="en-US" w:eastAsia="en-US" w:bidi="ar-SA"/>
        </w:rPr>
        <w:t>190</w:t>
      </w:r>
      <w:r>
        <w:rPr>
          <w:rFonts w:ascii="WPUADN+FagoExLf" w:hAnsi="Calibri" w:eastAsiaTheme="minorEastAsia" w:cstheme="minorBidi"/>
          <w:color w:val="BE0027"/>
          <w:spacing w:val="-8"/>
          <w:sz w:val="20"/>
          <w:szCs w:val="22"/>
          <w:lang w:val="en-US" w:eastAsia="en-US" w:bidi="ar-SA"/>
        </w:rPr>
        <w:t xml:space="preserve"> </w:t>
      </w:r>
      <w:r>
        <w:rPr>
          <w:rFonts w:ascii="WPUADN+FagoExLf" w:hAnsi="Calibri" w:eastAsiaTheme="minorEastAsia" w:cstheme="minorBidi"/>
          <w:color w:val="BE0027"/>
          <w:spacing w:val="3"/>
          <w:sz w:val="20"/>
          <w:szCs w:val="22"/>
          <w:lang w:val="en-US" w:eastAsia="en-US" w:bidi="ar-SA"/>
        </w:rPr>
        <w:t>(</w:t>
      </w:r>
      <w:r>
        <w:rPr>
          <w:rFonts w:ascii="MIEVWW+MicrosoftYaHei" w:hAnsi="MIEVWW+MicrosoftYaHei" w:eastAsiaTheme="minorEastAsia" w:cs="MIEVWW+MicrosoftYaHei"/>
          <w:color w:val="BE0027"/>
          <w:spacing w:val="-3"/>
          <w:sz w:val="20"/>
          <w:szCs w:val="22"/>
          <w:lang w:val="en-US" w:eastAsia="en-US" w:bidi="ar-SA"/>
        </w:rPr>
        <w:t>天然气</w:t>
      </w:r>
      <w:r>
        <w:rPr>
          <w:rFonts w:ascii="WPUADN+FagoExLf" w:hAnsi="Calibri" w:eastAsiaTheme="minorEastAsia" w:cstheme="minorBidi"/>
          <w:color w:val="BE0027"/>
          <w:sz w:val="20"/>
          <w:szCs w:val="22"/>
          <w:lang w:val="en-US" w:eastAsia="en-US" w:bidi="ar-SA"/>
        </w:rPr>
        <w:t>)</w:t>
      </w:r>
    </w:p>
    <w:p>
      <w:pPr>
        <w:spacing w:before="483" w:after="0" w:line="193" w:lineRule="exact"/>
        <w:ind w:left="3977"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9"/>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G25</w:t>
      </w:r>
    </w:p>
    <w:p>
      <w:pPr>
        <w:spacing w:before="152" w:after="0" w:line="69" w:lineRule="exact"/>
        <w:ind w:left="609" w:right="0" w:firstLine="0"/>
        <w:jc w:val="left"/>
        <w:rPr>
          <w:rFonts w:hAnsi="Calibri"/>
          <w:color w:val="000000"/>
          <w:sz w:val="16"/>
          <w:szCs w:val="22"/>
          <w:lang w:val="en-US" w:eastAsia="en-US" w:bidi="ar-SA"/>
        </w:rPr>
      </w:pPr>
      <w:r>
        <w:rPr>
          <w:rFonts w:ascii="ELRVNH+FagoExLf" w:hAnsi="ELRVNH+FagoExLf" w:eastAsiaTheme="minorEastAsia" w:cs="ELRVNH+FagoExLf"/>
          <w:color w:val="000000"/>
          <w:spacing w:val="1"/>
          <w:sz w:val="16"/>
          <w:szCs w:val="22"/>
          <w:lang w:val="en-US" w:eastAsia="en-US" w:bidi="ar-SA"/>
        </w:rPr>
        <w:t>55</w:t>
      </w:r>
      <w:r>
        <w:rPr>
          <w:rFonts w:ascii="ELRVNH+FagoExLf" w:hAnsi="ELRVNH+FagoExLf" w:eastAsiaTheme="minorEastAsia" w:cs="ELRVNH+FagoExLf"/>
          <w:color w:val="000000"/>
          <w:spacing w:val="1"/>
          <w:sz w:val="16"/>
          <w:szCs w:val="22"/>
          <w:lang w:val="en-US" w:eastAsia="en-US" w:bidi="ar-SA"/>
        </w:rPr>
        <w:cr/>
      </w:r>
      <w:r>
        <w:rPr>
          <w:rFonts w:hAnsi="Calibri" w:eastAsiaTheme="minorEastAsia" w:cstheme="minorBidi"/>
          <w:color w:val="000000"/>
          <w:spacing w:val="4998"/>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80</w:t>
      </w:r>
    </w:p>
    <w:p>
      <w:pPr>
        <w:spacing w:before="34" w:after="0" w:line="193" w:lineRule="exact"/>
        <w:ind w:left="568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2"/>
          <w:sz w:val="16"/>
          <w:szCs w:val="22"/>
          <w:lang w:val="en-US" w:eastAsia="en-US" w:bidi="ar-SA"/>
        </w:rPr>
        <w:t>75</w:t>
      </w:r>
    </w:p>
    <w:p>
      <w:pPr>
        <w:spacing w:before="0" w:after="0" w:line="193" w:lineRule="exact"/>
        <w:ind w:left="604"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50</w:t>
      </w:r>
    </w:p>
    <w:tbl>
      <w:tblPr>
        <w:tblStyle w:val="TableNormal"/>
        <w:tblW w:w="0" w:type="auto"/>
        <w:jc w:val="left"/>
        <w:tblInd w:w="0" w:type="dxa"/>
        <w:tblCellMar>
          <w:left w:w="0" w:type="dxa"/>
          <w:right w:w="0" w:type="dxa"/>
        </w:tblCellMar>
        <w:tblLook w:val="04A0"/>
      </w:tblPr>
      <w:tblGrid>
        <w:gridCol w:w="609"/>
        <w:gridCol w:w="3232"/>
        <w:gridCol w:w="20"/>
        <w:gridCol w:w="1776"/>
        <w:gridCol w:w="20"/>
        <w:gridCol w:w="3239"/>
        <w:gridCol w:w="20"/>
        <w:gridCol w:w="916"/>
      </w:tblGrid>
      <w:tr>
        <w:tblPrEx>
          <w:tblW w:w="0" w:type="auto"/>
          <w:jc w:val="left"/>
          <w:tblInd w:w="0" w:type="dxa"/>
          <w:tblCellMar>
            <w:left w:w="0" w:type="dxa"/>
            <w:right w:w="0" w:type="dxa"/>
          </w:tblCellMar>
          <w:tblLook w:val="04A0"/>
        </w:tblPrEx>
        <w:trPr>
          <w:trHeight w:val="410"/>
          <w:jc w:val="left"/>
        </w:trPr>
        <w:tc>
          <w:tcPr>
            <w:tcW w:w="609"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2" w:type="dxa"/>
            <w:noWrap w:val="0"/>
            <w:textDirection w:val="lrTb"/>
            <w:tcFitText w:val="0"/>
            <w:vAlign w:val="top"/>
          </w:tcPr>
          <w:p>
            <w:pPr>
              <w:spacing w:before="150"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45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76" w:type="dxa"/>
            <w:noWrap w:val="0"/>
            <w:textDirection w:val="lrTb"/>
            <w:tcFitText w:val="0"/>
            <w:vAlign w:val="top"/>
          </w:tcPr>
          <w:p>
            <w:pPr>
              <w:spacing w:before="9"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1200</w:t>
            </w:r>
            <w:r>
              <w:rPr>
                <w:rFonts w:hAnsi="Calibri" w:eastAsiaTheme="minorEastAsia" w:cstheme="minorBidi"/>
                <w:color w:val="000000"/>
                <w:spacing w:val="12"/>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9"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2"/>
                <w:sz w:val="16"/>
                <w:szCs w:val="22"/>
                <w:lang w:val="en-US" w:eastAsia="en-US" w:bidi="ar-SA"/>
              </w:rPr>
              <w:t>70</w:t>
            </w:r>
          </w:p>
          <w:p>
            <w:pPr>
              <w:spacing w:before="44"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65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16" w:type="dxa"/>
            <w:noWrap w:val="0"/>
            <w:textDirection w:val="lrTb"/>
            <w:tcFitText w:val="0"/>
            <w:vAlign w:val="top"/>
          </w:tcPr>
          <w:p>
            <w:pPr>
              <w:spacing w:before="9"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1200</w:t>
            </w:r>
            <w:r>
              <w:rPr>
                <w:rFonts w:hAnsi="Calibri" w:eastAsiaTheme="minorEastAsia" w:cstheme="minorBidi"/>
                <w:color w:val="000000"/>
                <w:spacing w:val="13"/>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w:t>
            </w:r>
          </w:p>
        </w:tc>
      </w:tr>
    </w:tbl>
    <w:p>
      <w:pPr>
        <w:spacing w:before="44" w:after="0" w:line="32" w:lineRule="exact"/>
        <w:ind w:left="604" w:right="0" w:firstLine="0"/>
        <w:jc w:val="left"/>
        <w:rPr>
          <w:rFonts w:hAnsi="Calibri"/>
          <w:color w:val="000000"/>
          <w:sz w:val="16"/>
          <w:szCs w:val="22"/>
          <w:lang w:val="en-US" w:eastAsia="en-US" w:bidi="ar-SA"/>
        </w:rPr>
      </w:pPr>
      <w:r>
        <w:rPr>
          <w:rFonts w:hAnsi="Calibri" w:eastAsiaTheme="minorEastAsia" w:cstheme="minorBidi"/>
          <w:color w:val="000000"/>
          <w:spacing w:val="5008"/>
          <w:sz w:val="16"/>
          <w:szCs w:val="22"/>
          <w:lang w:val="en-US" w:eastAsia="en-US" w:bidi="ar-SA"/>
        </w:rPr>
        <w:t xml:space="preserve"> </w:t>
      </w:r>
      <w:r>
        <w:rPr>
          <w:rFonts w:ascii="ELRVNH+FagoExLf" w:hAnsi="ELRVNH+FagoExLf" w:eastAsiaTheme="minorEastAsia" w:cs="ELRVNH+FagoExLf"/>
          <w:color w:val="000000"/>
          <w:sz w:val="16"/>
          <w:szCs w:val="22"/>
          <w:lang w:val="en-US" w:eastAsia="en-US" w:bidi="ar-SA"/>
        </w:rPr>
        <w:t>60</w:t>
      </w:r>
      <w:r>
        <w:rPr>
          <w:rFonts w:ascii="ELRVNH+FagoExLf" w:hAnsi="ELRVNH+FagoExLf" w:eastAsiaTheme="minorEastAsia" w:cs="ELRVNH+FagoExLf"/>
          <w:color w:val="000000"/>
          <w:sz w:val="16"/>
          <w:szCs w:val="22"/>
          <w:lang w:val="en-US" w:eastAsia="en-US" w:bidi="ar-SA"/>
        </w:rPr>
        <w:cr/>
      </w:r>
      <w:r>
        <w:rPr>
          <w:rFonts w:ascii="ELRVNH+FagoExLf" w:hAnsi="Calibri" w:eastAsiaTheme="minorEastAsia" w:cstheme="minorBidi"/>
          <w:color w:val="000000"/>
          <w:spacing w:val="1"/>
          <w:sz w:val="16"/>
          <w:szCs w:val="22"/>
          <w:lang w:val="en-US" w:eastAsia="en-US" w:bidi="ar-SA"/>
        </w:rPr>
        <w:t>40</w:t>
      </w:r>
    </w:p>
    <w:tbl>
      <w:tblPr>
        <w:tblStyle w:val="TableNormal"/>
        <w:tblW w:w="0" w:type="auto"/>
        <w:jc w:val="left"/>
        <w:tblInd w:w="0" w:type="dxa"/>
        <w:tblCellMar>
          <w:left w:w="0" w:type="dxa"/>
          <w:right w:w="0" w:type="dxa"/>
        </w:tblCellMar>
        <w:tblLook w:val="04A0"/>
      </w:tblPr>
      <w:tblGrid>
        <w:gridCol w:w="611"/>
        <w:gridCol w:w="3230"/>
        <w:gridCol w:w="20"/>
        <w:gridCol w:w="1778"/>
        <w:gridCol w:w="20"/>
        <w:gridCol w:w="276"/>
      </w:tblGrid>
      <w:tr>
        <w:tblPrEx>
          <w:tblW w:w="0" w:type="auto"/>
          <w:jc w:val="left"/>
          <w:tblInd w:w="0" w:type="dxa"/>
          <w:tblCellMar>
            <w:left w:w="0" w:type="dxa"/>
            <w:right w:w="0" w:type="dxa"/>
          </w:tblCellMar>
          <w:tblLook w:val="04A0"/>
        </w:tblPrEx>
        <w:trPr>
          <w:trHeight w:val="662"/>
          <w:jc w:val="left"/>
        </w:trPr>
        <w:tc>
          <w:tcPr>
            <w:tcW w:w="611"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0" w:type="dxa"/>
            <w:noWrap w:val="0"/>
            <w:textDirection w:val="lrTb"/>
            <w:tcFitText w:val="0"/>
            <w:vAlign w:val="top"/>
          </w:tcPr>
          <w:p>
            <w:pPr>
              <w:spacing w:before="142"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3"/>
                <w:sz w:val="16"/>
                <w:szCs w:val="22"/>
                <w:lang w:val="en-US" w:eastAsia="en-US" w:bidi="ar-SA"/>
              </w:rPr>
              <w:t>35</w:t>
            </w:r>
          </w:p>
          <w:p>
            <w:pPr>
              <w:spacing w:before="154"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3"/>
                <w:sz w:val="16"/>
                <w:szCs w:val="22"/>
                <w:lang w:val="en-US" w:eastAsia="en-US" w:bidi="ar-SA"/>
              </w:rPr>
              <w:t>30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78" w:type="dxa"/>
            <w:noWrap w:val="0"/>
            <w:textDirection w:val="lrTb"/>
            <w:tcFitText w:val="0"/>
            <w:vAlign w:val="top"/>
          </w:tcPr>
          <w:p>
            <w:pPr>
              <w:spacing w:before="365"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7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55</w:t>
            </w:r>
          </w:p>
          <w:p>
            <w:pPr>
              <w:spacing w:before="44"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50</w:t>
            </w:r>
          </w:p>
          <w:p>
            <w:pPr>
              <w:spacing w:before="44"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45</w:t>
            </w:r>
          </w:p>
        </w:tc>
      </w:tr>
    </w:tbl>
    <w:p>
      <w:pPr>
        <w:spacing w:before="0" w:after="141" w:line="193" w:lineRule="exact"/>
        <w:ind w:left="8915"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1900</w:t>
      </w:r>
      <w:r>
        <w:rPr>
          <w:rFonts w:hAnsi="Calibri" w:eastAsiaTheme="minorEastAsia" w:cstheme="minorBidi"/>
          <w:color w:val="000000"/>
          <w:spacing w:val="14"/>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w:t>
      </w:r>
    </w:p>
    <w:tbl>
      <w:tblPr>
        <w:tblStyle w:val="TableNormal"/>
        <w:tblW w:w="0" w:type="auto"/>
        <w:jc w:val="left"/>
        <w:tblInd w:w="0" w:type="dxa"/>
        <w:tblCellMar>
          <w:left w:w="0" w:type="dxa"/>
          <w:right w:w="0" w:type="dxa"/>
        </w:tblCellMar>
        <w:tblLook w:val="04A0"/>
      </w:tblPr>
      <w:tblGrid>
        <w:gridCol w:w="618"/>
        <w:gridCol w:w="3222"/>
        <w:gridCol w:w="20"/>
        <w:gridCol w:w="1778"/>
        <w:gridCol w:w="20"/>
        <w:gridCol w:w="3237"/>
        <w:gridCol w:w="20"/>
        <w:gridCol w:w="918"/>
      </w:tblGrid>
      <w:tr>
        <w:tblPrEx>
          <w:tblW w:w="0" w:type="auto"/>
          <w:jc w:val="left"/>
          <w:tblInd w:w="0" w:type="dxa"/>
          <w:tblCellMar>
            <w:left w:w="0" w:type="dxa"/>
            <w:right w:w="0" w:type="dxa"/>
          </w:tblCellMar>
          <w:tblLook w:val="04A0"/>
        </w:tblPrEx>
        <w:trPr>
          <w:trHeight w:val="410"/>
          <w:jc w:val="left"/>
        </w:trPr>
        <w:tc>
          <w:tcPr>
            <w:tcW w:w="618"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22" w:type="dxa"/>
            <w:noWrap w:val="0"/>
            <w:textDirection w:val="lrTb"/>
            <w:tcFitText w:val="0"/>
            <w:vAlign w:val="top"/>
          </w:tcPr>
          <w:p>
            <w:pPr>
              <w:spacing w:before="134"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25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78" w:type="dxa"/>
            <w:noWrap w:val="0"/>
            <w:textDirection w:val="lrTb"/>
            <w:tcFitText w:val="0"/>
            <w:vAlign w:val="top"/>
          </w:tcPr>
          <w:p>
            <w:pPr>
              <w:spacing w:before="161"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8"/>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37"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40</w:t>
            </w:r>
          </w:p>
          <w:p>
            <w:pPr>
              <w:spacing w:before="44"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3"/>
                <w:sz w:val="16"/>
                <w:szCs w:val="22"/>
                <w:lang w:val="en-US" w:eastAsia="en-US" w:bidi="ar-SA"/>
              </w:rPr>
              <w:t>35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918" w:type="dxa"/>
            <w:noWrap w:val="0"/>
            <w:textDirection w:val="lrTb"/>
            <w:tcFitText w:val="0"/>
            <w:vAlign w:val="top"/>
          </w:tcPr>
          <w:p>
            <w:pPr>
              <w:spacing w:before="155"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MBC</w:t>
            </w:r>
            <w:r>
              <w:rPr>
                <w:rFonts w:hAnsi="Calibri" w:eastAsiaTheme="minorEastAsia" w:cstheme="minorBidi"/>
                <w:color w:val="000000"/>
                <w:spacing w:val="9"/>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3100</w:t>
            </w:r>
            <w:r>
              <w:rPr>
                <w:rFonts w:hAnsi="Calibri" w:eastAsiaTheme="minorEastAsia" w:cstheme="minorBidi"/>
                <w:color w:val="000000"/>
                <w:spacing w:val="9"/>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w:t>
            </w:r>
          </w:p>
        </w:tc>
      </w:tr>
    </w:tbl>
    <w:p>
      <w:pPr>
        <w:spacing w:before="44" w:after="28" w:line="209" w:lineRule="exact"/>
        <w:ind w:left="613"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20</w:t>
      </w:r>
      <w:r>
        <w:rPr>
          <w:rFonts w:hAnsi="Calibri" w:eastAsiaTheme="minorEastAsia" w:cstheme="minorBidi"/>
          <w:color w:val="000000"/>
          <w:spacing w:val="4826"/>
          <w:sz w:val="16"/>
          <w:szCs w:val="22"/>
          <w:lang w:val="en-US" w:eastAsia="en-US" w:bidi="ar-SA"/>
        </w:rPr>
        <w:t xml:space="preserve"> </w:t>
      </w:r>
      <w:r>
        <w:rPr>
          <w:rFonts w:ascii="ELRVNH+FagoExLf" w:hAnsi="Calibri" w:eastAsiaTheme="minorEastAsia" w:cstheme="minorBidi"/>
          <w:color w:val="000000"/>
          <w:spacing w:val="3"/>
          <w:sz w:val="16"/>
          <w:szCs w:val="22"/>
          <w:lang w:val="en-US" w:eastAsia="en-US" w:bidi="ar-SA"/>
        </w:rPr>
        <w:t>30</w:t>
      </w:r>
    </w:p>
    <w:tbl>
      <w:tblPr>
        <w:tblStyle w:val="TableNormal"/>
        <w:tblW w:w="0" w:type="auto"/>
        <w:jc w:val="left"/>
        <w:tblInd w:w="0" w:type="dxa"/>
        <w:tblCellMar>
          <w:left w:w="0" w:type="dxa"/>
          <w:right w:w="0" w:type="dxa"/>
        </w:tblCellMar>
        <w:tblLook w:val="04A0"/>
      </w:tblPr>
      <w:tblGrid>
        <w:gridCol w:w="645"/>
        <w:gridCol w:w="5004"/>
        <w:gridCol w:w="20"/>
        <w:gridCol w:w="266"/>
      </w:tblGrid>
      <w:tr>
        <w:tblPrEx>
          <w:tblW w:w="0" w:type="auto"/>
          <w:jc w:val="left"/>
          <w:tblInd w:w="0" w:type="dxa"/>
          <w:tblCellMar>
            <w:left w:w="0" w:type="dxa"/>
            <w:right w:w="0" w:type="dxa"/>
          </w:tblCellMar>
          <w:tblLook w:val="04A0"/>
        </w:tblPrEx>
        <w:trPr>
          <w:trHeight w:val="410"/>
          <w:jc w:val="left"/>
        </w:trPr>
        <w:tc>
          <w:tcPr>
            <w:tcW w:w="645"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04" w:type="dxa"/>
            <w:noWrap w:val="0"/>
            <w:textDirection w:val="lrTb"/>
            <w:tcFitText w:val="0"/>
            <w:vAlign w:val="top"/>
          </w:tcPr>
          <w:p>
            <w:pPr>
              <w:spacing w:before="126"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6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25</w:t>
            </w:r>
          </w:p>
          <w:p>
            <w:pPr>
              <w:spacing w:before="44"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pacing w:val="1"/>
                <w:sz w:val="16"/>
                <w:szCs w:val="22"/>
                <w:lang w:val="en-US" w:eastAsia="en-US" w:bidi="ar-SA"/>
              </w:rPr>
              <w:t>20</w:t>
            </w:r>
          </w:p>
        </w:tc>
      </w:tr>
    </w:tbl>
    <w:p>
      <w:pPr>
        <w:spacing w:before="44" w:after="36" w:line="201" w:lineRule="exact"/>
        <w:ind w:left="640"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10</w:t>
      </w:r>
      <w:r>
        <w:rPr>
          <w:rFonts w:hAnsi="Calibri" w:eastAsiaTheme="minorEastAsia" w:cstheme="minorBidi"/>
          <w:color w:val="000000"/>
          <w:spacing w:val="4860"/>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15</w:t>
      </w:r>
    </w:p>
    <w:tbl>
      <w:tblPr>
        <w:tblStyle w:val="TableNormal"/>
        <w:tblW w:w="0" w:type="auto"/>
        <w:jc w:val="left"/>
        <w:tblInd w:w="0" w:type="dxa"/>
        <w:tblCellMar>
          <w:left w:w="0" w:type="dxa"/>
          <w:right w:w="0" w:type="dxa"/>
        </w:tblCellMar>
        <w:tblLook w:val="04A0"/>
      </w:tblPr>
      <w:tblGrid>
        <w:gridCol w:w="700"/>
        <w:gridCol w:w="422"/>
        <w:gridCol w:w="20"/>
        <w:gridCol w:w="4532"/>
        <w:gridCol w:w="20"/>
        <w:gridCol w:w="240"/>
      </w:tblGrid>
      <w:tr>
        <w:tblPrEx>
          <w:tblW w:w="0" w:type="auto"/>
          <w:jc w:val="left"/>
          <w:tblInd w:w="0" w:type="dxa"/>
          <w:tblCellMar>
            <w:left w:w="0" w:type="dxa"/>
            <w:right w:w="0" w:type="dxa"/>
          </w:tblCellMar>
          <w:tblLook w:val="04A0"/>
        </w:tblPrEx>
        <w:trPr>
          <w:trHeight w:val="791"/>
          <w:jc w:val="left"/>
        </w:trPr>
        <w:tc>
          <w:tcPr>
            <w:tcW w:w="70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22" w:type="dxa"/>
            <w:noWrap w:val="0"/>
            <w:textDirection w:val="lrTb"/>
            <w:tcFitText w:val="0"/>
            <w:vAlign w:val="top"/>
          </w:tcPr>
          <w:p>
            <w:pPr>
              <w:spacing w:before="118"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5</w:t>
            </w:r>
          </w:p>
          <w:p>
            <w:pPr>
              <w:spacing w:before="154"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32" w:type="dxa"/>
            <w:noWrap w:val="0"/>
            <w:textDirection w:val="lrTb"/>
            <w:tcFitText w:val="0"/>
            <w:vAlign w:val="top"/>
          </w:tcPr>
          <w:p>
            <w:pPr>
              <w:spacing w:before="398" w:after="0" w:line="137" w:lineRule="exact"/>
              <w:ind w:left="0" w:right="0" w:firstLine="0"/>
              <w:jc w:val="left"/>
              <w:rPr>
                <w:rFonts w:hAnsi="Calibri"/>
                <w:color w:val="000000"/>
                <w:sz w:val="12"/>
                <w:szCs w:val="22"/>
                <w:lang w:val="en-US" w:eastAsia="en-US" w:bidi="ar-SA"/>
              </w:rPr>
            </w:pPr>
            <w:r>
              <w:rPr>
                <w:rFonts w:ascii="ELRVNH+FagoExLf" w:hAnsi="Calibri" w:eastAsiaTheme="minorEastAsia" w:cstheme="minorBidi"/>
                <w:color w:val="000000"/>
                <w:sz w:val="12"/>
                <w:szCs w:val="22"/>
                <w:lang w:val="en-US" w:eastAsia="en-US" w:bidi="ar-SA"/>
              </w:rPr>
              <w:t>1280</w:t>
            </w:r>
            <w:r>
              <w:rPr>
                <w:rFonts w:hAnsi="Calibri" w:eastAsiaTheme="minorEastAsia" w:cstheme="minorBidi"/>
                <w:color w:val="000000"/>
                <w:spacing w:val="2284"/>
                <w:sz w:val="12"/>
                <w:szCs w:val="22"/>
                <w:lang w:val="en-US" w:eastAsia="en-US" w:bidi="ar-SA"/>
              </w:rPr>
              <w:t xml:space="preserve"> </w:t>
            </w:r>
            <w:r>
              <w:rPr>
                <w:rFonts w:ascii="ELRVNH+FagoExLf" w:hAnsi="Calibri" w:eastAsiaTheme="minorEastAsia" w:cstheme="minorBidi"/>
                <w:color w:val="000000"/>
                <w:sz w:val="12"/>
                <w:szCs w:val="22"/>
                <w:lang w:val="en-US" w:eastAsia="en-US" w:bidi="ar-SA"/>
              </w:rPr>
              <w:t>2290</w:t>
            </w:r>
          </w:p>
          <w:p>
            <w:pPr>
              <w:spacing w:before="73" w:after="0" w:line="183" w:lineRule="exact"/>
              <w:ind w:left="517"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1500</w:t>
            </w:r>
            <w:r>
              <w:rPr>
                <w:rFonts w:hAnsi="Calibri" w:eastAsiaTheme="minorEastAsia" w:cstheme="minorBidi"/>
                <w:color w:val="000000"/>
                <w:spacing w:val="256"/>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237"/>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2000</w:t>
            </w:r>
            <w:r>
              <w:rPr>
                <w:rFonts w:hAnsi="Calibri" w:eastAsiaTheme="minorEastAsia" w:cstheme="minorBidi"/>
                <w:color w:val="000000"/>
                <w:spacing w:val="226"/>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2250</w:t>
            </w:r>
            <w:r>
              <w:rPr>
                <w:rFonts w:hAnsi="Calibri" w:eastAsiaTheme="minorEastAsia" w:cstheme="minorBidi"/>
                <w:color w:val="000000"/>
                <w:spacing w:val="279"/>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10</w:t>
            </w:r>
          </w:p>
          <w:p>
            <w:pPr>
              <w:spacing w:before="44" w:after="0" w:line="183" w:lineRule="exact"/>
              <w:ind w:left="65"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5</w:t>
            </w:r>
          </w:p>
          <w:p>
            <w:pPr>
              <w:spacing w:before="44" w:after="0" w:line="183" w:lineRule="exact"/>
              <w:ind w:left="60"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0</w:t>
            </w:r>
          </w:p>
        </w:tc>
      </w:tr>
    </w:tbl>
    <w:p>
      <w:pPr>
        <w:spacing w:before="0" w:after="0" w:line="147" w:lineRule="exact"/>
        <w:ind w:left="6197" w:right="0" w:firstLine="0"/>
        <w:jc w:val="left"/>
        <w:rPr>
          <w:rFonts w:hAnsi="Calibri"/>
          <w:color w:val="000000"/>
          <w:sz w:val="12"/>
          <w:szCs w:val="22"/>
          <w:lang w:val="en-US" w:eastAsia="en-US" w:bidi="ar-SA"/>
        </w:rPr>
      </w:pPr>
      <w:r>
        <w:rPr>
          <w:rFonts w:ascii="ELRVNH+FagoExLf" w:hAnsi="Calibri" w:eastAsiaTheme="minorEastAsia" w:cstheme="minorBidi"/>
          <w:color w:val="000000"/>
          <w:sz w:val="12"/>
          <w:szCs w:val="22"/>
          <w:lang w:val="en-US" w:eastAsia="en-US" w:bidi="ar-SA"/>
        </w:rPr>
        <w:t>1280</w:t>
      </w:r>
      <w:r>
        <w:rPr>
          <w:rFonts w:hAnsi="Calibri" w:eastAsiaTheme="minorEastAsia" w:cstheme="minorBidi"/>
          <w:color w:val="000000"/>
          <w:spacing w:val="2284"/>
          <w:sz w:val="12"/>
          <w:szCs w:val="22"/>
          <w:lang w:val="en-US" w:eastAsia="en-US" w:bidi="ar-SA"/>
        </w:rPr>
        <w:t xml:space="preserve"> </w:t>
      </w:r>
      <w:r>
        <w:rPr>
          <w:rFonts w:ascii="ELRVNH+FagoExLf" w:hAnsi="Calibri" w:eastAsiaTheme="minorEastAsia" w:cstheme="minorBidi"/>
          <w:color w:val="000000"/>
          <w:sz w:val="12"/>
          <w:szCs w:val="22"/>
          <w:lang w:val="en-US" w:eastAsia="en-US" w:bidi="ar-SA"/>
        </w:rPr>
        <w:t>2290</w:t>
      </w:r>
    </w:p>
    <w:p>
      <w:pPr>
        <w:spacing w:before="63" w:after="0" w:line="193" w:lineRule="exact"/>
        <w:ind w:left="6713" w:right="0" w:firstLine="0"/>
        <w:jc w:val="left"/>
        <w:rPr>
          <w:rFonts w:hAnsi="Calibri"/>
          <w:color w:val="000000"/>
          <w:sz w:val="16"/>
          <w:szCs w:val="22"/>
          <w:lang w:val="en-US" w:eastAsia="en-US" w:bidi="ar-SA"/>
        </w:rPr>
      </w:pPr>
      <w:r>
        <w:rPr>
          <w:rFonts w:ascii="ELRVNH+FagoExLf" w:hAnsi="Calibri" w:eastAsiaTheme="minorEastAsia" w:cstheme="minorBidi"/>
          <w:color w:val="000000"/>
          <w:sz w:val="16"/>
          <w:szCs w:val="22"/>
          <w:lang w:val="en-US" w:eastAsia="en-US" w:bidi="ar-SA"/>
        </w:rPr>
        <w:t>1500</w:t>
      </w:r>
      <w:r>
        <w:rPr>
          <w:rFonts w:hAnsi="Calibri" w:eastAsiaTheme="minorEastAsia" w:cstheme="minorBidi"/>
          <w:color w:val="000000"/>
          <w:spacing w:val="256"/>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237"/>
          <w:sz w:val="16"/>
          <w:szCs w:val="22"/>
          <w:lang w:val="en-US" w:eastAsia="en-US" w:bidi="ar-SA"/>
        </w:rPr>
        <w:t xml:space="preserve"> </w:t>
      </w:r>
      <w:r>
        <w:rPr>
          <w:rFonts w:ascii="ELRVNH+FagoExLf" w:hAnsi="Calibri" w:eastAsiaTheme="minorEastAsia" w:cstheme="minorBidi"/>
          <w:color w:val="000000"/>
          <w:sz w:val="16"/>
          <w:szCs w:val="22"/>
          <w:lang w:val="en-US" w:eastAsia="en-US" w:bidi="ar-SA"/>
        </w:rPr>
        <w:t>2000</w:t>
      </w:r>
      <w:r>
        <w:rPr>
          <w:rFonts w:hAnsi="Calibri" w:eastAsiaTheme="minorEastAsia" w:cstheme="minorBidi"/>
          <w:color w:val="000000"/>
          <w:spacing w:val="225"/>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2250</w:t>
      </w:r>
      <w:r>
        <w:rPr>
          <w:rFonts w:hAnsi="Calibri" w:eastAsiaTheme="minorEastAsia" w:cstheme="minorBidi"/>
          <w:color w:val="000000"/>
          <w:spacing w:val="279"/>
          <w:sz w:val="16"/>
          <w:szCs w:val="22"/>
          <w:lang w:val="en-US" w:eastAsia="en-US" w:bidi="ar-SA"/>
        </w:rPr>
        <w:t xml:space="preserve"> </w:t>
      </w:r>
      <w:r>
        <w:rPr>
          <w:rFonts w:ascii="ELRVNH+FagoExLf" w:hAnsi="Calibri" w:eastAsiaTheme="minorEastAsia" w:cstheme="minorBidi"/>
          <w:color w:val="000000"/>
          <w:spacing w:val="-1"/>
          <w:sz w:val="16"/>
          <w:szCs w:val="22"/>
          <w:lang w:val="en-US" w:eastAsia="en-US" w:bidi="ar-SA"/>
        </w:rPr>
        <w:t>kW</w:t>
      </w:r>
    </w:p>
    <w:p>
      <w:pPr>
        <w:spacing w:before="1519" w:after="0" w:line="180" w:lineRule="exact"/>
        <w:ind w:left="558" w:right="0" w:firstLine="0"/>
        <w:jc w:val="left"/>
        <w:rPr>
          <w:rFonts w:ascii="MIEVWW+MicrosoftYaHei" w:hAnsi="Calibri"/>
          <w:color w:val="000000"/>
          <w:sz w:val="14"/>
          <w:szCs w:val="22"/>
          <w:lang w:val="en-US" w:eastAsia="en-US" w:bidi="ar-SA"/>
        </w:rPr>
      </w:pPr>
      <w:r>
        <w:rPr>
          <w:rFonts w:ascii="MIEVWW+MicrosoftYaHei" w:hAnsi="Calibri" w:eastAsiaTheme="minorEastAsia" w:cstheme="minorBidi"/>
          <w:color w:val="000000"/>
          <w:spacing w:val="-32"/>
          <w:sz w:val="14"/>
          <w:szCs w:val="22"/>
          <w:lang w:val="en-US" w:eastAsia="en-US" w:bidi="ar-SA"/>
        </w:rPr>
        <w:t xml:space="preserve"> </w:t>
      </w:r>
      <w:r>
        <w:rPr>
          <w:rFonts w:ascii="MIEVWW+MicrosoftYaHei" w:hAnsi="MIEVWW+MicrosoftYaHei" w:eastAsiaTheme="minorEastAsia" w:cs="MIEVWW+MicrosoftYaHei"/>
          <w:color w:val="000000"/>
          <w:spacing w:val="1"/>
          <w:sz w:val="14"/>
          <w:szCs w:val="22"/>
          <w:lang w:val="en-US" w:eastAsia="en-US" w:bidi="ar-SA"/>
        </w:rPr>
        <w:t>燃烧头</w:t>
      </w:r>
      <w:r>
        <w:rPr>
          <w:rFonts w:ascii="MIEVWW+MicrosoftYaHei" w:hAnsi="Calibri" w:eastAsiaTheme="minorEastAsia" w:cstheme="minorBidi"/>
          <w:color w:val="000000"/>
          <w:spacing w:val="1"/>
          <w:sz w:val="14"/>
          <w:szCs w:val="22"/>
          <w:lang w:val="en-US" w:eastAsia="en-US" w:bidi="ar-SA"/>
        </w:rPr>
        <w:t xml:space="preserve"> </w:t>
      </w:r>
      <w:r>
        <w:rPr>
          <w:rFonts w:ascii="MIEVWW+MicrosoftYaHei" w:hAnsi="Calibri" w:eastAsiaTheme="minorEastAsia" w:cstheme="minorBidi"/>
          <w:color w:val="000000"/>
          <w:sz w:val="14"/>
          <w:szCs w:val="22"/>
          <w:lang w:val="en-US" w:eastAsia="en-US" w:bidi="ar-SA"/>
        </w:rPr>
        <w:t>+</w:t>
      </w:r>
      <w:r>
        <w:rPr>
          <w:rFonts w:ascii="MIEVWW+MicrosoftYaHei" w:hAnsi="Calibri" w:eastAsiaTheme="minorEastAsia" w:cstheme="minorBidi"/>
          <w:color w:val="000000"/>
          <w:spacing w:val="3"/>
          <w:sz w:val="14"/>
          <w:szCs w:val="22"/>
          <w:lang w:val="en-US" w:eastAsia="en-US" w:bidi="ar-SA"/>
        </w:rPr>
        <w:t xml:space="preserve"> </w:t>
      </w:r>
      <w:r>
        <w:rPr>
          <w:rFonts w:ascii="MIEVWW+MicrosoftYaHei" w:hAnsi="MIEVWW+MicrosoftYaHei" w:eastAsiaTheme="minorEastAsia" w:cs="MIEVWW+MicrosoftYaHei"/>
          <w:color w:val="000000"/>
          <w:spacing w:val="1"/>
          <w:sz w:val="14"/>
          <w:szCs w:val="22"/>
          <w:lang w:val="en-US" w:eastAsia="en-US" w:bidi="ar-SA"/>
        </w:rPr>
        <w:t>燃气蝶阀</w:t>
      </w:r>
      <w:r>
        <w:rPr>
          <w:rFonts w:ascii="MIEVWW+MicrosoftYaHei" w:hAnsi="Calibri" w:eastAsiaTheme="minorEastAsia" w:cstheme="minorBidi"/>
          <w:color w:val="000000"/>
          <w:spacing w:val="1"/>
          <w:sz w:val="14"/>
          <w:szCs w:val="22"/>
          <w:lang w:val="en-US" w:eastAsia="en-US" w:bidi="ar-SA"/>
        </w:rPr>
        <w:t xml:space="preserve"> </w:t>
      </w:r>
      <w:r>
        <w:rPr>
          <w:rFonts w:ascii="MIEVWW+MicrosoftYaHei" w:hAnsi="Calibri" w:eastAsiaTheme="minorEastAsia" w:cstheme="minorBidi"/>
          <w:color w:val="000000"/>
          <w:sz w:val="14"/>
          <w:szCs w:val="22"/>
          <w:lang w:val="en-US" w:eastAsia="en-US" w:bidi="ar-SA"/>
        </w:rPr>
        <w:t>+</w:t>
      </w:r>
      <w:r>
        <w:rPr>
          <w:rFonts w:ascii="MIEVWW+MicrosoftYaHei" w:hAnsi="Calibri" w:eastAsiaTheme="minorEastAsia" w:cstheme="minorBidi"/>
          <w:color w:val="000000"/>
          <w:spacing w:val="3"/>
          <w:sz w:val="14"/>
          <w:szCs w:val="22"/>
          <w:lang w:val="en-US" w:eastAsia="en-US" w:bidi="ar-SA"/>
        </w:rPr>
        <w:t xml:space="preserve"> </w:t>
      </w:r>
      <w:r>
        <w:rPr>
          <w:rFonts w:ascii="MIEVWW+MicrosoftYaHei" w:hAnsi="MIEVWW+MicrosoftYaHei" w:eastAsiaTheme="minorEastAsia" w:cs="MIEVWW+MicrosoftYaHei"/>
          <w:color w:val="000000"/>
          <w:spacing w:val="1"/>
          <w:sz w:val="14"/>
          <w:szCs w:val="22"/>
          <w:lang w:val="en-US" w:eastAsia="en-US" w:bidi="ar-SA"/>
        </w:rPr>
        <w:t>燃气阀组</w:t>
      </w:r>
      <w:r>
        <w:rPr>
          <w:rFonts w:ascii="MIEVWW+MicrosoftYaHei" w:hAnsi="MIEVWW+MicrosoftYaHei" w:eastAsiaTheme="minorEastAsia" w:cs="MIEVWW+MicrosoftYaHei"/>
          <w:color w:val="000000"/>
          <w:spacing w:val="1"/>
          <w:sz w:val="14"/>
          <w:szCs w:val="22"/>
          <w:lang w:val="en-US" w:eastAsia="en-US" w:bidi="ar-SA"/>
        </w:rPr>
        <w:cr/>
      </w:r>
      <w:r>
        <w:rPr>
          <w:rFonts w:ascii="MIEVWW+MicrosoftYaHei" w:hAnsi="MIEVWW+MicrosoftYaHei" w:eastAsiaTheme="minorEastAsia" w:cs="MIEVWW+MicrosoftYaHei"/>
          <w:color w:val="000000"/>
          <w:spacing w:val="1"/>
          <w:sz w:val="14"/>
          <w:szCs w:val="22"/>
          <w:lang w:val="en-US" w:eastAsia="en-US" w:bidi="ar-SA"/>
        </w:rPr>
        <w:t>燃烧头</w:t>
      </w:r>
      <w:r>
        <w:rPr>
          <w:rFonts w:ascii="MIEVWW+MicrosoftYaHei" w:hAnsi="Calibri" w:eastAsiaTheme="minorEastAsia" w:cstheme="minorBidi"/>
          <w:color w:val="000000"/>
          <w:spacing w:val="1"/>
          <w:sz w:val="14"/>
          <w:szCs w:val="22"/>
          <w:lang w:val="en-US" w:eastAsia="en-US" w:bidi="ar-SA"/>
        </w:rPr>
        <w:t xml:space="preserve"> </w:t>
      </w:r>
      <w:r>
        <w:rPr>
          <w:rFonts w:ascii="MIEVWW+MicrosoftYaHei" w:hAnsi="Calibri" w:eastAsiaTheme="minorEastAsia" w:cstheme="minorBidi"/>
          <w:color w:val="000000"/>
          <w:sz w:val="14"/>
          <w:szCs w:val="22"/>
          <w:lang w:val="en-US" w:eastAsia="en-US" w:bidi="ar-SA"/>
        </w:rPr>
        <w:t>+</w:t>
      </w:r>
      <w:r>
        <w:rPr>
          <w:rFonts w:ascii="MIEVWW+MicrosoftYaHei" w:hAnsi="Calibri" w:eastAsiaTheme="minorEastAsia" w:cstheme="minorBidi"/>
          <w:color w:val="000000"/>
          <w:spacing w:val="3"/>
          <w:sz w:val="14"/>
          <w:szCs w:val="22"/>
          <w:lang w:val="en-US" w:eastAsia="en-US" w:bidi="ar-SA"/>
        </w:rPr>
        <w:t xml:space="preserve"> </w:t>
      </w:r>
      <w:r>
        <w:rPr>
          <w:rFonts w:ascii="MIEVWW+MicrosoftYaHei" w:hAnsi="MIEVWW+MicrosoftYaHei" w:eastAsiaTheme="minorEastAsia" w:cs="MIEVWW+MicrosoftYaHei"/>
          <w:color w:val="000000"/>
          <w:spacing w:val="1"/>
          <w:sz w:val="14"/>
          <w:szCs w:val="22"/>
          <w:lang w:val="en-US" w:eastAsia="en-US" w:bidi="ar-SA"/>
        </w:rPr>
        <w:t>燃气蝶阀</w:t>
      </w:r>
    </w:p>
    <w:p>
      <w:pPr>
        <w:spacing w:before="253" w:after="0" w:line="170" w:lineRule="exact"/>
        <w:ind w:left="10059" w:right="0" w:firstLine="0"/>
        <w:jc w:val="left"/>
        <w:rPr>
          <w:rFonts w:ascii="WPUADN+FagoExLf" w:hAnsi="Calibri"/>
          <w:color w:val="000000"/>
          <w:sz w:val="14"/>
          <w:szCs w:val="22"/>
          <w:lang w:val="en-US" w:eastAsia="en-US" w:bidi="ar-SA"/>
        </w:rPr>
        <w:sectPr>
          <w:pgSz w:w="11900" w:h="16820"/>
          <w:pgMar w:top="2536" w:right="100" w:bottom="0" w:left="850" w:header="720" w:footer="720" w:gutter="0"/>
          <w:pgNumType w:start="1"/>
          <w:cols w:sep="0" w:space="720"/>
          <w:docGrid w:linePitch="1"/>
        </w:sectPr>
      </w:pPr>
      <w:r>
        <w:rPr>
          <w:rFonts w:ascii="WPUADN+FagoExLf" w:hAnsi="Calibri" w:eastAsiaTheme="minorEastAsia" w:cstheme="minorBidi"/>
          <w:color w:val="000000"/>
          <w:spacing w:val="4"/>
          <w:sz w:val="14"/>
          <w:szCs w:val="22"/>
          <w:lang w:val="en-US" w:eastAsia="en-US" w:bidi="ar-SA"/>
        </w:rPr>
        <w:t>27</w:t>
      </w:r>
    </w:p>
    <w:p>
      <w:pPr>
        <w:spacing w:before="0" w:after="0" w:line="193" w:lineRule="exact"/>
        <w:ind w:left="0" w:right="0" w:firstLine="0"/>
        <w:jc w:val="left"/>
        <w:rPr>
          <w:rFonts w:ascii="BJGASK+FagoExLf" w:hAnsi="Calibri"/>
          <w:color w:val="000000"/>
          <w:sz w:val="16"/>
          <w:szCs w:val="22"/>
          <w:lang w:val="en-US" w:eastAsia="en-US" w:bidi="ar-SA"/>
        </w:rPr>
      </w:pPr>
      <w:bookmarkStart w:id="54" w:name="br1_53"/>
      <w:bookmarkEnd w:id="54"/>
      <w:r>
        <w:rPr>
          <w:noProof/>
        </w:rPr>
        <w:pict>
          <v:shape id="_x0000_s1462" type="#_x0000_t75" style="width:192.45pt;height:195.25pt;margin-top:175.9pt;margin-left:88.4pt;mso-position-horizontal-relative:page;mso-position-vertical-relative:page;position:absolute;z-index:-251103232">
            <v:imagedata r:id="rId201" o:title=""/>
          </v:shape>
        </w:pict>
      </w:r>
      <w:bookmarkStart w:id="55" w:name="br1_54"/>
      <w:bookmarkEnd w:id="55"/>
      <w:r>
        <w:rPr>
          <w:noProof/>
        </w:rPr>
        <w:pict>
          <v:shape id="_x0000_s1463" type="#_x0000_t75" style="width:8.95pt;height:11.7pt;margin-top:280.2pt;margin-left:56.45pt;mso-position-horizontal-relative:page;mso-position-vertical-relative:page;position:absolute;z-index:-251122688">
            <v:imagedata r:id="rId59" o:title=""/>
          </v:shape>
        </w:pict>
      </w:r>
      <w:r>
        <w:rPr>
          <w:noProof/>
        </w:rPr>
        <w:pict>
          <v:shape id="_x0000_s1464" type="#_x0000_t75" style="width:8.7pt;height:11.1pt;margin-top:267.6pt;margin-left:56.5pt;mso-position-horizontal-relative:page;mso-position-vertical-relative:page;position:absolute;z-index:-251142144">
            <v:imagedata r:id="rId60" o:title=""/>
          </v:shape>
        </w:pict>
      </w:r>
      <w:r>
        <w:rPr>
          <w:noProof/>
        </w:rPr>
        <w:pict>
          <v:shape id="_x0000_s1465" type="#_x0000_t75" style="width:7.85pt;height:10.5pt;margin-top:257pt;margin-left:56.1pt;mso-position-horizontal-relative:page;mso-position-vertical-relative:page;position:absolute;z-index:-251161600">
            <v:imagedata r:id="rId64" o:title=""/>
          </v:shape>
        </w:pict>
      </w:r>
      <w:r>
        <w:rPr>
          <w:noProof/>
        </w:rPr>
        <w:pict>
          <v:shape id="_x0000_s1466" type="#_x0000_t75" style="width:8.7pt;height:11.6pt;margin-top:250.9pt;margin-left:56.5pt;mso-position-horizontal-relative:page;mso-position-vertical-relative:page;position:absolute;z-index:-251181056">
            <v:imagedata r:id="rId202" o:title=""/>
          </v:shape>
        </w:pict>
      </w:r>
      <w:r>
        <w:rPr>
          <w:noProof/>
        </w:rPr>
        <w:pict>
          <v:shape id="_x0000_s1467" type="#_x0000_t75" style="width:192.45pt;height:195.15pt;margin-top:175.9pt;margin-left:340.75pt;mso-position-horizontal-relative:page;mso-position-vertical-relative:page;position:absolute;z-index:-251200512">
            <v:imagedata r:id="rId203" o:title=""/>
          </v:shape>
        </w:pict>
      </w:r>
      <w:r>
        <w:rPr>
          <w:noProof/>
        </w:rPr>
        <w:pict>
          <v:shape id="_x0000_s1468" type="#_x0000_t75" style="width:8.9pt;height:11.7pt;margin-top:280.2pt;margin-left:308.95pt;mso-position-horizontal-relative:page;mso-position-vertical-relative:page;position:absolute;z-index:-251219968">
            <v:imagedata r:id="rId59" o:title=""/>
          </v:shape>
        </w:pict>
      </w:r>
      <w:r>
        <w:rPr>
          <w:noProof/>
        </w:rPr>
        <w:pict>
          <v:shape id="_x0000_s1469" type="#_x0000_t75" style="width:8.7pt;height:11.1pt;margin-top:267.6pt;margin-left:309pt;mso-position-horizontal-relative:page;mso-position-vertical-relative:page;position:absolute;z-index:-251239424">
            <v:imagedata r:id="rId60" o:title=""/>
          </v:shape>
        </w:pict>
      </w:r>
      <w:r>
        <w:rPr>
          <w:noProof/>
        </w:rPr>
        <w:pict>
          <v:shape id="_x0000_s1470" type="#_x0000_t75" style="width:7.85pt;height:10.5pt;margin-top:257pt;margin-left:308.6pt;mso-position-horizontal-relative:page;mso-position-vertical-relative:page;position:absolute;z-index:-251258880">
            <v:imagedata r:id="rId61" o:title=""/>
          </v:shape>
        </w:pict>
      </w:r>
      <w:r>
        <w:rPr>
          <w:noProof/>
        </w:rPr>
        <w:pict>
          <v:shape id="_x0000_s1471" type="#_x0000_t75" style="width:8.7pt;height:11.6pt;margin-top:250.9pt;margin-left:309pt;mso-position-horizontal-relative:page;mso-position-vertical-relative:page;position:absolute;z-index:-251279360">
            <v:imagedata r:id="rId204" o:title=""/>
          </v:shape>
        </w:pict>
      </w:r>
      <w:r>
        <w:rPr>
          <w:noProof/>
        </w:rPr>
        <w:pict>
          <v:shape id="_x0000_s1472" type="#_x0000_t75" style="width:197.75pt;height:195.15pt;margin-top:502.05pt;margin-left:84.65pt;mso-position-horizontal-relative:page;mso-position-vertical-relative:page;position:absolute;z-index:-251299840">
            <v:imagedata r:id="rId205" o:title=""/>
          </v:shape>
        </w:pict>
      </w:r>
      <w:r>
        <w:rPr>
          <w:noProof/>
        </w:rPr>
        <w:pict>
          <v:shape id="_x0000_s1473" type="#_x0000_t75" style="width:8.9pt;height:11.7pt;margin-top:606.35pt;margin-left:54.05pt;mso-position-horizontal-relative:page;mso-position-vertical-relative:page;position:absolute;z-index:-251320320">
            <v:imagedata r:id="rId59" o:title=""/>
          </v:shape>
        </w:pict>
      </w:r>
      <w:r>
        <w:rPr>
          <w:noProof/>
        </w:rPr>
        <w:pict>
          <v:shape id="_x0000_s1474" type="#_x0000_t75" style="width:8.7pt;height:11.1pt;margin-top:593.7pt;margin-left:54.1pt;mso-position-horizontal-relative:page;mso-position-vertical-relative:page;position:absolute;z-index:-251341824">
            <v:imagedata r:id="rId60" o:title=""/>
          </v:shape>
        </w:pict>
      </w:r>
      <w:r>
        <w:rPr>
          <w:noProof/>
        </w:rPr>
        <w:pict>
          <v:shape id="_x0000_s1475" type="#_x0000_t75" style="width:7.85pt;height:10.5pt;margin-top:583.1pt;margin-left:53.7pt;mso-position-horizontal-relative:page;mso-position-vertical-relative:page;position:absolute;z-index:-251365376">
            <v:imagedata r:id="rId64" o:title=""/>
          </v:shape>
        </w:pict>
      </w:r>
      <w:r>
        <w:rPr>
          <w:noProof/>
        </w:rPr>
        <w:pict>
          <v:shape id="_x0000_s1476" type="#_x0000_t75" style="width:8.7pt;height:11.6pt;margin-top:577.05pt;margin-left:54.1pt;mso-position-horizontal-relative:page;mso-position-vertical-relative:page;position:absolute;z-index:-251390976">
            <v:imagedata r:id="rId206" o:title=""/>
          </v:shape>
        </w:pict>
      </w:r>
      <w:r>
        <w:rPr>
          <w:noProof/>
        </w:rPr>
        <w:pict>
          <v:shape id="_x0000_s1477" type="#_x0000_t75" style="width:198.35pt;height:194.95pt;margin-top:502.05pt;margin-left:337.05pt;mso-position-horizontal-relative:page;mso-position-vertical-relative:page;position:absolute;z-index:-251417600">
            <v:imagedata r:id="rId207" o:title=""/>
          </v:shape>
        </w:pict>
      </w:r>
      <w:r>
        <w:rPr>
          <w:noProof/>
        </w:rPr>
        <w:pict>
          <v:shape id="_x0000_s1478" type="#_x0000_t75" style="width:8.95pt;height:11.7pt;margin-top:606.35pt;margin-left:306.55pt;mso-position-horizontal-relative:page;mso-position-vertical-relative:page;position:absolute;z-index:-251444224">
            <v:imagedata r:id="rId59" o:title=""/>
          </v:shape>
        </w:pict>
      </w:r>
      <w:r>
        <w:rPr>
          <w:noProof/>
        </w:rPr>
        <w:pict>
          <v:shape id="_x0000_s1479" type="#_x0000_t75" style="width:8.7pt;height:11.1pt;margin-top:593.7pt;margin-left:306.6pt;mso-position-horizontal-relative:page;mso-position-vertical-relative:page;position:absolute;z-index:-251474944">
            <v:imagedata r:id="rId60" o:title=""/>
          </v:shape>
        </w:pict>
      </w:r>
      <w:r>
        <w:rPr>
          <w:noProof/>
        </w:rPr>
        <w:pict>
          <v:shape id="_x0000_s1480" type="#_x0000_t75" style="width:7.85pt;height:10.5pt;margin-top:583.1pt;margin-left:306.2pt;mso-position-horizontal-relative:page;mso-position-vertical-relative:page;position:absolute;z-index:-251506688">
            <v:imagedata r:id="rId64" o:title=""/>
          </v:shape>
        </w:pict>
      </w:r>
      <w:r>
        <w:rPr>
          <w:noProof/>
        </w:rPr>
        <w:pict>
          <v:shape id="_x0000_s1481" type="#_x0000_t75" style="width:8.7pt;height:11.6pt;margin-top:577.05pt;margin-left:306.6pt;mso-position-horizontal-relative:page;mso-position-vertical-relative:page;position:absolute;z-index:-251539456">
            <v:imagedata r:id="rId65" o:title=""/>
          </v:shape>
        </w:pict>
      </w:r>
      <w:r>
        <w:rPr>
          <w:noProof/>
        </w:rPr>
        <w:pict>
          <v:shape id="_x0000_s1482" type="#_x0000_t75" style="width:27.15pt;height:3pt;margin-top:784.3pt;margin-left:41.75pt;mso-position-horizontal-relative:page;mso-position-vertical-relative:page;position:absolute;z-index:-251576320">
            <v:imagedata r:id="rId66" o:title=""/>
          </v:shape>
        </w:pict>
      </w:r>
      <w:r>
        <w:rPr>
          <w:noProof/>
        </w:rPr>
        <w:pict>
          <v:shape id="_x0000_s1483" type="#_x0000_t75" style="width:27.15pt;height:3pt;margin-top:793.25pt;margin-left:41.75pt;mso-position-horizontal-relative:page;mso-position-vertical-relative:page;position:absolute;z-index:-251622400">
            <v:imagedata r:id="rId81" o:title=""/>
          </v:shape>
        </w:pict>
      </w:r>
      <w:r>
        <w:rPr>
          <w:rFonts w:ascii="BJGASK+FagoExLf" w:hAnsi="Calibri" w:eastAsiaTheme="minorEastAsia" w:cstheme="minorBidi"/>
          <w:color w:val="000000"/>
          <w:spacing w:val="-2"/>
          <w:sz w:val="16"/>
          <w:szCs w:val="22"/>
          <w:lang w:val="en-US" w:eastAsia="en-US" w:bidi="ar-SA"/>
        </w:rPr>
        <w:t>Two</w:t>
      </w:r>
      <w:r>
        <w:rPr>
          <w:rFonts w:ascii="BJGASK+FagoExLf" w:hAnsi="Calibri" w:eastAsiaTheme="minorEastAsia" w:cstheme="minorBidi"/>
          <w:color w:val="000000"/>
          <w:spacing w:val="-6"/>
          <w:sz w:val="16"/>
          <w:szCs w:val="22"/>
          <w:lang w:val="en-US" w:eastAsia="en-US" w:bidi="ar-SA"/>
        </w:rPr>
        <w:t xml:space="preserve"> </w:t>
      </w:r>
      <w:r>
        <w:rPr>
          <w:rFonts w:ascii="BJGASK+FagoExLf" w:hAnsi="Calibri" w:eastAsiaTheme="minorEastAsia" w:cstheme="minorBidi"/>
          <w:color w:val="000000"/>
          <w:sz w:val="16"/>
          <w:szCs w:val="22"/>
          <w:lang w:val="en-US" w:eastAsia="en-US" w:bidi="ar-SA"/>
        </w:rPr>
        <w:t>Stage</w:t>
      </w:r>
      <w:r>
        <w:rPr>
          <w:rFonts w:ascii="BJGASK+FagoExLf" w:hAnsi="Calibri" w:eastAsiaTheme="minorEastAsia" w:cstheme="minorBidi"/>
          <w:color w:val="000000"/>
          <w:spacing w:val="-8"/>
          <w:sz w:val="16"/>
          <w:szCs w:val="22"/>
          <w:lang w:val="en-US" w:eastAsia="en-US" w:bidi="ar-SA"/>
        </w:rPr>
        <w:t xml:space="preserve"> </w:t>
      </w:r>
      <w:r>
        <w:rPr>
          <w:rFonts w:ascii="BJGASK+FagoExLf" w:hAnsi="Calibri" w:eastAsiaTheme="minorEastAsia" w:cstheme="minorBidi"/>
          <w:color w:val="000000"/>
          <w:sz w:val="16"/>
          <w:szCs w:val="22"/>
          <w:lang w:val="en-US" w:eastAsia="en-US" w:bidi="ar-SA"/>
        </w:rPr>
        <w:t>Progressive</w:t>
      </w:r>
      <w:r>
        <w:rPr>
          <w:rFonts w:ascii="BJGASK+FagoExLf" w:hAnsi="Calibri" w:eastAsiaTheme="minorEastAsia" w:cstheme="minorBidi"/>
          <w:color w:val="000000"/>
          <w:spacing w:val="-8"/>
          <w:sz w:val="16"/>
          <w:szCs w:val="22"/>
          <w:lang w:val="en-US" w:eastAsia="en-US" w:bidi="ar-SA"/>
        </w:rPr>
        <w:t xml:space="preserve"> </w:t>
      </w:r>
      <w:r>
        <w:rPr>
          <w:rFonts w:ascii="BJGASK+FagoExLf" w:hAnsi="Calibri" w:eastAsiaTheme="minorEastAsia" w:cstheme="minorBidi"/>
          <w:color w:val="000000"/>
          <w:spacing w:val="-3"/>
          <w:sz w:val="16"/>
          <w:szCs w:val="22"/>
          <w:lang w:val="en-US" w:eastAsia="en-US" w:bidi="ar-SA"/>
        </w:rPr>
        <w:t>Gas</w:t>
      </w:r>
      <w:r>
        <w:rPr>
          <w:rFonts w:ascii="BJGASK+FagoExLf" w:hAnsi="Calibri" w:eastAsiaTheme="minorEastAsia" w:cstheme="minorBidi"/>
          <w:color w:val="000000"/>
          <w:spacing w:val="-5"/>
          <w:sz w:val="16"/>
          <w:szCs w:val="22"/>
          <w:lang w:val="en-US" w:eastAsia="en-US" w:bidi="ar-SA"/>
        </w:rPr>
        <w:t xml:space="preserve"> </w:t>
      </w:r>
      <w:r>
        <w:rPr>
          <w:rFonts w:ascii="BJGASK+FagoExLf" w:hAnsi="Calibri" w:eastAsiaTheme="minorEastAsia" w:cstheme="minorBidi"/>
          <w:color w:val="000000"/>
          <w:spacing w:val="-1"/>
          <w:sz w:val="16"/>
          <w:szCs w:val="22"/>
          <w:lang w:val="en-US" w:eastAsia="en-US" w:bidi="ar-SA"/>
        </w:rPr>
        <w:t>Burners</w:t>
      </w:r>
      <w:r>
        <w:rPr>
          <w:rFonts w:ascii="BJGASK+FagoExLf" w:hAnsi="Calibri" w:eastAsiaTheme="minorEastAsia" w:cstheme="minorBidi"/>
          <w:color w:val="000000"/>
          <w:spacing w:val="307"/>
          <w:sz w:val="16"/>
          <w:szCs w:val="22"/>
          <w:lang w:val="en-US" w:eastAsia="en-US" w:bidi="ar-SA"/>
        </w:rPr>
        <w:t xml:space="preserve"> </w:t>
      </w:r>
      <w:r>
        <w:rPr>
          <w:rFonts w:ascii="BJGASK+FagoExLf" w:hAnsi="Calibri" w:eastAsiaTheme="minorEastAsia" w:cstheme="minorBidi"/>
          <w:color w:val="000000"/>
          <w:spacing w:val="2"/>
          <w:sz w:val="16"/>
          <w:szCs w:val="22"/>
          <w:lang w:val="en-US" w:eastAsia="en-US" w:bidi="ar-SA"/>
        </w:rPr>
        <w:t>RS</w:t>
      </w:r>
      <w:r>
        <w:rPr>
          <w:rFonts w:ascii="BJGASK+FagoExLf" w:hAnsi="Calibri" w:eastAsiaTheme="minorEastAsia" w:cstheme="minorBidi"/>
          <w:color w:val="000000"/>
          <w:spacing w:val="-10"/>
          <w:sz w:val="16"/>
          <w:szCs w:val="22"/>
          <w:lang w:val="en-US" w:eastAsia="en-US" w:bidi="ar-SA"/>
        </w:rPr>
        <w:t xml:space="preserve"> </w:t>
      </w:r>
      <w:r>
        <w:rPr>
          <w:rFonts w:ascii="BJGASK+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ascii="VCGQIA+FagoExLf" w:hAnsi="Calibri"/>
          <w:color w:val="000000"/>
          <w:sz w:val="20"/>
          <w:szCs w:val="22"/>
          <w:lang w:val="en-US" w:eastAsia="en-US" w:bidi="ar-SA"/>
        </w:rPr>
      </w:pPr>
      <w:r>
        <w:rPr>
          <w:rFonts w:ascii="VCGQIA+FagoExLf" w:hAnsi="Calibri" w:eastAsiaTheme="minorEastAsia" w:cstheme="minorBidi"/>
          <w:color w:val="BE0027"/>
          <w:spacing w:val="-2"/>
          <w:sz w:val="20"/>
          <w:szCs w:val="22"/>
          <w:lang w:val="en-US" w:eastAsia="en-US" w:bidi="ar-SA"/>
        </w:rPr>
        <w:t>RS</w:t>
      </w:r>
      <w:r>
        <w:rPr>
          <w:rFonts w:ascii="VCGQIA+FagoExLf" w:hAnsi="Calibri" w:eastAsiaTheme="minorEastAsia" w:cstheme="minorBidi"/>
          <w:color w:val="BE0027"/>
          <w:spacing w:val="-14"/>
          <w:sz w:val="20"/>
          <w:szCs w:val="22"/>
          <w:lang w:val="en-US" w:eastAsia="en-US" w:bidi="ar-SA"/>
        </w:rPr>
        <w:t xml:space="preserve"> </w:t>
      </w:r>
      <w:r>
        <w:rPr>
          <w:rFonts w:ascii="VCGQIA+FagoExLf" w:hAnsi="Calibri" w:eastAsiaTheme="minorEastAsia" w:cstheme="minorBidi"/>
          <w:color w:val="BE0027"/>
          <w:spacing w:val="-8"/>
          <w:sz w:val="20"/>
          <w:szCs w:val="22"/>
          <w:lang w:val="en-US" w:eastAsia="en-US" w:bidi="ar-SA"/>
        </w:rPr>
        <w:t>190</w:t>
      </w:r>
      <w:r>
        <w:rPr>
          <w:rFonts w:ascii="VCGQIA+FagoExLf" w:hAnsi="Calibri" w:eastAsiaTheme="minorEastAsia" w:cstheme="minorBidi"/>
          <w:color w:val="BE0027"/>
          <w:spacing w:val="-8"/>
          <w:sz w:val="20"/>
          <w:szCs w:val="22"/>
          <w:lang w:val="en-US" w:eastAsia="en-US" w:bidi="ar-SA"/>
        </w:rPr>
        <w:t xml:space="preserve"> </w:t>
      </w:r>
      <w:r>
        <w:rPr>
          <w:rFonts w:ascii="VCGQIA+FagoExLf" w:hAnsi="Calibri" w:eastAsiaTheme="minorEastAsia" w:cstheme="minorBidi"/>
          <w:color w:val="BE0027"/>
          <w:spacing w:val="3"/>
          <w:sz w:val="20"/>
          <w:szCs w:val="22"/>
          <w:lang w:val="en-US" w:eastAsia="en-US" w:bidi="ar-SA"/>
        </w:rPr>
        <w:t>(</w:t>
      </w:r>
      <w:r>
        <w:rPr>
          <w:rFonts w:ascii="CFUKCC+MicrosoftYaHei" w:hAnsi="CFUKCC+MicrosoftYaHei" w:eastAsiaTheme="minorEastAsia" w:cs="CFUKCC+MicrosoftYaHei"/>
          <w:color w:val="BE0027"/>
          <w:spacing w:val="-3"/>
          <w:sz w:val="20"/>
          <w:szCs w:val="22"/>
          <w:lang w:val="en-US" w:eastAsia="en-US" w:bidi="ar-SA"/>
        </w:rPr>
        <w:t>天然气</w:t>
      </w:r>
      <w:r>
        <w:rPr>
          <w:rFonts w:ascii="VCGQIA+FagoExLf" w:hAnsi="Calibri" w:eastAsiaTheme="minorEastAsia" w:cstheme="minorBidi"/>
          <w:color w:val="BE0027"/>
          <w:sz w:val="20"/>
          <w:szCs w:val="22"/>
          <w:lang w:val="en-US" w:eastAsia="en-US" w:bidi="ar-SA"/>
        </w:rPr>
        <w:t>)</w:t>
      </w:r>
    </w:p>
    <w:p>
      <w:pPr>
        <w:spacing w:before="483" w:after="0" w:line="193" w:lineRule="exact"/>
        <w:ind w:left="4054"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2"/>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G25</w:t>
      </w:r>
    </w:p>
    <w:tbl>
      <w:tblPr>
        <w:tblStyle w:val="TableNormal"/>
        <w:tblW w:w="0" w:type="auto"/>
        <w:jc w:val="left"/>
        <w:tblInd w:w="0" w:type="dxa"/>
        <w:tblCellMar>
          <w:left w:w="0" w:type="dxa"/>
          <w:right w:w="0" w:type="dxa"/>
        </w:tblCellMar>
        <w:tblLook w:val="04A0"/>
      </w:tblPr>
      <w:tblGrid>
        <w:gridCol w:w="587"/>
        <w:gridCol w:w="5035"/>
        <w:gridCol w:w="20"/>
        <w:gridCol w:w="362"/>
      </w:tblGrid>
      <w:tr>
        <w:tblPrEx>
          <w:tblW w:w="0" w:type="auto"/>
          <w:jc w:val="left"/>
          <w:tblInd w:w="0" w:type="dxa"/>
          <w:tblCellMar>
            <w:left w:w="0" w:type="dxa"/>
            <w:right w:w="0" w:type="dxa"/>
          </w:tblCellMar>
          <w:tblLook w:val="04A0"/>
        </w:tblPrEx>
        <w:trPr>
          <w:trHeight w:val="620"/>
          <w:jc w:val="left"/>
        </w:trPr>
        <w:tc>
          <w:tcPr>
            <w:tcW w:w="587"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35" w:type="dxa"/>
            <w:noWrap w:val="0"/>
            <w:textDirection w:val="lrTb"/>
            <w:tcFitText w:val="0"/>
            <w:vAlign w:val="top"/>
          </w:tcPr>
          <w:p>
            <w:pPr>
              <w:spacing w:before="162"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260</w:t>
            </w:r>
          </w:p>
          <w:p>
            <w:pPr>
              <w:spacing w:before="93"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240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62"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240</w:t>
            </w:r>
          </w:p>
          <w:p>
            <w:pPr>
              <w:spacing w:before="129"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220</w:t>
            </w:r>
          </w:p>
        </w:tc>
      </w:tr>
    </w:tbl>
    <w:p>
      <w:pPr>
        <w:spacing w:before="0" w:after="0" w:line="172" w:lineRule="exact"/>
        <w:ind w:left="5637" w:right="0" w:firstLine="0"/>
        <w:jc w:val="left"/>
        <w:rPr>
          <w:rFonts w:hAnsi="Calibri"/>
          <w:color w:val="000000"/>
          <w:sz w:val="16"/>
          <w:szCs w:val="22"/>
          <w:lang w:val="en-US" w:eastAsia="en-US" w:bidi="ar-SA"/>
        </w:rPr>
      </w:pPr>
      <w:r>
        <w:rPr>
          <w:rFonts w:hAnsi="Calibri" w:eastAsiaTheme="minorEastAsia" w:cstheme="minorBidi"/>
          <w:color w:val="000000"/>
          <w:spacing w:val="205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VBWEON+FagoExLf" w:hAnsi="VBWEON+FagoExLf" w:eastAsiaTheme="minorEastAsia" w:cs="VBWEON+FagoExLf"/>
          <w:color w:val="000000"/>
          <w:sz w:val="16"/>
          <w:szCs w:val="22"/>
          <w:lang w:val="en-US" w:eastAsia="en-US" w:bidi="ar-SA"/>
        </w:rPr>
        <w:t>1</w:t>
      </w:r>
      <w:r>
        <w:rPr>
          <w:rFonts w:ascii="VBWEON+FagoExLf" w:hAnsi="VBWEON+FagoExLf" w:eastAsiaTheme="minorEastAsia" w:cs="VBWEON+FagoExLf"/>
          <w:color w:val="000000"/>
          <w:sz w:val="16"/>
          <w:szCs w:val="22"/>
          <w:lang w:val="en-US" w:eastAsia="en-US" w:bidi="ar-SA"/>
        </w:rPr>
        <w:cr/>
      </w:r>
      <w:r>
        <w:rPr>
          <w:rFonts w:ascii="VBWEON+FagoExLf" w:hAnsi="Calibri" w:eastAsiaTheme="minorEastAsia" w:cstheme="minorBidi"/>
          <w:color w:val="000000"/>
          <w:spacing w:val="1"/>
          <w:sz w:val="16"/>
          <w:szCs w:val="22"/>
          <w:lang w:val="en-US" w:eastAsia="en-US" w:bidi="ar-SA"/>
        </w:rPr>
        <w:t>200</w:t>
      </w:r>
    </w:p>
    <w:p>
      <w:pPr>
        <w:spacing w:before="124" w:after="0" w:line="59" w:lineRule="exact"/>
        <w:ind w:left="604" w:right="0" w:firstLine="0"/>
        <w:jc w:val="left"/>
        <w:rPr>
          <w:rFonts w:hAnsi="Calibri"/>
          <w:color w:val="000000"/>
          <w:sz w:val="16"/>
          <w:szCs w:val="22"/>
          <w:lang w:val="en-US" w:eastAsia="en-US" w:bidi="ar-SA"/>
        </w:rPr>
      </w:pPr>
      <w:r>
        <w:rPr>
          <w:rFonts w:hAnsi="Calibri" w:eastAsiaTheme="minorEastAsia" w:cstheme="minorBidi"/>
          <w:color w:val="000000"/>
          <w:spacing w:val="3294"/>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VBWEON+FagoExLf" w:hAnsi="VBWEON+FagoExLf" w:eastAsiaTheme="minorEastAsia" w:cs="VBWEON+FagoExLf"/>
          <w:color w:val="000000"/>
          <w:sz w:val="16"/>
          <w:szCs w:val="22"/>
          <w:lang w:val="en-US" w:eastAsia="en-US" w:bidi="ar-SA"/>
        </w:rPr>
        <w:t>1</w:t>
      </w:r>
      <w:r>
        <w:rPr>
          <w:rFonts w:ascii="VBWEON+FagoExLf" w:hAnsi="VBWEON+FagoExLf" w:eastAsiaTheme="minorEastAsia" w:cs="VBWEON+FagoExLf"/>
          <w:color w:val="000000"/>
          <w:sz w:val="16"/>
          <w:szCs w:val="22"/>
          <w:lang w:val="en-US" w:eastAsia="en-US" w:bidi="ar-SA"/>
        </w:rPr>
        <w:cr/>
      </w:r>
      <w:r>
        <w:rPr>
          <w:rFonts w:ascii="VBWEON+FagoExLf" w:hAnsi="Calibri" w:eastAsiaTheme="minorEastAsia" w:cstheme="minorBidi"/>
          <w:color w:val="000000"/>
          <w:spacing w:val="1"/>
          <w:sz w:val="16"/>
          <w:szCs w:val="22"/>
          <w:lang w:val="en-US" w:eastAsia="en-US" w:bidi="ar-SA"/>
        </w:rPr>
        <w:t>220</w:t>
      </w:r>
    </w:p>
    <w:p>
      <w:pPr>
        <w:spacing w:before="171" w:after="0" w:line="52" w:lineRule="exact"/>
        <w:ind w:left="589" w:right="0" w:firstLine="0"/>
        <w:jc w:val="left"/>
        <w:rPr>
          <w:rFonts w:hAnsi="Calibri"/>
          <w:color w:val="000000"/>
          <w:sz w:val="16"/>
          <w:szCs w:val="22"/>
          <w:lang w:val="en-US" w:eastAsia="en-US" w:bidi="ar-SA"/>
        </w:rPr>
      </w:pPr>
      <w:r>
        <w:rPr>
          <w:rFonts w:hAnsi="Calibri" w:eastAsiaTheme="minorEastAsia" w:cstheme="minorBidi"/>
          <w:color w:val="000000"/>
          <w:spacing w:val="5027"/>
          <w:sz w:val="16"/>
          <w:szCs w:val="22"/>
          <w:lang w:val="en-US" w:eastAsia="en-US" w:bidi="ar-SA"/>
        </w:rPr>
        <w:t xml:space="preserve"> </w:t>
      </w:r>
      <w:r>
        <w:rPr>
          <w:rFonts w:ascii="VBWEON+FagoExLf" w:hAnsi="VBWEON+FagoExLf" w:eastAsiaTheme="minorEastAsia" w:cs="VBWEON+FagoExLf"/>
          <w:color w:val="000000"/>
          <w:sz w:val="16"/>
          <w:szCs w:val="22"/>
          <w:lang w:val="en-US" w:eastAsia="en-US" w:bidi="ar-SA"/>
        </w:rPr>
        <w:t>180</w:t>
      </w:r>
      <w:r>
        <w:rPr>
          <w:rFonts w:ascii="VBWEON+FagoExLf" w:hAnsi="VBWEON+FagoExLf" w:eastAsiaTheme="minorEastAsia" w:cs="VBWEON+FagoExLf"/>
          <w:color w:val="000000"/>
          <w:sz w:val="16"/>
          <w:szCs w:val="22"/>
          <w:lang w:val="en-US" w:eastAsia="en-US" w:bidi="ar-SA"/>
        </w:rPr>
        <w:cr/>
      </w:r>
      <w:r>
        <w:rPr>
          <w:rFonts w:ascii="VBWEON+FagoExLf" w:hAnsi="Calibri" w:eastAsiaTheme="minorEastAsia" w:cstheme="minorBidi"/>
          <w:color w:val="000000"/>
          <w:spacing w:val="1"/>
          <w:sz w:val="16"/>
          <w:szCs w:val="22"/>
          <w:lang w:val="en-US" w:eastAsia="en-US" w:bidi="ar-SA"/>
        </w:rPr>
        <w:t>200</w:t>
      </w:r>
    </w:p>
    <w:p>
      <w:pPr>
        <w:spacing w:before="51" w:after="0" w:line="209" w:lineRule="exact"/>
        <w:ind w:left="608"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180</w:t>
      </w:r>
      <w:r>
        <w:rPr>
          <w:rFonts w:hAnsi="Calibri" w:eastAsiaTheme="minorEastAsia" w:cstheme="minorBidi"/>
          <w:color w:val="000000"/>
          <w:spacing w:val="4747"/>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160</w:t>
      </w:r>
    </w:p>
    <w:p>
      <w:pPr>
        <w:spacing w:before="0" w:after="0" w:line="193" w:lineRule="exact"/>
        <w:ind w:left="8985"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77" w:after="0" w:line="193" w:lineRule="exact"/>
        <w:ind w:left="613"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160</w:t>
      </w:r>
    </w:p>
    <w:p>
      <w:pPr>
        <w:spacing w:before="0" w:after="72" w:line="193" w:lineRule="exact"/>
        <w:ind w:left="5668"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140</w:t>
      </w:r>
    </w:p>
    <w:tbl>
      <w:tblPr>
        <w:tblStyle w:val="TableNormal"/>
        <w:tblW w:w="0" w:type="auto"/>
        <w:jc w:val="left"/>
        <w:tblInd w:w="0" w:type="dxa"/>
        <w:tblCellMar>
          <w:left w:w="0" w:type="dxa"/>
          <w:right w:w="0" w:type="dxa"/>
        </w:tblCellMar>
        <w:tblLook w:val="04A0"/>
      </w:tblPr>
      <w:tblGrid>
        <w:gridCol w:w="616"/>
        <w:gridCol w:w="160"/>
        <w:gridCol w:w="422"/>
        <w:gridCol w:w="20"/>
        <w:gridCol w:w="2700"/>
        <w:gridCol w:w="20"/>
        <w:gridCol w:w="1706"/>
        <w:gridCol w:w="20"/>
        <w:gridCol w:w="139"/>
        <w:gridCol w:w="20"/>
        <w:gridCol w:w="422"/>
        <w:gridCol w:w="20"/>
        <w:gridCol w:w="2701"/>
        <w:gridCol w:w="20"/>
        <w:gridCol w:w="710"/>
        <w:gridCol w:w="180"/>
      </w:tblGrid>
      <w:tr>
        <w:tblPrEx>
          <w:tblW w:w="0" w:type="auto"/>
          <w:jc w:val="left"/>
          <w:tblInd w:w="0" w:type="dxa"/>
          <w:tblCellMar>
            <w:left w:w="0" w:type="dxa"/>
            <w:right w:w="0" w:type="dxa"/>
          </w:tblCellMar>
          <w:tblLook w:val="04A0"/>
        </w:tblPrEx>
        <w:trPr>
          <w:trHeight w:val="1872"/>
          <w:jc w:val="left"/>
        </w:trPr>
        <w:tc>
          <w:tcPr>
            <w:tcW w:w="61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02" w:type="dxa"/>
            <w:gridSpan w:val="4"/>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140</w:t>
            </w:r>
          </w:p>
          <w:p>
            <w:pPr>
              <w:spacing w:before="92"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120</w:t>
            </w:r>
          </w:p>
          <w:p>
            <w:pPr>
              <w:spacing w:before="93"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100</w:t>
            </w:r>
          </w:p>
          <w:p>
            <w:pPr>
              <w:spacing w:before="93" w:after="0" w:line="183" w:lineRule="exact"/>
              <w:ind w:left="53"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80</w:t>
            </w:r>
          </w:p>
          <w:p>
            <w:pPr>
              <w:spacing w:before="92" w:after="0" w:line="183" w:lineRule="exact"/>
              <w:ind w:left="58"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60</w:t>
            </w:r>
          </w:p>
          <w:p>
            <w:pPr>
              <w:spacing w:before="92" w:after="0" w:line="183" w:lineRule="exact"/>
              <w:ind w:left="65"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40</w:t>
            </w:r>
          </w:p>
          <w:p>
            <w:pPr>
              <w:spacing w:before="93" w:after="0" w:line="183" w:lineRule="exact"/>
              <w:ind w:left="74"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06" w:type="dxa"/>
            <w:noWrap w:val="0"/>
            <w:textDirection w:val="lrTb"/>
            <w:tcFitText w:val="0"/>
            <w:vAlign w:val="top"/>
          </w:tcPr>
          <w:p>
            <w:pPr>
              <w:spacing w:before="482"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2"/>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214"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75"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5065</w:t>
            </w:r>
            <w:r>
              <w:rPr>
                <w:rFonts w:hAnsi="Calibri" w:eastAsiaTheme="minorEastAsia" w:cstheme="minorBidi"/>
                <w:color w:val="000000"/>
                <w:spacing w:val="15"/>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0" w:after="0" w:line="16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0" w:after="0" w:line="16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0" w:after="0" w:line="16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50125</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02" w:type="dxa"/>
            <w:gridSpan w:val="5"/>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120</w:t>
            </w:r>
          </w:p>
          <w:p>
            <w:pPr>
              <w:spacing w:before="129"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100</w:t>
            </w:r>
          </w:p>
          <w:p>
            <w:pPr>
              <w:spacing w:before="129" w:after="0" w:line="183" w:lineRule="exact"/>
              <w:ind w:left="53"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80</w:t>
            </w:r>
          </w:p>
          <w:p>
            <w:pPr>
              <w:spacing w:before="129" w:after="0" w:line="183" w:lineRule="exact"/>
              <w:ind w:left="58"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60</w:t>
            </w:r>
          </w:p>
          <w:p>
            <w:pPr>
              <w:spacing w:before="129" w:after="0" w:line="183" w:lineRule="exact"/>
              <w:ind w:left="65"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40</w:t>
            </w:r>
          </w:p>
          <w:p>
            <w:pPr>
              <w:spacing w:before="129" w:after="0" w:line="183" w:lineRule="exact"/>
              <w:ind w:left="74" w:right="0" w:firstLine="0"/>
              <w:jc w:val="left"/>
              <w:rPr>
                <w:rFonts w:hAnsi="Calibri"/>
                <w:color w:val="000000"/>
                <w:sz w:val="16"/>
                <w:szCs w:val="22"/>
                <w:lang w:val="en-US" w:eastAsia="en-US" w:bidi="ar-SA"/>
              </w:rPr>
            </w:pPr>
            <w:r>
              <w:rPr>
                <w:rFonts w:ascii="VBWEON+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890" w:type="dxa"/>
            <w:gridSpan w:val="2"/>
            <w:noWrap w:val="0"/>
            <w:textDirection w:val="lrTb"/>
            <w:tcFitText w:val="0"/>
            <w:vAlign w:val="top"/>
          </w:tcPr>
          <w:p>
            <w:pPr>
              <w:spacing w:before="132"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2"/>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1"/>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414"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5065</w:t>
            </w:r>
            <w:r>
              <w:rPr>
                <w:rFonts w:hAnsi="Calibri" w:eastAsiaTheme="minorEastAsia" w:cstheme="minorBidi"/>
                <w:color w:val="000000"/>
                <w:spacing w:val="14"/>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189"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0" w:after="0" w:line="164"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p>
            <w:pPr>
              <w:spacing w:before="0" w:after="0" w:line="164"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CB</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50125</w:t>
            </w:r>
            <w:r>
              <w:rPr>
                <w:rFonts w:hAnsi="Calibri" w:eastAsiaTheme="minorEastAsia" w:cstheme="minorBidi"/>
                <w:color w:val="000000"/>
                <w:spacing w:val="13"/>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1"/>
          <w:trHeight w:val="393"/>
          <w:jc w:val="left"/>
        </w:trPr>
        <w:tc>
          <w:tcPr>
            <w:tcW w:w="776"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22"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85" w:type="dxa"/>
            <w:gridSpan w:val="5"/>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VBWEON+FagoExLf" w:hAnsi="Calibri" w:eastAsiaTheme="minorEastAsia" w:cstheme="minorBidi"/>
                <w:color w:val="000000"/>
                <w:sz w:val="12"/>
                <w:szCs w:val="22"/>
                <w:lang w:val="en-US" w:eastAsia="en-US" w:bidi="ar-SA"/>
              </w:rPr>
              <w:t>1280</w:t>
            </w:r>
            <w:r>
              <w:rPr>
                <w:rFonts w:hAnsi="Calibri" w:eastAsiaTheme="minorEastAsia" w:cstheme="minorBidi"/>
                <w:color w:val="000000"/>
                <w:spacing w:val="2284"/>
                <w:sz w:val="12"/>
                <w:szCs w:val="22"/>
                <w:lang w:val="en-US" w:eastAsia="en-US" w:bidi="ar-SA"/>
              </w:rPr>
              <w:t xml:space="preserve"> </w:t>
            </w:r>
            <w:r>
              <w:rPr>
                <w:rFonts w:ascii="VBWEON+FagoExLf" w:hAnsi="Calibri" w:eastAsiaTheme="minorEastAsia" w:cstheme="minorBidi"/>
                <w:color w:val="000000"/>
                <w:sz w:val="12"/>
                <w:szCs w:val="22"/>
                <w:lang w:val="en-US" w:eastAsia="en-US" w:bidi="ar-SA"/>
              </w:rPr>
              <w:t>2290</w:t>
            </w:r>
          </w:p>
          <w:p>
            <w:pPr>
              <w:spacing w:before="73" w:after="0" w:line="183" w:lineRule="exact"/>
              <w:ind w:left="517"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1500</w:t>
            </w:r>
            <w:r>
              <w:rPr>
                <w:rFonts w:hAnsi="Calibri" w:eastAsiaTheme="minorEastAsia" w:cstheme="minorBidi"/>
                <w:color w:val="000000"/>
                <w:spacing w:val="256"/>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237"/>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2000</w:t>
            </w:r>
            <w:r>
              <w:rPr>
                <w:rFonts w:hAnsi="Calibri" w:eastAsiaTheme="minorEastAsia" w:cstheme="minorBidi"/>
                <w:color w:val="000000"/>
                <w:spacing w:val="226"/>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2250</w:t>
            </w:r>
            <w:r>
              <w:rPr>
                <w:rFonts w:hAnsi="Calibri" w:eastAsiaTheme="minorEastAsia" w:cstheme="minorBidi"/>
                <w:color w:val="000000"/>
                <w:spacing w:val="279"/>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22" w:type="dxa"/>
            <w:noWrap w:val="0"/>
            <w:textDirection w:val="lrTb"/>
            <w:tcFitText w:val="0"/>
            <w:vAlign w:val="top"/>
          </w:tcPr>
          <w:p>
            <w:pPr>
              <w:spacing w:before="57" w:after="0" w:line="183" w:lineRule="exact"/>
              <w:ind w:left="0"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431" w:type="dxa"/>
            <w:gridSpan w:val="3"/>
            <w:noWrap w:val="0"/>
            <w:textDirection w:val="lrTb"/>
            <w:tcFitText w:val="0"/>
            <w:vAlign w:val="top"/>
          </w:tcPr>
          <w:p>
            <w:pPr>
              <w:spacing w:before="0" w:after="0" w:line="137" w:lineRule="exact"/>
              <w:ind w:left="0" w:right="0" w:firstLine="0"/>
              <w:jc w:val="left"/>
              <w:rPr>
                <w:rFonts w:hAnsi="Calibri"/>
                <w:color w:val="000000"/>
                <w:sz w:val="12"/>
                <w:szCs w:val="22"/>
                <w:lang w:val="en-US" w:eastAsia="en-US" w:bidi="ar-SA"/>
              </w:rPr>
            </w:pPr>
            <w:r>
              <w:rPr>
                <w:rFonts w:ascii="VBWEON+FagoExLf" w:hAnsi="Calibri" w:eastAsiaTheme="minorEastAsia" w:cstheme="minorBidi"/>
                <w:color w:val="000000"/>
                <w:sz w:val="12"/>
                <w:szCs w:val="22"/>
                <w:lang w:val="en-US" w:eastAsia="en-US" w:bidi="ar-SA"/>
              </w:rPr>
              <w:t>1280</w:t>
            </w:r>
            <w:r>
              <w:rPr>
                <w:rFonts w:hAnsi="Calibri" w:eastAsiaTheme="minorEastAsia" w:cstheme="minorBidi"/>
                <w:color w:val="000000"/>
                <w:spacing w:val="2284"/>
                <w:sz w:val="12"/>
                <w:szCs w:val="22"/>
                <w:lang w:val="en-US" w:eastAsia="en-US" w:bidi="ar-SA"/>
              </w:rPr>
              <w:t xml:space="preserve"> </w:t>
            </w:r>
            <w:r>
              <w:rPr>
                <w:rFonts w:ascii="VBWEON+FagoExLf" w:hAnsi="Calibri" w:eastAsiaTheme="minorEastAsia" w:cstheme="minorBidi"/>
                <w:color w:val="000000"/>
                <w:spacing w:val="1"/>
                <w:sz w:val="12"/>
                <w:szCs w:val="22"/>
                <w:lang w:val="en-US" w:eastAsia="en-US" w:bidi="ar-SA"/>
              </w:rPr>
              <w:t>2290</w:t>
            </w:r>
          </w:p>
          <w:p>
            <w:pPr>
              <w:spacing w:before="73" w:after="0" w:line="183" w:lineRule="exact"/>
              <w:ind w:left="517" w:right="0" w:firstLine="0"/>
              <w:jc w:val="left"/>
              <w:rPr>
                <w:rFonts w:hAnsi="Calibri"/>
                <w:color w:val="000000"/>
                <w:sz w:val="16"/>
                <w:szCs w:val="22"/>
                <w:lang w:val="en-US" w:eastAsia="en-US" w:bidi="ar-SA"/>
              </w:rPr>
            </w:pPr>
            <w:r>
              <w:rPr>
                <w:rFonts w:ascii="VBWEON+FagoExLf" w:hAnsi="Calibri" w:eastAsiaTheme="minorEastAsia" w:cstheme="minorBidi"/>
                <w:color w:val="000000"/>
                <w:sz w:val="16"/>
                <w:szCs w:val="22"/>
                <w:lang w:val="en-US" w:eastAsia="en-US" w:bidi="ar-SA"/>
              </w:rPr>
              <w:t>1500</w:t>
            </w:r>
            <w:r>
              <w:rPr>
                <w:rFonts w:hAnsi="Calibri" w:eastAsiaTheme="minorEastAsia" w:cstheme="minorBidi"/>
                <w:color w:val="000000"/>
                <w:spacing w:val="256"/>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237"/>
                <w:sz w:val="16"/>
                <w:szCs w:val="22"/>
                <w:lang w:val="en-US" w:eastAsia="en-US" w:bidi="ar-SA"/>
              </w:rPr>
              <w:t xml:space="preserve"> </w:t>
            </w:r>
            <w:r>
              <w:rPr>
                <w:rFonts w:ascii="VBWEON+FagoExLf" w:hAnsi="Calibri" w:eastAsiaTheme="minorEastAsia" w:cstheme="minorBidi"/>
                <w:color w:val="000000"/>
                <w:sz w:val="16"/>
                <w:szCs w:val="22"/>
                <w:lang w:val="en-US" w:eastAsia="en-US" w:bidi="ar-SA"/>
              </w:rPr>
              <w:t>2000</w:t>
            </w:r>
            <w:r>
              <w:rPr>
                <w:rFonts w:hAnsi="Calibri" w:eastAsiaTheme="minorEastAsia" w:cstheme="minorBidi"/>
                <w:color w:val="000000"/>
                <w:spacing w:val="226"/>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2250</w:t>
            </w:r>
            <w:r>
              <w:rPr>
                <w:rFonts w:hAnsi="Calibri" w:eastAsiaTheme="minorEastAsia" w:cstheme="minorBidi"/>
                <w:color w:val="000000"/>
                <w:spacing w:val="279"/>
                <w:sz w:val="16"/>
                <w:szCs w:val="22"/>
                <w:lang w:val="en-US" w:eastAsia="en-US" w:bidi="ar-SA"/>
              </w:rPr>
              <w:t xml:space="preserve"> </w:t>
            </w:r>
            <w:r>
              <w:rPr>
                <w:rFonts w:ascii="VBWEON+FagoExLf" w:hAnsi="Calibri" w:eastAsiaTheme="minorEastAsia" w:cstheme="minorBidi"/>
                <w:color w:val="000000"/>
                <w:spacing w:val="-1"/>
                <w:sz w:val="16"/>
                <w:szCs w:val="22"/>
                <w:lang w:val="en-US" w:eastAsia="en-US" w:bidi="ar-SA"/>
              </w:rPr>
              <w:t>kW</w:t>
            </w:r>
          </w:p>
        </w:tc>
      </w:tr>
    </w:tbl>
    <w:p>
      <w:pPr>
        <w:spacing w:before="1498" w:after="0" w:line="274" w:lineRule="exact"/>
        <w:ind w:left="0" w:right="0" w:firstLine="0"/>
        <w:jc w:val="left"/>
        <w:rPr>
          <w:rFonts w:ascii="VCGQIA+FagoExLf" w:hAnsi="Calibri"/>
          <w:color w:val="000000"/>
          <w:sz w:val="20"/>
          <w:szCs w:val="22"/>
          <w:lang w:val="en-US" w:eastAsia="en-US" w:bidi="ar-SA"/>
        </w:rPr>
      </w:pPr>
      <w:r>
        <w:rPr>
          <w:rFonts w:ascii="VCGQIA+FagoExLf" w:hAnsi="Calibri" w:eastAsiaTheme="minorEastAsia" w:cstheme="minorBidi"/>
          <w:color w:val="BE0027"/>
          <w:spacing w:val="-2"/>
          <w:sz w:val="20"/>
          <w:szCs w:val="22"/>
          <w:lang w:val="en-US" w:eastAsia="en-US" w:bidi="ar-SA"/>
        </w:rPr>
        <w:t>RS</w:t>
      </w:r>
      <w:r>
        <w:rPr>
          <w:rFonts w:ascii="VCGQIA+FagoExLf" w:hAnsi="Calibri" w:eastAsiaTheme="minorEastAsia" w:cstheme="minorBidi"/>
          <w:color w:val="BE0027"/>
          <w:spacing w:val="-14"/>
          <w:sz w:val="20"/>
          <w:szCs w:val="22"/>
          <w:lang w:val="en-US" w:eastAsia="en-US" w:bidi="ar-SA"/>
        </w:rPr>
        <w:t xml:space="preserve"> </w:t>
      </w:r>
      <w:r>
        <w:rPr>
          <w:rFonts w:ascii="VCGQIA+FagoExLf" w:hAnsi="Calibri" w:eastAsiaTheme="minorEastAsia" w:cstheme="minorBidi"/>
          <w:color w:val="BE0027"/>
          <w:spacing w:val="-8"/>
          <w:sz w:val="20"/>
          <w:szCs w:val="22"/>
          <w:lang w:val="en-US" w:eastAsia="en-US" w:bidi="ar-SA"/>
        </w:rPr>
        <w:t>190</w:t>
      </w:r>
      <w:r>
        <w:rPr>
          <w:rFonts w:ascii="VCGQIA+FagoExLf" w:hAnsi="Calibri" w:eastAsiaTheme="minorEastAsia" w:cstheme="minorBidi"/>
          <w:color w:val="BE0027"/>
          <w:spacing w:val="-8"/>
          <w:sz w:val="20"/>
          <w:szCs w:val="22"/>
          <w:lang w:val="en-US" w:eastAsia="en-US" w:bidi="ar-SA"/>
        </w:rPr>
        <w:t xml:space="preserve"> </w:t>
      </w:r>
      <w:r>
        <w:rPr>
          <w:rFonts w:ascii="VCGQIA+FagoExLf" w:hAnsi="Calibri" w:eastAsiaTheme="minorEastAsia" w:cstheme="minorBidi"/>
          <w:color w:val="BE0027"/>
          <w:spacing w:val="3"/>
          <w:sz w:val="20"/>
          <w:szCs w:val="22"/>
          <w:lang w:val="en-US" w:eastAsia="en-US" w:bidi="ar-SA"/>
        </w:rPr>
        <w:t>(</w:t>
      </w:r>
      <w:r>
        <w:rPr>
          <w:rFonts w:ascii="CFUKCC+MicrosoftYaHei" w:hAnsi="CFUKCC+MicrosoftYaHei" w:eastAsiaTheme="minorEastAsia" w:cs="CFUKCC+MicrosoftYaHei"/>
          <w:color w:val="BE0027"/>
          <w:spacing w:val="-3"/>
          <w:sz w:val="20"/>
          <w:szCs w:val="22"/>
          <w:lang w:val="en-US" w:eastAsia="en-US" w:bidi="ar-SA"/>
        </w:rPr>
        <w:t>天然气</w:t>
      </w:r>
      <w:r>
        <w:rPr>
          <w:rFonts w:ascii="VCGQIA+FagoExLf" w:hAnsi="Calibri" w:eastAsiaTheme="minorEastAsia" w:cstheme="minorBidi"/>
          <w:color w:val="BE0027"/>
          <w:sz w:val="20"/>
          <w:szCs w:val="22"/>
          <w:lang w:val="en-US" w:eastAsia="en-US" w:bidi="ar-SA"/>
        </w:rPr>
        <w:t>)</w:t>
      </w:r>
    </w:p>
    <w:p>
      <w:pPr>
        <w:spacing w:before="501" w:after="0" w:line="179" w:lineRule="exact"/>
        <w:ind w:left="3979"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G20</w:t>
      </w:r>
      <w:r>
        <w:rPr>
          <w:rFonts w:hAnsi="Calibri" w:eastAsiaTheme="minorEastAsia" w:cstheme="minorBidi"/>
          <w:color w:val="000000"/>
          <w:spacing w:val="4712"/>
          <w:sz w:val="16"/>
          <w:szCs w:val="22"/>
          <w:lang w:val="en-US" w:eastAsia="en-US" w:bidi="ar-SA"/>
        </w:rPr>
        <w:t xml:space="preserve"> </w:t>
      </w:r>
      <w:r>
        <w:rPr>
          <w:rFonts w:ascii="WGKCKJ+FagoExLf" w:hAnsi="WGKCKJ+FagoExLf" w:eastAsiaTheme="minorEastAsia" w:cs="WGKCKJ+FagoExLf"/>
          <w:color w:val="000000"/>
          <w:spacing w:val="1"/>
          <w:sz w:val="16"/>
          <w:szCs w:val="22"/>
          <w:lang w:val="en-US" w:eastAsia="en-US" w:bidi="ar-SA"/>
        </w:rPr>
        <w:t>G25</w:t>
      </w:r>
      <w:r>
        <w:rPr>
          <w:rFonts w:ascii="WGKCKJ+FagoExLf" w:hAnsi="WGKCKJ+FagoExLf" w:eastAsiaTheme="minorEastAsia" w:cs="WGKCKJ+FagoExLf"/>
          <w:color w:val="000000"/>
          <w:spacing w:val="1"/>
          <w:sz w:val="16"/>
          <w:szCs w:val="22"/>
          <w:lang w:val="en-US" w:eastAsia="en-US" w:bidi="ar-SA"/>
        </w:rPr>
        <w:cr/>
      </w:r>
      <w:r>
        <w:rPr>
          <w:rFonts w:hAnsi="Calibri" w:eastAsiaTheme="minorEastAsia" w:cstheme="minorBidi"/>
          <w:color w:val="000000"/>
          <w:spacing w:val="1574"/>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150</w:t>
      </w:r>
    </w:p>
    <w:tbl>
      <w:tblPr>
        <w:tblStyle w:val="TableNormal"/>
        <w:tblW w:w="0" w:type="auto"/>
        <w:jc w:val="left"/>
        <w:tblInd w:w="0" w:type="dxa"/>
        <w:tblCellMar>
          <w:left w:w="0" w:type="dxa"/>
          <w:right w:w="0" w:type="dxa"/>
        </w:tblCellMar>
        <w:tblLook w:val="04A0"/>
      </w:tblPr>
      <w:tblGrid>
        <w:gridCol w:w="539"/>
        <w:gridCol w:w="2"/>
        <w:gridCol w:w="53"/>
        <w:gridCol w:w="48"/>
        <w:gridCol w:w="482"/>
        <w:gridCol w:w="20"/>
        <w:gridCol w:w="2699"/>
        <w:gridCol w:w="20"/>
        <w:gridCol w:w="1706"/>
        <w:gridCol w:w="5"/>
        <w:gridCol w:w="15"/>
        <w:gridCol w:w="5"/>
        <w:gridCol w:w="28"/>
        <w:gridCol w:w="20"/>
        <w:gridCol w:w="27"/>
        <w:gridCol w:w="20"/>
        <w:gridCol w:w="240"/>
        <w:gridCol w:w="1707"/>
        <w:gridCol w:w="20"/>
        <w:gridCol w:w="1235"/>
        <w:gridCol w:w="20"/>
        <w:gridCol w:w="856"/>
        <w:gridCol w:w="175"/>
      </w:tblGrid>
      <w:tr>
        <w:tblPrEx>
          <w:tblW w:w="0" w:type="auto"/>
          <w:jc w:val="left"/>
          <w:tblInd w:w="0" w:type="dxa"/>
          <w:tblCellMar>
            <w:left w:w="0" w:type="dxa"/>
            <w:right w:w="0" w:type="dxa"/>
          </w:tblCellMar>
          <w:tblLook w:val="04A0"/>
        </w:tblPrEx>
        <w:trPr>
          <w:gridAfter w:val="6"/>
          <w:trHeight w:val="439"/>
          <w:jc w:val="left"/>
        </w:trPr>
        <w:tc>
          <w:tcPr>
            <w:tcW w:w="539"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5035" w:type="dxa"/>
            <w:gridSpan w:val="9"/>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6"/>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170</w:t>
            </w:r>
          </w:p>
          <w:p>
            <w:pPr>
              <w:spacing w:before="0" w:after="0" w:line="219"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160</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6" w:type="dxa"/>
            <w:gridSpan w:val="5"/>
            <w:noWrap w:val="0"/>
            <w:textDirection w:val="lrTb"/>
            <w:tcFitText w:val="0"/>
            <w:vAlign w:val="top"/>
          </w:tcPr>
          <w:p>
            <w:pPr>
              <w:spacing w:before="231"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140</w:t>
            </w:r>
          </w:p>
        </w:tc>
      </w:tr>
      <w:tr>
        <w:tblPrEx>
          <w:tblW w:w="0" w:type="auto"/>
          <w:jc w:val="left"/>
          <w:tblInd w:w="0" w:type="dxa"/>
          <w:tblCellMar>
            <w:left w:w="0" w:type="dxa"/>
            <w:right w:w="0" w:type="dxa"/>
          </w:tblCellMar>
          <w:tblLook w:val="04A0"/>
        </w:tblPrEx>
        <w:trPr>
          <w:gridAfter w:val="1"/>
          <w:trHeight w:val="1281"/>
          <w:jc w:val="left"/>
        </w:trPr>
        <w:tc>
          <w:tcPr>
            <w:tcW w:w="541"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302" w:type="dxa"/>
            <w:gridSpan w:val="5"/>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150</w:t>
            </w:r>
          </w:p>
          <w:p>
            <w:pPr>
              <w:spacing w:before="0" w:after="0" w:line="219"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140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3"/>
                <w:sz w:val="16"/>
                <w:szCs w:val="22"/>
                <w:lang w:val="en-US" w:eastAsia="en-US" w:bidi="ar-SA"/>
              </w:rPr>
              <w:t xml:space="preserve"> </w:t>
            </w:r>
            <w:r>
              <w:rPr>
                <w:rFonts w:ascii="WGKCKJ+FagoExLf" w:hAnsi="Calibri" w:eastAsiaTheme="minorEastAsia" w:cstheme="minorBidi"/>
                <w:color w:val="000000"/>
                <w:spacing w:val="2"/>
                <w:sz w:val="16"/>
                <w:szCs w:val="22"/>
                <w:lang w:val="en-US" w:eastAsia="en-US" w:bidi="ar-SA"/>
              </w:rPr>
              <w:t>130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0"/>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120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4"/>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110</w:t>
            </w:r>
          </w:p>
          <w:p>
            <w:pPr>
              <w:spacing w:before="36"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100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06" w:type="dxa"/>
            <w:noWrap w:val="0"/>
            <w:textDirection w:val="lrTb"/>
            <w:tcFitText w:val="0"/>
            <w:vAlign w:val="top"/>
          </w:tcPr>
          <w:p>
            <w:pPr>
              <w:spacing w:before="209"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047" w:type="dxa"/>
            <w:gridSpan w:val="7"/>
            <w:noWrap w:val="0"/>
            <w:textDirection w:val="lrTb"/>
            <w:tcFitText w:val="0"/>
            <w:vAlign w:val="top"/>
          </w:tcPr>
          <w:p>
            <w:pPr>
              <w:spacing w:before="42"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2"/>
                <w:sz w:val="16"/>
                <w:szCs w:val="22"/>
                <w:lang w:val="en-US" w:eastAsia="en-US" w:bidi="ar-SA"/>
              </w:rPr>
              <w:t>130</w:t>
            </w:r>
          </w:p>
          <w:p>
            <w:pPr>
              <w:spacing w:before="67"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120</w:t>
            </w:r>
          </w:p>
          <w:p>
            <w:pPr>
              <w:spacing w:before="67" w:after="0" w:line="183" w:lineRule="exact"/>
              <w:ind w:left="41"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110</w:t>
            </w:r>
          </w:p>
          <w:p>
            <w:pPr>
              <w:spacing w:before="67"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100</w:t>
            </w:r>
          </w:p>
          <w:p>
            <w:pPr>
              <w:spacing w:before="67" w:after="0" w:line="183" w:lineRule="exact"/>
              <w:ind w:left="58"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90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235"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512</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856" w:type="dxa"/>
            <w:noWrap w:val="0"/>
            <w:textDirection w:val="lrTb"/>
            <w:tcFitText w:val="0"/>
            <w:vAlign w:val="top"/>
          </w:tcPr>
          <w:p>
            <w:pPr>
              <w:spacing w:before="620"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trHeight w:val="1752"/>
          <w:jc w:val="left"/>
        </w:trPr>
        <w:tc>
          <w:tcPr>
            <w:tcW w:w="594" w:type="dxa"/>
            <w:gridSpan w:val="3"/>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49" w:type="dxa"/>
            <w:gridSpan w:val="4"/>
            <w:noWrap w:val="0"/>
            <w:textDirection w:val="lrTb"/>
            <w:tcFitText w:val="0"/>
            <w:vAlign w:val="top"/>
          </w:tcPr>
          <w:p>
            <w:pPr>
              <w:spacing w:before="25" w:after="0" w:line="183"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90</w:t>
            </w:r>
          </w:p>
          <w:p>
            <w:pPr>
              <w:spacing w:before="0" w:after="0" w:line="219"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80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pacing w:val="2"/>
                <w:sz w:val="16"/>
                <w:szCs w:val="22"/>
                <w:lang w:val="en-US" w:eastAsia="en-US" w:bidi="ar-SA"/>
              </w:rPr>
              <w:t>70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35"/>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60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50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8"/>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40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1"/>
                <w:sz w:val="16"/>
                <w:szCs w:val="22"/>
                <w:lang w:val="en-US" w:eastAsia="en-US" w:bidi="ar-SA"/>
              </w:rPr>
              <w:t xml:space="preserve"> </w:t>
            </w:r>
            <w:r>
              <w:rPr>
                <w:rFonts w:ascii="WGKCKJ+FagoExLf" w:hAnsi="Calibri" w:eastAsiaTheme="minorEastAsia" w:cstheme="minorBidi"/>
                <w:color w:val="000000"/>
                <w:spacing w:val="3"/>
                <w:sz w:val="16"/>
                <w:szCs w:val="22"/>
                <w:lang w:val="en-US" w:eastAsia="en-US" w:bidi="ar-SA"/>
              </w:rPr>
              <w:t>30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18"/>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20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759" w:type="dxa"/>
            <w:gridSpan w:val="5"/>
            <w:noWrap w:val="0"/>
            <w:textDirection w:val="lrTb"/>
            <w:tcFitText w:val="0"/>
            <w:vAlign w:val="top"/>
          </w:tcPr>
          <w:p>
            <w:pPr>
              <w:spacing w:before="439"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520</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307"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0" w:after="0" w:line="160"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0" w:after="0" w:line="160"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2"/>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0" w:after="0" w:line="160"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50125</w:t>
            </w:r>
            <w:r>
              <w:rPr>
                <w:rFonts w:hAnsi="Calibri" w:eastAsiaTheme="minorEastAsia" w:cstheme="minorBidi"/>
                <w:color w:val="000000"/>
                <w:spacing w:val="12"/>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3249" w:type="dxa"/>
            <w:gridSpan w:val="6"/>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80</w:t>
            </w:r>
          </w:p>
          <w:p>
            <w:pPr>
              <w:spacing w:before="67" w:after="0" w:line="183" w:lineRule="exact"/>
              <w:ind w:left="29"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2"/>
                <w:sz w:val="16"/>
                <w:szCs w:val="22"/>
                <w:lang w:val="en-US" w:eastAsia="en-US" w:bidi="ar-SA"/>
              </w:rPr>
              <w:t>70</w:t>
            </w:r>
          </w:p>
          <w:tbl>
            <w:tblPr>
              <w:tblStyle w:val="TableNormal"/>
              <w:tblW w:w="0" w:type="auto"/>
              <w:jc w:val="left"/>
              <w:tblInd w:w="0" w:type="dxa"/>
              <w:tblCellMar>
                <w:left w:w="0" w:type="dxa"/>
                <w:right w:w="0" w:type="dxa"/>
              </w:tblCellMar>
              <w:tblLook w:val="04A0"/>
            </w:tblPr>
            <w:tblGrid>
              <w:gridCol w:w="206"/>
            </w:tblGrid>
            <w:tr>
              <w:tblPrEx>
                <w:tblW w:w="0" w:type="auto"/>
                <w:jc w:val="left"/>
                <w:tblInd w:w="0" w:type="dxa"/>
                <w:tblCellMar>
                  <w:left w:w="0" w:type="dxa"/>
                  <w:right w:w="0" w:type="dxa"/>
                </w:tblCellMar>
                <w:tblLook w:val="04A0"/>
              </w:tblPrEx>
              <w:trPr>
                <w:trHeight w:val="183"/>
                <w:jc w:val="left"/>
              </w:trPr>
              <w:tc>
                <w:tcPr>
                  <w:tcW w:w="20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60</w:t>
                  </w:r>
                </w:p>
                <w:p>
                  <w:pPr>
                    <w:spacing w:before="67"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50</w:t>
                  </w:r>
                </w:p>
                <w:p>
                  <w:pPr>
                    <w:spacing w:before="67"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40</w:t>
                  </w:r>
                </w:p>
                <w:p>
                  <w:pPr>
                    <w:spacing w:before="67"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3"/>
                      <w:sz w:val="16"/>
                      <w:szCs w:val="22"/>
                      <w:lang w:val="en-US" w:eastAsia="en-US" w:bidi="ar-SA"/>
                    </w:rPr>
                    <w:t>30</w:t>
                  </w:r>
                </w:p>
                <w:p>
                  <w:pPr>
                    <w:spacing w:before="67"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20</w:t>
                  </w:r>
                </w:p>
              </w:tc>
            </w:tr>
            <w:tr>
              <w:tblPrEx>
                <w:tblW w:w="0" w:type="auto"/>
                <w:jc w:val="left"/>
                <w:tblInd w:w="0" w:type="dxa"/>
                <w:tblCellMar>
                  <w:left w:w="0" w:type="dxa"/>
                  <w:right w:w="0" w:type="dxa"/>
                </w:tblCellMar>
                <w:tblLook w:val="04A0"/>
              </w:tblPrEx>
              <w:trPr>
                <w:trHeight w:val="67"/>
                <w:jc w:val="left"/>
              </w:trPr>
              <w:tc>
                <w:tcPr>
                  <w:tcW w:w="20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r>
            <w:tr>
              <w:tblPrEx>
                <w:tblW w:w="0" w:type="auto"/>
                <w:jc w:val="left"/>
                <w:tblInd w:w="0" w:type="dxa"/>
                <w:tblCellMar>
                  <w:left w:w="0" w:type="dxa"/>
                  <w:right w:w="0" w:type="dxa"/>
                </w:tblCellMar>
                <w:tblLook w:val="04A0"/>
              </w:tblPrEx>
              <w:trPr>
                <w:trHeight w:val="67"/>
                <w:jc w:val="left"/>
              </w:trPr>
              <w:tc>
                <w:tcPr>
                  <w:tcW w:w="20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r>
            <w:tr>
              <w:tblPrEx>
                <w:tblW w:w="0" w:type="auto"/>
                <w:jc w:val="left"/>
                <w:tblInd w:w="0" w:type="dxa"/>
                <w:tblCellMar>
                  <w:left w:w="0" w:type="dxa"/>
                  <w:right w:w="0" w:type="dxa"/>
                </w:tblCellMar>
                <w:tblLook w:val="04A0"/>
              </w:tblPrEx>
              <w:trPr>
                <w:trHeight w:val="67"/>
                <w:jc w:val="left"/>
              </w:trPr>
              <w:tc>
                <w:tcPr>
                  <w:tcW w:w="20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r>
            <w:tr>
              <w:tblPrEx>
                <w:tblW w:w="0" w:type="auto"/>
                <w:jc w:val="left"/>
                <w:tblInd w:w="0" w:type="dxa"/>
                <w:tblCellMar>
                  <w:left w:w="0" w:type="dxa"/>
                  <w:right w:w="0" w:type="dxa"/>
                </w:tblCellMar>
                <w:tblLook w:val="04A0"/>
              </w:tblPrEx>
              <w:trPr>
                <w:trHeight w:val="67"/>
                <w:jc w:val="left"/>
              </w:trPr>
              <w:tc>
                <w:tcPr>
                  <w:tcW w:w="206"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r>
          </w:tbl>
          <w:p>
            <w:pPr>
              <w:spacing w:before="0" w:after="0" w:line="0" w:lineRule="atLeast"/>
              <w:ind w:left="0" w:right="0" w:firstLine="0"/>
              <w:jc w:val="left"/>
              <w:rPr>
                <w:rFonts w:hAnsi="Calibri"/>
                <w:color w:val="000000"/>
                <w:sz w:val="16"/>
                <w:szCs w:val="22"/>
                <w:lang w:val="en-US" w:eastAsia="en-US" w:bidi="ar-SA"/>
              </w:rPr>
            </w:pP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031" w:type="dxa"/>
            <w:gridSpan w:val="2"/>
            <w:noWrap w:val="0"/>
            <w:textDirection w:val="lrTb"/>
            <w:tcFitText w:val="0"/>
            <w:vAlign w:val="top"/>
          </w:tcPr>
          <w:p>
            <w:pPr>
              <w:spacing w:before="376"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525</w:t>
            </w:r>
            <w:r>
              <w:rPr>
                <w:rFonts w:hAnsi="Calibri" w:eastAsiaTheme="minorEastAsia" w:cstheme="minorBidi"/>
                <w:color w:val="000000"/>
                <w:spacing w:val="10"/>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0"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5065</w:t>
            </w:r>
            <w:r>
              <w:rPr>
                <w:rFonts w:hAnsi="Calibri" w:eastAsiaTheme="minorEastAsia" w:cstheme="minorBidi"/>
                <w:color w:val="000000"/>
                <w:spacing w:val="13"/>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184"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5080</w:t>
            </w:r>
            <w:r>
              <w:rPr>
                <w:rFonts w:hAnsi="Calibri" w:eastAsiaTheme="minorEastAsia" w:cstheme="minorBidi"/>
                <w:color w:val="000000"/>
                <w:spacing w:val="16"/>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0" w:after="0" w:line="162"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1"/>
                <w:sz w:val="16"/>
                <w:szCs w:val="22"/>
                <w:lang w:val="en-US" w:eastAsia="en-US" w:bidi="ar-SA"/>
              </w:rPr>
              <w:t>DMV</w:t>
            </w:r>
            <w:r>
              <w:rPr>
                <w:rFonts w:hAnsi="Calibri" w:eastAsiaTheme="minorEastAsia" w:cstheme="minorBidi"/>
                <w:color w:val="000000"/>
                <w:spacing w:val="11"/>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50100</w:t>
            </w:r>
            <w:r>
              <w:rPr>
                <w:rFonts w:hAnsi="Calibri" w:eastAsiaTheme="minorEastAsia" w:cstheme="minorBidi"/>
                <w:color w:val="000000"/>
                <w:spacing w:val="15"/>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p>
            <w:pPr>
              <w:spacing w:before="0" w:after="0" w:line="162"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pacing w:val="2"/>
                <w:sz w:val="16"/>
                <w:szCs w:val="22"/>
                <w:lang w:val="en-US" w:eastAsia="en-US" w:bidi="ar-SA"/>
              </w:rPr>
              <w:t>DMV</w:t>
            </w:r>
            <w:r>
              <w:rPr>
                <w:rFonts w:hAnsi="Calibri" w:eastAsiaTheme="minorEastAsia" w:cstheme="minorBidi"/>
                <w:color w:val="000000"/>
                <w:spacing w:val="10"/>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50125</w:t>
            </w:r>
            <w:r>
              <w:rPr>
                <w:rFonts w:hAnsi="Calibri" w:eastAsiaTheme="minorEastAsia" w:cstheme="minorBidi"/>
                <w:color w:val="000000"/>
                <w:spacing w:val="12"/>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1</w:t>
            </w:r>
          </w:p>
        </w:tc>
      </w:tr>
      <w:tr>
        <w:tblPrEx>
          <w:tblW w:w="0" w:type="auto"/>
          <w:jc w:val="left"/>
          <w:tblInd w:w="0" w:type="dxa"/>
          <w:tblCellMar>
            <w:left w:w="0" w:type="dxa"/>
            <w:right w:w="0" w:type="dxa"/>
          </w:tblCellMar>
          <w:tblLook w:val="04A0"/>
        </w:tblPrEx>
        <w:trPr>
          <w:gridAfter w:val="6"/>
          <w:trHeight w:val="587"/>
          <w:jc w:val="left"/>
        </w:trPr>
        <w:tc>
          <w:tcPr>
            <w:tcW w:w="642" w:type="dxa"/>
            <w:gridSpan w:val="4"/>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82" w:type="dxa"/>
            <w:noWrap w:val="0"/>
            <w:textDirection w:val="lrTb"/>
            <w:tcFitText w:val="0"/>
            <w:vAlign w:val="top"/>
          </w:tcPr>
          <w:p>
            <w:pPr>
              <w:spacing w:before="31"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10</w:t>
            </w:r>
          </w:p>
          <w:p>
            <w:pPr>
              <w:spacing w:before="0" w:after="0" w:line="219" w:lineRule="exact"/>
              <w:ind w:left="0" w:right="0" w:firstLine="0"/>
              <w:jc w:val="left"/>
              <w:rPr>
                <w:rFonts w:hAnsi="Calibri"/>
                <w:color w:val="000000"/>
                <w:sz w:val="16"/>
                <w:szCs w:val="22"/>
                <w:lang w:val="en-US" w:eastAsia="en-US" w:bidi="ar-SA"/>
              </w:rPr>
            </w:pPr>
            <w:r>
              <w:rPr>
                <w:rFonts w:hAnsi="Calibri" w:eastAsiaTheme="minorEastAsia" w:cstheme="minorBidi"/>
                <w:color w:val="000000"/>
                <w:spacing w:val="20"/>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4525" w:type="dxa"/>
            <w:gridSpan w:val="9"/>
            <w:noWrap w:val="0"/>
            <w:textDirection w:val="lrTb"/>
            <w:tcFitText w:val="0"/>
            <w:vAlign w:val="top"/>
          </w:tcPr>
          <w:p>
            <w:pPr>
              <w:spacing w:before="193" w:after="0" w:line="137" w:lineRule="exact"/>
              <w:ind w:left="0" w:right="0" w:firstLine="0"/>
              <w:jc w:val="left"/>
              <w:rPr>
                <w:rFonts w:hAnsi="Calibri"/>
                <w:color w:val="000000"/>
                <w:sz w:val="12"/>
                <w:szCs w:val="22"/>
                <w:lang w:val="en-US" w:eastAsia="en-US" w:bidi="ar-SA"/>
              </w:rPr>
            </w:pPr>
            <w:r>
              <w:rPr>
                <w:rFonts w:ascii="WGKCKJ+FagoExLf" w:hAnsi="Calibri" w:eastAsiaTheme="minorEastAsia" w:cstheme="minorBidi"/>
                <w:color w:val="000000"/>
                <w:sz w:val="12"/>
                <w:szCs w:val="22"/>
                <w:lang w:val="en-US" w:eastAsia="en-US" w:bidi="ar-SA"/>
              </w:rPr>
              <w:t>1280</w:t>
            </w:r>
            <w:r>
              <w:rPr>
                <w:rFonts w:hAnsi="Calibri" w:eastAsiaTheme="minorEastAsia" w:cstheme="minorBidi"/>
                <w:color w:val="000000"/>
                <w:spacing w:val="2284"/>
                <w:sz w:val="12"/>
                <w:szCs w:val="22"/>
                <w:lang w:val="en-US" w:eastAsia="en-US" w:bidi="ar-SA"/>
              </w:rPr>
              <w:t xml:space="preserve"> </w:t>
            </w:r>
            <w:r>
              <w:rPr>
                <w:rFonts w:ascii="WGKCKJ+FagoExLf" w:hAnsi="Calibri" w:eastAsiaTheme="minorEastAsia" w:cstheme="minorBidi"/>
                <w:color w:val="000000"/>
                <w:spacing w:val="1"/>
                <w:sz w:val="12"/>
                <w:szCs w:val="22"/>
                <w:lang w:val="en-US" w:eastAsia="en-US" w:bidi="ar-SA"/>
              </w:rPr>
              <w:t>2290</w:t>
            </w:r>
          </w:p>
          <w:p>
            <w:pPr>
              <w:spacing w:before="73" w:after="0" w:line="183" w:lineRule="exact"/>
              <w:ind w:left="517"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1500</w:t>
            </w:r>
            <w:r>
              <w:rPr>
                <w:rFonts w:hAnsi="Calibri" w:eastAsiaTheme="minorEastAsia" w:cstheme="minorBidi"/>
                <w:color w:val="000000"/>
                <w:spacing w:val="256"/>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237"/>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2000</w:t>
            </w:r>
            <w:r>
              <w:rPr>
                <w:rFonts w:hAnsi="Calibri" w:eastAsiaTheme="minorEastAsia" w:cstheme="minorBidi"/>
                <w:color w:val="000000"/>
                <w:spacing w:val="226"/>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2250</w:t>
            </w:r>
            <w:r>
              <w:rPr>
                <w:rFonts w:hAnsi="Calibri" w:eastAsiaTheme="minorEastAsia" w:cstheme="minorBidi"/>
                <w:color w:val="000000"/>
                <w:spacing w:val="279"/>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kW</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240"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10</w:t>
            </w:r>
          </w:p>
          <w:p>
            <w:pPr>
              <w:spacing w:before="67" w:after="0" w:line="183" w:lineRule="exact"/>
              <w:ind w:left="60"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0</w:t>
            </w:r>
          </w:p>
        </w:tc>
      </w:tr>
    </w:tbl>
    <w:p>
      <w:pPr>
        <w:spacing w:before="0" w:after="0" w:line="147" w:lineRule="exact"/>
        <w:ind w:left="6192" w:right="0" w:firstLine="0"/>
        <w:jc w:val="left"/>
        <w:rPr>
          <w:rFonts w:hAnsi="Calibri"/>
          <w:color w:val="000000"/>
          <w:sz w:val="12"/>
          <w:szCs w:val="22"/>
          <w:lang w:val="en-US" w:eastAsia="en-US" w:bidi="ar-SA"/>
        </w:rPr>
      </w:pPr>
      <w:r>
        <w:rPr>
          <w:rFonts w:ascii="WGKCKJ+FagoExLf" w:hAnsi="Calibri" w:eastAsiaTheme="minorEastAsia" w:cstheme="minorBidi"/>
          <w:color w:val="000000"/>
          <w:sz w:val="12"/>
          <w:szCs w:val="22"/>
          <w:lang w:val="en-US" w:eastAsia="en-US" w:bidi="ar-SA"/>
        </w:rPr>
        <w:t>1280</w:t>
      </w:r>
      <w:r>
        <w:rPr>
          <w:rFonts w:hAnsi="Calibri" w:eastAsiaTheme="minorEastAsia" w:cstheme="minorBidi"/>
          <w:color w:val="000000"/>
          <w:spacing w:val="2284"/>
          <w:sz w:val="12"/>
          <w:szCs w:val="22"/>
          <w:lang w:val="en-US" w:eastAsia="en-US" w:bidi="ar-SA"/>
        </w:rPr>
        <w:t xml:space="preserve"> </w:t>
      </w:r>
      <w:r>
        <w:rPr>
          <w:rFonts w:ascii="WGKCKJ+FagoExLf" w:hAnsi="Calibri" w:eastAsiaTheme="minorEastAsia" w:cstheme="minorBidi"/>
          <w:color w:val="000000"/>
          <w:spacing w:val="1"/>
          <w:sz w:val="12"/>
          <w:szCs w:val="22"/>
          <w:lang w:val="en-US" w:eastAsia="en-US" w:bidi="ar-SA"/>
        </w:rPr>
        <w:t>2290</w:t>
      </w:r>
    </w:p>
    <w:p>
      <w:pPr>
        <w:spacing w:before="63" w:after="0" w:line="193" w:lineRule="exact"/>
        <w:ind w:left="6708" w:right="0" w:firstLine="0"/>
        <w:jc w:val="left"/>
        <w:rPr>
          <w:rFonts w:hAnsi="Calibri"/>
          <w:color w:val="000000"/>
          <w:sz w:val="16"/>
          <w:szCs w:val="22"/>
          <w:lang w:val="en-US" w:eastAsia="en-US" w:bidi="ar-SA"/>
        </w:rPr>
      </w:pPr>
      <w:r>
        <w:rPr>
          <w:rFonts w:ascii="WGKCKJ+FagoExLf" w:hAnsi="Calibri" w:eastAsiaTheme="minorEastAsia" w:cstheme="minorBidi"/>
          <w:color w:val="000000"/>
          <w:sz w:val="16"/>
          <w:szCs w:val="22"/>
          <w:lang w:val="en-US" w:eastAsia="en-US" w:bidi="ar-SA"/>
        </w:rPr>
        <w:t>1500</w:t>
      </w:r>
      <w:r>
        <w:rPr>
          <w:rFonts w:hAnsi="Calibri" w:eastAsiaTheme="minorEastAsia" w:cstheme="minorBidi"/>
          <w:color w:val="000000"/>
          <w:spacing w:val="256"/>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1750</w:t>
      </w:r>
      <w:r>
        <w:rPr>
          <w:rFonts w:hAnsi="Calibri" w:eastAsiaTheme="minorEastAsia" w:cstheme="minorBidi"/>
          <w:color w:val="000000"/>
          <w:spacing w:val="237"/>
          <w:sz w:val="16"/>
          <w:szCs w:val="22"/>
          <w:lang w:val="en-US" w:eastAsia="en-US" w:bidi="ar-SA"/>
        </w:rPr>
        <w:t xml:space="preserve"> </w:t>
      </w:r>
      <w:r>
        <w:rPr>
          <w:rFonts w:ascii="WGKCKJ+FagoExLf" w:hAnsi="Calibri" w:eastAsiaTheme="minorEastAsia" w:cstheme="minorBidi"/>
          <w:color w:val="000000"/>
          <w:sz w:val="16"/>
          <w:szCs w:val="22"/>
          <w:lang w:val="en-US" w:eastAsia="en-US" w:bidi="ar-SA"/>
        </w:rPr>
        <w:t>2000</w:t>
      </w:r>
      <w:r>
        <w:rPr>
          <w:rFonts w:hAnsi="Calibri" w:eastAsiaTheme="minorEastAsia" w:cstheme="minorBidi"/>
          <w:color w:val="000000"/>
          <w:spacing w:val="226"/>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2250</w:t>
      </w:r>
      <w:r>
        <w:rPr>
          <w:rFonts w:hAnsi="Calibri" w:eastAsiaTheme="minorEastAsia" w:cstheme="minorBidi"/>
          <w:color w:val="000000"/>
          <w:spacing w:val="279"/>
          <w:sz w:val="16"/>
          <w:szCs w:val="22"/>
          <w:lang w:val="en-US" w:eastAsia="en-US" w:bidi="ar-SA"/>
        </w:rPr>
        <w:t xml:space="preserve"> </w:t>
      </w:r>
      <w:r>
        <w:rPr>
          <w:rFonts w:ascii="WGKCKJ+FagoExLf" w:hAnsi="Calibri" w:eastAsiaTheme="minorEastAsia" w:cstheme="minorBidi"/>
          <w:color w:val="000000"/>
          <w:spacing w:val="-1"/>
          <w:sz w:val="16"/>
          <w:szCs w:val="22"/>
          <w:lang w:val="en-US" w:eastAsia="en-US" w:bidi="ar-SA"/>
        </w:rPr>
        <w:t>kW</w:t>
      </w:r>
    </w:p>
    <w:p>
      <w:pPr>
        <w:spacing w:before="1518" w:after="0" w:line="180" w:lineRule="exact"/>
        <w:ind w:left="552" w:right="0" w:firstLine="0"/>
        <w:jc w:val="left"/>
        <w:rPr>
          <w:rFonts w:ascii="CFUKCC+MicrosoftYaHei" w:hAnsi="Calibri"/>
          <w:color w:val="000000"/>
          <w:sz w:val="14"/>
          <w:szCs w:val="22"/>
          <w:lang w:val="en-US" w:eastAsia="en-US" w:bidi="ar-SA"/>
        </w:rPr>
      </w:pPr>
      <w:r>
        <w:rPr>
          <w:rFonts w:ascii="CFUKCC+MicrosoftYaHei" w:hAnsi="Calibri" w:eastAsiaTheme="minorEastAsia" w:cstheme="minorBidi"/>
          <w:color w:val="000000"/>
          <w:spacing w:val="-32"/>
          <w:sz w:val="14"/>
          <w:szCs w:val="22"/>
          <w:lang w:val="en-US" w:eastAsia="en-US" w:bidi="ar-SA"/>
        </w:rPr>
        <w:t xml:space="preserve"> </w:t>
      </w:r>
      <w:r>
        <w:rPr>
          <w:rFonts w:ascii="CFUKCC+MicrosoftYaHei" w:hAnsi="CFUKCC+MicrosoftYaHei" w:eastAsiaTheme="minorEastAsia" w:cs="CFUKCC+MicrosoftYaHei"/>
          <w:color w:val="000000"/>
          <w:spacing w:val="1"/>
          <w:sz w:val="14"/>
          <w:szCs w:val="22"/>
          <w:lang w:val="en-US" w:eastAsia="en-US" w:bidi="ar-SA"/>
        </w:rPr>
        <w:t>燃烧头</w:t>
      </w:r>
      <w:r>
        <w:rPr>
          <w:rFonts w:ascii="CFUKCC+MicrosoftYaHei" w:hAnsi="Calibri" w:eastAsiaTheme="minorEastAsia" w:cstheme="minorBidi"/>
          <w:color w:val="000000"/>
          <w:spacing w:val="1"/>
          <w:sz w:val="14"/>
          <w:szCs w:val="22"/>
          <w:lang w:val="en-US" w:eastAsia="en-US" w:bidi="ar-SA"/>
        </w:rPr>
        <w:t xml:space="preserve"> </w:t>
      </w:r>
      <w:r>
        <w:rPr>
          <w:rFonts w:ascii="CFUKCC+MicrosoftYaHei" w:hAnsi="Calibri" w:eastAsiaTheme="minorEastAsia" w:cstheme="minorBidi"/>
          <w:color w:val="000000"/>
          <w:sz w:val="14"/>
          <w:szCs w:val="22"/>
          <w:lang w:val="en-US" w:eastAsia="en-US" w:bidi="ar-SA"/>
        </w:rPr>
        <w:t>+</w:t>
      </w:r>
      <w:r>
        <w:rPr>
          <w:rFonts w:ascii="CFUKCC+MicrosoftYaHei" w:hAnsi="Calibri" w:eastAsiaTheme="minorEastAsia" w:cstheme="minorBidi"/>
          <w:color w:val="000000"/>
          <w:spacing w:val="3"/>
          <w:sz w:val="14"/>
          <w:szCs w:val="22"/>
          <w:lang w:val="en-US" w:eastAsia="en-US" w:bidi="ar-SA"/>
        </w:rPr>
        <w:t xml:space="preserve"> </w:t>
      </w:r>
      <w:r>
        <w:rPr>
          <w:rFonts w:ascii="CFUKCC+MicrosoftYaHei" w:hAnsi="CFUKCC+MicrosoftYaHei" w:eastAsiaTheme="minorEastAsia" w:cs="CFUKCC+MicrosoftYaHei"/>
          <w:color w:val="000000"/>
          <w:spacing w:val="1"/>
          <w:sz w:val="14"/>
          <w:szCs w:val="22"/>
          <w:lang w:val="en-US" w:eastAsia="en-US" w:bidi="ar-SA"/>
        </w:rPr>
        <w:t>燃气蝶阀</w:t>
      </w:r>
      <w:r>
        <w:rPr>
          <w:rFonts w:ascii="CFUKCC+MicrosoftYaHei" w:hAnsi="Calibri" w:eastAsiaTheme="minorEastAsia" w:cstheme="minorBidi"/>
          <w:color w:val="000000"/>
          <w:spacing w:val="1"/>
          <w:sz w:val="14"/>
          <w:szCs w:val="22"/>
          <w:lang w:val="en-US" w:eastAsia="en-US" w:bidi="ar-SA"/>
        </w:rPr>
        <w:t xml:space="preserve"> </w:t>
      </w:r>
      <w:r>
        <w:rPr>
          <w:rFonts w:ascii="CFUKCC+MicrosoftYaHei" w:hAnsi="Calibri" w:eastAsiaTheme="minorEastAsia" w:cstheme="minorBidi"/>
          <w:color w:val="000000"/>
          <w:sz w:val="14"/>
          <w:szCs w:val="22"/>
          <w:lang w:val="en-US" w:eastAsia="en-US" w:bidi="ar-SA"/>
        </w:rPr>
        <w:t>+</w:t>
      </w:r>
      <w:r>
        <w:rPr>
          <w:rFonts w:ascii="CFUKCC+MicrosoftYaHei" w:hAnsi="Calibri" w:eastAsiaTheme="minorEastAsia" w:cstheme="minorBidi"/>
          <w:color w:val="000000"/>
          <w:spacing w:val="3"/>
          <w:sz w:val="14"/>
          <w:szCs w:val="22"/>
          <w:lang w:val="en-US" w:eastAsia="en-US" w:bidi="ar-SA"/>
        </w:rPr>
        <w:t xml:space="preserve"> </w:t>
      </w:r>
      <w:r>
        <w:rPr>
          <w:rFonts w:ascii="CFUKCC+MicrosoftYaHei" w:hAnsi="CFUKCC+MicrosoftYaHei" w:eastAsiaTheme="minorEastAsia" w:cs="CFUKCC+MicrosoftYaHei"/>
          <w:color w:val="000000"/>
          <w:spacing w:val="1"/>
          <w:sz w:val="14"/>
          <w:szCs w:val="22"/>
          <w:lang w:val="en-US" w:eastAsia="en-US" w:bidi="ar-SA"/>
        </w:rPr>
        <w:t>燃气阀组</w:t>
      </w:r>
      <w:r>
        <w:rPr>
          <w:rFonts w:ascii="CFUKCC+MicrosoftYaHei" w:hAnsi="CFUKCC+MicrosoftYaHei" w:eastAsiaTheme="minorEastAsia" w:cs="CFUKCC+MicrosoftYaHei"/>
          <w:color w:val="000000"/>
          <w:spacing w:val="1"/>
          <w:sz w:val="14"/>
          <w:szCs w:val="22"/>
          <w:lang w:val="en-US" w:eastAsia="en-US" w:bidi="ar-SA"/>
        </w:rPr>
        <w:cr/>
      </w:r>
      <w:r>
        <w:rPr>
          <w:rFonts w:ascii="CFUKCC+MicrosoftYaHei" w:hAnsi="CFUKCC+MicrosoftYaHei" w:eastAsiaTheme="minorEastAsia" w:cs="CFUKCC+MicrosoftYaHei"/>
          <w:color w:val="000000"/>
          <w:spacing w:val="1"/>
          <w:sz w:val="14"/>
          <w:szCs w:val="22"/>
          <w:lang w:val="en-US" w:eastAsia="en-US" w:bidi="ar-SA"/>
        </w:rPr>
        <w:t>燃烧头</w:t>
      </w:r>
      <w:r>
        <w:rPr>
          <w:rFonts w:ascii="CFUKCC+MicrosoftYaHei" w:hAnsi="Calibri" w:eastAsiaTheme="minorEastAsia" w:cstheme="minorBidi"/>
          <w:color w:val="000000"/>
          <w:spacing w:val="1"/>
          <w:sz w:val="14"/>
          <w:szCs w:val="22"/>
          <w:lang w:val="en-US" w:eastAsia="en-US" w:bidi="ar-SA"/>
        </w:rPr>
        <w:t xml:space="preserve"> </w:t>
      </w:r>
      <w:r>
        <w:rPr>
          <w:rFonts w:ascii="CFUKCC+MicrosoftYaHei" w:hAnsi="Calibri" w:eastAsiaTheme="minorEastAsia" w:cstheme="minorBidi"/>
          <w:color w:val="000000"/>
          <w:sz w:val="14"/>
          <w:szCs w:val="22"/>
          <w:lang w:val="en-US" w:eastAsia="en-US" w:bidi="ar-SA"/>
        </w:rPr>
        <w:t>+</w:t>
      </w:r>
      <w:r>
        <w:rPr>
          <w:rFonts w:ascii="CFUKCC+MicrosoftYaHei" w:hAnsi="Calibri" w:eastAsiaTheme="minorEastAsia" w:cstheme="minorBidi"/>
          <w:color w:val="000000"/>
          <w:spacing w:val="3"/>
          <w:sz w:val="14"/>
          <w:szCs w:val="22"/>
          <w:lang w:val="en-US" w:eastAsia="en-US" w:bidi="ar-SA"/>
        </w:rPr>
        <w:t xml:space="preserve"> </w:t>
      </w:r>
      <w:r>
        <w:rPr>
          <w:rFonts w:ascii="CFUKCC+MicrosoftYaHei" w:hAnsi="CFUKCC+MicrosoftYaHei" w:eastAsiaTheme="minorEastAsia" w:cs="CFUKCC+MicrosoftYaHei"/>
          <w:color w:val="000000"/>
          <w:spacing w:val="1"/>
          <w:sz w:val="14"/>
          <w:szCs w:val="22"/>
          <w:lang w:val="en-US" w:eastAsia="en-US" w:bidi="ar-SA"/>
        </w:rPr>
        <w:t>燃气蝶阀</w:t>
      </w:r>
    </w:p>
    <w:p>
      <w:pPr>
        <w:spacing w:before="253" w:after="0" w:line="170" w:lineRule="exact"/>
        <w:ind w:left="0" w:right="0" w:firstLine="0"/>
        <w:jc w:val="left"/>
        <w:rPr>
          <w:rFonts w:ascii="VCGQIA+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VCGQIA+FagoExLf" w:hAnsi="Calibri" w:eastAsiaTheme="minorEastAsia" w:cstheme="minorBidi"/>
          <w:color w:val="000000"/>
          <w:spacing w:val="1"/>
          <w:sz w:val="14"/>
          <w:szCs w:val="22"/>
          <w:lang w:val="en-US" w:eastAsia="en-US" w:bidi="ar-SA"/>
        </w:rPr>
        <w:t>28</w:t>
      </w:r>
    </w:p>
    <w:p>
      <w:pPr>
        <w:spacing w:before="0" w:after="0" w:line="216" w:lineRule="exact"/>
        <w:ind w:left="57" w:right="0" w:firstLine="0"/>
        <w:jc w:val="left"/>
        <w:rPr>
          <w:rFonts w:hAnsi="Calibri"/>
          <w:color w:val="000000"/>
          <w:sz w:val="18"/>
          <w:szCs w:val="22"/>
          <w:lang w:val="en-US" w:eastAsia="en-US" w:bidi="ar-SA"/>
        </w:rPr>
      </w:pPr>
      <w:bookmarkStart w:id="56" w:name="br1_55"/>
      <w:bookmarkEnd w:id="56"/>
      <w:r>
        <w:rPr>
          <w:noProof/>
        </w:rPr>
        <w:pict>
          <v:shape id="_x0000_s1484" type="#_x0000_t75" style="width:41.7pt;height:15.65pt;margin-top:40.65pt;margin-left:512.05pt;mso-position-horizontal-relative:page;mso-position-vertical-relative:page;position:absolute;z-index:-251575296">
            <v:imagedata r:id="rId208" o:title=""/>
          </v:shape>
        </w:pict>
      </w:r>
      <w:bookmarkStart w:id="57" w:name="br1_56"/>
      <w:bookmarkEnd w:id="57"/>
      <w:r>
        <w:rPr>
          <w:noProof/>
        </w:rPr>
        <w:pict>
          <v:shape id="_x0000_s1485" type="#_x0000_t75" style="width:512.25pt;height:542.5pt;margin-top:128.4pt;margin-left:41.5pt;mso-position-horizontal-relative:page;mso-position-vertical-relative:page;position:absolute;z-index:-251621376">
            <v:imagedata r:id="rId209" o:title=""/>
          </v:shape>
        </w:pict>
      </w:r>
      <w:r>
        <w:rPr>
          <w:rFonts w:ascii="RKOQHF+MicrosoftYaHei" w:hAnsi="RKOQHF+MicrosoftYaHei" w:eastAsiaTheme="minorEastAsia" w:cs="RKOQHF+MicrosoftYaHei"/>
          <w:color w:val="BE0027"/>
          <w:sz w:val="18"/>
          <w:szCs w:val="22"/>
          <w:lang w:val="en-US" w:eastAsia="en-US" w:bidi="ar-SA"/>
        </w:rPr>
        <w:t>燃气阀组</w:t>
      </w:r>
      <w:r>
        <w:rPr>
          <w:rFonts w:hAnsi="Calibri" w:eastAsiaTheme="minorEastAsia" w:cstheme="minorBidi"/>
          <w:color w:val="BE0027"/>
          <w:spacing w:val="5456"/>
          <w:sz w:val="18"/>
          <w:szCs w:val="22"/>
          <w:lang w:val="en-US" w:eastAsia="en-US" w:bidi="ar-SA"/>
        </w:rPr>
        <w:t xml:space="preserve"> </w:t>
      </w:r>
      <w:r>
        <w:rPr>
          <w:rFonts w:ascii="RKOQHF+MicrosoftYaHei" w:hAnsi="RKOQHF+MicrosoftYaHei" w:eastAsiaTheme="minorEastAsia" w:cs="RKOQHF+MicrosoftYaHei"/>
          <w:color w:val="BE0027"/>
          <w:sz w:val="18"/>
          <w:szCs w:val="22"/>
          <w:lang w:val="en-US" w:eastAsia="en-US" w:bidi="ar-SA"/>
        </w:rPr>
        <w:t>适配器</w:t>
      </w:r>
      <w:r>
        <w:rPr>
          <w:rFonts w:ascii="RKOQHF+MicrosoftYaHei" w:hAnsi="RKOQHF+MicrosoftYaHei" w:eastAsiaTheme="minorEastAsia" w:cs="RKOQHF+MicrosoftYaHei"/>
          <w:color w:val="BE0027"/>
          <w:sz w:val="18"/>
          <w:szCs w:val="22"/>
          <w:lang w:val="en-US" w:eastAsia="en-US" w:bidi="ar-SA"/>
        </w:rPr>
        <w:cr/>
      </w:r>
      <w:r>
        <w:rPr>
          <w:rFonts w:hAnsi="Calibri" w:eastAsiaTheme="minorEastAsia" w:cstheme="minorBidi"/>
          <w:color w:val="BE0027"/>
          <w:spacing w:val="6266"/>
          <w:sz w:val="18"/>
          <w:szCs w:val="22"/>
          <w:lang w:val="en-US" w:eastAsia="en-US" w:bidi="ar-SA"/>
        </w:rPr>
        <w:t xml:space="preserve"> </w:t>
      </w:r>
      <w:r>
        <w:rPr>
          <w:rFonts w:ascii="RKOQHF+MicrosoftYaHei" w:hAnsi="RKOQHF+MicrosoftYaHei" w:eastAsiaTheme="minorEastAsia" w:cs="RKOQHF+MicrosoftYaHei"/>
          <w:color w:val="BE0027"/>
          <w:sz w:val="18"/>
          <w:szCs w:val="22"/>
          <w:lang w:val="en-US" w:eastAsia="en-US" w:bidi="ar-SA"/>
        </w:rPr>
        <w:t>代码</w:t>
      </w:r>
    </w:p>
    <w:p>
      <w:pPr>
        <w:spacing w:before="0" w:after="0" w:line="248" w:lineRule="exact"/>
        <w:ind w:left="57" w:right="0" w:firstLine="0"/>
        <w:jc w:val="left"/>
        <w:rPr>
          <w:rFonts w:hAnsi="Calibri"/>
          <w:color w:val="000000"/>
          <w:sz w:val="18"/>
          <w:szCs w:val="22"/>
          <w:lang w:val="en-US" w:eastAsia="en-US" w:bidi="ar-SA"/>
        </w:rPr>
      </w:pPr>
      <w:r>
        <w:rPr>
          <w:rFonts w:ascii="RKOQHF+MicrosoftYaHei" w:hAnsi="RKOQHF+MicrosoftYaHei" w:eastAsiaTheme="minorEastAsia" w:cs="RKOQHF+MicrosoftYaHei"/>
          <w:color w:val="BE0027"/>
          <w:sz w:val="18"/>
          <w:szCs w:val="22"/>
          <w:lang w:val="en-US" w:eastAsia="en-US" w:bidi="ar-SA"/>
        </w:rPr>
        <w:t>代码</w:t>
      </w:r>
      <w:r>
        <w:rPr>
          <w:rFonts w:hAnsi="Calibri" w:eastAsiaTheme="minorEastAsia" w:cstheme="minorBidi"/>
          <w:color w:val="BE0027"/>
          <w:spacing w:val="1314"/>
          <w:sz w:val="18"/>
          <w:szCs w:val="22"/>
          <w:lang w:val="en-US" w:eastAsia="en-US" w:bidi="ar-SA"/>
        </w:rPr>
        <w:t xml:space="preserve"> </w:t>
      </w:r>
      <w:r>
        <w:rPr>
          <w:rFonts w:ascii="RKOQHF+MicrosoftYaHei" w:hAnsi="RKOQHF+MicrosoftYaHei" w:eastAsiaTheme="minorEastAsia" w:cs="RKOQHF+MicrosoftYaHei"/>
          <w:color w:val="BE0027"/>
          <w:sz w:val="18"/>
          <w:szCs w:val="22"/>
          <w:lang w:val="en-US" w:eastAsia="en-US" w:bidi="ar-SA"/>
        </w:rPr>
        <w:t>型号</w:t>
      </w:r>
    </w:p>
    <w:p>
      <w:pPr>
        <w:spacing w:before="0" w:after="0" w:line="193" w:lineRule="exact"/>
        <w:ind w:left="3141"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RS</w:t>
      </w:r>
      <w:r>
        <w:rPr>
          <w:rFonts w:ascii="IACWWT+FagoExLf" w:hAnsi="Calibri" w:eastAsiaTheme="minorEastAsia" w:cstheme="minorBidi"/>
          <w:color w:val="000000"/>
          <w:spacing w:val="-10"/>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34</w:t>
      </w:r>
      <w:r>
        <w:rPr>
          <w:rFonts w:ascii="IACWWT+FagoExLf" w:hAnsi="Calibri" w:eastAsiaTheme="minorEastAsia" w:cstheme="minorBidi"/>
          <w:color w:val="000000"/>
          <w:spacing w:val="29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RS</w:t>
      </w:r>
      <w:r>
        <w:rPr>
          <w:rFonts w:ascii="IACWWT+FagoExLf" w:hAnsi="Calibri" w:eastAsiaTheme="minorEastAsia" w:cstheme="minorBidi"/>
          <w:color w:val="000000"/>
          <w:spacing w:val="-10"/>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44-50</w:t>
      </w:r>
      <w:r>
        <w:rPr>
          <w:rFonts w:ascii="IACWWT+FagoExLf" w:hAnsi="Calibri" w:eastAsiaTheme="minorEastAsia" w:cstheme="minorBidi"/>
          <w:color w:val="000000"/>
          <w:spacing w:val="293"/>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RS</w:t>
      </w:r>
      <w:r>
        <w:rPr>
          <w:rFonts w:ascii="IACWWT+FagoExLf" w:hAnsi="Calibri" w:eastAsiaTheme="minorEastAsia" w:cstheme="minorBidi"/>
          <w:color w:val="000000"/>
          <w:spacing w:val="-10"/>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64</w:t>
      </w:r>
      <w:r>
        <w:rPr>
          <w:rFonts w:ascii="IACWWT+FagoExLf" w:hAnsi="Calibri" w:eastAsiaTheme="minorEastAsia" w:cstheme="minorBidi"/>
          <w:color w:val="000000"/>
          <w:spacing w:val="443"/>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RS</w:t>
      </w:r>
      <w:r>
        <w:rPr>
          <w:rFonts w:ascii="IACWWT+FagoExLf" w:hAnsi="Calibri" w:eastAsiaTheme="minorEastAsia" w:cstheme="minorBidi"/>
          <w:color w:val="000000"/>
          <w:spacing w:val="-10"/>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70</w:t>
      </w:r>
      <w:r>
        <w:rPr>
          <w:rFonts w:ascii="IACWWT+FagoExLf" w:hAnsi="Calibri" w:eastAsiaTheme="minorEastAsia" w:cstheme="minorBidi"/>
          <w:color w:val="000000"/>
          <w:spacing w:val="41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RS</w:t>
      </w:r>
      <w:r>
        <w:rPr>
          <w:rFonts w:ascii="IACWWT+FagoExLf" w:hAnsi="Calibri" w:eastAsiaTheme="minorEastAsia" w:cstheme="minorBidi"/>
          <w:color w:val="000000"/>
          <w:spacing w:val="-10"/>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100</w:t>
      </w:r>
      <w:r>
        <w:rPr>
          <w:rFonts w:ascii="IACWWT+FagoExLf" w:hAnsi="Calibri" w:eastAsiaTheme="minorEastAsia" w:cstheme="minorBidi"/>
          <w:color w:val="000000"/>
          <w:spacing w:val="38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RS</w:t>
      </w:r>
      <w:r>
        <w:rPr>
          <w:rFonts w:ascii="IACWWT+FagoExLf" w:hAnsi="Calibri" w:eastAsiaTheme="minorEastAsia" w:cstheme="minorBidi"/>
          <w:color w:val="000000"/>
          <w:spacing w:val="-10"/>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130</w:t>
      </w:r>
      <w:r>
        <w:rPr>
          <w:rFonts w:ascii="IACWWT+FagoExLf" w:hAnsi="Calibri" w:eastAsiaTheme="minorEastAsia" w:cstheme="minorBidi"/>
          <w:color w:val="000000"/>
          <w:spacing w:val="389"/>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RS</w:t>
      </w:r>
      <w:r>
        <w:rPr>
          <w:rFonts w:ascii="IACWWT+FagoExLf" w:hAnsi="Calibri" w:eastAsiaTheme="minorEastAsia" w:cstheme="minorBidi"/>
          <w:color w:val="000000"/>
          <w:spacing w:val="-10"/>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150</w:t>
      </w:r>
      <w:r>
        <w:rPr>
          <w:rFonts w:ascii="IACWWT+FagoExLf" w:hAnsi="Calibri" w:eastAsiaTheme="minorEastAsia" w:cstheme="minorBidi"/>
          <w:color w:val="000000"/>
          <w:spacing w:val="382"/>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RS</w:t>
      </w:r>
      <w:r>
        <w:rPr>
          <w:rFonts w:ascii="IACWWT+FagoExLf" w:hAnsi="Calibri" w:eastAsiaTheme="minorEastAsia" w:cstheme="minorBidi"/>
          <w:color w:val="000000"/>
          <w:spacing w:val="-10"/>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190</w:t>
      </w:r>
    </w:p>
    <w:p>
      <w:pPr>
        <w:spacing w:before="42"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3970500</w:t>
      </w:r>
      <w:r>
        <w:rPr>
          <w:rFonts w:ascii="IACWWT+FagoExLf" w:hAnsi="Calibri" w:eastAsiaTheme="minorEastAsia" w:cstheme="minorBidi"/>
          <w:color w:val="000000"/>
          <w:spacing w:val="317"/>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405/1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20</w:t>
      </w:r>
    </w:p>
    <w:p>
      <w:pPr>
        <w:spacing w:before="0" w:after="0" w:line="170" w:lineRule="exact"/>
        <w:ind w:left="5113" w:right="0" w:firstLine="0"/>
        <w:jc w:val="left"/>
        <w:rPr>
          <w:rFonts w:hAnsi="Calibri"/>
          <w:color w:val="000000"/>
          <w:sz w:val="16"/>
          <w:szCs w:val="22"/>
          <w:lang w:val="en-US" w:eastAsia="en-US" w:bidi="ar-SA"/>
        </w:rPr>
      </w:pP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34" w:after="0" w:line="200" w:lineRule="exact"/>
        <w:ind w:left="57"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3970553</w:t>
      </w:r>
      <w:r>
        <w:rPr>
          <w:rFonts w:ascii="IACWWT+FagoExLf" w:hAnsi="Calibri" w:eastAsiaTheme="minorEastAsia" w:cstheme="minorBidi"/>
          <w:color w:val="000000"/>
          <w:spacing w:val="335"/>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407/1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20</w:t>
      </w:r>
      <w:r>
        <w:rPr>
          <w:rFonts w:ascii="IACWWT+FagoExLf" w:hAnsi="Calibri" w:eastAsiaTheme="minorEastAsia" w:cstheme="minorBidi"/>
          <w:color w:val="000000"/>
          <w:spacing w:val="272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0" w:after="0" w:line="193" w:lineRule="exact"/>
        <w:ind w:left="3472"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3000824</w:t>
      </w:r>
    </w:p>
    <w:p>
      <w:pPr>
        <w:spacing w:before="0" w:after="0" w:line="200" w:lineRule="exact"/>
        <w:ind w:left="57"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3970599</w:t>
      </w:r>
      <w:r>
        <w:rPr>
          <w:rFonts w:ascii="IACWWT+FagoExLf" w:hAnsi="Calibri" w:eastAsiaTheme="minorEastAsia" w:cstheme="minorBidi"/>
          <w:color w:val="000000"/>
          <w:spacing w:val="315"/>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407/1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52</w:t>
      </w:r>
      <w:r>
        <w:rPr>
          <w:rFonts w:ascii="IACWWT+FagoExLf" w:hAnsi="Calibri" w:eastAsiaTheme="minorEastAsia" w:cstheme="minorBidi"/>
          <w:color w:val="000000"/>
          <w:spacing w:val="2735"/>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34" w:after="0" w:line="200" w:lineRule="exact"/>
        <w:ind w:left="57"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3970229</w:t>
      </w:r>
      <w:r>
        <w:rPr>
          <w:rFonts w:ascii="IACWWT+FagoExLf" w:hAnsi="Calibri" w:eastAsiaTheme="minorEastAsia" w:cstheme="minorBidi"/>
          <w:color w:val="000000"/>
          <w:spacing w:val="337"/>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407/1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20</w:t>
      </w:r>
      <w:r>
        <w:rPr>
          <w:rFonts w:ascii="IACWWT+FagoExLf" w:hAnsi="Calibri" w:eastAsiaTheme="minorEastAsia" w:cstheme="minorBidi"/>
          <w:color w:val="000000"/>
          <w:spacing w:val="2584"/>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34" w:after="0" w:line="200" w:lineRule="exact"/>
        <w:ind w:left="57"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3970258</w:t>
      </w:r>
      <w:r>
        <w:rPr>
          <w:rFonts w:ascii="IACWWT+FagoExLf" w:hAnsi="Calibri" w:eastAsiaTheme="minorEastAsia" w:cstheme="minorBidi"/>
          <w:color w:val="000000"/>
          <w:spacing w:val="327"/>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410/1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52</w:t>
      </w:r>
      <w:r>
        <w:rPr>
          <w:rFonts w:ascii="IACWWT+FagoExLf" w:hAnsi="Calibri" w:eastAsiaTheme="minorEastAsia" w:cstheme="minorBidi"/>
          <w:color w:val="000000"/>
          <w:spacing w:val="1152"/>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3010124</w:t>
      </w:r>
      <w:r>
        <w:rPr>
          <w:rFonts w:ascii="IACWWT+FagoExLf" w:hAnsi="Calibri" w:eastAsiaTheme="minorEastAsia" w:cstheme="minorBidi"/>
          <w:color w:val="000000"/>
          <w:spacing w:val="1146"/>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3000843</w:t>
      </w:r>
      <w:r>
        <w:rPr>
          <w:rFonts w:ascii="IACWWT+FagoExLf" w:hAnsi="Calibri" w:eastAsiaTheme="minorEastAsia" w:cstheme="minorBidi"/>
          <w:color w:val="000000"/>
          <w:spacing w:val="921"/>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41"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3970554</w:t>
      </w:r>
      <w:r>
        <w:rPr>
          <w:rFonts w:ascii="IACWWT+FagoExLf" w:hAnsi="Calibri" w:eastAsiaTheme="minorEastAsia" w:cstheme="minorBidi"/>
          <w:color w:val="000000"/>
          <w:spacing w:val="325"/>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410/1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20</w:t>
      </w:r>
    </w:p>
    <w:p>
      <w:pPr>
        <w:spacing w:before="0" w:after="0" w:line="170" w:lineRule="exact"/>
        <w:ind w:left="6942" w:right="0" w:firstLine="0"/>
        <w:jc w:val="left"/>
        <w:rPr>
          <w:rFonts w:hAnsi="Calibri"/>
          <w:color w:val="000000"/>
          <w:sz w:val="16"/>
          <w:szCs w:val="22"/>
          <w:lang w:val="en-US" w:eastAsia="en-US" w:bidi="ar-SA"/>
        </w:rPr>
      </w:pP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34" w:after="0" w:line="200" w:lineRule="exact"/>
        <w:ind w:left="57"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3970600</w:t>
      </w:r>
      <w:r>
        <w:rPr>
          <w:rFonts w:ascii="IACWWT+FagoExLf" w:hAnsi="Calibri" w:eastAsiaTheme="minorEastAsia" w:cstheme="minorBidi"/>
          <w:color w:val="000000"/>
          <w:spacing w:val="309"/>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410/1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52</w:t>
      </w:r>
      <w:r>
        <w:rPr>
          <w:rFonts w:ascii="IACWWT+FagoExLf" w:hAnsi="Calibri" w:eastAsiaTheme="minorEastAsia" w:cstheme="minorBidi"/>
          <w:color w:val="000000"/>
          <w:spacing w:val="1113"/>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3000824</w:t>
      </w:r>
      <w:r>
        <w:rPr>
          <w:rFonts w:ascii="IACWWT+FagoExLf" w:hAnsi="Calibri" w:eastAsiaTheme="minorEastAsia" w:cstheme="minorBidi"/>
          <w:color w:val="000000"/>
          <w:spacing w:val="676"/>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3000824</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3000843</w:t>
      </w:r>
      <w:r>
        <w:rPr>
          <w:rFonts w:ascii="IACWWT+FagoExLf" w:hAnsi="Calibri" w:eastAsiaTheme="minorEastAsia" w:cstheme="minorBidi"/>
          <w:color w:val="000000"/>
          <w:spacing w:val="489"/>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34" w:after="0" w:line="200" w:lineRule="exact"/>
        <w:ind w:left="57"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3970230</w:t>
      </w:r>
      <w:r>
        <w:rPr>
          <w:rFonts w:ascii="IACWWT+FagoExLf" w:hAnsi="Calibri" w:eastAsiaTheme="minorEastAsia" w:cstheme="minorBidi"/>
          <w:color w:val="000000"/>
          <w:spacing w:val="337"/>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410/1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20</w:t>
      </w:r>
      <w:r>
        <w:rPr>
          <w:rFonts w:ascii="IACWWT+FagoExLf" w:hAnsi="Calibri" w:eastAsiaTheme="minorEastAsia" w:cstheme="minorBidi"/>
          <w:color w:val="000000"/>
          <w:spacing w:val="4432"/>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35"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3970256</w:t>
      </w:r>
      <w:r>
        <w:rPr>
          <w:rFonts w:ascii="IACWWT+FagoExLf" w:hAnsi="Calibri" w:eastAsiaTheme="minorEastAsia" w:cstheme="minorBidi"/>
          <w:color w:val="000000"/>
          <w:spacing w:val="332"/>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412/1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52</w:t>
      </w:r>
      <w:r>
        <w:rPr>
          <w:rFonts w:ascii="IACWWT+FagoExLf" w:hAnsi="Calibri" w:eastAsiaTheme="minorEastAsia" w:cstheme="minorBidi"/>
          <w:color w:val="000000"/>
          <w:spacing w:val="952"/>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36"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3970144</w:t>
      </w:r>
      <w:r>
        <w:rPr>
          <w:rFonts w:ascii="IACWWT+FagoExLf" w:hAnsi="Calibri" w:eastAsiaTheme="minorEastAsia" w:cstheme="minorBidi"/>
          <w:color w:val="000000"/>
          <w:spacing w:val="345"/>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412/1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20</w:t>
      </w:r>
      <w:r>
        <w:rPr>
          <w:rFonts w:ascii="IACWWT+FagoExLf" w:hAnsi="Calibri" w:eastAsiaTheme="minorEastAsia" w:cstheme="minorBidi"/>
          <w:color w:val="000000"/>
          <w:spacing w:val="94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36"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3970197</w:t>
      </w:r>
      <w:r>
        <w:rPr>
          <w:rFonts w:ascii="IACWWT+FagoExLf" w:hAnsi="Calibri" w:eastAsiaTheme="minorEastAsia" w:cstheme="minorBidi"/>
          <w:color w:val="000000"/>
          <w:spacing w:val="367"/>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412/1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20</w:t>
      </w:r>
      <w:r>
        <w:rPr>
          <w:rFonts w:ascii="IACWWT+FagoExLf" w:hAnsi="Calibri" w:eastAsiaTheme="minorEastAsia" w:cstheme="minorBidi"/>
          <w:color w:val="000000"/>
          <w:spacing w:val="881"/>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36"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3970231</w:t>
      </w:r>
      <w:r>
        <w:rPr>
          <w:rFonts w:ascii="IACWWT+FagoExLf" w:hAnsi="Calibri" w:eastAsiaTheme="minorEastAsia" w:cstheme="minorBidi"/>
          <w:color w:val="000000"/>
          <w:spacing w:val="371"/>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412/1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20</w:t>
      </w:r>
      <w:r>
        <w:rPr>
          <w:rFonts w:ascii="IACWWT+FagoExLf" w:hAnsi="Calibri" w:eastAsiaTheme="minorEastAsia" w:cstheme="minorBidi"/>
          <w:color w:val="000000"/>
          <w:spacing w:val="801"/>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36"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3970180</w:t>
      </w:r>
      <w:r>
        <w:rPr>
          <w:rFonts w:ascii="IACWWT+FagoExLf" w:hAnsi="Calibri" w:eastAsiaTheme="minorEastAsia" w:cstheme="minorBidi"/>
          <w:color w:val="000000"/>
          <w:spacing w:val="342"/>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415/1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93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2763"/>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3000843</w:t>
      </w:r>
    </w:p>
    <w:p>
      <w:pPr>
        <w:spacing w:before="36"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3970198</w:t>
      </w:r>
      <w:r>
        <w:rPr>
          <w:rFonts w:ascii="IACWWT+FagoExLf" w:hAnsi="Calibri" w:eastAsiaTheme="minorEastAsia" w:cstheme="minorBidi"/>
          <w:color w:val="000000"/>
          <w:spacing w:val="342"/>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415/1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872"/>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36"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3970250</w:t>
      </w:r>
      <w:r>
        <w:rPr>
          <w:rFonts w:ascii="IACWWT+FagoExLf" w:hAnsi="Calibri" w:eastAsiaTheme="minorEastAsia" w:cstheme="minorBidi"/>
          <w:color w:val="000000"/>
          <w:spacing w:val="334"/>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415/1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52</w:t>
      </w:r>
      <w:r>
        <w:rPr>
          <w:rFonts w:ascii="IACWWT+FagoExLf" w:hAnsi="Calibri" w:eastAsiaTheme="minorEastAsia" w:cstheme="minorBidi"/>
          <w:color w:val="000000"/>
          <w:spacing w:val="94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36"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3970253</w:t>
      </w:r>
      <w:r>
        <w:rPr>
          <w:rFonts w:ascii="IACWWT+FagoExLf" w:hAnsi="Calibri" w:eastAsiaTheme="minorEastAsia" w:cstheme="minorBidi"/>
          <w:color w:val="000000"/>
          <w:spacing w:val="345"/>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415/1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52</w:t>
      </w:r>
      <w:r>
        <w:rPr>
          <w:rFonts w:ascii="IACWWT+FagoExLf" w:hAnsi="Calibri" w:eastAsiaTheme="minorEastAsia" w:cstheme="minorBidi"/>
          <w:color w:val="000000"/>
          <w:spacing w:val="882"/>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36"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3970232</w:t>
      </w:r>
      <w:r>
        <w:rPr>
          <w:rFonts w:ascii="IACWWT+FagoExLf" w:hAnsi="Calibri" w:eastAsiaTheme="minorEastAsia" w:cstheme="minorBidi"/>
          <w:color w:val="000000"/>
          <w:spacing w:val="352"/>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415/1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792"/>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0" w:after="0" w:line="229" w:lineRule="exact"/>
        <w:ind w:left="57" w:right="1111"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3970181</w:t>
      </w:r>
      <w:r>
        <w:rPr>
          <w:rFonts w:ascii="IACWWT+FagoExLf" w:hAnsi="Calibri" w:eastAsiaTheme="minorEastAsia" w:cstheme="minorBidi"/>
          <w:color w:val="000000"/>
          <w:spacing w:val="376"/>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420/1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2730"/>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3970182</w:t>
      </w:r>
      <w:r>
        <w:rPr>
          <w:rFonts w:ascii="IACWWT+FagoExLf" w:hAnsi="Calibri" w:eastAsiaTheme="minorEastAsia" w:cstheme="minorBidi"/>
          <w:color w:val="000000"/>
          <w:spacing w:val="356"/>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420/1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266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IACWWT+FagoExLf" w:eastAsiaTheme="minorEastAsia" w:cs="IACWWT+FagoExLf"/>
          <w:color w:val="000000"/>
          <w:sz w:val="16"/>
          <w:szCs w:val="22"/>
          <w:lang w:val="en-US" w:eastAsia="en-US" w:bidi="ar-SA"/>
        </w:rPr>
        <w:t>-</w:t>
      </w:r>
      <w:r>
        <w:rPr>
          <w:rFonts w:ascii="IACWWT+FagoExLf" w:hAnsi="IACWWT+FagoExLf" w:eastAsiaTheme="minorEastAsia" w:cs="IACWWT+FagoExLf"/>
          <w:color w:val="000000"/>
          <w:sz w:val="16"/>
          <w:szCs w:val="22"/>
          <w:lang w:val="en-US" w:eastAsia="en-US" w:bidi="ar-SA"/>
        </w:rPr>
        <w:cr/>
      </w:r>
      <w:r>
        <w:rPr>
          <w:rFonts w:ascii="IACWWT+FagoExLf" w:hAnsi="Calibri" w:eastAsiaTheme="minorEastAsia" w:cstheme="minorBidi"/>
          <w:color w:val="000000"/>
          <w:spacing w:val="-51"/>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3970257</w:t>
      </w:r>
      <w:r>
        <w:rPr>
          <w:rFonts w:ascii="IACWWT+FagoExLf" w:hAnsi="Calibri" w:eastAsiaTheme="minorEastAsia" w:cstheme="minorBidi"/>
          <w:color w:val="000000"/>
          <w:spacing w:val="353"/>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420/1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52</w:t>
      </w:r>
      <w:r>
        <w:rPr>
          <w:rFonts w:ascii="IACWWT+FagoExLf" w:hAnsi="Calibri" w:eastAsiaTheme="minorEastAsia" w:cstheme="minorBidi"/>
          <w:color w:val="000000"/>
          <w:spacing w:val="2740"/>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114" w:after="0" w:line="114"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3970252</w:t>
      </w:r>
      <w:r>
        <w:rPr>
          <w:rFonts w:ascii="IACWWT+FagoExLf" w:hAnsi="Calibri" w:eastAsiaTheme="minorEastAsia" w:cstheme="minorBidi"/>
          <w:color w:val="000000"/>
          <w:spacing w:val="349"/>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420/1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pacing w:val="6"/>
          <w:sz w:val="16"/>
          <w:szCs w:val="22"/>
          <w:lang w:val="en-US" w:eastAsia="en-US" w:bidi="ar-SA"/>
        </w:rPr>
        <w:t>RT</w:t>
      </w:r>
      <w:r>
        <w:rPr>
          <w:rFonts w:ascii="IACWWT+FagoExLf" w:hAnsi="Calibri" w:eastAsiaTheme="minorEastAsia" w:cstheme="minorBidi"/>
          <w:color w:val="000000"/>
          <w:spacing w:val="-14"/>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52</w:t>
      </w:r>
      <w:r>
        <w:rPr>
          <w:rFonts w:ascii="IACWWT+FagoExLf" w:hAnsi="Calibri" w:eastAsiaTheme="minorEastAsia" w:cstheme="minorBidi"/>
          <w:color w:val="000000"/>
          <w:spacing w:val="267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IACWWT+FagoExLf" w:eastAsiaTheme="minorEastAsia" w:cs="IACWWT+FagoExLf"/>
          <w:color w:val="000000"/>
          <w:sz w:val="16"/>
          <w:szCs w:val="22"/>
          <w:lang w:val="en-US" w:eastAsia="en-US" w:bidi="ar-SA"/>
        </w:rPr>
        <w:t>-</w:t>
      </w:r>
      <w:r>
        <w:rPr>
          <w:rFonts w:ascii="IACWWT+FagoExLf" w:hAnsi="IACWWT+FagoExLf" w:eastAsiaTheme="minorEastAsia" w:cs="IACWWT+FagoExLf"/>
          <w:color w:val="000000"/>
          <w:sz w:val="16"/>
          <w:szCs w:val="22"/>
          <w:lang w:val="en-US" w:eastAsia="en-US" w:bidi="ar-SA"/>
        </w:rPr>
        <w:cr/>
      </w:r>
      <w:r>
        <w:rPr>
          <w:rFonts w:ascii="IACWWT+FagoExLf" w:hAnsi="Calibri" w:eastAsiaTheme="minorEastAsia" w:cstheme="minorBidi"/>
          <w:color w:val="000000"/>
          <w:spacing w:val="3369"/>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3000822</w:t>
      </w:r>
    </w:p>
    <w:p>
      <w:pPr>
        <w:spacing w:before="0" w:after="52" w:line="229" w:lineRule="exact"/>
        <w:ind w:left="57" w:right="1111"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3970233</w:t>
      </w:r>
      <w:r>
        <w:rPr>
          <w:rFonts w:ascii="IACWWT+FagoExLf" w:hAnsi="Calibri" w:eastAsiaTheme="minorEastAsia" w:cstheme="minorBidi"/>
          <w:color w:val="000000"/>
          <w:spacing w:val="347"/>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420/1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258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3970234</w:t>
      </w:r>
      <w:r>
        <w:rPr>
          <w:rFonts w:ascii="IACWWT+FagoExLf" w:hAnsi="Calibri" w:eastAsiaTheme="minorEastAsia" w:cstheme="minorBidi"/>
          <w:color w:val="000000"/>
          <w:spacing w:val="338"/>
          <w:sz w:val="16"/>
          <w:szCs w:val="22"/>
          <w:lang w:val="en-US" w:eastAsia="en-US" w:bidi="ar-SA"/>
        </w:rPr>
        <w:t xml:space="preserve"> </w:t>
      </w:r>
      <w:r>
        <w:rPr>
          <w:rFonts w:ascii="IACWWT+FagoExLf" w:hAnsi="Calibri" w:eastAsiaTheme="minorEastAsia" w:cstheme="minorBidi"/>
          <w:color w:val="000000"/>
          <w:spacing w:val="-4"/>
          <w:sz w:val="16"/>
          <w:szCs w:val="22"/>
          <w:lang w:val="en-US" w:eastAsia="en-US" w:bidi="ar-SA"/>
        </w:rPr>
        <w:t>MB</w:t>
      </w:r>
      <w:r>
        <w:rPr>
          <w:rFonts w:ascii="IACWWT+FagoExLf" w:hAnsi="Calibri" w:eastAsiaTheme="minorEastAsia" w:cstheme="minorBidi"/>
          <w:color w:val="000000"/>
          <w:spacing w:val="-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420/1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2522"/>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IACWWT+FagoExLf" w:eastAsiaTheme="minorEastAsia" w:cs="IACWWT+FagoExLf"/>
          <w:color w:val="000000"/>
          <w:sz w:val="16"/>
          <w:szCs w:val="22"/>
          <w:lang w:val="en-US" w:eastAsia="en-US" w:bidi="ar-SA"/>
        </w:rPr>
        <w:t>-</w:t>
      </w:r>
      <w:r>
        <w:rPr>
          <w:rFonts w:ascii="IACWWT+FagoExLf" w:hAnsi="IACWWT+FagoExLf" w:eastAsiaTheme="minorEastAsia" w:cs="IACWWT+FagoExLf"/>
          <w:color w:val="000000"/>
          <w:sz w:val="16"/>
          <w:szCs w:val="22"/>
          <w:lang w:val="en-US" w:eastAsia="en-US" w:bidi="ar-SA"/>
        </w:rPr>
        <w:cr/>
      </w:r>
      <w:r>
        <w:rPr>
          <w:rFonts w:ascii="IACWWT+FagoExLf" w:hAnsi="Calibri" w:eastAsiaTheme="minorEastAsia" w:cstheme="minorBidi"/>
          <w:color w:val="000000"/>
          <w:spacing w:val="-51"/>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3970221</w:t>
      </w:r>
      <w:r>
        <w:rPr>
          <w:rFonts w:ascii="IACWWT+FagoExLf" w:hAnsi="Calibri" w:eastAsiaTheme="minorEastAsia" w:cstheme="minorBidi"/>
          <w:color w:val="000000"/>
          <w:spacing w:val="373"/>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MBC</w:t>
      </w:r>
      <w:r>
        <w:rPr>
          <w:rFonts w:ascii="IACWWT+FagoExLf" w:hAnsi="Calibri" w:eastAsiaTheme="minorEastAsia" w:cstheme="minorBidi"/>
          <w:color w:val="000000"/>
          <w:spacing w:val="-5"/>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1200/1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60</w:t>
      </w:r>
      <w:r>
        <w:rPr>
          <w:rFonts w:ascii="IACWWT+FagoExLf" w:hAnsi="Calibri" w:eastAsiaTheme="minorEastAsia" w:cstheme="minorBidi"/>
          <w:color w:val="000000"/>
          <w:spacing w:val="2430"/>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3970225</w:t>
      </w:r>
      <w:r>
        <w:rPr>
          <w:rFonts w:ascii="IACWWT+FagoExLf" w:hAnsi="Calibri" w:eastAsiaTheme="minorEastAsia" w:cstheme="minorBidi"/>
          <w:color w:val="000000"/>
          <w:spacing w:val="346"/>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MBC</w:t>
      </w:r>
      <w:r>
        <w:rPr>
          <w:rFonts w:ascii="IACWWT+FagoExLf" w:hAnsi="Calibri" w:eastAsiaTheme="minorEastAsia" w:cstheme="minorBidi"/>
          <w:color w:val="000000"/>
          <w:spacing w:val="-5"/>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1200/1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60</w:t>
      </w:r>
      <w:r>
        <w:rPr>
          <w:rFonts w:ascii="IACWWT+FagoExLf" w:hAnsi="Calibri" w:eastAsiaTheme="minorEastAsia" w:cstheme="minorBidi"/>
          <w:color w:val="000000"/>
          <w:spacing w:val="236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tbl>
      <w:tblPr>
        <w:tblStyle w:val="TableNormal"/>
        <w:tblW w:w="0" w:type="auto"/>
        <w:jc w:val="left"/>
        <w:tblInd w:w="0" w:type="dxa"/>
        <w:tblCellMar>
          <w:left w:w="0" w:type="dxa"/>
          <w:right w:w="0" w:type="dxa"/>
        </w:tblCellMar>
        <w:tblLook w:val="04A0"/>
      </w:tblPr>
      <w:tblGrid>
        <w:gridCol w:w="57"/>
        <w:gridCol w:w="7049"/>
        <w:gridCol w:w="4"/>
        <w:gridCol w:w="16"/>
        <w:gridCol w:w="4"/>
        <w:gridCol w:w="745"/>
        <w:gridCol w:w="3"/>
      </w:tblGrid>
      <w:tr>
        <w:tblPrEx>
          <w:tblW w:w="0" w:type="auto"/>
          <w:jc w:val="left"/>
          <w:tblInd w:w="0" w:type="dxa"/>
          <w:tblCellMar>
            <w:left w:w="0" w:type="dxa"/>
            <w:right w:w="0" w:type="dxa"/>
          </w:tblCellMar>
          <w:tblLook w:val="04A0"/>
        </w:tblPrEx>
        <w:trPr>
          <w:gridAfter w:val="1"/>
          <w:trHeight w:val="481"/>
          <w:jc w:val="left"/>
        </w:trPr>
        <w:tc>
          <w:tcPr>
            <w:tcW w:w="57" w:type="dxa"/>
            <w:noWrap w:val="0"/>
            <w:textDirection w:val="lrTb"/>
            <w:tcFitText w:val="0"/>
            <w:vAlign w:val="top"/>
          </w:tcPr>
          <w:p>
            <w:pPr>
              <w:spacing w:before="0" w:after="0" w:line="0" w:lineRule="atLeast"/>
              <w:ind w:left="0" w:right="0" w:firstLine="0"/>
              <w:jc w:val="left"/>
              <w:rPr>
                <w:rFonts w:ascii="IACWWT+FagoExLf" w:hAnsi="Calibri"/>
                <w:color w:val="000000"/>
                <w:sz w:val="16"/>
                <w:szCs w:val="22"/>
                <w:lang w:val="en-US" w:eastAsia="en-US" w:bidi="ar-SA"/>
              </w:rPr>
            </w:pPr>
          </w:p>
        </w:tc>
        <w:tc>
          <w:tcPr>
            <w:tcW w:w="7053" w:type="dxa"/>
            <w:gridSpan w:val="2"/>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3970222</w:t>
            </w:r>
            <w:r>
              <w:rPr>
                <w:rFonts w:ascii="IACWWT+FagoExLf" w:hAnsi="Calibri" w:eastAsiaTheme="minorEastAsia" w:cstheme="minorBidi"/>
                <w:color w:val="000000"/>
                <w:spacing w:val="353"/>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MBC</w:t>
            </w:r>
            <w:r>
              <w:rPr>
                <w:rFonts w:ascii="IACWWT+FagoExLf" w:hAnsi="Calibri" w:eastAsiaTheme="minorEastAsia" w:cstheme="minorBidi"/>
                <w:color w:val="000000"/>
                <w:spacing w:val="-5"/>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1900/1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40</w:t>
            </w:r>
            <w:r>
              <w:rPr>
                <w:rFonts w:ascii="IACWWT+FagoExLf" w:hAnsi="Calibri" w:eastAsiaTheme="minorEastAsia" w:cstheme="minorBidi"/>
                <w:color w:val="000000"/>
                <w:spacing w:val="586"/>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51"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3970226</w:t>
            </w:r>
            <w:r>
              <w:rPr>
                <w:rFonts w:ascii="IACWWT+FagoExLf" w:hAnsi="Calibri" w:eastAsiaTheme="minorEastAsia" w:cstheme="minorBidi"/>
                <w:color w:val="000000"/>
                <w:spacing w:val="340"/>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MBC</w:t>
            </w:r>
            <w:r>
              <w:rPr>
                <w:rFonts w:ascii="IACWWT+FagoExLf" w:hAnsi="Calibri" w:eastAsiaTheme="minorEastAsia" w:cstheme="minorBidi"/>
                <w:color w:val="000000"/>
                <w:spacing w:val="-5"/>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1900/1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40</w:t>
            </w:r>
            <w:r>
              <w:rPr>
                <w:rFonts w:ascii="IACWWT+FagoExLf" w:hAnsi="Calibri" w:eastAsiaTheme="minorEastAsia" w:cstheme="minorBidi"/>
                <w:color w:val="000000"/>
                <w:spacing w:val="522"/>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45" w:type="dxa"/>
            <w:noWrap w:val="0"/>
            <w:textDirection w:val="lrTb"/>
            <w:tcFitText w:val="0"/>
            <w:vAlign w:val="top"/>
          </w:tcPr>
          <w:p>
            <w:pPr>
              <w:spacing w:before="120"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3000825</w:t>
            </w:r>
          </w:p>
        </w:tc>
      </w:tr>
      <w:tr>
        <w:tblPrEx>
          <w:tblW w:w="0" w:type="auto"/>
          <w:jc w:val="left"/>
          <w:tblInd w:w="0" w:type="dxa"/>
          <w:tblCellMar>
            <w:left w:w="0" w:type="dxa"/>
            <w:right w:w="0" w:type="dxa"/>
          </w:tblCellMar>
          <w:tblLook w:val="04A0"/>
        </w:tblPrEx>
        <w:trPr>
          <w:trHeight w:val="475"/>
          <w:jc w:val="left"/>
        </w:trPr>
        <w:tc>
          <w:tcPr>
            <w:tcW w:w="57" w:type="dxa"/>
            <w:noWrap w:val="0"/>
            <w:textDirection w:val="lrTb"/>
            <w:tcFitText w:val="0"/>
            <w:vAlign w:val="top"/>
          </w:tcPr>
          <w:p>
            <w:pPr>
              <w:spacing w:before="0" w:after="0" w:line="0" w:lineRule="atLeast"/>
              <w:ind w:left="0" w:right="0" w:firstLine="0"/>
              <w:jc w:val="left"/>
              <w:rPr>
                <w:rFonts w:ascii="IACWWT+FagoExLf" w:hAnsi="Calibri"/>
                <w:color w:val="000000"/>
                <w:sz w:val="16"/>
                <w:szCs w:val="22"/>
                <w:lang w:val="en-US" w:eastAsia="en-US" w:bidi="ar-SA"/>
              </w:rPr>
            </w:pPr>
          </w:p>
        </w:tc>
        <w:tc>
          <w:tcPr>
            <w:tcW w:w="7050"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3970223</w:t>
            </w:r>
            <w:r>
              <w:rPr>
                <w:rFonts w:ascii="IACWWT+FagoExLf" w:hAnsi="Calibri" w:eastAsiaTheme="minorEastAsia" w:cstheme="minorBidi"/>
                <w:color w:val="000000"/>
                <w:spacing w:val="349"/>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MBC</w:t>
            </w:r>
            <w:r>
              <w:rPr>
                <w:rFonts w:ascii="IACWWT+FagoExLf" w:hAnsi="Calibri" w:eastAsiaTheme="minorEastAsia" w:cstheme="minorBidi"/>
                <w:color w:val="000000"/>
                <w:spacing w:val="-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3100/1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40</w:t>
            </w:r>
            <w:r>
              <w:rPr>
                <w:rFonts w:ascii="IACWWT+FagoExLf" w:hAnsi="Calibri" w:eastAsiaTheme="minorEastAsia" w:cstheme="minorBidi"/>
                <w:color w:val="000000"/>
                <w:spacing w:val="594"/>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51"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3970227</w:t>
            </w:r>
            <w:r>
              <w:rPr>
                <w:rFonts w:ascii="IACWWT+FagoExLf" w:hAnsi="Calibri" w:eastAsiaTheme="minorEastAsia" w:cstheme="minorBidi"/>
                <w:color w:val="000000"/>
                <w:spacing w:val="359"/>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MBC</w:t>
            </w:r>
            <w:r>
              <w:rPr>
                <w:rFonts w:ascii="IACWWT+FagoExLf" w:hAnsi="Calibri" w:eastAsiaTheme="minorEastAsia" w:cstheme="minorBidi"/>
                <w:color w:val="000000"/>
                <w:spacing w:val="-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3100/1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3"/>
                <w:sz w:val="16"/>
                <w:szCs w:val="22"/>
                <w:lang w:val="en-US" w:eastAsia="en-US" w:bidi="ar-SA"/>
              </w:rPr>
              <w:t>40</w:t>
            </w:r>
            <w:r>
              <w:rPr>
                <w:rFonts w:ascii="IACWWT+FagoExLf" w:hAnsi="Calibri" w:eastAsiaTheme="minorEastAsia" w:cstheme="minorBidi"/>
                <w:color w:val="000000"/>
                <w:spacing w:val="530"/>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tc>
        <w:tc>
          <w:tcPr>
            <w:tcW w:w="20" w:type="dxa"/>
            <w:gridSpan w:val="2"/>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52" w:type="dxa"/>
            <w:gridSpan w:val="3"/>
            <w:noWrap w:val="0"/>
            <w:textDirection w:val="lrTb"/>
            <w:tcFitText w:val="0"/>
            <w:vAlign w:val="top"/>
          </w:tcPr>
          <w:p>
            <w:pPr>
              <w:spacing w:before="120"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3000826</w:t>
            </w:r>
          </w:p>
        </w:tc>
      </w:tr>
      <w:tr>
        <w:tblPrEx>
          <w:tblW w:w="0" w:type="auto"/>
          <w:jc w:val="left"/>
          <w:tblInd w:w="0" w:type="dxa"/>
          <w:tblCellMar>
            <w:left w:w="0" w:type="dxa"/>
            <w:right w:w="0" w:type="dxa"/>
          </w:tblCellMar>
          <w:tblLook w:val="04A0"/>
        </w:tblPrEx>
        <w:trPr>
          <w:trHeight w:val="412"/>
          <w:jc w:val="left"/>
        </w:trPr>
        <w:tc>
          <w:tcPr>
            <w:tcW w:w="57" w:type="dxa"/>
            <w:noWrap w:val="0"/>
            <w:textDirection w:val="lrTb"/>
            <w:tcFitText w:val="0"/>
            <w:vAlign w:val="top"/>
          </w:tcPr>
          <w:p>
            <w:pPr>
              <w:spacing w:before="0" w:after="0" w:line="0" w:lineRule="atLeast"/>
              <w:ind w:left="0" w:right="0" w:firstLine="0"/>
              <w:jc w:val="left"/>
              <w:rPr>
                <w:rFonts w:ascii="IACWWT+FagoExLf" w:hAnsi="Calibri"/>
                <w:color w:val="000000"/>
                <w:sz w:val="16"/>
                <w:szCs w:val="22"/>
                <w:lang w:val="en-US" w:eastAsia="en-US" w:bidi="ar-SA"/>
              </w:rPr>
            </w:pPr>
          </w:p>
        </w:tc>
        <w:tc>
          <w:tcPr>
            <w:tcW w:w="7049" w:type="dxa"/>
            <w:noWrap w:val="0"/>
            <w:textDirection w:val="lrTb"/>
            <w:tcFitText w:val="0"/>
            <w:vAlign w:val="top"/>
          </w:tcPr>
          <w:p>
            <w:pPr>
              <w:spacing w:before="0"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3970145</w:t>
            </w:r>
            <w:r>
              <w:rPr>
                <w:rFonts w:ascii="IACWWT+FagoExLf" w:hAnsi="Calibri" w:eastAsiaTheme="minorEastAsia" w:cstheme="minorBidi"/>
                <w:color w:val="000000"/>
                <w:spacing w:val="355"/>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512/1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843"/>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46"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20045589</w:t>
            </w:r>
            <w:r>
              <w:rPr>
                <w:rFonts w:ascii="IACWWT+FagoExLf" w:hAnsi="Calibri" w:eastAsiaTheme="minorEastAsia" w:cstheme="minorBidi"/>
                <w:color w:val="000000"/>
                <w:spacing w:val="205"/>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512/1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779"/>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tc>
        <w:tc>
          <w:tcPr>
            <w:tcW w:w="20" w:type="dxa"/>
            <w:gridSpan w:val="2"/>
            <w:noWrap w:val="0"/>
            <w:textDirection w:val="lrTb"/>
            <w:tcFitText w:val="0"/>
            <w:vAlign w:val="top"/>
          </w:tcPr>
          <w:p>
            <w:pPr>
              <w:spacing w:before="0" w:after="0" w:line="0" w:lineRule="atLeast"/>
              <w:ind w:left="0" w:right="0" w:firstLine="0"/>
              <w:jc w:val="left"/>
              <w:rPr>
                <w:rFonts w:ascii="IACWWT+FagoExLf" w:hAnsi="Calibri"/>
                <w:color w:val="000000"/>
                <w:sz w:val="16"/>
                <w:szCs w:val="22"/>
                <w:lang w:val="en-US" w:eastAsia="en-US" w:bidi="ar-SA"/>
              </w:rPr>
            </w:pPr>
          </w:p>
        </w:tc>
        <w:tc>
          <w:tcPr>
            <w:tcW w:w="752" w:type="dxa"/>
            <w:gridSpan w:val="3"/>
            <w:noWrap w:val="0"/>
            <w:textDirection w:val="lrTb"/>
            <w:tcFitText w:val="0"/>
            <w:vAlign w:val="top"/>
          </w:tcPr>
          <w:p>
            <w:pPr>
              <w:spacing w:before="114"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3000843</w:t>
            </w:r>
          </w:p>
        </w:tc>
      </w:tr>
    </w:tbl>
    <w:p>
      <w:pPr>
        <w:spacing w:before="50"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z w:val="16"/>
          <w:szCs w:val="22"/>
          <w:lang w:val="en-US" w:eastAsia="en-US" w:bidi="ar-SA"/>
        </w:rPr>
        <w:t>3970146</w:t>
      </w:r>
      <w:r>
        <w:rPr>
          <w:rFonts w:ascii="IACWWT+FagoExLf" w:hAnsi="Calibri" w:eastAsiaTheme="minorEastAsia" w:cstheme="minorBidi"/>
          <w:color w:val="000000"/>
          <w:spacing w:val="342"/>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520/1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2639"/>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124" w:after="0" w:line="110"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3970160</w:t>
      </w:r>
      <w:r>
        <w:rPr>
          <w:rFonts w:ascii="IACWWT+FagoExLf" w:hAnsi="Calibri" w:eastAsiaTheme="minorEastAsia" w:cstheme="minorBidi"/>
          <w:color w:val="000000"/>
          <w:spacing w:val="345"/>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520/1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257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IACWWT+FagoExLf" w:eastAsiaTheme="minorEastAsia" w:cs="IACWWT+FagoExLf"/>
          <w:color w:val="000000"/>
          <w:sz w:val="16"/>
          <w:szCs w:val="22"/>
          <w:lang w:val="en-US" w:eastAsia="en-US" w:bidi="ar-SA"/>
        </w:rPr>
        <w:t>-</w:t>
      </w:r>
      <w:r>
        <w:rPr>
          <w:rFonts w:ascii="IACWWT+FagoExLf" w:hAnsi="IACWWT+FagoExLf" w:eastAsiaTheme="minorEastAsia" w:cs="IACWWT+FagoExLf"/>
          <w:color w:val="000000"/>
          <w:sz w:val="16"/>
          <w:szCs w:val="22"/>
          <w:lang w:val="en-US" w:eastAsia="en-US" w:bidi="ar-SA"/>
        </w:rPr>
        <w:cr/>
      </w:r>
      <w:r>
        <w:rPr>
          <w:rFonts w:ascii="IACWWT+FagoExLf" w:hAnsi="Calibri" w:eastAsiaTheme="minorEastAsia" w:cstheme="minorBidi"/>
          <w:color w:val="000000"/>
          <w:spacing w:val="3369"/>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3000822</w:t>
      </w:r>
    </w:p>
    <w:p>
      <w:pPr>
        <w:spacing w:before="0" w:after="0"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z w:val="16"/>
          <w:szCs w:val="22"/>
          <w:lang w:val="en-US" w:eastAsia="en-US" w:bidi="ar-SA"/>
        </w:rPr>
        <w:t>20044659</w:t>
      </w:r>
      <w:r>
        <w:rPr>
          <w:rFonts w:ascii="IACWWT+FagoExLf" w:hAnsi="Calibri" w:eastAsiaTheme="minorEastAsia" w:cstheme="minorBidi"/>
          <w:color w:val="000000"/>
          <w:spacing w:val="19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525/1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2644"/>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p>
      <w:pPr>
        <w:spacing w:before="36" w:after="52" w:line="193" w:lineRule="exact"/>
        <w:ind w:left="57"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20044660</w:t>
      </w:r>
      <w:r>
        <w:rPr>
          <w:rFonts w:ascii="IACWWT+FagoExLf" w:hAnsi="Calibri" w:eastAsiaTheme="minorEastAsia" w:cstheme="minorBidi"/>
          <w:color w:val="000000"/>
          <w:spacing w:val="185"/>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525/1</w:t>
      </w:r>
      <w:r>
        <w:rPr>
          <w:rFonts w:ascii="IACWWT+FagoExLf" w:hAnsi="Calibri" w:eastAsiaTheme="minorEastAsia" w:cstheme="minorBidi"/>
          <w:color w:val="000000"/>
          <w:spacing w:val="-6"/>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RSM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2580"/>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765"/>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p>
    <w:tbl>
      <w:tblPr>
        <w:tblStyle w:val="TableNormal"/>
        <w:tblW w:w="0" w:type="auto"/>
        <w:jc w:val="left"/>
        <w:tblInd w:w="0" w:type="dxa"/>
        <w:tblCellMar>
          <w:left w:w="0" w:type="dxa"/>
          <w:right w:w="0" w:type="dxa"/>
        </w:tblCellMar>
        <w:tblLook w:val="04A0"/>
      </w:tblPr>
      <w:tblGrid>
        <w:gridCol w:w="57"/>
        <w:gridCol w:w="6596"/>
        <w:gridCol w:w="20"/>
        <w:gridCol w:w="30"/>
        <w:gridCol w:w="20"/>
        <w:gridCol w:w="384"/>
        <w:gridCol w:w="20"/>
        <w:gridCol w:w="291"/>
        <w:gridCol w:w="461"/>
        <w:gridCol w:w="195"/>
        <w:gridCol w:w="20"/>
        <w:gridCol w:w="188"/>
        <w:gridCol w:w="1371"/>
      </w:tblGrid>
      <w:tr>
        <w:tblPrEx>
          <w:tblW w:w="0" w:type="auto"/>
          <w:jc w:val="left"/>
          <w:tblInd w:w="0" w:type="dxa"/>
          <w:tblCellMar>
            <w:left w:w="0" w:type="dxa"/>
            <w:right w:w="0" w:type="dxa"/>
          </w:tblCellMar>
          <w:tblLook w:val="04A0"/>
        </w:tblPrEx>
        <w:trPr>
          <w:gridAfter w:val="5"/>
          <w:trHeight w:val="481"/>
          <w:jc w:val="left"/>
        </w:trPr>
        <w:tc>
          <w:tcPr>
            <w:tcW w:w="57" w:type="dxa"/>
            <w:noWrap w:val="0"/>
            <w:textDirection w:val="lrTb"/>
            <w:tcFitText w:val="0"/>
            <w:vAlign w:val="top"/>
          </w:tcPr>
          <w:p>
            <w:pPr>
              <w:spacing w:before="0" w:after="0" w:line="0" w:lineRule="atLeast"/>
              <w:ind w:left="0" w:right="0" w:firstLine="0"/>
              <w:jc w:val="left"/>
              <w:rPr>
                <w:rFonts w:ascii="IACWWT+FagoExLf" w:hAnsi="Calibri"/>
                <w:color w:val="000000"/>
                <w:sz w:val="16"/>
                <w:szCs w:val="22"/>
                <w:lang w:val="en-US" w:eastAsia="en-US" w:bidi="ar-SA"/>
              </w:rPr>
            </w:pPr>
          </w:p>
        </w:tc>
        <w:tc>
          <w:tcPr>
            <w:tcW w:w="6596" w:type="dxa"/>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3970147</w:t>
            </w:r>
            <w:r>
              <w:rPr>
                <w:rFonts w:ascii="IACWWT+FagoExLf" w:hAnsi="Calibri" w:eastAsiaTheme="minorEastAsia" w:cstheme="minorBidi"/>
                <w:color w:val="000000"/>
                <w:spacing w:val="373"/>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5065/1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700"/>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51"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3970161</w:t>
            </w:r>
            <w:r>
              <w:rPr>
                <w:rFonts w:ascii="IACWWT+FagoExLf" w:hAnsi="Calibri" w:eastAsiaTheme="minorEastAsia" w:cstheme="minorBidi"/>
                <w:color w:val="000000"/>
                <w:spacing w:val="38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5065/1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636"/>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45" w:type="dxa"/>
            <w:gridSpan w:val="5"/>
            <w:noWrap w:val="0"/>
            <w:textDirection w:val="lrTb"/>
            <w:tcFitText w:val="0"/>
            <w:vAlign w:val="top"/>
          </w:tcPr>
          <w:p>
            <w:pPr>
              <w:spacing w:before="120"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3000825</w:t>
            </w:r>
          </w:p>
        </w:tc>
      </w:tr>
      <w:tr>
        <w:tblPrEx>
          <w:tblW w:w="0" w:type="auto"/>
          <w:jc w:val="left"/>
          <w:tblInd w:w="0" w:type="dxa"/>
          <w:tblCellMar>
            <w:left w:w="0" w:type="dxa"/>
            <w:right w:w="0" w:type="dxa"/>
          </w:tblCellMar>
          <w:tblLook w:val="04A0"/>
        </w:tblPrEx>
        <w:trPr>
          <w:gridAfter w:val="4"/>
          <w:trHeight w:val="481"/>
          <w:jc w:val="left"/>
        </w:trPr>
        <w:tc>
          <w:tcPr>
            <w:tcW w:w="57" w:type="dxa"/>
            <w:noWrap w:val="0"/>
            <w:textDirection w:val="lrTb"/>
            <w:tcFitText w:val="0"/>
            <w:vAlign w:val="top"/>
          </w:tcPr>
          <w:p>
            <w:pPr>
              <w:spacing w:before="0" w:after="0" w:line="0" w:lineRule="atLeast"/>
              <w:ind w:left="0" w:right="0" w:firstLine="0"/>
              <w:jc w:val="left"/>
              <w:rPr>
                <w:rFonts w:ascii="IACWWT+FagoExLf" w:hAnsi="Calibri"/>
                <w:color w:val="000000"/>
                <w:sz w:val="16"/>
                <w:szCs w:val="22"/>
                <w:lang w:val="en-US" w:eastAsia="en-US" w:bidi="ar-SA"/>
              </w:rPr>
            </w:pPr>
          </w:p>
        </w:tc>
        <w:tc>
          <w:tcPr>
            <w:tcW w:w="7050" w:type="dxa"/>
            <w:gridSpan w:val="5"/>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z w:val="16"/>
                <w:szCs w:val="22"/>
                <w:lang w:val="en-US" w:eastAsia="en-US" w:bidi="ar-SA"/>
              </w:rPr>
              <w:t>3970148</w:t>
            </w:r>
            <w:r>
              <w:rPr>
                <w:rFonts w:ascii="IACWWT+FagoExLf" w:hAnsi="Calibri" w:eastAsiaTheme="minorEastAsia" w:cstheme="minorBidi"/>
                <w:color w:val="000000"/>
                <w:spacing w:val="338"/>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5080/1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692"/>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51"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3970162</w:t>
            </w:r>
            <w:r>
              <w:rPr>
                <w:rFonts w:ascii="IACWWT+FagoExLf" w:hAnsi="Calibri" w:eastAsiaTheme="minorEastAsia" w:cstheme="minorBidi"/>
                <w:color w:val="000000"/>
                <w:spacing w:val="360"/>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5080/1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62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52" w:type="dxa"/>
            <w:gridSpan w:val="2"/>
            <w:noWrap w:val="0"/>
            <w:textDirection w:val="lrTb"/>
            <w:tcFitText w:val="0"/>
            <w:vAlign w:val="top"/>
          </w:tcPr>
          <w:p>
            <w:pPr>
              <w:spacing w:before="120"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3000826</w:t>
            </w:r>
          </w:p>
        </w:tc>
      </w:tr>
      <w:tr>
        <w:tblPrEx>
          <w:tblW w:w="0" w:type="auto"/>
          <w:jc w:val="left"/>
          <w:tblInd w:w="0" w:type="dxa"/>
          <w:tblCellMar>
            <w:left w:w="0" w:type="dxa"/>
            <w:right w:w="0" w:type="dxa"/>
          </w:tblCellMar>
          <w:tblLook w:val="04A0"/>
        </w:tblPrEx>
        <w:trPr>
          <w:gridAfter w:val="1"/>
          <w:trHeight w:val="481"/>
          <w:jc w:val="left"/>
        </w:trPr>
        <w:tc>
          <w:tcPr>
            <w:tcW w:w="57" w:type="dxa"/>
            <w:noWrap w:val="0"/>
            <w:textDirection w:val="lrTb"/>
            <w:tcFitText w:val="0"/>
            <w:vAlign w:val="top"/>
          </w:tcPr>
          <w:p>
            <w:pPr>
              <w:spacing w:before="0" w:after="0" w:line="0" w:lineRule="atLeast"/>
              <w:ind w:left="0" w:right="0" w:firstLine="0"/>
              <w:jc w:val="left"/>
              <w:rPr>
                <w:rFonts w:ascii="IACWWT+FagoExLf" w:hAnsi="Calibri"/>
                <w:color w:val="000000"/>
                <w:sz w:val="16"/>
                <w:szCs w:val="22"/>
                <w:lang w:val="en-US" w:eastAsia="en-US" w:bidi="ar-SA"/>
              </w:rPr>
            </w:pPr>
          </w:p>
        </w:tc>
        <w:tc>
          <w:tcPr>
            <w:tcW w:w="6646" w:type="dxa"/>
            <w:gridSpan w:val="3"/>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3970149</w:t>
            </w:r>
            <w:r>
              <w:rPr>
                <w:rFonts w:ascii="IACWWT+FagoExLf" w:hAnsi="Calibri" w:eastAsiaTheme="minorEastAsia" w:cstheme="minorBidi"/>
                <w:color w:val="000000"/>
                <w:spacing w:val="349"/>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50100/1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634"/>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51"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2"/>
                <w:sz w:val="16"/>
                <w:szCs w:val="22"/>
                <w:lang w:val="en-US" w:eastAsia="en-US" w:bidi="ar-SA"/>
              </w:rPr>
              <w:t>3970163</w:t>
            </w:r>
            <w:r>
              <w:rPr>
                <w:rFonts w:ascii="IACWWT+FagoExLf" w:hAnsi="Calibri" w:eastAsiaTheme="minorEastAsia" w:cstheme="minorBidi"/>
                <w:color w:val="000000"/>
                <w:spacing w:val="359"/>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50100/1</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570"/>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559" w:type="dxa"/>
            <w:gridSpan w:val="7"/>
            <w:noWrap w:val="0"/>
            <w:textDirection w:val="lrTb"/>
            <w:tcFitText w:val="0"/>
            <w:vAlign w:val="top"/>
          </w:tcPr>
          <w:p>
            <w:pPr>
              <w:spacing w:before="120"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3010370</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3000826</w:t>
            </w:r>
          </w:p>
        </w:tc>
      </w:tr>
      <w:tr>
        <w:tblPrEx>
          <w:tblW w:w="0" w:type="auto"/>
          <w:jc w:val="left"/>
          <w:tblInd w:w="0" w:type="dxa"/>
          <w:tblCellMar>
            <w:left w:w="0" w:type="dxa"/>
            <w:right w:w="0" w:type="dxa"/>
          </w:tblCellMar>
          <w:tblLook w:val="04A0"/>
        </w:tblPrEx>
        <w:trPr>
          <w:trHeight w:val="430"/>
          <w:jc w:val="left"/>
        </w:trPr>
        <w:tc>
          <w:tcPr>
            <w:tcW w:w="57" w:type="dxa"/>
            <w:noWrap w:val="0"/>
            <w:textDirection w:val="lrTb"/>
            <w:tcFitText w:val="0"/>
            <w:vAlign w:val="top"/>
          </w:tcPr>
          <w:p>
            <w:pPr>
              <w:spacing w:before="0" w:after="0" w:line="0" w:lineRule="atLeast"/>
              <w:ind w:left="0" w:right="0" w:firstLine="0"/>
              <w:jc w:val="left"/>
              <w:rPr>
                <w:rFonts w:ascii="IACWWT+FagoExLf" w:hAnsi="Calibri"/>
                <w:color w:val="000000"/>
                <w:sz w:val="16"/>
                <w:szCs w:val="22"/>
                <w:lang w:val="en-US" w:eastAsia="en-US" w:bidi="ar-SA"/>
              </w:rPr>
            </w:pPr>
          </w:p>
        </w:tc>
        <w:tc>
          <w:tcPr>
            <w:tcW w:w="8017" w:type="dxa"/>
            <w:gridSpan w:val="9"/>
            <w:noWrap w:val="0"/>
            <w:textDirection w:val="lrTb"/>
            <w:tcFitText w:val="0"/>
            <w:vAlign w:val="top"/>
          </w:tcPr>
          <w:p>
            <w:pPr>
              <w:spacing w:before="0"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z w:val="16"/>
                <w:szCs w:val="22"/>
                <w:lang w:val="en-US" w:eastAsia="en-US" w:bidi="ar-SA"/>
              </w:rPr>
              <w:t>20015871</w:t>
            </w:r>
            <w:r>
              <w:rPr>
                <w:rFonts w:ascii="IACWWT+FagoExLf" w:hAnsi="Calibri" w:eastAsiaTheme="minorEastAsia" w:cstheme="minorBidi"/>
                <w:color w:val="000000"/>
                <w:spacing w:val="283"/>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50125/1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655"/>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p>
            <w:pPr>
              <w:spacing w:before="51" w:after="0" w:line="183" w:lineRule="exact"/>
              <w:ind w:left="0" w:right="0" w:firstLine="0"/>
              <w:jc w:val="left"/>
              <w:rPr>
                <w:rFonts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3970196</w:t>
            </w:r>
            <w:r>
              <w:rPr>
                <w:rFonts w:ascii="IACWWT+FagoExLf" w:hAnsi="Calibri" w:eastAsiaTheme="minorEastAsia" w:cstheme="minorBidi"/>
                <w:color w:val="000000"/>
                <w:spacing w:val="344"/>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CB</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1"/>
                <w:sz w:val="16"/>
                <w:szCs w:val="22"/>
                <w:lang w:val="en-US" w:eastAsia="en-US" w:bidi="ar-SA"/>
              </w:rPr>
              <w:t>50125/1</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pacing w:val="8"/>
                <w:sz w:val="16"/>
                <w:szCs w:val="22"/>
                <w:lang w:val="en-US" w:eastAsia="en-US" w:bidi="ar-SA"/>
              </w:rPr>
              <w:t>CT</w:t>
            </w:r>
            <w:r>
              <w:rPr>
                <w:rFonts w:ascii="IACWWT+FagoExLf" w:hAnsi="Calibri" w:eastAsiaTheme="minorEastAsia" w:cstheme="minorBidi"/>
                <w:color w:val="000000"/>
                <w:spacing w:val="-16"/>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FSM</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w:t>
            </w:r>
            <w:r>
              <w:rPr>
                <w:rFonts w:ascii="IACWWT+FagoExLf" w:hAnsi="Calibri" w:eastAsiaTheme="minorEastAsia" w:cstheme="minorBidi"/>
                <w:color w:val="000000"/>
                <w:spacing w:val="591"/>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r>
              <w:rPr>
                <w:rFonts w:hAnsi="Calibri" w:eastAsiaTheme="minorEastAsia" w:cstheme="minorBidi"/>
                <w:color w:val="000000"/>
                <w:spacing w:val="748"/>
                <w:sz w:val="16"/>
                <w:szCs w:val="22"/>
                <w:lang w:val="en-US" w:eastAsia="en-US" w:bidi="ar-SA"/>
              </w:rPr>
              <w:t xml:space="preserve"> </w:t>
            </w:r>
            <w:r>
              <w:rPr>
                <w:rFonts w:ascii="IDBCVU+ZapfDingbats" w:hAnsi="Calibri" w:eastAsiaTheme="minorEastAsia" w:cstheme="minorBidi"/>
                <w:color w:val="000000"/>
                <w:sz w:val="16"/>
                <w:szCs w:val="22"/>
                <w:lang w:val="en-US" w:eastAsia="en-US" w:bidi="ar-SA"/>
              </w:rPr>
              <w:t>l</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559" w:type="dxa"/>
            <w:gridSpan w:val="2"/>
            <w:noWrap w:val="0"/>
            <w:textDirection w:val="lrTb"/>
            <w:tcFitText w:val="0"/>
            <w:vAlign w:val="top"/>
          </w:tcPr>
          <w:p>
            <w:pPr>
              <w:spacing w:before="120" w:after="0" w:line="183" w:lineRule="exact"/>
              <w:ind w:left="0" w:right="0" w:firstLine="0"/>
              <w:jc w:val="left"/>
              <w:rPr>
                <w:rFonts w:ascii="IACWWT+FagoExLf" w:hAnsi="Calibri"/>
                <w:color w:val="000000"/>
                <w:sz w:val="16"/>
                <w:szCs w:val="22"/>
                <w:lang w:val="en-US" w:eastAsia="en-US" w:bidi="ar-SA"/>
              </w:rPr>
            </w:pPr>
            <w:r>
              <w:rPr>
                <w:rFonts w:ascii="IACWWT+FagoExLf" w:hAnsi="Calibri" w:eastAsiaTheme="minorEastAsia" w:cstheme="minorBidi"/>
                <w:color w:val="000000"/>
                <w:spacing w:val="-1"/>
                <w:sz w:val="16"/>
                <w:szCs w:val="22"/>
                <w:lang w:val="en-US" w:eastAsia="en-US" w:bidi="ar-SA"/>
              </w:rPr>
              <w:t>3010224</w:t>
            </w:r>
            <w:r>
              <w:rPr>
                <w:rFonts w:ascii="IACWWT+FagoExLf" w:hAnsi="Calibri" w:eastAsiaTheme="minorEastAsia" w:cstheme="minorBidi"/>
                <w:color w:val="000000"/>
                <w:spacing w:val="-7"/>
                <w:sz w:val="16"/>
                <w:szCs w:val="22"/>
                <w:lang w:val="en-US" w:eastAsia="en-US" w:bidi="ar-SA"/>
              </w:rPr>
              <w:t xml:space="preserve"> </w:t>
            </w:r>
            <w:r>
              <w:rPr>
                <w:rFonts w:ascii="IACWWT+FagoExLf" w:hAnsi="Calibri" w:eastAsiaTheme="minorEastAsia" w:cstheme="minorBidi"/>
                <w:color w:val="000000"/>
                <w:sz w:val="16"/>
                <w:szCs w:val="22"/>
                <w:lang w:val="en-US" w:eastAsia="en-US" w:bidi="ar-SA"/>
              </w:rPr>
              <w:t>+</w:t>
            </w:r>
            <w:r>
              <w:rPr>
                <w:rFonts w:ascii="IACWWT+FagoExLf" w:hAnsi="Calibri" w:eastAsiaTheme="minorEastAsia" w:cstheme="minorBidi"/>
                <w:color w:val="000000"/>
                <w:spacing w:val="-8"/>
                <w:sz w:val="16"/>
                <w:szCs w:val="22"/>
                <w:lang w:val="en-US" w:eastAsia="en-US" w:bidi="ar-SA"/>
              </w:rPr>
              <w:t xml:space="preserve"> </w:t>
            </w:r>
            <w:r>
              <w:rPr>
                <w:rFonts w:ascii="IACWWT+FagoExLf" w:hAnsi="Calibri" w:eastAsiaTheme="minorEastAsia" w:cstheme="minorBidi"/>
                <w:color w:val="000000"/>
                <w:spacing w:val="-2"/>
                <w:sz w:val="16"/>
                <w:szCs w:val="22"/>
                <w:lang w:val="en-US" w:eastAsia="en-US" w:bidi="ar-SA"/>
              </w:rPr>
              <w:t>3000826</w:t>
            </w:r>
          </w:p>
        </w:tc>
      </w:tr>
    </w:tbl>
    <w:p>
      <w:pPr>
        <w:spacing w:before="120" w:after="0" w:line="248" w:lineRule="exact"/>
        <w:ind w:left="0" w:right="0" w:firstLine="0"/>
        <w:jc w:val="left"/>
        <w:rPr>
          <w:rFonts w:hAnsi="Calibri"/>
          <w:color w:val="000000"/>
          <w:sz w:val="18"/>
          <w:szCs w:val="22"/>
          <w:lang w:val="en-US" w:eastAsia="en-US" w:bidi="ar-SA"/>
        </w:rPr>
      </w:pPr>
      <w:r>
        <w:rPr>
          <w:rFonts w:ascii="RKOQHF+MicrosoftYaHei" w:hAnsi="RKOQHF+MicrosoftYaHei" w:eastAsiaTheme="minorEastAsia" w:cs="RKOQHF+MicrosoftYaHei"/>
          <w:color w:val="000000"/>
          <w:spacing w:val="2"/>
          <w:sz w:val="18"/>
          <w:szCs w:val="22"/>
          <w:lang w:val="en-US" w:eastAsia="en-US" w:bidi="ar-SA"/>
        </w:rPr>
        <w:t>图例</w:t>
      </w:r>
    </w:p>
    <w:p>
      <w:pPr>
        <w:spacing w:before="0" w:after="0" w:line="248" w:lineRule="exact"/>
        <w:ind w:left="0" w:right="0" w:firstLine="0"/>
        <w:jc w:val="left"/>
        <w:rPr>
          <w:rFonts w:hAnsi="Calibri"/>
          <w:color w:val="000000"/>
          <w:sz w:val="18"/>
          <w:szCs w:val="22"/>
          <w:lang w:val="en-US" w:eastAsia="en-US" w:bidi="ar-SA"/>
        </w:rPr>
      </w:pPr>
      <w:r>
        <w:rPr>
          <w:rFonts w:ascii="IDBCVU+ZapfDingbats" w:hAnsi="Calibri" w:eastAsiaTheme="minorEastAsia" w:cstheme="minorBidi"/>
          <w:color w:val="000000"/>
          <w:sz w:val="18"/>
          <w:szCs w:val="22"/>
          <w:lang w:val="en-US" w:eastAsia="en-US" w:bidi="ar-SA"/>
        </w:rPr>
        <w:t>l</w:t>
      </w:r>
      <w:r>
        <w:rPr>
          <w:rFonts w:hAnsi="Calibri" w:eastAsiaTheme="minorEastAsia" w:cstheme="minorBidi"/>
          <w:color w:val="000000"/>
          <w:spacing w:val="533"/>
          <w:sz w:val="18"/>
          <w:szCs w:val="22"/>
          <w:lang w:val="en-US" w:eastAsia="en-US" w:bidi="ar-SA"/>
        </w:rPr>
        <w:t xml:space="preserve"> </w:t>
      </w:r>
      <w:r>
        <w:rPr>
          <w:rFonts w:ascii="RKOQHF+MicrosoftYaHei" w:hAnsi="RKOQHF+MicrosoftYaHei" w:eastAsiaTheme="minorEastAsia" w:cs="RKOQHF+MicrosoftYaHei"/>
          <w:color w:val="000000"/>
          <w:spacing w:val="2"/>
          <w:sz w:val="18"/>
          <w:szCs w:val="22"/>
          <w:lang w:val="en-US" w:eastAsia="en-US" w:bidi="ar-SA"/>
        </w:rPr>
        <w:t>未提供</w:t>
      </w:r>
    </w:p>
    <w:p>
      <w:pPr>
        <w:spacing w:before="2279" w:after="0" w:line="170" w:lineRule="exact"/>
        <w:ind w:left="10038" w:right="0" w:firstLine="0"/>
        <w:jc w:val="left"/>
        <w:rPr>
          <w:rFonts w:ascii="IACWWT+FagoExLf" w:hAnsi="Calibri"/>
          <w:color w:val="000000"/>
          <w:sz w:val="14"/>
          <w:szCs w:val="22"/>
          <w:lang w:val="en-US" w:eastAsia="en-US" w:bidi="ar-SA"/>
        </w:rPr>
        <w:sectPr>
          <w:pgSz w:w="11900" w:h="16820"/>
          <w:pgMar w:top="2608" w:right="100" w:bottom="0" w:left="850" w:header="720" w:footer="720" w:gutter="0"/>
          <w:pgNumType w:start="1"/>
          <w:cols w:sep="0" w:space="720"/>
          <w:docGrid w:linePitch="1"/>
        </w:sectPr>
      </w:pPr>
      <w:r>
        <w:rPr>
          <w:rFonts w:ascii="IACWWT+FagoExLf" w:hAnsi="Calibri" w:eastAsiaTheme="minorEastAsia" w:cstheme="minorBidi"/>
          <w:color w:val="000000"/>
          <w:spacing w:val="2"/>
          <w:sz w:val="14"/>
          <w:szCs w:val="22"/>
          <w:lang w:val="en-US" w:eastAsia="en-US" w:bidi="ar-SA"/>
        </w:rPr>
        <w:t>29</w:t>
      </w:r>
    </w:p>
    <w:p>
      <w:pPr>
        <w:spacing w:before="0" w:after="0" w:line="193" w:lineRule="exact"/>
        <w:ind w:left="0" w:right="0" w:firstLine="0"/>
        <w:jc w:val="left"/>
        <w:rPr>
          <w:rFonts w:ascii="TJGPIC+FagoExLf" w:hAnsi="Calibri"/>
          <w:color w:val="000000"/>
          <w:sz w:val="16"/>
          <w:szCs w:val="22"/>
          <w:lang w:val="en-US" w:eastAsia="en-US" w:bidi="ar-SA"/>
        </w:rPr>
      </w:pPr>
      <w:bookmarkStart w:id="58" w:name="br1_57"/>
      <w:bookmarkEnd w:id="58"/>
      <w:r>
        <w:rPr>
          <w:noProof/>
        </w:rPr>
        <w:pict>
          <v:shape id="_x0000_s1486" type="#_x0000_t75" style="width:512.25pt;height:410.45pt;margin-top:128.5pt;margin-left:41.5pt;mso-position-horizontal-relative:page;mso-position-vertical-relative:page;position:absolute;z-index:-251620352">
            <v:imagedata r:id="rId210" o:title=""/>
          </v:shape>
        </w:pict>
      </w:r>
      <w:bookmarkStart w:id="59" w:name="br1_58"/>
      <w:bookmarkEnd w:id="59"/>
      <w:r>
        <w:rPr>
          <w:rFonts w:ascii="TJGPIC+FagoExLf" w:hAnsi="Calibri" w:eastAsiaTheme="minorEastAsia" w:cstheme="minorBidi"/>
          <w:color w:val="000000"/>
          <w:spacing w:val="-2"/>
          <w:sz w:val="16"/>
          <w:szCs w:val="22"/>
          <w:lang w:val="en-US" w:eastAsia="en-US" w:bidi="ar-SA"/>
        </w:rPr>
        <w:t>Two</w:t>
      </w:r>
      <w:r>
        <w:rPr>
          <w:rFonts w:ascii="TJGPIC+FagoExLf" w:hAnsi="Calibri" w:eastAsiaTheme="minorEastAsia" w:cstheme="minorBidi"/>
          <w:color w:val="000000"/>
          <w:spacing w:val="-6"/>
          <w:sz w:val="16"/>
          <w:szCs w:val="22"/>
          <w:lang w:val="en-US" w:eastAsia="en-US" w:bidi="ar-SA"/>
        </w:rPr>
        <w:t xml:space="preserve"> </w:t>
      </w:r>
      <w:r>
        <w:rPr>
          <w:rFonts w:ascii="TJGPIC+FagoExLf" w:hAnsi="Calibri" w:eastAsiaTheme="minorEastAsia" w:cstheme="minorBidi"/>
          <w:color w:val="000000"/>
          <w:sz w:val="16"/>
          <w:szCs w:val="22"/>
          <w:lang w:val="en-US" w:eastAsia="en-US" w:bidi="ar-SA"/>
        </w:rPr>
        <w:t>Stage</w:t>
      </w:r>
      <w:r>
        <w:rPr>
          <w:rFonts w:ascii="TJGPIC+FagoExLf" w:hAnsi="Calibri" w:eastAsiaTheme="minorEastAsia" w:cstheme="minorBidi"/>
          <w:color w:val="000000"/>
          <w:spacing w:val="-8"/>
          <w:sz w:val="16"/>
          <w:szCs w:val="22"/>
          <w:lang w:val="en-US" w:eastAsia="en-US" w:bidi="ar-SA"/>
        </w:rPr>
        <w:t xml:space="preserve"> </w:t>
      </w:r>
      <w:r>
        <w:rPr>
          <w:rFonts w:ascii="TJGPIC+FagoExLf" w:hAnsi="Calibri" w:eastAsiaTheme="minorEastAsia" w:cstheme="minorBidi"/>
          <w:color w:val="000000"/>
          <w:sz w:val="16"/>
          <w:szCs w:val="22"/>
          <w:lang w:val="en-US" w:eastAsia="en-US" w:bidi="ar-SA"/>
        </w:rPr>
        <w:t>Progressive</w:t>
      </w:r>
      <w:r>
        <w:rPr>
          <w:rFonts w:ascii="TJGPIC+FagoExLf" w:hAnsi="Calibri" w:eastAsiaTheme="minorEastAsia" w:cstheme="minorBidi"/>
          <w:color w:val="000000"/>
          <w:spacing w:val="-8"/>
          <w:sz w:val="16"/>
          <w:szCs w:val="22"/>
          <w:lang w:val="en-US" w:eastAsia="en-US" w:bidi="ar-SA"/>
        </w:rPr>
        <w:t xml:space="preserve"> </w:t>
      </w:r>
      <w:r>
        <w:rPr>
          <w:rFonts w:ascii="TJGPIC+FagoExLf" w:hAnsi="Calibri" w:eastAsiaTheme="minorEastAsia" w:cstheme="minorBidi"/>
          <w:color w:val="000000"/>
          <w:spacing w:val="-3"/>
          <w:sz w:val="16"/>
          <w:szCs w:val="22"/>
          <w:lang w:val="en-US" w:eastAsia="en-US" w:bidi="ar-SA"/>
        </w:rPr>
        <w:t>Gas</w:t>
      </w:r>
      <w:r>
        <w:rPr>
          <w:rFonts w:ascii="TJGPIC+FagoExLf" w:hAnsi="Calibri" w:eastAsiaTheme="minorEastAsia" w:cstheme="minorBidi"/>
          <w:color w:val="000000"/>
          <w:spacing w:val="-5"/>
          <w:sz w:val="16"/>
          <w:szCs w:val="22"/>
          <w:lang w:val="en-US" w:eastAsia="en-US" w:bidi="ar-SA"/>
        </w:rPr>
        <w:t xml:space="preserve"> </w:t>
      </w:r>
      <w:r>
        <w:rPr>
          <w:rFonts w:ascii="TJGPIC+FagoExLf" w:hAnsi="Calibri" w:eastAsiaTheme="minorEastAsia" w:cstheme="minorBidi"/>
          <w:color w:val="000000"/>
          <w:spacing w:val="-1"/>
          <w:sz w:val="16"/>
          <w:szCs w:val="22"/>
          <w:lang w:val="en-US" w:eastAsia="en-US" w:bidi="ar-SA"/>
        </w:rPr>
        <w:t>Burners</w:t>
      </w:r>
      <w:r>
        <w:rPr>
          <w:rFonts w:ascii="TJGPIC+FagoExLf" w:hAnsi="Calibri" w:eastAsiaTheme="minorEastAsia" w:cstheme="minorBidi"/>
          <w:color w:val="000000"/>
          <w:spacing w:val="307"/>
          <w:sz w:val="16"/>
          <w:szCs w:val="22"/>
          <w:lang w:val="en-US" w:eastAsia="en-US" w:bidi="ar-SA"/>
        </w:rPr>
        <w:t xml:space="preserve"> </w:t>
      </w:r>
      <w:r>
        <w:rPr>
          <w:rFonts w:ascii="TJGPIC+FagoExLf" w:hAnsi="Calibri" w:eastAsiaTheme="minorEastAsia" w:cstheme="minorBidi"/>
          <w:color w:val="000000"/>
          <w:spacing w:val="2"/>
          <w:sz w:val="16"/>
          <w:szCs w:val="22"/>
          <w:lang w:val="en-US" w:eastAsia="en-US" w:bidi="ar-SA"/>
        </w:rPr>
        <w:t>RS</w:t>
      </w:r>
      <w:r>
        <w:rPr>
          <w:rFonts w:ascii="TJGPIC+FagoExLf" w:hAnsi="Calibri" w:eastAsiaTheme="minorEastAsia" w:cstheme="minorBidi"/>
          <w:color w:val="000000"/>
          <w:spacing w:val="-10"/>
          <w:sz w:val="16"/>
          <w:szCs w:val="22"/>
          <w:lang w:val="en-US" w:eastAsia="en-US" w:bidi="ar-SA"/>
        </w:rPr>
        <w:t xml:space="preserve"> </w:t>
      </w:r>
      <w:r>
        <w:rPr>
          <w:rFonts w:ascii="TJGPIC+FagoExLf" w:hAnsi="Calibri" w:eastAsiaTheme="minorEastAsia" w:cstheme="minorBidi"/>
          <w:color w:val="000000"/>
          <w:spacing w:val="-1"/>
          <w:sz w:val="16"/>
          <w:szCs w:val="22"/>
          <w:lang w:val="en-US" w:eastAsia="en-US" w:bidi="ar-SA"/>
        </w:rPr>
        <w:t>Series</w:t>
      </w:r>
    </w:p>
    <w:p>
      <w:pPr>
        <w:spacing w:before="1661" w:after="0" w:line="108" w:lineRule="exact"/>
        <w:ind w:left="57" w:right="0" w:firstLine="0"/>
        <w:jc w:val="left"/>
        <w:rPr>
          <w:rFonts w:hAnsi="Calibri"/>
          <w:color w:val="000000"/>
          <w:sz w:val="18"/>
          <w:szCs w:val="22"/>
          <w:lang w:val="en-US" w:eastAsia="en-US" w:bidi="ar-SA"/>
        </w:rPr>
      </w:pPr>
      <w:r>
        <w:rPr>
          <w:rFonts w:ascii="SLSOGD+MicrosoftYaHei" w:hAnsi="SLSOGD+MicrosoftYaHei" w:eastAsiaTheme="minorEastAsia" w:cs="SLSOGD+MicrosoftYaHei"/>
          <w:color w:val="BE0027"/>
          <w:sz w:val="18"/>
          <w:szCs w:val="22"/>
          <w:lang w:val="en-US" w:eastAsia="en-US" w:bidi="ar-SA"/>
        </w:rPr>
        <w:t>燃气阀组</w:t>
      </w:r>
      <w:r>
        <w:rPr>
          <w:rFonts w:hAnsi="Calibri" w:eastAsiaTheme="minorEastAsia" w:cstheme="minorBidi"/>
          <w:color w:val="BE0027"/>
          <w:spacing w:val="5570"/>
          <w:sz w:val="18"/>
          <w:szCs w:val="22"/>
          <w:lang w:val="en-US" w:eastAsia="en-US" w:bidi="ar-SA"/>
        </w:rPr>
        <w:t xml:space="preserve"> </w:t>
      </w:r>
      <w:r>
        <w:rPr>
          <w:rFonts w:ascii="SLSOGD+MicrosoftYaHei" w:hAnsi="SLSOGD+MicrosoftYaHei" w:eastAsiaTheme="minorEastAsia" w:cs="SLSOGD+MicrosoftYaHei"/>
          <w:color w:val="BE0027"/>
          <w:sz w:val="18"/>
          <w:szCs w:val="22"/>
          <w:lang w:val="en-US" w:eastAsia="en-US" w:bidi="ar-SA"/>
        </w:rPr>
        <w:t>适配器</w:t>
      </w:r>
      <w:r>
        <w:rPr>
          <w:rFonts w:ascii="SLSOGD+MicrosoftYaHei" w:hAnsi="SLSOGD+MicrosoftYaHei" w:eastAsiaTheme="minorEastAsia" w:cs="SLSOGD+MicrosoftYaHei"/>
          <w:color w:val="BE0027"/>
          <w:sz w:val="18"/>
          <w:szCs w:val="22"/>
          <w:lang w:val="en-US" w:eastAsia="en-US" w:bidi="ar-SA"/>
        </w:rPr>
        <w:cr/>
      </w:r>
      <w:r>
        <w:rPr>
          <w:rFonts w:hAnsi="Calibri" w:eastAsiaTheme="minorEastAsia" w:cstheme="minorBidi"/>
          <w:color w:val="BE0027"/>
          <w:spacing w:val="6380"/>
          <w:sz w:val="18"/>
          <w:szCs w:val="22"/>
          <w:lang w:val="en-US" w:eastAsia="en-US" w:bidi="ar-SA"/>
        </w:rPr>
        <w:t xml:space="preserve"> </w:t>
      </w:r>
      <w:r>
        <w:rPr>
          <w:rFonts w:ascii="SLSOGD+MicrosoftYaHei" w:hAnsi="SLSOGD+MicrosoftYaHei" w:eastAsiaTheme="minorEastAsia" w:cs="SLSOGD+MicrosoftYaHei"/>
          <w:color w:val="BE0027"/>
          <w:sz w:val="18"/>
          <w:szCs w:val="22"/>
          <w:lang w:val="en-US" w:eastAsia="en-US" w:bidi="ar-SA"/>
        </w:rPr>
        <w:t>代码</w:t>
      </w:r>
    </w:p>
    <w:p>
      <w:pPr>
        <w:spacing w:before="123" w:after="0" w:line="248" w:lineRule="exact"/>
        <w:ind w:left="57" w:right="0" w:firstLine="0"/>
        <w:jc w:val="left"/>
        <w:rPr>
          <w:rFonts w:ascii="PVSJBJ+FagoExLf" w:hAnsi="Calibri"/>
          <w:color w:val="000000"/>
          <w:sz w:val="16"/>
          <w:szCs w:val="22"/>
          <w:lang w:val="en-US" w:eastAsia="en-US" w:bidi="ar-SA"/>
        </w:rPr>
      </w:pPr>
      <w:r>
        <w:rPr>
          <w:rFonts w:ascii="SLSOGD+MicrosoftYaHei" w:hAnsi="SLSOGD+MicrosoftYaHei" w:eastAsiaTheme="minorEastAsia" w:cs="SLSOGD+MicrosoftYaHei"/>
          <w:color w:val="BE0027"/>
          <w:sz w:val="18"/>
          <w:szCs w:val="22"/>
          <w:lang w:val="en-US" w:eastAsia="en-US" w:bidi="ar-SA"/>
        </w:rPr>
        <w:t>代码</w:t>
      </w:r>
      <w:r>
        <w:rPr>
          <w:rFonts w:hAnsi="Calibri" w:eastAsiaTheme="minorEastAsia" w:cstheme="minorBidi"/>
          <w:color w:val="BE0027"/>
          <w:spacing w:val="1428"/>
          <w:sz w:val="18"/>
          <w:szCs w:val="22"/>
          <w:lang w:val="en-US" w:eastAsia="en-US" w:bidi="ar-SA"/>
        </w:rPr>
        <w:t xml:space="preserve"> </w:t>
      </w:r>
      <w:r>
        <w:rPr>
          <w:rFonts w:ascii="SLSOGD+MicrosoftYaHei" w:hAnsi="SLSOGD+MicrosoftYaHei" w:eastAsiaTheme="minorEastAsia" w:cs="SLSOGD+MicrosoftYaHei"/>
          <w:color w:val="BE0027"/>
          <w:sz w:val="18"/>
          <w:szCs w:val="22"/>
          <w:lang w:val="en-US" w:eastAsia="en-US" w:bidi="ar-SA"/>
        </w:rPr>
        <w:t>型号</w:t>
      </w:r>
      <w:r>
        <w:rPr>
          <w:rFonts w:hAnsi="Calibri" w:eastAsiaTheme="minorEastAsia" w:cstheme="minorBidi"/>
          <w:color w:val="BE0027"/>
          <w:spacing w:val="1059"/>
          <w:sz w:val="18"/>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RS</w:t>
      </w:r>
      <w:r>
        <w:rPr>
          <w:rFonts w:ascii="PVSJBJ+FagoExLf" w:hAnsi="Calibri" w:eastAsiaTheme="minorEastAsia" w:cstheme="minorBidi"/>
          <w:color w:val="000000"/>
          <w:spacing w:val="-10"/>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34</w:t>
      </w:r>
      <w:r>
        <w:rPr>
          <w:rFonts w:ascii="PVSJBJ+FagoExLf" w:hAnsi="Calibri" w:eastAsiaTheme="minorEastAsia" w:cstheme="minorBidi"/>
          <w:color w:val="000000"/>
          <w:spacing w:val="270"/>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RS</w:t>
      </w:r>
      <w:r>
        <w:rPr>
          <w:rFonts w:ascii="PVSJBJ+FagoExLf" w:hAnsi="Calibri" w:eastAsiaTheme="minorEastAsia" w:cstheme="minorBidi"/>
          <w:color w:val="000000"/>
          <w:spacing w:val="-10"/>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44-50</w:t>
      </w:r>
      <w:r>
        <w:rPr>
          <w:rFonts w:ascii="PVSJBJ+FagoExLf" w:hAnsi="Calibri" w:eastAsiaTheme="minorEastAsia" w:cstheme="minorBidi"/>
          <w:color w:val="000000"/>
          <w:spacing w:val="265"/>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RS</w:t>
      </w:r>
      <w:r>
        <w:rPr>
          <w:rFonts w:ascii="PVSJBJ+FagoExLf" w:hAnsi="Calibri" w:eastAsiaTheme="minorEastAsia" w:cstheme="minorBidi"/>
          <w:color w:val="000000"/>
          <w:spacing w:val="-10"/>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64</w:t>
      </w:r>
      <w:r>
        <w:rPr>
          <w:rFonts w:ascii="PVSJBJ+FagoExLf" w:hAnsi="Calibri" w:eastAsiaTheme="minorEastAsia" w:cstheme="minorBidi"/>
          <w:color w:val="000000"/>
          <w:spacing w:val="415"/>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RS</w:t>
      </w:r>
      <w:r>
        <w:rPr>
          <w:rFonts w:ascii="PVSJBJ+FagoExLf" w:hAnsi="Calibri" w:eastAsiaTheme="minorEastAsia" w:cstheme="minorBidi"/>
          <w:color w:val="000000"/>
          <w:spacing w:val="-10"/>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70</w:t>
      </w:r>
      <w:r>
        <w:rPr>
          <w:rFonts w:ascii="PVSJBJ+FagoExLf" w:hAnsi="Calibri" w:eastAsiaTheme="minorEastAsia" w:cstheme="minorBidi"/>
          <w:color w:val="000000"/>
          <w:spacing w:val="390"/>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RS</w:t>
      </w:r>
      <w:r>
        <w:rPr>
          <w:rFonts w:ascii="PVSJBJ+FagoExLf" w:hAnsi="Calibri" w:eastAsiaTheme="minorEastAsia" w:cstheme="minorBidi"/>
          <w:color w:val="000000"/>
          <w:spacing w:val="-10"/>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100</w:t>
      </w:r>
      <w:r>
        <w:rPr>
          <w:rFonts w:ascii="PVSJBJ+FagoExLf" w:hAnsi="Calibri" w:eastAsiaTheme="minorEastAsia" w:cstheme="minorBidi"/>
          <w:color w:val="000000"/>
          <w:spacing w:val="356"/>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RS</w:t>
      </w:r>
      <w:r>
        <w:rPr>
          <w:rFonts w:ascii="PVSJBJ+FagoExLf" w:hAnsi="Calibri" w:eastAsiaTheme="minorEastAsia" w:cstheme="minorBidi"/>
          <w:color w:val="000000"/>
          <w:spacing w:val="-10"/>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130</w:t>
      </w:r>
      <w:r>
        <w:rPr>
          <w:rFonts w:ascii="PVSJBJ+FagoExLf" w:hAnsi="Calibri" w:eastAsiaTheme="minorEastAsia" w:cstheme="minorBidi"/>
          <w:color w:val="000000"/>
          <w:spacing w:val="360"/>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RS</w:t>
      </w:r>
      <w:r>
        <w:rPr>
          <w:rFonts w:ascii="PVSJBJ+FagoExLf" w:hAnsi="Calibri" w:eastAsiaTheme="minorEastAsia" w:cstheme="minorBidi"/>
          <w:color w:val="000000"/>
          <w:spacing w:val="-10"/>
          <w:sz w:val="16"/>
          <w:szCs w:val="22"/>
          <w:lang w:val="en-US" w:eastAsia="en-US" w:bidi="ar-SA"/>
        </w:rPr>
        <w:t xml:space="preserve"> </w:t>
      </w:r>
      <w:r>
        <w:rPr>
          <w:rFonts w:ascii="PVSJBJ+FagoExLf" w:hAnsi="Calibri" w:eastAsiaTheme="minorEastAsia" w:cstheme="minorBidi"/>
          <w:color w:val="000000"/>
          <w:spacing w:val="-3"/>
          <w:sz w:val="16"/>
          <w:szCs w:val="22"/>
          <w:lang w:val="en-US" w:eastAsia="en-US" w:bidi="ar-SA"/>
        </w:rPr>
        <w:t>150</w:t>
      </w:r>
      <w:r>
        <w:rPr>
          <w:rFonts w:ascii="PVSJBJ+FagoExLf" w:hAnsi="Calibri" w:eastAsiaTheme="minorEastAsia" w:cstheme="minorBidi"/>
          <w:color w:val="000000"/>
          <w:spacing w:val="354"/>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RS</w:t>
      </w:r>
      <w:r>
        <w:rPr>
          <w:rFonts w:ascii="PVSJBJ+FagoExLf" w:hAnsi="Calibri" w:eastAsiaTheme="minorEastAsia" w:cstheme="minorBidi"/>
          <w:color w:val="000000"/>
          <w:spacing w:val="-10"/>
          <w:sz w:val="16"/>
          <w:szCs w:val="22"/>
          <w:lang w:val="en-US" w:eastAsia="en-US" w:bidi="ar-SA"/>
        </w:rPr>
        <w:t xml:space="preserve"> </w:t>
      </w:r>
      <w:r>
        <w:rPr>
          <w:rFonts w:ascii="PVSJBJ+FagoExLf" w:hAnsi="Calibri" w:eastAsiaTheme="minorEastAsia" w:cstheme="minorBidi"/>
          <w:color w:val="000000"/>
          <w:spacing w:val="-3"/>
          <w:sz w:val="16"/>
          <w:szCs w:val="22"/>
          <w:lang w:val="en-US" w:eastAsia="en-US" w:bidi="ar-SA"/>
        </w:rPr>
        <w:t>190</w:t>
      </w:r>
    </w:p>
    <w:p>
      <w:pPr>
        <w:spacing w:before="134" w:after="0" w:line="193"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pacing w:val="-2"/>
          <w:sz w:val="16"/>
          <w:szCs w:val="22"/>
          <w:lang w:val="en-US" w:eastAsia="en-US" w:bidi="ar-SA"/>
        </w:rPr>
        <w:t>20043035</w:t>
      </w:r>
      <w:r>
        <w:rPr>
          <w:rFonts w:ascii="PVSJBJ+FagoExLf" w:hAnsi="Calibri" w:eastAsiaTheme="minorEastAsia" w:cstheme="minorBidi"/>
          <w:color w:val="000000"/>
          <w:spacing w:val="485"/>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512/1</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655"/>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p>
    <w:p>
      <w:pPr>
        <w:spacing w:before="0" w:after="0" w:line="342"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20043036</w:t>
      </w:r>
      <w:r>
        <w:rPr>
          <w:rFonts w:ascii="PVSJBJ+FagoExLf" w:hAnsi="Calibri" w:eastAsiaTheme="minorEastAsia" w:cstheme="minorBidi"/>
          <w:color w:val="000000"/>
          <w:spacing w:val="442"/>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512/1</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8"/>
          <w:sz w:val="16"/>
          <w:szCs w:val="22"/>
          <w:lang w:val="en-US" w:eastAsia="en-US" w:bidi="ar-SA"/>
        </w:rPr>
        <w:t>CT</w:t>
      </w:r>
      <w:r>
        <w:rPr>
          <w:rFonts w:ascii="PVSJBJ+FagoExLf" w:hAnsi="Calibri" w:eastAsiaTheme="minorEastAsia" w:cstheme="minorBidi"/>
          <w:color w:val="000000"/>
          <w:spacing w:val="-1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623"/>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2664"/>
          <w:sz w:val="16"/>
          <w:szCs w:val="22"/>
          <w:lang w:val="en-US" w:eastAsia="en-US" w:bidi="ar-SA"/>
        </w:rPr>
        <w:t xml:space="preserve"> </w:t>
      </w:r>
      <w:r>
        <w:rPr>
          <w:rFonts w:ascii="PVSJBJ+FagoExLf" w:hAnsi="PVSJBJ+FagoExLf" w:eastAsiaTheme="minorEastAsia" w:cs="PVSJBJ+FagoExLf"/>
          <w:color w:val="000000"/>
          <w:spacing w:val="-1"/>
          <w:sz w:val="16"/>
          <w:szCs w:val="22"/>
          <w:lang w:val="en-US" w:eastAsia="en-US" w:bidi="ar-SA"/>
        </w:rPr>
        <w:t>3000843</w:t>
      </w:r>
      <w:r>
        <w:rPr>
          <w:rFonts w:ascii="PVSJBJ+FagoExLf" w:hAnsi="PVSJBJ+FagoExLf" w:eastAsiaTheme="minorEastAsia" w:cs="PVSJBJ+FagoExLf"/>
          <w:color w:val="000000"/>
          <w:spacing w:val="-1"/>
          <w:sz w:val="16"/>
          <w:szCs w:val="22"/>
          <w:lang w:val="en-US" w:eastAsia="en-US" w:bidi="ar-SA"/>
        </w:rPr>
        <w:cr/>
      </w:r>
      <w:r>
        <w:rPr>
          <w:rFonts w:ascii="PVSJBJ+FagoExLf" w:hAnsi="Calibri" w:eastAsiaTheme="minorEastAsia" w:cstheme="minorBidi"/>
          <w:color w:val="000000"/>
          <w:spacing w:val="-1"/>
          <w:sz w:val="16"/>
          <w:szCs w:val="22"/>
          <w:lang w:val="en-US" w:eastAsia="en-US" w:bidi="ar-SA"/>
        </w:rPr>
        <w:t>20043037</w:t>
      </w:r>
      <w:r>
        <w:rPr>
          <w:rFonts w:ascii="PVSJBJ+FagoExLf" w:hAnsi="Calibri" w:eastAsiaTheme="minorEastAsia" w:cstheme="minorBidi"/>
          <w:color w:val="000000"/>
          <w:spacing w:val="464"/>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512/1</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CQ</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2"/>
          <w:sz w:val="16"/>
          <w:szCs w:val="22"/>
          <w:lang w:val="en-US" w:eastAsia="en-US" w:bidi="ar-SA"/>
        </w:rPr>
        <w:t>-2</w:t>
      </w:r>
      <w:r>
        <w:rPr>
          <w:rFonts w:ascii="PVSJBJ+FagoExLf" w:hAnsi="Calibri" w:eastAsiaTheme="minorEastAsia" w:cstheme="minorBidi"/>
          <w:color w:val="000000"/>
          <w:spacing w:val="634"/>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p>
    <w:p>
      <w:pPr>
        <w:spacing w:before="0" w:after="0" w:line="342"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20043038</w:t>
      </w:r>
      <w:r>
        <w:rPr>
          <w:rFonts w:ascii="PVSJBJ+FagoExLf" w:hAnsi="Calibri" w:eastAsiaTheme="minorEastAsia" w:cstheme="minorBidi"/>
          <w:color w:val="000000"/>
          <w:spacing w:val="454"/>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520/1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2410"/>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PVSJBJ+FagoExLf" w:eastAsiaTheme="minorEastAsia" w:cs="PVSJBJ+FagoExLf"/>
          <w:color w:val="000000"/>
          <w:sz w:val="16"/>
          <w:szCs w:val="22"/>
          <w:lang w:val="en-US" w:eastAsia="en-US" w:bidi="ar-SA"/>
        </w:rPr>
        <w:t>-</w:t>
      </w:r>
      <w:r>
        <w:rPr>
          <w:rFonts w:ascii="PVSJBJ+FagoExLf" w:hAnsi="PVSJBJ+FagoExLf" w:eastAsiaTheme="minorEastAsia" w:cs="PVSJBJ+FagoExLf"/>
          <w:color w:val="000000"/>
          <w:sz w:val="16"/>
          <w:szCs w:val="22"/>
          <w:lang w:val="en-US" w:eastAsia="en-US" w:bidi="ar-SA"/>
        </w:rPr>
        <w:cr/>
      </w:r>
      <w:r>
        <w:rPr>
          <w:rFonts w:ascii="PVSJBJ+FagoExLf" w:hAnsi="Calibri" w:eastAsiaTheme="minorEastAsia" w:cstheme="minorBidi"/>
          <w:color w:val="000000"/>
          <w:spacing w:val="-1"/>
          <w:sz w:val="16"/>
          <w:szCs w:val="22"/>
          <w:lang w:val="en-US" w:eastAsia="en-US" w:bidi="ar-SA"/>
        </w:rPr>
        <w:t>20043039</w:t>
      </w:r>
      <w:r>
        <w:rPr>
          <w:rFonts w:ascii="PVSJBJ+FagoExLf" w:hAnsi="Calibri" w:eastAsiaTheme="minorEastAsia" w:cstheme="minorBidi"/>
          <w:color w:val="000000"/>
          <w:spacing w:val="426"/>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520/1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pacing w:val="8"/>
          <w:sz w:val="16"/>
          <w:szCs w:val="22"/>
          <w:lang w:val="en-US" w:eastAsia="en-US" w:bidi="ar-SA"/>
        </w:rPr>
        <w:t>CT</w:t>
      </w:r>
      <w:r>
        <w:rPr>
          <w:rFonts w:ascii="PVSJBJ+FagoExLf" w:hAnsi="Calibri" w:eastAsiaTheme="minorEastAsia" w:cstheme="minorBidi"/>
          <w:color w:val="000000"/>
          <w:spacing w:val="-1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237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p>
    <w:p>
      <w:pPr>
        <w:spacing w:before="171" w:after="0" w:line="171"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z w:val="16"/>
          <w:szCs w:val="22"/>
          <w:lang w:val="en-US" w:eastAsia="en-US" w:bidi="ar-SA"/>
        </w:rPr>
        <w:t>20043040</w:t>
      </w:r>
      <w:r>
        <w:rPr>
          <w:rFonts w:ascii="PVSJBJ+FagoExLf" w:hAnsi="Calibri" w:eastAsiaTheme="minorEastAsia" w:cstheme="minorBidi"/>
          <w:color w:val="000000"/>
          <w:spacing w:val="413"/>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520/1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CQ</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2"/>
          <w:sz w:val="16"/>
          <w:szCs w:val="22"/>
          <w:lang w:val="en-US" w:eastAsia="en-US" w:bidi="ar-SA"/>
        </w:rPr>
        <w:t>-2</w:t>
      </w:r>
      <w:r>
        <w:rPr>
          <w:rFonts w:ascii="PVSJBJ+FagoExLf" w:hAnsi="Calibri" w:eastAsiaTheme="minorEastAsia" w:cstheme="minorBidi"/>
          <w:color w:val="000000"/>
          <w:spacing w:val="2389"/>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PVSJBJ+FagoExLf" w:eastAsiaTheme="minorEastAsia" w:cs="PVSJBJ+FagoExLf"/>
          <w:color w:val="000000"/>
          <w:sz w:val="16"/>
          <w:szCs w:val="22"/>
          <w:lang w:val="en-US" w:eastAsia="en-US" w:bidi="ar-SA"/>
        </w:rPr>
        <w:t>-</w:t>
      </w:r>
      <w:r>
        <w:rPr>
          <w:rFonts w:ascii="PVSJBJ+FagoExLf" w:hAnsi="PVSJBJ+FagoExLf" w:eastAsiaTheme="minorEastAsia" w:cs="PVSJBJ+FagoExLf"/>
          <w:color w:val="000000"/>
          <w:sz w:val="16"/>
          <w:szCs w:val="22"/>
          <w:lang w:val="en-US" w:eastAsia="en-US" w:bidi="ar-SA"/>
        </w:rPr>
        <w:cr/>
      </w:r>
      <w:r>
        <w:rPr>
          <w:rFonts w:ascii="PVSJBJ+FagoExLf" w:hAnsi="Calibri" w:eastAsiaTheme="minorEastAsia" w:cstheme="minorBidi"/>
          <w:color w:val="000000"/>
          <w:spacing w:val="3567"/>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3000822</w:t>
      </w:r>
    </w:p>
    <w:p>
      <w:pPr>
        <w:spacing w:before="0" w:after="0" w:line="193"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20043053</w:t>
      </w:r>
      <w:r>
        <w:rPr>
          <w:rFonts w:ascii="PVSJBJ+FagoExLf" w:hAnsi="Calibri" w:eastAsiaTheme="minorEastAsia" w:cstheme="minorBidi"/>
          <w:color w:val="000000"/>
          <w:spacing w:val="467"/>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525/1</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2413"/>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p>
    <w:p>
      <w:pPr>
        <w:spacing w:before="149" w:after="0" w:line="193"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20043054</w:t>
      </w:r>
      <w:r>
        <w:rPr>
          <w:rFonts w:ascii="PVSJBJ+FagoExLf" w:hAnsi="Calibri" w:eastAsiaTheme="minorEastAsia" w:cstheme="minorBidi"/>
          <w:color w:val="000000"/>
          <w:spacing w:val="426"/>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525/1</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8"/>
          <w:sz w:val="16"/>
          <w:szCs w:val="22"/>
          <w:lang w:val="en-US" w:eastAsia="en-US" w:bidi="ar-SA"/>
        </w:rPr>
        <w:t>CT</w:t>
      </w:r>
      <w:r>
        <w:rPr>
          <w:rFonts w:ascii="PVSJBJ+FagoExLf" w:hAnsi="Calibri" w:eastAsiaTheme="minorEastAsia" w:cstheme="minorBidi"/>
          <w:color w:val="000000"/>
          <w:spacing w:val="-1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2381"/>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p>
    <w:p>
      <w:pPr>
        <w:spacing w:before="149" w:after="0" w:line="193"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20043055</w:t>
      </w:r>
      <w:r>
        <w:rPr>
          <w:rFonts w:ascii="PVSJBJ+FagoExLf" w:hAnsi="Calibri" w:eastAsiaTheme="minorEastAsia" w:cstheme="minorBidi"/>
          <w:color w:val="000000"/>
          <w:spacing w:val="431"/>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525/1</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CQ</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RSM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2"/>
          <w:sz w:val="16"/>
          <w:szCs w:val="22"/>
          <w:lang w:val="en-US" w:eastAsia="en-US" w:bidi="ar-SA"/>
        </w:rPr>
        <w:t>-2</w:t>
      </w:r>
      <w:r>
        <w:rPr>
          <w:rFonts w:ascii="PVSJBJ+FagoExLf" w:hAnsi="Calibri" w:eastAsiaTheme="minorEastAsia" w:cstheme="minorBidi"/>
          <w:color w:val="000000"/>
          <w:spacing w:val="2392"/>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73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p>
    <w:p>
      <w:pPr>
        <w:spacing w:before="142" w:after="0" w:line="200" w:lineRule="exact"/>
        <w:ind w:left="57" w:right="0" w:firstLine="0"/>
        <w:jc w:val="left"/>
        <w:rPr>
          <w:rFonts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20043041</w:t>
      </w:r>
      <w:r>
        <w:rPr>
          <w:rFonts w:ascii="PVSJBJ+FagoExLf" w:hAnsi="Calibri" w:eastAsiaTheme="minorEastAsia" w:cstheme="minorBidi"/>
          <w:color w:val="000000"/>
          <w:spacing w:val="441"/>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5065/1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576"/>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p>
    <w:p>
      <w:pPr>
        <w:spacing w:before="135" w:after="0" w:line="200"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z w:val="16"/>
          <w:szCs w:val="22"/>
          <w:lang w:val="en-US" w:eastAsia="en-US" w:bidi="ar-SA"/>
        </w:rPr>
        <w:t>20043042</w:t>
      </w:r>
      <w:r>
        <w:rPr>
          <w:rFonts w:ascii="PVSJBJ+FagoExLf" w:hAnsi="Calibri" w:eastAsiaTheme="minorEastAsia" w:cstheme="minorBidi"/>
          <w:color w:val="000000"/>
          <w:spacing w:val="380"/>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5065/1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pacing w:val="8"/>
          <w:sz w:val="16"/>
          <w:szCs w:val="22"/>
          <w:lang w:val="en-US" w:eastAsia="en-US" w:bidi="ar-SA"/>
        </w:rPr>
        <w:t>CT</w:t>
      </w:r>
      <w:r>
        <w:rPr>
          <w:rFonts w:ascii="PVSJBJ+FagoExLf" w:hAnsi="Calibri" w:eastAsiaTheme="minorEastAsia" w:cstheme="minorBidi"/>
          <w:color w:val="000000"/>
          <w:spacing w:val="-1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544"/>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310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3000825</w:t>
      </w:r>
    </w:p>
    <w:p>
      <w:pPr>
        <w:spacing w:before="135" w:after="0" w:line="200" w:lineRule="exact"/>
        <w:ind w:left="57" w:right="0" w:firstLine="0"/>
        <w:jc w:val="left"/>
        <w:rPr>
          <w:rFonts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20043043</w:t>
      </w:r>
      <w:r>
        <w:rPr>
          <w:rFonts w:ascii="PVSJBJ+FagoExLf" w:hAnsi="Calibri" w:eastAsiaTheme="minorEastAsia" w:cstheme="minorBidi"/>
          <w:color w:val="000000"/>
          <w:spacing w:val="381"/>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5065/1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CQ</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2"/>
          <w:sz w:val="16"/>
          <w:szCs w:val="22"/>
          <w:lang w:val="en-US" w:eastAsia="en-US" w:bidi="ar-SA"/>
        </w:rPr>
        <w:t>-2</w:t>
      </w:r>
      <w:r>
        <w:rPr>
          <w:rFonts w:ascii="PVSJBJ+FagoExLf" w:hAnsi="Calibri" w:eastAsiaTheme="minorEastAsia" w:cstheme="minorBidi"/>
          <w:color w:val="000000"/>
          <w:spacing w:val="555"/>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p>
    <w:p>
      <w:pPr>
        <w:spacing w:before="135" w:after="0" w:line="200" w:lineRule="exact"/>
        <w:ind w:left="57" w:right="0" w:firstLine="0"/>
        <w:jc w:val="left"/>
        <w:rPr>
          <w:rFonts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20043044</w:t>
      </w:r>
      <w:r>
        <w:rPr>
          <w:rFonts w:ascii="PVSJBJ+FagoExLf" w:hAnsi="Calibri" w:eastAsiaTheme="minorEastAsia" w:cstheme="minorBidi"/>
          <w:color w:val="000000"/>
          <w:spacing w:val="393"/>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5080/1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572"/>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p>
    <w:p>
      <w:pPr>
        <w:spacing w:before="135" w:after="0" w:line="200"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20043045</w:t>
      </w:r>
      <w:r>
        <w:rPr>
          <w:rFonts w:ascii="PVSJBJ+FagoExLf" w:hAnsi="Calibri" w:eastAsiaTheme="minorEastAsia" w:cstheme="minorBidi"/>
          <w:color w:val="000000"/>
          <w:spacing w:val="371"/>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5080/1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pacing w:val="8"/>
          <w:sz w:val="16"/>
          <w:szCs w:val="22"/>
          <w:lang w:val="en-US" w:eastAsia="en-US" w:bidi="ar-SA"/>
        </w:rPr>
        <w:t>CT</w:t>
      </w:r>
      <w:r>
        <w:rPr>
          <w:rFonts w:ascii="PVSJBJ+FagoExLf" w:hAnsi="Calibri" w:eastAsiaTheme="minorEastAsia" w:cstheme="minorBidi"/>
          <w:color w:val="000000"/>
          <w:spacing w:val="-1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540"/>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2661"/>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3000826</w:t>
      </w:r>
    </w:p>
    <w:p>
      <w:pPr>
        <w:spacing w:before="135" w:after="0" w:line="200" w:lineRule="exact"/>
        <w:ind w:left="57" w:right="0" w:firstLine="0"/>
        <w:jc w:val="left"/>
        <w:rPr>
          <w:rFonts w:hAnsi="Calibri"/>
          <w:color w:val="000000"/>
          <w:sz w:val="16"/>
          <w:szCs w:val="22"/>
          <w:lang w:val="en-US" w:eastAsia="en-US" w:bidi="ar-SA"/>
        </w:rPr>
      </w:pPr>
      <w:r>
        <w:rPr>
          <w:rFonts w:ascii="PVSJBJ+FagoExLf" w:hAnsi="Calibri" w:eastAsiaTheme="minorEastAsia" w:cstheme="minorBidi"/>
          <w:color w:val="000000"/>
          <w:sz w:val="16"/>
          <w:szCs w:val="22"/>
          <w:lang w:val="en-US" w:eastAsia="en-US" w:bidi="ar-SA"/>
        </w:rPr>
        <w:t>20043046</w:t>
      </w:r>
      <w:r>
        <w:rPr>
          <w:rFonts w:ascii="PVSJBJ+FagoExLf" w:hAnsi="Calibri" w:eastAsiaTheme="minorEastAsia" w:cstheme="minorBidi"/>
          <w:color w:val="000000"/>
          <w:spacing w:val="358"/>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5080/1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CQ</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2"/>
          <w:sz w:val="16"/>
          <w:szCs w:val="22"/>
          <w:lang w:val="en-US" w:eastAsia="en-US" w:bidi="ar-SA"/>
        </w:rPr>
        <w:t>-2</w:t>
      </w:r>
      <w:r>
        <w:rPr>
          <w:rFonts w:ascii="PVSJBJ+FagoExLf" w:hAnsi="Calibri" w:eastAsiaTheme="minorEastAsia" w:cstheme="minorBidi"/>
          <w:color w:val="000000"/>
          <w:spacing w:val="551"/>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p>
    <w:p>
      <w:pPr>
        <w:spacing w:before="135" w:after="0" w:line="200" w:lineRule="exact"/>
        <w:ind w:left="57" w:right="0" w:firstLine="0"/>
        <w:jc w:val="left"/>
        <w:rPr>
          <w:rFonts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20043047</w:t>
      </w:r>
      <w:r>
        <w:rPr>
          <w:rFonts w:ascii="PVSJBJ+FagoExLf" w:hAnsi="Calibri" w:eastAsiaTheme="minorEastAsia" w:cstheme="minorBidi"/>
          <w:color w:val="000000"/>
          <w:spacing w:val="391"/>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50100/1</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543"/>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p>
    <w:p>
      <w:pPr>
        <w:spacing w:before="135" w:after="0" w:line="200"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z w:val="16"/>
          <w:szCs w:val="22"/>
          <w:lang w:val="en-US" w:eastAsia="en-US" w:bidi="ar-SA"/>
        </w:rPr>
        <w:t>20043048</w:t>
      </w:r>
      <w:r>
        <w:rPr>
          <w:rFonts w:ascii="PVSJBJ+FagoExLf" w:hAnsi="Calibri" w:eastAsiaTheme="minorEastAsia" w:cstheme="minorBidi"/>
          <w:color w:val="000000"/>
          <w:spacing w:val="325"/>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50100/1</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8"/>
          <w:sz w:val="16"/>
          <w:szCs w:val="22"/>
          <w:lang w:val="en-US" w:eastAsia="en-US" w:bidi="ar-SA"/>
        </w:rPr>
        <w:t>CT</w:t>
      </w:r>
      <w:r>
        <w:rPr>
          <w:rFonts w:ascii="PVSJBJ+FagoExLf" w:hAnsi="Calibri" w:eastAsiaTheme="minorEastAsia" w:cstheme="minorBidi"/>
          <w:color w:val="000000"/>
          <w:spacing w:val="-1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511"/>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2257"/>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3010370</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3000826</w:t>
      </w:r>
    </w:p>
    <w:p>
      <w:pPr>
        <w:spacing w:before="135" w:after="0" w:line="200" w:lineRule="exact"/>
        <w:ind w:left="57" w:right="0" w:firstLine="0"/>
        <w:jc w:val="left"/>
        <w:rPr>
          <w:rFonts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20043049</w:t>
      </w:r>
      <w:r>
        <w:rPr>
          <w:rFonts w:ascii="PVSJBJ+FagoExLf" w:hAnsi="Calibri" w:eastAsiaTheme="minorEastAsia" w:cstheme="minorBidi"/>
          <w:color w:val="000000"/>
          <w:spacing w:val="336"/>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50100/1</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CQ</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2"/>
          <w:sz w:val="16"/>
          <w:szCs w:val="22"/>
          <w:lang w:val="en-US" w:eastAsia="en-US" w:bidi="ar-SA"/>
        </w:rPr>
        <w:t>-2</w:t>
      </w:r>
      <w:r>
        <w:rPr>
          <w:rFonts w:ascii="PVSJBJ+FagoExLf" w:hAnsi="Calibri" w:eastAsiaTheme="minorEastAsia" w:cstheme="minorBidi"/>
          <w:color w:val="000000"/>
          <w:spacing w:val="523"/>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p>
    <w:p>
      <w:pPr>
        <w:spacing w:before="135" w:after="0" w:line="200" w:lineRule="exact"/>
        <w:ind w:left="57" w:right="0" w:firstLine="0"/>
        <w:jc w:val="left"/>
        <w:rPr>
          <w:rFonts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20043050</w:t>
      </w:r>
      <w:r>
        <w:rPr>
          <w:rFonts w:ascii="PVSJBJ+FagoExLf" w:hAnsi="Calibri" w:eastAsiaTheme="minorEastAsia" w:cstheme="minorBidi"/>
          <w:color w:val="000000"/>
          <w:spacing w:val="384"/>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DMV</w:t>
      </w:r>
      <w:r>
        <w:rPr>
          <w:rFonts w:ascii="PVSJBJ+FagoExLf" w:hAnsi="Calibri" w:eastAsiaTheme="minorEastAsia" w:cstheme="minorBidi"/>
          <w:color w:val="000000"/>
          <w:spacing w:val="-6"/>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50125/1</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FSM</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-0</w:t>
      </w:r>
      <w:r>
        <w:rPr>
          <w:rFonts w:ascii="PVSJBJ+FagoExLf" w:hAnsi="Calibri" w:eastAsiaTheme="minorEastAsia" w:cstheme="minorBidi"/>
          <w:color w:val="000000"/>
          <w:spacing w:val="554"/>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p>
    <w:p>
      <w:pPr>
        <w:spacing w:before="135" w:after="0" w:line="200" w:lineRule="exact"/>
        <w:ind w:left="57" w:right="0" w:firstLine="0"/>
        <w:jc w:val="left"/>
        <w:rPr>
          <w:rFonts w:ascii="PVSJBJ+FagoExLf"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20043051</w:t>
      </w:r>
      <w:r>
        <w:rPr>
          <w:rFonts w:ascii="PVSJBJ+FagoExLf" w:hAnsi="Calibri" w:eastAsiaTheme="minorEastAsia" w:cstheme="minorBidi"/>
          <w:color w:val="000000"/>
          <w:spacing w:val="376"/>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DMV</w:t>
      </w:r>
      <w:r>
        <w:rPr>
          <w:rFonts w:ascii="PVSJBJ+FagoExLf" w:hAnsi="Calibri" w:eastAsiaTheme="minorEastAsia" w:cstheme="minorBidi"/>
          <w:color w:val="000000"/>
          <w:spacing w:val="-1"/>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50125/1</w:t>
      </w:r>
      <w:r>
        <w:rPr>
          <w:rFonts w:ascii="PVSJBJ+FagoExLf" w:hAnsi="Calibri" w:eastAsiaTheme="minorEastAsia" w:cstheme="minorBidi"/>
          <w:color w:val="000000"/>
          <w:spacing w:val="1"/>
          <w:sz w:val="16"/>
          <w:szCs w:val="22"/>
          <w:lang w:val="en-US" w:eastAsia="en-US" w:bidi="ar-SA"/>
        </w:rPr>
        <w:t xml:space="preserve"> </w:t>
      </w:r>
      <w:r>
        <w:rPr>
          <w:rFonts w:ascii="PVSJBJ+FagoExLf" w:hAnsi="Calibri" w:eastAsiaTheme="minorEastAsia" w:cstheme="minorBidi"/>
          <w:color w:val="000000"/>
          <w:spacing w:val="3"/>
          <w:sz w:val="16"/>
          <w:szCs w:val="22"/>
          <w:lang w:val="en-US" w:eastAsia="en-US" w:bidi="ar-SA"/>
        </w:rPr>
        <w:t>CT</w:t>
      </w:r>
      <w:r>
        <w:rPr>
          <w:rFonts w:ascii="PVSJBJ+FagoExLf" w:hAnsi="Calibri" w:eastAsiaTheme="minorEastAsia" w:cstheme="minorBidi"/>
          <w:color w:val="000000"/>
          <w:spacing w:val="-3"/>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FSM</w:t>
      </w:r>
      <w:r>
        <w:rPr>
          <w:rFonts w:ascii="PVSJBJ+FagoExLf" w:hAnsi="Calibri" w:eastAsiaTheme="minorEastAsia" w:cstheme="minorBidi"/>
          <w:color w:val="000000"/>
          <w:spacing w:val="1"/>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-0</w:t>
      </w:r>
      <w:r>
        <w:rPr>
          <w:rFonts w:ascii="PVSJBJ+FagoExLf" w:hAnsi="Calibri" w:eastAsiaTheme="minorEastAsia" w:cstheme="minorBidi"/>
          <w:color w:val="000000"/>
          <w:spacing w:val="507"/>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929"/>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3010224</w:t>
      </w:r>
      <w:r>
        <w:rPr>
          <w:rFonts w:ascii="PVSJBJ+FagoExLf" w:hAnsi="Calibri" w:eastAsiaTheme="minorEastAsia" w:cstheme="minorBidi"/>
          <w:color w:val="000000"/>
          <w:spacing w:val="-7"/>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w:t>
      </w:r>
      <w:r>
        <w:rPr>
          <w:rFonts w:ascii="PVSJBJ+FagoExLf" w:hAnsi="Calibri" w:eastAsiaTheme="minorEastAsia" w:cstheme="minorBidi"/>
          <w:color w:val="000000"/>
          <w:spacing w:val="-8"/>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3000826</w:t>
      </w:r>
    </w:p>
    <w:p>
      <w:pPr>
        <w:spacing w:before="135" w:after="0" w:line="200" w:lineRule="exact"/>
        <w:ind w:left="57" w:right="0" w:firstLine="0"/>
        <w:jc w:val="left"/>
        <w:rPr>
          <w:rFonts w:hAnsi="Calibri"/>
          <w:color w:val="000000"/>
          <w:sz w:val="16"/>
          <w:szCs w:val="22"/>
          <w:lang w:val="en-US" w:eastAsia="en-US" w:bidi="ar-SA"/>
        </w:rPr>
      </w:pPr>
      <w:r>
        <w:rPr>
          <w:rFonts w:ascii="PVSJBJ+FagoExLf" w:hAnsi="Calibri" w:eastAsiaTheme="minorEastAsia" w:cstheme="minorBidi"/>
          <w:color w:val="000000"/>
          <w:spacing w:val="-1"/>
          <w:sz w:val="16"/>
          <w:szCs w:val="22"/>
          <w:lang w:val="en-US" w:eastAsia="en-US" w:bidi="ar-SA"/>
        </w:rPr>
        <w:t>20043052</w:t>
      </w:r>
      <w:r>
        <w:rPr>
          <w:rFonts w:ascii="PVSJBJ+FagoExLf" w:hAnsi="Calibri" w:eastAsiaTheme="minorEastAsia" w:cstheme="minorBidi"/>
          <w:color w:val="000000"/>
          <w:spacing w:val="351"/>
          <w:sz w:val="16"/>
          <w:szCs w:val="22"/>
          <w:lang w:val="en-US" w:eastAsia="en-US" w:bidi="ar-SA"/>
        </w:rPr>
        <w:t xml:space="preserve"> </w:t>
      </w:r>
      <w:r>
        <w:rPr>
          <w:rFonts w:ascii="PVSJBJ+FagoExLf" w:hAnsi="Calibri" w:eastAsiaTheme="minorEastAsia" w:cstheme="minorBidi"/>
          <w:color w:val="000000"/>
          <w:sz w:val="16"/>
          <w:szCs w:val="22"/>
          <w:lang w:val="en-US" w:eastAsia="en-US" w:bidi="ar-SA"/>
        </w:rPr>
        <w:t>DMV</w:t>
      </w:r>
      <w:r>
        <w:rPr>
          <w:rFonts w:ascii="PVSJBJ+FagoExLf" w:hAnsi="Calibri" w:eastAsiaTheme="minorEastAsia" w:cstheme="minorBidi"/>
          <w:color w:val="000000"/>
          <w:spacing w:val="-1"/>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50125/1</w:t>
      </w:r>
      <w:r>
        <w:rPr>
          <w:rFonts w:ascii="PVSJBJ+FagoExLf" w:hAnsi="Calibri" w:eastAsiaTheme="minorEastAsia" w:cstheme="minorBidi"/>
          <w:color w:val="000000"/>
          <w:spacing w:val="1"/>
          <w:sz w:val="16"/>
          <w:szCs w:val="22"/>
          <w:lang w:val="en-US" w:eastAsia="en-US" w:bidi="ar-SA"/>
        </w:rPr>
        <w:t xml:space="preserve"> </w:t>
      </w:r>
      <w:r>
        <w:rPr>
          <w:rFonts w:ascii="PVSJBJ+FagoExLf" w:hAnsi="Calibri" w:eastAsiaTheme="minorEastAsia" w:cstheme="minorBidi"/>
          <w:color w:val="000000"/>
          <w:spacing w:val="-2"/>
          <w:sz w:val="16"/>
          <w:szCs w:val="22"/>
          <w:lang w:val="en-US" w:eastAsia="en-US" w:bidi="ar-SA"/>
        </w:rPr>
        <w:t>CQ</w:t>
      </w:r>
      <w:r>
        <w:rPr>
          <w:rFonts w:ascii="PVSJBJ+FagoExLf" w:hAnsi="Calibri" w:eastAsiaTheme="minorEastAsia" w:cstheme="minorBidi"/>
          <w:color w:val="000000"/>
          <w:spacing w:val="2"/>
          <w:sz w:val="16"/>
          <w:szCs w:val="22"/>
          <w:lang w:val="en-US" w:eastAsia="en-US" w:bidi="ar-SA"/>
        </w:rPr>
        <w:t xml:space="preserve"> </w:t>
      </w:r>
      <w:r>
        <w:rPr>
          <w:rFonts w:ascii="PVSJBJ+FagoExLf" w:hAnsi="Calibri" w:eastAsiaTheme="minorEastAsia" w:cstheme="minorBidi"/>
          <w:color w:val="000000"/>
          <w:spacing w:val="-1"/>
          <w:sz w:val="16"/>
          <w:szCs w:val="22"/>
          <w:lang w:val="en-US" w:eastAsia="en-US" w:bidi="ar-SA"/>
        </w:rPr>
        <w:t>FSM</w:t>
      </w:r>
      <w:r>
        <w:rPr>
          <w:rFonts w:ascii="PVSJBJ+FagoExLf" w:hAnsi="Calibri" w:eastAsiaTheme="minorEastAsia" w:cstheme="minorBidi"/>
          <w:color w:val="000000"/>
          <w:spacing w:val="1"/>
          <w:sz w:val="16"/>
          <w:szCs w:val="22"/>
          <w:lang w:val="en-US" w:eastAsia="en-US" w:bidi="ar-SA"/>
        </w:rPr>
        <w:t xml:space="preserve"> </w:t>
      </w:r>
      <w:r>
        <w:rPr>
          <w:rFonts w:ascii="PVSJBJ+FagoExLf" w:hAnsi="Calibri" w:eastAsiaTheme="minorEastAsia" w:cstheme="minorBidi"/>
          <w:color w:val="000000"/>
          <w:spacing w:val="-6"/>
          <w:sz w:val="16"/>
          <w:szCs w:val="22"/>
          <w:lang w:val="en-US" w:eastAsia="en-US" w:bidi="ar-SA"/>
        </w:rPr>
        <w:t>-2</w:t>
      </w:r>
      <w:r>
        <w:rPr>
          <w:rFonts w:ascii="PVSJBJ+FagoExLf" w:hAnsi="Calibri" w:eastAsiaTheme="minorEastAsia" w:cstheme="minorBidi"/>
          <w:color w:val="000000"/>
          <w:spacing w:val="50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r>
        <w:rPr>
          <w:rFonts w:hAnsi="Calibri" w:eastAsiaTheme="minorEastAsia" w:cstheme="minorBidi"/>
          <w:color w:val="000000"/>
          <w:spacing w:val="719"/>
          <w:sz w:val="16"/>
          <w:szCs w:val="22"/>
          <w:lang w:val="en-US" w:eastAsia="en-US" w:bidi="ar-SA"/>
        </w:rPr>
        <w:t xml:space="preserve"> </w:t>
      </w:r>
      <w:r>
        <w:rPr>
          <w:rFonts w:ascii="RSGDNF+ZapfDingbats" w:hAnsi="Calibri" w:eastAsiaTheme="minorEastAsia" w:cstheme="minorBidi"/>
          <w:color w:val="000000"/>
          <w:sz w:val="16"/>
          <w:szCs w:val="22"/>
          <w:lang w:val="en-US" w:eastAsia="en-US" w:bidi="ar-SA"/>
        </w:rPr>
        <w:t>l</w:t>
      </w:r>
    </w:p>
    <w:p>
      <w:pPr>
        <w:spacing w:before="161" w:after="0" w:line="248" w:lineRule="exact"/>
        <w:ind w:left="0" w:right="0" w:firstLine="0"/>
        <w:jc w:val="left"/>
        <w:rPr>
          <w:rFonts w:hAnsi="Calibri"/>
          <w:color w:val="000000"/>
          <w:sz w:val="18"/>
          <w:szCs w:val="22"/>
          <w:lang w:val="en-US" w:eastAsia="en-US" w:bidi="ar-SA"/>
        </w:rPr>
      </w:pPr>
      <w:r>
        <w:rPr>
          <w:rFonts w:ascii="SLSOGD+MicrosoftYaHei" w:hAnsi="SLSOGD+MicrosoftYaHei" w:eastAsiaTheme="minorEastAsia" w:cs="SLSOGD+MicrosoftYaHei"/>
          <w:color w:val="000000"/>
          <w:spacing w:val="2"/>
          <w:sz w:val="18"/>
          <w:szCs w:val="22"/>
          <w:lang w:val="en-US" w:eastAsia="en-US" w:bidi="ar-SA"/>
        </w:rPr>
        <w:t>图例</w:t>
      </w:r>
    </w:p>
    <w:p>
      <w:pPr>
        <w:spacing w:before="0" w:after="0" w:line="248" w:lineRule="exact"/>
        <w:ind w:left="0" w:right="0" w:firstLine="0"/>
        <w:jc w:val="left"/>
        <w:rPr>
          <w:rFonts w:hAnsi="Calibri"/>
          <w:color w:val="000000"/>
          <w:sz w:val="18"/>
          <w:szCs w:val="22"/>
          <w:lang w:val="en-US" w:eastAsia="en-US" w:bidi="ar-SA"/>
        </w:rPr>
      </w:pPr>
      <w:r>
        <w:rPr>
          <w:rFonts w:ascii="RSGDNF+ZapfDingbats" w:hAnsi="Calibri" w:eastAsiaTheme="minorEastAsia" w:cstheme="minorBidi"/>
          <w:color w:val="000000"/>
          <w:sz w:val="18"/>
          <w:szCs w:val="22"/>
          <w:lang w:val="en-US" w:eastAsia="en-US" w:bidi="ar-SA"/>
        </w:rPr>
        <w:t>l</w:t>
      </w:r>
      <w:r>
        <w:rPr>
          <w:rFonts w:hAnsi="Calibri" w:eastAsiaTheme="minorEastAsia" w:cstheme="minorBidi"/>
          <w:color w:val="000000"/>
          <w:spacing w:val="533"/>
          <w:sz w:val="18"/>
          <w:szCs w:val="22"/>
          <w:lang w:val="en-US" w:eastAsia="en-US" w:bidi="ar-SA"/>
        </w:rPr>
        <w:t xml:space="preserve"> </w:t>
      </w:r>
      <w:r>
        <w:rPr>
          <w:rFonts w:ascii="SLSOGD+MicrosoftYaHei" w:hAnsi="SLSOGD+MicrosoftYaHei" w:eastAsiaTheme="minorEastAsia" w:cs="SLSOGD+MicrosoftYaHei"/>
          <w:color w:val="000000"/>
          <w:spacing w:val="2"/>
          <w:sz w:val="18"/>
          <w:szCs w:val="22"/>
          <w:lang w:val="en-US" w:eastAsia="en-US" w:bidi="ar-SA"/>
        </w:rPr>
        <w:t>未提供</w:t>
      </w:r>
    </w:p>
    <w:p>
      <w:pPr>
        <w:spacing w:before="4919" w:after="0" w:line="170" w:lineRule="exact"/>
        <w:ind w:left="0" w:right="0" w:firstLine="0"/>
        <w:jc w:val="left"/>
        <w:rPr>
          <w:rFonts w:ascii="PVSJBJ+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PVSJBJ+FagoExLf" w:hAnsi="Calibri" w:eastAsiaTheme="minorEastAsia" w:cstheme="minorBidi"/>
          <w:color w:val="000000"/>
          <w:spacing w:val="1"/>
          <w:sz w:val="14"/>
          <w:szCs w:val="22"/>
          <w:lang w:val="en-US" w:eastAsia="en-US" w:bidi="ar-SA"/>
        </w:rPr>
        <w:t>30</w:t>
      </w:r>
    </w:p>
    <w:p>
      <w:pPr>
        <w:spacing w:before="0" w:after="609" w:line="485" w:lineRule="exact"/>
        <w:ind w:left="0" w:right="0" w:firstLine="0"/>
        <w:jc w:val="left"/>
        <w:rPr>
          <w:rFonts w:hAnsi="Calibri"/>
          <w:color w:val="000000"/>
          <w:sz w:val="36"/>
          <w:szCs w:val="22"/>
          <w:lang w:val="en-US" w:eastAsia="en-US" w:bidi="ar-SA"/>
        </w:rPr>
      </w:pPr>
      <w:bookmarkStart w:id="60" w:name="br1_59"/>
      <w:bookmarkEnd w:id="60"/>
      <w:r>
        <w:rPr>
          <w:noProof/>
        </w:rPr>
        <w:pict>
          <v:shape id="_x0000_s1487" type="#_x0000_t75" style="width:41.7pt;height:15.65pt;margin-top:40.65pt;margin-left:512.05pt;mso-position-horizontal-relative:page;mso-position-vertical-relative:page;position:absolute;z-index:-251416576">
            <v:imagedata r:id="rId211" o:title=""/>
          </v:shape>
        </w:pict>
      </w:r>
      <w:bookmarkStart w:id="61" w:name="br1_60"/>
      <w:bookmarkEnd w:id="61"/>
      <w:r>
        <w:rPr>
          <w:noProof/>
        </w:rPr>
        <w:pict>
          <v:shape id="_x0000_s1488" type="#_x0000_t75" style="width:8.05pt;height:11.95pt;margin-top:268.75pt;margin-left:167.65pt;mso-position-horizontal-relative:page;mso-position-vertical-relative:page;position:absolute;z-index:-251443200">
            <v:imagedata r:id="rId212" o:title=""/>
          </v:shape>
        </w:pict>
      </w:r>
      <w:r>
        <w:rPr>
          <w:noProof/>
        </w:rPr>
        <w:pict>
          <v:shape id="_x0000_s1489" type="#_x0000_t75" style="width:8.05pt;height:11.95pt;margin-top:235.75pt;margin-left:445.95pt;mso-position-horizontal-relative:page;mso-position-vertical-relative:page;position:absolute;z-index:-251473920">
            <v:imagedata r:id="rId212" o:title=""/>
          </v:shape>
        </w:pict>
      </w:r>
      <w:r>
        <w:rPr>
          <w:noProof/>
        </w:rPr>
        <w:pict>
          <v:shape id="_x0000_s1490" type="#_x0000_t75" style="width:8.05pt;height:11.95pt;margin-top:268.75pt;margin-left:415.8pt;mso-position-horizontal-relative:page;mso-position-vertical-relative:page;position:absolute;z-index:-251505664">
            <v:imagedata r:id="rId213" o:title=""/>
          </v:shape>
        </w:pict>
      </w:r>
      <w:r>
        <w:rPr>
          <w:noProof/>
        </w:rPr>
        <w:pict>
          <v:shape id="_x0000_s1491" type="#_x0000_t75" style="width:4.2pt;height:22.85pt;margin-top:237.4pt;margin-left:461.95pt;mso-position-horizontal-relative:page;mso-position-vertical-relative:page;position:absolute;z-index:-251538432">
            <v:imagedata r:id="rId214" o:title=""/>
          </v:shape>
        </w:pict>
      </w:r>
      <w:r>
        <w:rPr>
          <w:noProof/>
        </w:rPr>
        <w:pict>
          <v:shape id="_x0000_s1492" type="#_x0000_t75" style="width:4.2pt;height:22.85pt;margin-top:237.4pt;margin-left:481.15pt;mso-position-horizontal-relative:page;mso-position-vertical-relative:page;position:absolute;z-index:-251574272">
            <v:imagedata r:id="rId215" o:title=""/>
          </v:shape>
        </w:pict>
      </w:r>
      <w:r>
        <w:rPr>
          <w:noProof/>
        </w:rPr>
        <w:pict>
          <v:shape id="_x0000_s1493" type="#_x0000_t75" style="width:490.4pt;height:289.05pt;margin-top:503.85pt;margin-left:52.45pt;mso-position-horizontal-relative:page;mso-position-vertical-relative:page;position:absolute;z-index:-251619328">
            <v:imagedata r:id="rId216" o:title=""/>
          </v:shape>
        </w:pict>
      </w:r>
      <w:r>
        <w:rPr>
          <w:rFonts w:ascii="MRRSBJ+MicrosoftYaHei-Bold" w:hAnsi="MRRSBJ+MicrosoftYaHei-Bold" w:eastAsiaTheme="minorEastAsia" w:cs="MRRSBJ+MicrosoftYaHei-Bold"/>
          <w:color w:val="B50229"/>
          <w:sz w:val="36"/>
          <w:szCs w:val="22"/>
          <w:lang w:val="en-US" w:eastAsia="en-US" w:bidi="ar-SA"/>
        </w:rPr>
        <w:t>选择燃料供应管线</w:t>
      </w:r>
    </w:p>
    <w:tbl>
      <w:tblPr>
        <w:tblStyle w:val="TableNormal"/>
        <w:tblW w:w="0" w:type="auto"/>
        <w:jc w:val="left"/>
        <w:tblInd w:w="0" w:type="dxa"/>
        <w:tblCellMar>
          <w:left w:w="0" w:type="dxa"/>
          <w:right w:w="0" w:type="dxa"/>
        </w:tblCellMar>
        <w:tblLook w:val="04A0"/>
      </w:tblPr>
      <w:tblGrid>
        <w:gridCol w:w="5196"/>
        <w:gridCol w:w="20"/>
        <w:gridCol w:w="5071"/>
      </w:tblGrid>
      <w:tr>
        <w:tblPrEx>
          <w:tblW w:w="0" w:type="auto"/>
          <w:jc w:val="left"/>
          <w:tblInd w:w="0" w:type="dxa"/>
          <w:tblCellMar>
            <w:left w:w="0" w:type="dxa"/>
            <w:right w:w="0" w:type="dxa"/>
          </w:tblCellMar>
          <w:tblLook w:val="04A0"/>
        </w:tblPrEx>
        <w:trPr>
          <w:trHeight w:val="2820"/>
          <w:jc w:val="left"/>
        </w:trPr>
        <w:tc>
          <w:tcPr>
            <w:tcW w:w="5196" w:type="dxa"/>
            <w:noWrap w:val="0"/>
            <w:textDirection w:val="lrTb"/>
            <w:tcFitText w:val="0"/>
            <w:vAlign w:val="top"/>
          </w:tcPr>
          <w:p>
            <w:pPr>
              <w:spacing w:before="0"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5"/>
                <w:sz w:val="18"/>
                <w:szCs w:val="22"/>
                <w:lang w:val="en-US" w:eastAsia="en-US" w:bidi="ar-SA"/>
              </w:rPr>
              <w:t>下图可以帮助计算预装的燃气管路的压力损失以及选择正确的</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燃气阀组。</w:t>
            </w:r>
          </w:p>
          <w:p>
            <w:pPr>
              <w:spacing w:before="0"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5"/>
                <w:sz w:val="18"/>
                <w:szCs w:val="22"/>
                <w:lang w:val="en-US" w:eastAsia="en-US" w:bidi="ar-SA"/>
              </w:rPr>
              <w:t>下图可在耗气量和管路长度已知的情况下选择一条新的燃气管</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5"/>
                <w:sz w:val="18"/>
                <w:szCs w:val="22"/>
                <w:lang w:val="en-US" w:eastAsia="en-US" w:bidi="ar-SA"/>
              </w:rPr>
              <w:t>路。管路直径的选择基于假定的燃气压力降。该图以甲烷燃气</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7"/>
                <w:sz w:val="18"/>
                <w:szCs w:val="22"/>
                <w:lang w:val="en-US" w:eastAsia="en-US" w:bidi="ar-SA"/>
              </w:rPr>
              <w:t>为标准所得；若使用其它种类气体，则参考图A所示的修正系</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5"/>
                <w:sz w:val="18"/>
                <w:szCs w:val="22"/>
                <w:lang w:val="en-US" w:eastAsia="en-US" w:bidi="ar-SA"/>
              </w:rPr>
              <w:t>数和计算公式换算为当量甲烷气体流量。请注意，选择燃气阀</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组的尺寸时必须考虑燃烧器运行时的炉膛背压。</w:t>
            </w:r>
          </w:p>
          <w:p>
            <w:pPr>
              <w:spacing w:before="202"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12"/>
                <w:sz w:val="18"/>
                <w:szCs w:val="22"/>
                <w:lang w:val="en-US" w:eastAsia="en-US" w:bidi="ar-SA"/>
              </w:rPr>
              <w:t>控制一条预装的燃气管路的压力损失或选择一条新的燃气管</w:t>
            </w:r>
          </w:p>
          <w:p>
            <w:pPr>
              <w:spacing w:before="0"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路。</w:t>
            </w:r>
          </w:p>
          <w:p>
            <w:pPr>
              <w:spacing w:before="0"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当量甲烷气体流量的计算参照图表内图</w:t>
            </w:r>
            <w:r>
              <w:rPr>
                <w:rFonts w:ascii="LFPMIL+MicrosoftYaHei" w:hAnsi="Calibri" w:eastAsiaTheme="minorEastAsia" w:cstheme="minorBidi"/>
                <w:color w:val="000000"/>
                <w:spacing w:val="14"/>
                <w:sz w:val="18"/>
                <w:szCs w:val="22"/>
                <w:lang w:val="en-US" w:eastAsia="en-US" w:bidi="ar-SA"/>
              </w:rPr>
              <w:t xml:space="preserve"> </w:t>
            </w:r>
            <w:r>
              <w:rPr>
                <w:rFonts w:ascii="LFPMIL+MicrosoftYaHei" w:hAnsi="Calibri" w:eastAsiaTheme="minorEastAsia" w:cstheme="minorBidi"/>
                <w:color w:val="000000"/>
                <w:sz w:val="18"/>
                <w:szCs w:val="22"/>
                <w:lang w:val="en-US" w:eastAsia="en-US" w:bidi="ar-SA"/>
              </w:rPr>
              <w:t>A</w:t>
            </w:r>
            <w:r>
              <w:rPr>
                <w:rFonts w:ascii="LFPMIL+MicrosoftYaHei" w:hAnsi="Calibri" w:eastAsiaTheme="minorEastAsia" w:cstheme="minorBidi"/>
                <w:color w:val="000000"/>
                <w:spacing w:val="16"/>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所给出的计算公式和</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换算系数</w:t>
            </w:r>
          </w:p>
        </w:tc>
        <w:tc>
          <w:tcPr>
            <w:tcW w:w="20" w:type="dxa"/>
            <w:noWrap w:val="0"/>
            <w:textDirection w:val="lrTb"/>
            <w:tcFitText w:val="0"/>
            <w:vAlign w:val="top"/>
          </w:tcPr>
          <w:p>
            <w:pPr>
              <w:spacing w:before="0" w:after="0" w:line="0" w:lineRule="atLeast"/>
              <w:ind w:left="0" w:right="0" w:firstLine="0"/>
              <w:jc w:val="left"/>
              <w:rPr>
                <w:rFonts w:ascii="LFPMIL+MicrosoftYaHei" w:hAnsi="Calibri"/>
                <w:color w:val="000000"/>
                <w:sz w:val="18"/>
                <w:szCs w:val="22"/>
                <w:lang w:val="en-US" w:eastAsia="en-US" w:bidi="ar-SA"/>
              </w:rPr>
            </w:pPr>
          </w:p>
        </w:tc>
        <w:tc>
          <w:tcPr>
            <w:tcW w:w="5071" w:type="dxa"/>
            <w:noWrap w:val="0"/>
            <w:textDirection w:val="lrTb"/>
            <w:tcFitText w:val="0"/>
            <w:vAlign w:val="top"/>
          </w:tcPr>
          <w:p>
            <w:pPr>
              <w:spacing w:before="0"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5"/>
                <w:sz w:val="18"/>
                <w:szCs w:val="22"/>
                <w:lang w:val="en-US" w:eastAsia="en-US" w:bidi="ar-SA"/>
              </w:rPr>
              <w:t>将燃气流量表处的压力减去该压力损失值，即可得出选择燃气</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阀组所需的参考压力。</w:t>
            </w:r>
          </w:p>
          <w:p>
            <w:pPr>
              <w:spacing w:before="422" w:after="0" w:line="238" w:lineRule="exact"/>
              <w:ind w:left="0" w:right="0" w:firstLine="0"/>
              <w:jc w:val="left"/>
              <w:rPr>
                <w:rFonts w:ascii="VBPLJQ+FagoExLf"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举例</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72"/>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燃气类别</w:t>
            </w:r>
            <w:r>
              <w:rPr>
                <w:rFonts w:ascii="LFPMIL+MicrosoftYaHei" w:hAnsi="Calibri" w:eastAsiaTheme="minorEastAsia" w:cstheme="minorBidi"/>
                <w:color w:val="000000"/>
                <w:spacing w:val="1428"/>
                <w:sz w:val="18"/>
                <w:szCs w:val="22"/>
                <w:lang w:val="en-US" w:eastAsia="en-US" w:bidi="ar-SA"/>
              </w:rPr>
              <w:t xml:space="preserve"> </w:t>
            </w:r>
            <w:r>
              <w:rPr>
                <w:rFonts w:ascii="VBPLJQ+FagoExLf" w:hAnsi="Calibri" w:eastAsiaTheme="minorEastAsia" w:cstheme="minorBidi"/>
                <w:color w:val="000000"/>
                <w:spacing w:val="1"/>
                <w:sz w:val="18"/>
                <w:szCs w:val="22"/>
                <w:lang w:val="en-US" w:eastAsia="en-US" w:bidi="ar-SA"/>
              </w:rPr>
              <w:t>G25</w:t>
            </w:r>
          </w:p>
          <w:p>
            <w:pPr>
              <w:spacing w:before="0" w:after="0" w:line="220" w:lineRule="exact"/>
              <w:ind w:left="0" w:right="0" w:firstLine="0"/>
              <w:jc w:val="left"/>
              <w:rPr>
                <w:rFonts w:ascii="VBPLJQ+FagoExLf" w:hAnsi="Calibri"/>
                <w:color w:val="000000"/>
                <w:sz w:val="18"/>
                <w:szCs w:val="22"/>
                <w:lang w:val="en-US" w:eastAsia="en-US" w:bidi="ar-SA"/>
              </w:rPr>
            </w:pPr>
            <w:r>
              <w:rPr>
                <w:rFonts w:ascii="VBPLJQ+FagoExLf" w:hAnsi="Calibri" w:eastAsiaTheme="minorEastAsia" w:cstheme="minorBidi"/>
                <w:color w:val="000000"/>
                <w:spacing w:val="902"/>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燃气流量</w:t>
            </w:r>
            <w:r>
              <w:rPr>
                <w:rFonts w:ascii="LFPMIL+MicrosoftYaHei" w:hAnsi="Calibri" w:eastAsiaTheme="minorEastAsia" w:cstheme="minorBidi"/>
                <w:color w:val="000000"/>
                <w:spacing w:val="1428"/>
                <w:sz w:val="18"/>
                <w:szCs w:val="22"/>
                <w:lang w:val="en-US" w:eastAsia="en-US" w:bidi="ar-SA"/>
              </w:rPr>
              <w:t xml:space="preserve"> </w:t>
            </w:r>
            <w:r>
              <w:rPr>
                <w:rFonts w:ascii="VBPLJQ+FagoExLf" w:hAnsi="Calibri" w:eastAsiaTheme="minorEastAsia" w:cstheme="minorBidi"/>
                <w:color w:val="000000"/>
                <w:spacing w:val="-1"/>
                <w:sz w:val="18"/>
                <w:szCs w:val="22"/>
                <w:lang w:val="en-US" w:eastAsia="en-US" w:bidi="ar-SA"/>
              </w:rPr>
              <w:t>9.51</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pacing w:val="2"/>
                <w:sz w:val="18"/>
                <w:szCs w:val="22"/>
                <w:lang w:val="en-US" w:eastAsia="en-US" w:bidi="ar-SA"/>
              </w:rPr>
              <w:t>mc/h</w:t>
            </w:r>
          </w:p>
          <w:p>
            <w:pPr>
              <w:spacing w:before="0" w:after="0" w:line="220" w:lineRule="exact"/>
              <w:ind w:left="0" w:right="0" w:firstLine="0"/>
              <w:jc w:val="left"/>
              <w:rPr>
                <w:rFonts w:ascii="VBPLJQ+FagoExLf" w:hAnsi="Calibri"/>
                <w:color w:val="000000"/>
                <w:sz w:val="18"/>
                <w:szCs w:val="22"/>
                <w:lang w:val="en-US" w:eastAsia="en-US" w:bidi="ar-SA"/>
              </w:rPr>
            </w:pPr>
            <w:r>
              <w:rPr>
                <w:rFonts w:ascii="VBPLJQ+FagoExLf" w:hAnsi="Calibri" w:eastAsiaTheme="minorEastAsia" w:cstheme="minorBidi"/>
                <w:color w:val="000000"/>
                <w:spacing w:val="902"/>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燃气流量表处压力</w:t>
            </w:r>
            <w:r>
              <w:rPr>
                <w:rFonts w:ascii="LFPMIL+MicrosoftYaHei" w:hAnsi="Calibri" w:eastAsiaTheme="minorEastAsia" w:cstheme="minorBidi"/>
                <w:color w:val="000000"/>
                <w:spacing w:val="701"/>
                <w:sz w:val="18"/>
                <w:szCs w:val="22"/>
                <w:lang w:val="en-US" w:eastAsia="en-US" w:bidi="ar-SA"/>
              </w:rPr>
              <w:t xml:space="preserve"> </w:t>
            </w:r>
            <w:r>
              <w:rPr>
                <w:rFonts w:ascii="VBPLJQ+FagoExLf" w:hAnsi="Calibri" w:eastAsiaTheme="minorEastAsia" w:cstheme="minorBidi"/>
                <w:color w:val="000000"/>
                <w:spacing w:val="2"/>
                <w:sz w:val="18"/>
                <w:szCs w:val="22"/>
                <w:lang w:val="en-US" w:eastAsia="en-US" w:bidi="ar-SA"/>
              </w:rPr>
              <w:t>20</w:t>
            </w:r>
            <w:r>
              <w:rPr>
                <w:rFonts w:ascii="VBPLJQ+FagoExLf" w:hAnsi="Calibri" w:eastAsiaTheme="minorEastAsia" w:cstheme="minorBidi"/>
                <w:color w:val="000000"/>
                <w:spacing w:val="2"/>
                <w:sz w:val="18"/>
                <w:szCs w:val="22"/>
                <w:lang w:val="en-US" w:eastAsia="en-US" w:bidi="ar-SA"/>
              </w:rPr>
              <w:t xml:space="preserve"> </w:t>
            </w:r>
            <w:r>
              <w:rPr>
                <w:rFonts w:ascii="VBPLJQ+FagoExLf" w:hAnsi="Calibri" w:eastAsiaTheme="minorEastAsia" w:cstheme="minorBidi"/>
                <w:color w:val="000000"/>
                <w:spacing w:val="1"/>
                <w:sz w:val="18"/>
                <w:szCs w:val="22"/>
                <w:lang w:val="en-US" w:eastAsia="en-US" w:bidi="ar-SA"/>
              </w:rPr>
              <w:t>mbar</w:t>
            </w:r>
          </w:p>
          <w:p>
            <w:pPr>
              <w:spacing w:before="0" w:after="0" w:line="220" w:lineRule="exact"/>
              <w:ind w:left="0" w:right="0" w:firstLine="0"/>
              <w:jc w:val="left"/>
              <w:rPr>
                <w:rFonts w:ascii="VBPLJQ+FagoExLf" w:hAnsi="Calibri"/>
                <w:color w:val="000000"/>
                <w:sz w:val="18"/>
                <w:szCs w:val="22"/>
                <w:lang w:val="en-US" w:eastAsia="en-US" w:bidi="ar-SA"/>
              </w:rPr>
            </w:pPr>
            <w:r>
              <w:rPr>
                <w:rFonts w:ascii="VBPLJQ+FagoExLf" w:hAnsi="Calibri" w:eastAsiaTheme="minorEastAsia" w:cstheme="minorBidi"/>
                <w:color w:val="000000"/>
                <w:spacing w:val="902"/>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燃气管路长度</w:t>
            </w:r>
            <w:r>
              <w:rPr>
                <w:rFonts w:ascii="LFPMIL+MicrosoftYaHei" w:hAnsi="Calibri" w:eastAsiaTheme="minorEastAsia" w:cstheme="minorBidi"/>
                <w:color w:val="000000"/>
                <w:spacing w:val="1065"/>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15</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m</w:t>
            </w:r>
          </w:p>
          <w:p>
            <w:pPr>
              <w:spacing w:before="0" w:after="0" w:line="238" w:lineRule="exact"/>
              <w:ind w:left="960" w:right="0" w:firstLine="0"/>
              <w:jc w:val="left"/>
              <w:rPr>
                <w:rFonts w:ascii="VBPLJQ+FagoExLf" w:hAnsi="Calibri"/>
                <w:color w:val="000000"/>
                <w:sz w:val="18"/>
                <w:szCs w:val="22"/>
                <w:lang w:val="en-US" w:eastAsia="en-US" w:bidi="ar-SA"/>
              </w:rPr>
            </w:pP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修正系数</w:t>
            </w:r>
            <w:r>
              <w:rPr>
                <w:rFonts w:ascii="LFPMIL+MicrosoftYaHei" w:hAnsi="Calibri" w:eastAsiaTheme="minorEastAsia" w:cstheme="minorBidi"/>
                <w:color w:val="000000"/>
                <w:spacing w:val="1428"/>
                <w:sz w:val="18"/>
                <w:szCs w:val="22"/>
                <w:lang w:val="en-US" w:eastAsia="en-US" w:bidi="ar-SA"/>
              </w:rPr>
              <w:t xml:space="preserve"> </w:t>
            </w:r>
            <w:r>
              <w:rPr>
                <w:rFonts w:ascii="VBPLJQ+FagoExLf" w:hAnsi="Calibri" w:eastAsiaTheme="minorEastAsia" w:cstheme="minorBidi"/>
                <w:color w:val="000000"/>
                <w:spacing w:val="-1"/>
                <w:sz w:val="18"/>
                <w:szCs w:val="22"/>
                <w:lang w:val="en-US" w:eastAsia="en-US" w:bidi="ar-SA"/>
              </w:rPr>
              <w:t>0.62</w:t>
            </w:r>
            <w:r>
              <w:rPr>
                <w:rFonts w:ascii="VBPLJQ+FagoExLf" w:hAnsi="Calibri" w:eastAsiaTheme="minorEastAsia" w:cstheme="minorBidi"/>
                <w:color w:val="000000"/>
                <w:spacing w:val="5"/>
                <w:sz w:val="18"/>
                <w:szCs w:val="22"/>
                <w:lang w:val="en-US" w:eastAsia="en-US" w:bidi="ar-SA"/>
              </w:rPr>
              <w:t xml:space="preserve"> </w:t>
            </w:r>
            <w:r>
              <w:rPr>
                <w:rFonts w:ascii="VBPLJQ+FagoExLf" w:hAnsi="Calibri" w:eastAsiaTheme="minorEastAsia" w:cstheme="minorBidi"/>
                <w:color w:val="000000"/>
                <w:spacing w:val="2"/>
                <w:sz w:val="18"/>
                <w:szCs w:val="22"/>
                <w:lang w:val="en-US" w:eastAsia="en-US" w:bidi="ar-SA"/>
              </w:rPr>
              <w:t>(</w:t>
            </w:r>
            <w:r>
              <w:rPr>
                <w:rFonts w:ascii="LFPMIL+MicrosoftYaHei" w:hAnsi="LFPMIL+MicrosoftYaHei" w:eastAsiaTheme="minorEastAsia" w:cs="LFPMIL+MicrosoftYaHei"/>
                <w:color w:val="000000"/>
                <w:spacing w:val="2"/>
                <w:sz w:val="18"/>
                <w:szCs w:val="22"/>
                <w:lang w:val="en-US" w:eastAsia="en-US" w:bidi="ar-SA"/>
              </w:rPr>
              <w:t>见图</w:t>
            </w:r>
            <w:r>
              <w:rPr>
                <w:rFonts w:ascii="LFPMIL+MicrosoftYaHei"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pacing w:val="2"/>
                <w:sz w:val="18"/>
                <w:szCs w:val="22"/>
                <w:lang w:val="en-US" w:eastAsia="en-US" w:bidi="ar-SA"/>
              </w:rPr>
              <w:t>A)</w:t>
            </w:r>
          </w:p>
          <w:p>
            <w:pPr>
              <w:spacing w:before="202" w:after="0" w:line="238" w:lineRule="exact"/>
              <w:ind w:left="0" w:right="0" w:firstLine="0"/>
              <w:jc w:val="left"/>
              <w:rPr>
                <w:rFonts w:ascii="VBPLJQ+FagoExLf" w:hAnsi="Calibri"/>
                <w:color w:val="000000"/>
                <w:sz w:val="18"/>
                <w:szCs w:val="22"/>
                <w:lang w:val="en-US" w:eastAsia="en-US" w:bidi="ar-SA"/>
              </w:rPr>
            </w:pP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1132"/>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当量甲烷气体流量</w:t>
            </w:r>
            <w:r>
              <w:rPr>
                <w:rFonts w:ascii="LFPMIL+MicrosoftYaHei" w:hAnsi="Calibri" w:eastAsiaTheme="minorEastAsia" w:cstheme="minorBidi"/>
                <w:color w:val="000000"/>
                <w:spacing w:val="248"/>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pacing w:val="-1"/>
                <w:sz w:val="18"/>
                <w:szCs w:val="22"/>
                <w:lang w:val="en-US" w:eastAsia="en-US" w:bidi="ar-SA"/>
              </w:rPr>
              <w:t>9.51</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15.34</w:t>
            </w:r>
            <w:r>
              <w:rPr>
                <w:rFonts w:ascii="VBPLJQ+FagoExLf" w:hAnsi="Calibri" w:eastAsiaTheme="minorEastAsia" w:cstheme="minorBidi"/>
                <w:color w:val="000000"/>
                <w:spacing w:val="3"/>
                <w:sz w:val="18"/>
                <w:szCs w:val="22"/>
                <w:lang w:val="en-US" w:eastAsia="en-US" w:bidi="ar-SA"/>
              </w:rPr>
              <w:t xml:space="preserve"> </w:t>
            </w:r>
            <w:r>
              <w:rPr>
                <w:rFonts w:ascii="VBPLJQ+FagoExLf" w:hAnsi="Calibri" w:eastAsiaTheme="minorEastAsia" w:cstheme="minorBidi"/>
                <w:color w:val="000000"/>
                <w:spacing w:val="2"/>
                <w:sz w:val="18"/>
                <w:szCs w:val="22"/>
                <w:lang w:val="en-US" w:eastAsia="en-US" w:bidi="ar-SA"/>
              </w:rPr>
              <w:t>mc/h</w:t>
            </w:r>
          </w:p>
          <w:p>
            <w:pPr>
              <w:spacing w:before="3" w:after="0" w:line="206" w:lineRule="exact"/>
              <w:ind w:left="3216" w:right="0" w:firstLine="0"/>
              <w:jc w:val="left"/>
              <w:rPr>
                <w:rFonts w:ascii="VBPLJQ+FagoExLf" w:hAnsi="Calibri"/>
                <w:color w:val="000000"/>
                <w:sz w:val="18"/>
                <w:szCs w:val="22"/>
                <w:lang w:val="en-US" w:eastAsia="en-US" w:bidi="ar-SA"/>
              </w:rPr>
            </w:pPr>
            <w:r>
              <w:rPr>
                <w:rFonts w:ascii="VBPLJQ+FagoExLf" w:hAnsi="Calibri" w:eastAsiaTheme="minorEastAsia" w:cstheme="minorBidi"/>
                <w:color w:val="000000"/>
                <w:spacing w:val="-1"/>
                <w:sz w:val="18"/>
                <w:szCs w:val="22"/>
                <w:lang w:val="en-US" w:eastAsia="en-US" w:bidi="ar-SA"/>
              </w:rPr>
              <w:t>0.62</w:t>
            </w:r>
          </w:p>
        </w:tc>
      </w:tr>
      <w:tr>
        <w:tblPrEx>
          <w:tblW w:w="0" w:type="auto"/>
          <w:jc w:val="left"/>
          <w:tblInd w:w="0" w:type="dxa"/>
          <w:tblCellMar>
            <w:left w:w="0" w:type="dxa"/>
            <w:right w:w="0" w:type="dxa"/>
          </w:tblCellMar>
          <w:tblLook w:val="04A0"/>
        </w:tblPrEx>
        <w:trPr>
          <w:trHeight w:val="1778"/>
          <w:jc w:val="left"/>
        </w:trPr>
        <w:tc>
          <w:tcPr>
            <w:tcW w:w="5196" w:type="dxa"/>
            <w:noWrap w:val="0"/>
            <w:textDirection w:val="lrTb"/>
            <w:tcFitText w:val="0"/>
            <w:vAlign w:val="top"/>
          </w:tcPr>
          <w:p>
            <w:pPr>
              <w:spacing w:before="0"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当量甲烷气体流量的数值显示</w:t>
            </w:r>
            <w:r>
              <w:rPr>
                <w:rFonts w:ascii="LFPMIL+MicrosoftYaHei" w:hAnsi="Calibri" w:eastAsiaTheme="minorEastAsia" w:cstheme="minorBidi"/>
                <w:color w:val="000000"/>
                <w:spacing w:val="-4"/>
                <w:sz w:val="18"/>
                <w:szCs w:val="22"/>
                <w:lang w:val="en-US" w:eastAsia="en-US" w:bidi="ar-SA"/>
              </w:rPr>
              <w:t xml:space="preserve"> </w:t>
            </w:r>
            <w:r>
              <w:rPr>
                <w:rFonts w:ascii="LFPMIL+MicrosoftYaHei" w:hAnsi="Calibri" w:eastAsiaTheme="minorEastAsia" w:cstheme="minorBidi"/>
                <w:color w:val="000000"/>
                <w:sz w:val="18"/>
                <w:szCs w:val="22"/>
                <w:lang w:val="en-US" w:eastAsia="en-US" w:bidi="ar-SA"/>
              </w:rPr>
              <w:t>(</w:t>
            </w:r>
            <w:r>
              <w:rPr>
                <w:rFonts w:ascii="LFPMIL+MicrosoftYaHei" w:hAnsi="Calibri" w:eastAsiaTheme="minorEastAsia" w:cstheme="minorBidi"/>
                <w:color w:val="000000"/>
                <w:spacing w:val="173"/>
                <w:sz w:val="18"/>
                <w:szCs w:val="22"/>
                <w:lang w:val="en-US" w:eastAsia="en-US" w:bidi="ar-SA"/>
              </w:rPr>
              <w:t xml:space="preserve"> </w:t>
            </w:r>
            <w:r>
              <w:rPr>
                <w:rFonts w:ascii="LFPMIL+MicrosoftYaHei" w:hAnsi="Calibri" w:eastAsiaTheme="minorEastAsia" w:cstheme="minorBidi"/>
                <w:color w:val="000000"/>
                <w:sz w:val="18"/>
                <w:szCs w:val="22"/>
                <w:lang w:val="en-US" w:eastAsia="en-US" w:bidi="ar-SA"/>
              </w:rPr>
              <w:t>)</w:t>
            </w:r>
            <w:r>
              <w:rPr>
                <w:rFonts w:ascii="LFPMIL+MicrosoftYaHei" w:hAnsi="Calibri" w:eastAsiaTheme="minorEastAsia" w:cstheme="minorBidi"/>
                <w:color w:val="000000"/>
                <w:spacing w:val="-3"/>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在图表的上部，作一条直线</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5"/>
                <w:sz w:val="18"/>
                <w:szCs w:val="22"/>
                <w:lang w:val="en-US" w:eastAsia="en-US" w:bidi="ar-SA"/>
              </w:rPr>
              <w:t>与所表示的燃气管路直径的直线相交；此时以该点为基础再向</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左作出一条水平线与表示燃气管路长度的直线相交。</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5"/>
                <w:sz w:val="18"/>
                <w:szCs w:val="22"/>
                <w:lang w:val="en-US" w:eastAsia="en-US" w:bidi="ar-SA"/>
              </w:rPr>
              <w:t>得出相交点后，再在该相交点处作出一条垂直线，即可得出燃</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气管路的压力损失</w:t>
            </w:r>
            <w:r>
              <w:rPr>
                <w:rFonts w:ascii="LFPMIL+MicrosoftYaHei" w:hAnsi="Calibri" w:eastAsiaTheme="minorEastAsia" w:cstheme="minorBidi"/>
                <w:color w:val="000000"/>
                <w:spacing w:val="2"/>
                <w:sz w:val="18"/>
                <w:szCs w:val="22"/>
                <w:lang w:val="en-US" w:eastAsia="en-US" w:bidi="ar-SA"/>
              </w:rPr>
              <w:t xml:space="preserve"> </w:t>
            </w:r>
            <w:r>
              <w:rPr>
                <w:rFonts w:ascii="LFPMIL+MicrosoftYaHei" w:hAnsi="LFPMIL+MicrosoftYaHei" w:eastAsiaTheme="minorEastAsia" w:cs="LFPMIL+MicrosoftYaHei"/>
                <w:color w:val="000000"/>
                <w:spacing w:val="1"/>
                <w:sz w:val="18"/>
                <w:szCs w:val="22"/>
                <w:lang w:val="en-US" w:eastAsia="en-US" w:bidi="ar-SA"/>
              </w:rPr>
              <w:t>(mbar)。</w:t>
            </w:r>
          </w:p>
        </w:tc>
        <w:tc>
          <w:tcPr>
            <w:tcW w:w="20" w:type="dxa"/>
            <w:noWrap w:val="0"/>
            <w:textDirection w:val="lrTb"/>
            <w:tcFitText w:val="0"/>
            <w:vAlign w:val="top"/>
          </w:tcPr>
          <w:p>
            <w:pPr>
              <w:spacing w:before="0" w:after="0" w:line="0" w:lineRule="atLeast"/>
              <w:ind w:left="0" w:right="0" w:firstLine="0"/>
              <w:jc w:val="left"/>
              <w:rPr>
                <w:rFonts w:ascii="LFPMIL+MicrosoftYaHei" w:hAnsi="Calibri"/>
                <w:color w:val="000000"/>
                <w:sz w:val="18"/>
                <w:szCs w:val="22"/>
                <w:lang w:val="en-US" w:eastAsia="en-US" w:bidi="ar-SA"/>
              </w:rPr>
            </w:pPr>
          </w:p>
        </w:tc>
        <w:tc>
          <w:tcPr>
            <w:tcW w:w="5071" w:type="dxa"/>
            <w:noWrap w:val="0"/>
            <w:textDirection w:val="lrTb"/>
            <w:tcFitText w:val="0"/>
            <w:vAlign w:val="top"/>
          </w:tcPr>
          <w:p>
            <w:pPr>
              <w:spacing w:before="0" w:after="0" w:line="238" w:lineRule="exact"/>
              <w:ind w:left="0" w:right="0" w:firstLine="0"/>
              <w:jc w:val="left"/>
              <w:rPr>
                <w:rFonts w:ascii="LFPMIL+MicrosoftYaHei" w:hAnsi="Calibri"/>
                <w:color w:val="000000"/>
                <w:sz w:val="18"/>
                <w:szCs w:val="22"/>
                <w:lang w:val="en-US" w:eastAsia="en-US" w:bidi="ar-SA"/>
              </w:rPr>
            </w:pPr>
            <w:r>
              <w:rPr>
                <w:rFonts w:ascii="VBPLJQ+FagoExLf" w:hAnsi="Calibri" w:eastAsiaTheme="minorEastAsia" w:cstheme="minorBidi"/>
                <w:color w:val="000000"/>
                <w:spacing w:val="4"/>
                <w:sz w:val="18"/>
                <w:szCs w:val="22"/>
                <w:lang w:val="en-US" w:eastAsia="en-US" w:bidi="ar-SA"/>
              </w:rPr>
              <w:t>-</w:t>
            </w:r>
            <w:r>
              <w:rPr>
                <w:rFonts w:ascii="LFPMIL+MicrosoftYaHei" w:hAnsi="LFPMIL+MicrosoftYaHei" w:eastAsiaTheme="minorEastAsia" w:cs="LFPMIL+MicrosoftYaHei"/>
                <w:color w:val="000000"/>
                <w:spacing w:val="2"/>
                <w:sz w:val="18"/>
                <w:szCs w:val="22"/>
                <w:lang w:val="en-US" w:eastAsia="en-US" w:bidi="ar-SA"/>
              </w:rPr>
              <w:t>在流量坐标中选中</w:t>
            </w:r>
            <w:r>
              <w:rPr>
                <w:rFonts w:ascii="LFPMIL+MicrosoftYaHei" w:hAnsi="Calibri" w:eastAsiaTheme="minorEastAsia" w:cstheme="minorBidi"/>
                <w:color w:val="000000"/>
                <w:spacing w:val="2"/>
                <w:sz w:val="18"/>
                <w:szCs w:val="22"/>
                <w:lang w:val="en-US" w:eastAsia="en-US" w:bidi="ar-SA"/>
              </w:rPr>
              <w:t xml:space="preserve"> </w:t>
            </w:r>
            <w:r>
              <w:rPr>
                <w:rFonts w:ascii="LFPMIL+MicrosoftYaHei" w:hAnsi="Calibri" w:eastAsiaTheme="minorEastAsia" w:cstheme="minorBidi"/>
                <w:color w:val="000000"/>
                <w:spacing w:val="2"/>
                <w:sz w:val="18"/>
                <w:szCs w:val="22"/>
                <w:lang w:val="en-US" w:eastAsia="en-US" w:bidi="ar-SA"/>
              </w:rPr>
              <w:t>15.34</w:t>
            </w:r>
            <w:r>
              <w:rPr>
                <w:rFonts w:ascii="LFPMIL+MicrosoftYaHei" w:hAnsi="Calibri" w:eastAsiaTheme="minorEastAsia" w:cstheme="minorBidi"/>
                <w:color w:val="000000"/>
                <w:spacing w:val="2"/>
                <w:sz w:val="18"/>
                <w:szCs w:val="22"/>
                <w:lang w:val="en-US" w:eastAsia="en-US" w:bidi="ar-SA"/>
              </w:rPr>
              <w:t xml:space="preserve"> </w:t>
            </w:r>
            <w:r>
              <w:rPr>
                <w:rFonts w:ascii="LFPMIL+MicrosoftYaHei" w:hAnsi="Calibri" w:eastAsiaTheme="minorEastAsia" w:cstheme="minorBidi"/>
                <w:color w:val="000000"/>
                <w:sz w:val="18"/>
                <w:szCs w:val="22"/>
                <w:lang w:val="en-US" w:eastAsia="en-US" w:bidi="ar-SA"/>
              </w:rPr>
              <w:t>(</w:t>
            </w:r>
            <w:r>
              <w:rPr>
                <w:rFonts w:ascii="LFPMIL+MicrosoftYaHei" w:hAnsi="Calibri" w:eastAsiaTheme="minorEastAsia" w:cstheme="minorBidi"/>
                <w:color w:val="000000"/>
                <w:spacing w:val="182"/>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)，向下作一条垂直线与表示</w:t>
            </w:r>
          </w:p>
          <w:p>
            <w:pPr>
              <w:spacing w:before="0" w:after="0" w:line="220" w:lineRule="exact"/>
              <w:ind w:left="0" w:right="0" w:firstLine="0"/>
              <w:jc w:val="left"/>
              <w:rPr>
                <w:rFonts w:ascii="LFPMIL+MicrosoftYaHei" w:hAnsi="Calibri"/>
                <w:color w:val="000000"/>
                <w:sz w:val="18"/>
                <w:szCs w:val="22"/>
                <w:lang w:val="en-US" w:eastAsia="en-US" w:bidi="ar-SA"/>
              </w:rPr>
            </w:pPr>
            <w:r>
              <w:rPr>
                <w:rFonts w:ascii="VBPLJQ+FagoExLf" w:hAnsi="Calibri" w:eastAsiaTheme="minorEastAsia" w:cstheme="minorBidi"/>
                <w:color w:val="000000"/>
                <w:spacing w:val="120"/>
                <w:sz w:val="18"/>
                <w:szCs w:val="22"/>
                <w:lang w:val="en-US" w:eastAsia="en-US" w:bidi="ar-SA"/>
              </w:rPr>
              <w:t xml:space="preserve"> </w:t>
            </w:r>
            <w:r>
              <w:rPr>
                <w:rFonts w:ascii="VBPLJQ+FagoExLf" w:hAnsi="VBPLJQ+FagoExLf" w:eastAsiaTheme="minorEastAsia" w:cs="VBPLJQ+FagoExLf"/>
                <w:color w:val="000000"/>
                <w:spacing w:val="2"/>
                <w:sz w:val="18"/>
                <w:szCs w:val="22"/>
                <w:lang w:val="en-US" w:eastAsia="en-US" w:bidi="ar-SA"/>
              </w:rPr>
              <w:t>1”</w:t>
            </w:r>
            <w:r>
              <w:rPr>
                <w:rFonts w:ascii="VBPLJQ+FagoExLf" w:hAnsi="Calibri" w:eastAsiaTheme="minorEastAsia" w:cstheme="minorBidi"/>
                <w:color w:val="000000"/>
                <w:spacing w:val="2"/>
                <w:sz w:val="18"/>
                <w:szCs w:val="22"/>
                <w:lang w:val="en-US" w:eastAsia="en-US" w:bidi="ar-SA"/>
              </w:rPr>
              <w:t xml:space="preserve"> </w:t>
            </w:r>
            <w:r>
              <w:rPr>
                <w:rFonts w:ascii="VBPLJQ+FagoExLf" w:hAnsi="Calibri" w:eastAsiaTheme="minorEastAsia" w:cstheme="minorBidi"/>
                <w:color w:val="000000"/>
                <w:spacing w:val="1"/>
                <w:sz w:val="18"/>
                <w:szCs w:val="22"/>
                <w:lang w:val="en-US" w:eastAsia="en-US" w:bidi="ar-SA"/>
              </w:rPr>
              <w:t>1/4</w:t>
            </w:r>
            <w:r>
              <w:rPr>
                <w:rFonts w:ascii="VBPLJQ+FagoExLf" w:hAnsi="Calibri" w:eastAsiaTheme="minorEastAsia" w:cstheme="minorBidi"/>
                <w:color w:val="000000"/>
                <w:spacing w:val="-2"/>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(所选管路直径)</w:t>
            </w:r>
            <w:r>
              <w:rPr>
                <w:rFonts w:ascii="LFPMIL+MicrosoftYaHei" w:hAnsi="Calibri" w:eastAsiaTheme="minorEastAsia" w:cstheme="minorBidi"/>
                <w:color w:val="000000"/>
                <w:spacing w:val="2"/>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的直线相交；</w:t>
            </w:r>
          </w:p>
          <w:p>
            <w:pPr>
              <w:spacing w:before="0"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-从该交点处向左作一条水平线与表示管路长度为</w:t>
            </w:r>
            <w:r>
              <w:rPr>
                <w:rFonts w:ascii="LFPMIL+MicrosoftYaHei" w:hAnsi="Calibri" w:eastAsiaTheme="minorEastAsia" w:cstheme="minorBidi"/>
                <w:color w:val="000000"/>
                <w:spacing w:val="28"/>
                <w:sz w:val="18"/>
                <w:szCs w:val="22"/>
                <w:lang w:val="en-US" w:eastAsia="en-US" w:bidi="ar-SA"/>
              </w:rPr>
              <w:t xml:space="preserve"> </w:t>
            </w:r>
            <w:r>
              <w:rPr>
                <w:rFonts w:ascii="LFPMIL+MicrosoftYaHei" w:hAnsi="Calibri" w:eastAsiaTheme="minorEastAsia" w:cstheme="minorBidi"/>
                <w:color w:val="000000"/>
                <w:spacing w:val="2"/>
                <w:sz w:val="18"/>
                <w:szCs w:val="22"/>
                <w:lang w:val="en-US" w:eastAsia="en-US" w:bidi="ar-SA"/>
              </w:rPr>
              <w:t>15m</w:t>
            </w:r>
            <w:r>
              <w:rPr>
                <w:rFonts w:ascii="LFPMIL+MicrosoftYaHei" w:hAnsi="Calibri" w:eastAsiaTheme="minorEastAsia" w:cstheme="minorBidi"/>
                <w:color w:val="000000"/>
                <w:spacing w:val="28"/>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的线相</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Calibri" w:eastAsiaTheme="minorEastAsia" w:cstheme="minorBidi"/>
                <w:color w:val="000000"/>
                <w:spacing w:val="60"/>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交；</w:t>
            </w:r>
          </w:p>
          <w:p>
            <w:pPr>
              <w:spacing w:before="0" w:after="0" w:line="238" w:lineRule="exact"/>
              <w:ind w:left="0" w:right="0" w:firstLine="0"/>
              <w:jc w:val="left"/>
              <w:rPr>
                <w:rFonts w:ascii="LFPMIL+MicrosoftYaHei" w:hAnsi="Calibri"/>
                <w:color w:val="000000"/>
                <w:sz w:val="18"/>
                <w:szCs w:val="22"/>
                <w:lang w:val="en-US" w:eastAsia="en-US" w:bidi="ar-SA"/>
              </w:rPr>
            </w:pPr>
            <w:r>
              <w:rPr>
                <w:rFonts w:ascii="LFPMIL+MicrosoftYaHei" w:hAnsi="LFPMIL+MicrosoftYaHei" w:eastAsiaTheme="minorEastAsia" w:cs="LFPMIL+MicrosoftYaHei"/>
                <w:color w:val="000000"/>
                <w:spacing w:val="2"/>
                <w:sz w:val="18"/>
                <w:szCs w:val="22"/>
                <w:lang w:val="en-US" w:eastAsia="en-US" w:bidi="ar-SA"/>
              </w:rPr>
              <w:t>-从该交点处作一条向下的垂直线，即可从压力损失坐标上读出</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Calibri" w:eastAsiaTheme="minorEastAsia" w:cstheme="minorBidi"/>
                <w:color w:val="000000"/>
                <w:spacing w:val="60"/>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压力损失为</w:t>
            </w:r>
            <w:r>
              <w:rPr>
                <w:rFonts w:ascii="LFPMIL+MicrosoftYaHei" w:hAnsi="Calibri" w:eastAsiaTheme="minorEastAsia" w:cstheme="minorBidi"/>
                <w:color w:val="000000"/>
                <w:spacing w:val="2"/>
                <w:sz w:val="18"/>
                <w:szCs w:val="22"/>
                <w:lang w:val="en-US" w:eastAsia="en-US" w:bidi="ar-SA"/>
              </w:rPr>
              <w:t xml:space="preserve"> </w:t>
            </w:r>
            <w:r>
              <w:rPr>
                <w:rFonts w:ascii="LFPMIL+MicrosoftYaHei" w:hAnsi="Calibri" w:eastAsiaTheme="minorEastAsia" w:cstheme="minorBidi"/>
                <w:color w:val="000000"/>
                <w:spacing w:val="2"/>
                <w:sz w:val="18"/>
                <w:szCs w:val="22"/>
                <w:lang w:val="en-US" w:eastAsia="en-US" w:bidi="ar-SA"/>
              </w:rPr>
              <w:t>1.4</w:t>
            </w:r>
            <w:r>
              <w:rPr>
                <w:rFonts w:ascii="LFPMIL+MicrosoftYaHei" w:hAnsi="Calibri" w:eastAsiaTheme="minorEastAsia" w:cstheme="minorBidi"/>
                <w:color w:val="000000"/>
                <w:spacing w:val="2"/>
                <w:sz w:val="18"/>
                <w:szCs w:val="22"/>
                <w:lang w:val="en-US" w:eastAsia="en-US" w:bidi="ar-SA"/>
              </w:rPr>
              <w:t xml:space="preserve"> </w:t>
            </w:r>
            <w:r>
              <w:rPr>
                <w:rFonts w:ascii="LFPMIL+MicrosoftYaHei" w:hAnsi="LFPMIL+MicrosoftYaHei" w:eastAsiaTheme="minorEastAsia" w:cs="LFPMIL+MicrosoftYaHei"/>
                <w:color w:val="000000"/>
                <w:spacing w:val="1"/>
                <w:sz w:val="18"/>
                <w:szCs w:val="22"/>
                <w:lang w:val="en-US" w:eastAsia="en-US" w:bidi="ar-SA"/>
              </w:rPr>
              <w:t>mbar；</w:t>
            </w:r>
          </w:p>
          <w:p>
            <w:pPr>
              <w:spacing w:before="0" w:after="0" w:line="238" w:lineRule="exact"/>
              <w:ind w:left="0" w:right="0" w:firstLine="0"/>
              <w:jc w:val="left"/>
              <w:rPr>
                <w:rFonts w:ascii="LFPMIL+MicrosoftYaHei" w:hAnsi="Calibri"/>
                <w:color w:val="000000"/>
                <w:sz w:val="18"/>
                <w:szCs w:val="22"/>
                <w:lang w:val="en-US" w:eastAsia="en-US" w:bidi="ar-SA"/>
              </w:rPr>
            </w:pPr>
            <w:r>
              <w:rPr>
                <w:rFonts w:ascii="VBPLJQ+FagoExLf" w:hAnsi="Calibri" w:eastAsiaTheme="minorEastAsia" w:cstheme="minorBidi"/>
                <w:color w:val="000000"/>
                <w:spacing w:val="8"/>
                <w:sz w:val="18"/>
                <w:szCs w:val="22"/>
                <w:lang w:val="en-US" w:eastAsia="en-US" w:bidi="ar-SA"/>
              </w:rPr>
              <w:t>-</w:t>
            </w:r>
            <w:r>
              <w:rPr>
                <w:rFonts w:ascii="LFPMIL+MicrosoftYaHei" w:hAnsi="LFPMIL+MicrosoftYaHei" w:eastAsiaTheme="minorEastAsia" w:cs="LFPMIL+MicrosoftYaHei"/>
                <w:color w:val="000000"/>
                <w:spacing w:val="8"/>
                <w:sz w:val="18"/>
                <w:szCs w:val="22"/>
                <w:lang w:val="en-US" w:eastAsia="en-US" w:bidi="ar-SA"/>
              </w:rPr>
              <w:t>用燃气流量表处的压力减去该压力损失值，即可得出选择燃</w:t>
            </w:r>
          </w:p>
          <w:p>
            <w:pPr>
              <w:spacing w:before="0" w:after="0" w:line="220" w:lineRule="exact"/>
              <w:ind w:left="0" w:right="0" w:firstLine="0"/>
              <w:jc w:val="left"/>
              <w:rPr>
                <w:rFonts w:ascii="LFPMIL+MicrosoftYaHei" w:hAnsi="Calibri"/>
                <w:color w:val="000000"/>
                <w:sz w:val="18"/>
                <w:szCs w:val="22"/>
                <w:lang w:val="en-US" w:eastAsia="en-US" w:bidi="ar-SA"/>
              </w:rPr>
            </w:pPr>
            <w:r>
              <w:rPr>
                <w:rFonts w:ascii="LFPMIL+MicrosoftYaHei" w:hAnsi="Calibri" w:eastAsiaTheme="minorEastAsia" w:cstheme="minorBidi"/>
                <w:color w:val="000000"/>
                <w:spacing w:val="60"/>
                <w:sz w:val="18"/>
                <w:szCs w:val="22"/>
                <w:lang w:val="en-US" w:eastAsia="en-US" w:bidi="ar-SA"/>
              </w:rPr>
              <w:t xml:space="preserve"> </w:t>
            </w:r>
            <w:r>
              <w:rPr>
                <w:rFonts w:ascii="LFPMIL+MicrosoftYaHei" w:hAnsi="LFPMIL+MicrosoftYaHei" w:eastAsiaTheme="minorEastAsia" w:cs="LFPMIL+MicrosoftYaHei"/>
                <w:color w:val="000000"/>
                <w:spacing w:val="2"/>
                <w:sz w:val="18"/>
                <w:szCs w:val="22"/>
                <w:lang w:val="en-US" w:eastAsia="en-US" w:bidi="ar-SA"/>
              </w:rPr>
              <w:t>气阀组所需的参考压力；</w:t>
            </w:r>
          </w:p>
        </w:tc>
      </w:tr>
    </w:tbl>
    <w:p>
      <w:pPr>
        <w:spacing w:before="202" w:after="0" w:line="248" w:lineRule="exact"/>
        <w:ind w:left="5216" w:right="0" w:firstLine="0"/>
        <w:jc w:val="left"/>
        <w:rPr>
          <w:rFonts w:ascii="VBPLJQ+FagoExLf" w:hAnsi="Calibri"/>
          <w:color w:val="000000"/>
          <w:sz w:val="18"/>
          <w:szCs w:val="22"/>
          <w:lang w:val="en-US" w:eastAsia="en-US" w:bidi="ar-SA"/>
        </w:rPr>
      </w:pPr>
      <w:r>
        <w:rPr>
          <w:rFonts w:ascii="VBPLJQ+FagoExLf" w:hAnsi="Calibri" w:eastAsiaTheme="minorEastAsia" w:cstheme="minorBidi"/>
          <w:color w:val="000000"/>
          <w:spacing w:val="2"/>
          <w:sz w:val="18"/>
          <w:szCs w:val="22"/>
          <w:lang w:val="en-US" w:eastAsia="en-US" w:bidi="ar-SA"/>
        </w:rPr>
        <w:t>-</w:t>
      </w:r>
      <w:r>
        <w:rPr>
          <w:rFonts w:ascii="LFPMIL+MicrosoftYaHei" w:hAnsi="LFPMIL+MicrosoftYaHei" w:eastAsiaTheme="minorEastAsia" w:cs="LFPMIL+MicrosoftYaHei"/>
          <w:color w:val="000000"/>
          <w:spacing w:val="2"/>
          <w:sz w:val="18"/>
          <w:szCs w:val="22"/>
          <w:lang w:val="en-US" w:eastAsia="en-US" w:bidi="ar-SA"/>
        </w:rPr>
        <w:t>应选正确压力</w:t>
      </w:r>
      <w:r>
        <w:rPr>
          <w:rFonts w:ascii="LFPMIL+MicrosoftYaHei" w:hAnsi="Calibri" w:eastAsiaTheme="minorEastAsia" w:cstheme="minorBidi"/>
          <w:color w:val="000000"/>
          <w:spacing w:val="6"/>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20-1.4</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63"/>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w:t>
      </w:r>
      <w:r>
        <w:rPr>
          <w:rFonts w:ascii="VBPLJQ+FagoExLf" w:hAnsi="Calibri" w:eastAsiaTheme="minorEastAsia" w:cstheme="minorBidi"/>
          <w:color w:val="000000"/>
          <w:spacing w:val="63"/>
          <w:sz w:val="18"/>
          <w:szCs w:val="22"/>
          <w:lang w:val="en-US" w:eastAsia="en-US" w:bidi="ar-SA"/>
        </w:rPr>
        <w:t xml:space="preserve"> </w:t>
      </w:r>
      <w:r>
        <w:rPr>
          <w:rFonts w:ascii="VBPLJQ+FagoExLf" w:hAnsi="Calibri" w:eastAsiaTheme="minorEastAsia" w:cstheme="minorBidi"/>
          <w:color w:val="000000"/>
          <w:sz w:val="18"/>
          <w:szCs w:val="22"/>
          <w:lang w:val="en-US" w:eastAsia="en-US" w:bidi="ar-SA"/>
        </w:rPr>
        <w:t>18.6</w:t>
      </w:r>
      <w:r>
        <w:rPr>
          <w:rFonts w:ascii="VBPLJQ+FagoExLf" w:hAnsi="Calibri" w:eastAsiaTheme="minorEastAsia" w:cstheme="minorBidi"/>
          <w:color w:val="000000"/>
          <w:spacing w:val="4"/>
          <w:sz w:val="18"/>
          <w:szCs w:val="22"/>
          <w:lang w:val="en-US" w:eastAsia="en-US" w:bidi="ar-SA"/>
        </w:rPr>
        <w:t xml:space="preserve"> </w:t>
      </w:r>
      <w:r>
        <w:rPr>
          <w:rFonts w:ascii="VBPLJQ+FagoExLf" w:hAnsi="Calibri" w:eastAsiaTheme="minorEastAsia" w:cstheme="minorBidi"/>
          <w:color w:val="000000"/>
          <w:spacing w:val="1"/>
          <w:sz w:val="18"/>
          <w:szCs w:val="22"/>
          <w:lang w:val="en-US" w:eastAsia="en-US" w:bidi="ar-SA"/>
        </w:rPr>
        <w:t>mbar</w:t>
      </w:r>
    </w:p>
    <w:p>
      <w:pPr>
        <w:spacing w:before="8591" w:after="0" w:line="170" w:lineRule="exact"/>
        <w:ind w:left="10069" w:right="0" w:firstLine="0"/>
        <w:jc w:val="left"/>
        <w:rPr>
          <w:rFonts w:ascii="VBPLJQ+FagoExLf" w:hAnsi="Calibri"/>
          <w:color w:val="000000"/>
          <w:sz w:val="14"/>
          <w:szCs w:val="22"/>
          <w:lang w:val="en-US" w:eastAsia="en-US" w:bidi="ar-SA"/>
        </w:rPr>
        <w:sectPr>
          <w:pgSz w:w="11900" w:h="16820"/>
          <w:pgMar w:top="1420" w:right="100" w:bottom="0" w:left="850" w:header="720" w:footer="720" w:gutter="0"/>
          <w:pgNumType w:start="1"/>
          <w:cols w:sep="0" w:space="720"/>
          <w:docGrid w:linePitch="1"/>
        </w:sectPr>
      </w:pPr>
      <w:r>
        <w:rPr>
          <w:rFonts w:ascii="VBPLJQ+FagoExLf" w:hAnsi="Calibri" w:eastAsiaTheme="minorEastAsia" w:cstheme="minorBidi"/>
          <w:color w:val="000000"/>
          <w:spacing w:val="4"/>
          <w:sz w:val="14"/>
          <w:szCs w:val="22"/>
          <w:lang w:val="en-US" w:eastAsia="en-US" w:bidi="ar-SA"/>
        </w:rPr>
        <w:t>31</w:t>
      </w:r>
    </w:p>
    <w:p>
      <w:pPr>
        <w:spacing w:before="0" w:after="0" w:line="193" w:lineRule="exact"/>
        <w:ind w:left="0" w:right="0" w:firstLine="0"/>
        <w:jc w:val="left"/>
        <w:rPr>
          <w:rFonts w:ascii="CENWQI+FagoExLf" w:hAnsi="Calibri"/>
          <w:color w:val="000000"/>
          <w:sz w:val="16"/>
          <w:szCs w:val="22"/>
          <w:lang w:val="en-US" w:eastAsia="en-US" w:bidi="ar-SA"/>
        </w:rPr>
      </w:pPr>
      <w:bookmarkStart w:id="62" w:name="br1_61"/>
      <w:bookmarkEnd w:id="62"/>
      <w:r>
        <w:rPr>
          <w:noProof/>
        </w:rPr>
        <w:pict>
          <v:shape id="_x0000_s1494" type="#_x0000_t75" style="width:396.1pt;height:229.75pt;margin-top:83.2pt;margin-left:135.25pt;mso-position-horizontal-relative:page;mso-position-vertical-relative:page;position:absolute;z-index:-251618304">
            <v:imagedata r:id="rId217" o:title=""/>
          </v:shape>
        </w:pict>
      </w:r>
      <w:bookmarkStart w:id="63" w:name="br1_62"/>
      <w:bookmarkEnd w:id="63"/>
      <w:r>
        <w:rPr>
          <w:rFonts w:ascii="CENWQI+FagoExLf" w:hAnsi="Calibri" w:eastAsiaTheme="minorEastAsia" w:cstheme="minorBidi"/>
          <w:color w:val="000000"/>
          <w:spacing w:val="-2"/>
          <w:sz w:val="16"/>
          <w:szCs w:val="22"/>
          <w:lang w:val="en-US" w:eastAsia="en-US" w:bidi="ar-SA"/>
        </w:rPr>
        <w:t>Two</w:t>
      </w:r>
      <w:r>
        <w:rPr>
          <w:rFonts w:ascii="CENWQI+FagoExLf" w:hAnsi="Calibri" w:eastAsiaTheme="minorEastAsia" w:cstheme="minorBidi"/>
          <w:color w:val="000000"/>
          <w:spacing w:val="-6"/>
          <w:sz w:val="16"/>
          <w:szCs w:val="22"/>
          <w:lang w:val="en-US" w:eastAsia="en-US" w:bidi="ar-SA"/>
        </w:rPr>
        <w:t xml:space="preserve"> </w:t>
      </w:r>
      <w:r>
        <w:rPr>
          <w:rFonts w:ascii="CENWQI+FagoExLf" w:hAnsi="Calibri" w:eastAsiaTheme="minorEastAsia" w:cstheme="minorBidi"/>
          <w:color w:val="000000"/>
          <w:sz w:val="16"/>
          <w:szCs w:val="22"/>
          <w:lang w:val="en-US" w:eastAsia="en-US" w:bidi="ar-SA"/>
        </w:rPr>
        <w:t>Stage</w:t>
      </w:r>
      <w:r>
        <w:rPr>
          <w:rFonts w:ascii="CENWQI+FagoExLf" w:hAnsi="Calibri" w:eastAsiaTheme="minorEastAsia" w:cstheme="minorBidi"/>
          <w:color w:val="000000"/>
          <w:spacing w:val="-8"/>
          <w:sz w:val="16"/>
          <w:szCs w:val="22"/>
          <w:lang w:val="en-US" w:eastAsia="en-US" w:bidi="ar-SA"/>
        </w:rPr>
        <w:t xml:space="preserve"> </w:t>
      </w:r>
      <w:r>
        <w:rPr>
          <w:rFonts w:ascii="CENWQI+FagoExLf" w:hAnsi="Calibri" w:eastAsiaTheme="minorEastAsia" w:cstheme="minorBidi"/>
          <w:color w:val="000000"/>
          <w:sz w:val="16"/>
          <w:szCs w:val="22"/>
          <w:lang w:val="en-US" w:eastAsia="en-US" w:bidi="ar-SA"/>
        </w:rPr>
        <w:t>Progressive</w:t>
      </w:r>
      <w:r>
        <w:rPr>
          <w:rFonts w:ascii="CENWQI+FagoExLf" w:hAnsi="Calibri" w:eastAsiaTheme="minorEastAsia" w:cstheme="minorBidi"/>
          <w:color w:val="000000"/>
          <w:spacing w:val="-8"/>
          <w:sz w:val="16"/>
          <w:szCs w:val="22"/>
          <w:lang w:val="en-US" w:eastAsia="en-US" w:bidi="ar-SA"/>
        </w:rPr>
        <w:t xml:space="preserve"> </w:t>
      </w:r>
      <w:r>
        <w:rPr>
          <w:rFonts w:ascii="CENWQI+FagoExLf" w:hAnsi="Calibri" w:eastAsiaTheme="minorEastAsia" w:cstheme="minorBidi"/>
          <w:color w:val="000000"/>
          <w:spacing w:val="-3"/>
          <w:sz w:val="16"/>
          <w:szCs w:val="22"/>
          <w:lang w:val="en-US" w:eastAsia="en-US" w:bidi="ar-SA"/>
        </w:rPr>
        <w:t>Gas</w:t>
      </w:r>
      <w:r>
        <w:rPr>
          <w:rFonts w:ascii="CENWQI+FagoExLf" w:hAnsi="Calibri" w:eastAsiaTheme="minorEastAsia" w:cstheme="minorBidi"/>
          <w:color w:val="000000"/>
          <w:spacing w:val="-5"/>
          <w:sz w:val="16"/>
          <w:szCs w:val="22"/>
          <w:lang w:val="en-US" w:eastAsia="en-US" w:bidi="ar-SA"/>
        </w:rPr>
        <w:t xml:space="preserve"> </w:t>
      </w:r>
      <w:r>
        <w:rPr>
          <w:rFonts w:ascii="CENWQI+FagoExLf" w:hAnsi="Calibri" w:eastAsiaTheme="minorEastAsia" w:cstheme="minorBidi"/>
          <w:color w:val="000000"/>
          <w:spacing w:val="-1"/>
          <w:sz w:val="16"/>
          <w:szCs w:val="22"/>
          <w:lang w:val="en-US" w:eastAsia="en-US" w:bidi="ar-SA"/>
        </w:rPr>
        <w:t>Burners</w:t>
      </w:r>
      <w:r>
        <w:rPr>
          <w:rFonts w:ascii="CENWQI+FagoExLf" w:hAnsi="Calibri" w:eastAsiaTheme="minorEastAsia" w:cstheme="minorBidi"/>
          <w:color w:val="000000"/>
          <w:spacing w:val="307"/>
          <w:sz w:val="16"/>
          <w:szCs w:val="22"/>
          <w:lang w:val="en-US" w:eastAsia="en-US" w:bidi="ar-SA"/>
        </w:rPr>
        <w:t xml:space="preserve"> </w:t>
      </w:r>
      <w:r>
        <w:rPr>
          <w:rFonts w:ascii="CENWQI+FagoExLf" w:hAnsi="Calibri" w:eastAsiaTheme="minorEastAsia" w:cstheme="minorBidi"/>
          <w:color w:val="000000"/>
          <w:spacing w:val="2"/>
          <w:sz w:val="16"/>
          <w:szCs w:val="22"/>
          <w:lang w:val="en-US" w:eastAsia="en-US" w:bidi="ar-SA"/>
        </w:rPr>
        <w:t>RS</w:t>
      </w:r>
      <w:r>
        <w:rPr>
          <w:rFonts w:ascii="CENWQI+FagoExLf" w:hAnsi="Calibri" w:eastAsiaTheme="minorEastAsia" w:cstheme="minorBidi"/>
          <w:color w:val="000000"/>
          <w:spacing w:val="-10"/>
          <w:sz w:val="16"/>
          <w:szCs w:val="22"/>
          <w:lang w:val="en-US" w:eastAsia="en-US" w:bidi="ar-SA"/>
        </w:rPr>
        <w:t xml:space="preserve"> </w:t>
      </w:r>
      <w:r>
        <w:rPr>
          <w:rFonts w:ascii="CENWQI+FagoExLf" w:hAnsi="Calibri" w:eastAsiaTheme="minorEastAsia" w:cstheme="minorBidi"/>
          <w:color w:val="000000"/>
          <w:spacing w:val="-1"/>
          <w:sz w:val="16"/>
          <w:szCs w:val="22"/>
          <w:lang w:val="en-US" w:eastAsia="en-US" w:bidi="ar-SA"/>
        </w:rPr>
        <w:t>Series</w:t>
      </w:r>
    </w:p>
    <w:p>
      <w:pPr>
        <w:spacing w:before="268" w:after="0" w:line="485" w:lineRule="exact"/>
        <w:ind w:left="0" w:right="0" w:firstLine="0"/>
        <w:jc w:val="left"/>
        <w:rPr>
          <w:rFonts w:hAnsi="Calibri"/>
          <w:color w:val="000000"/>
          <w:sz w:val="36"/>
          <w:szCs w:val="22"/>
          <w:lang w:val="en-US" w:eastAsia="en-US" w:bidi="ar-SA"/>
        </w:rPr>
      </w:pPr>
      <w:r>
        <w:rPr>
          <w:rFonts w:ascii="GQHOTT+MicrosoftYaHei-Bold" w:hAnsi="GQHOTT+MicrosoftYaHei-Bold" w:eastAsiaTheme="minorEastAsia" w:cs="GQHOTT+MicrosoftYaHei-Bold"/>
          <w:color w:val="B50229"/>
          <w:sz w:val="36"/>
          <w:szCs w:val="22"/>
          <w:lang w:val="en-US" w:eastAsia="en-US" w:bidi="ar-SA"/>
        </w:rPr>
        <w:t>通风</w:t>
      </w:r>
    </w:p>
    <w:p>
      <w:pPr>
        <w:spacing w:before="671" w:after="0" w:line="220" w:lineRule="exact"/>
        <w:ind w:left="0" w:right="0" w:firstLine="0"/>
        <w:jc w:val="left"/>
        <w:rPr>
          <w:rFonts w:ascii="MRARFR+MicrosoftYaHei" w:hAnsi="Calibri"/>
          <w:color w:val="000000"/>
          <w:sz w:val="18"/>
          <w:szCs w:val="22"/>
          <w:lang w:val="en-US" w:eastAsia="en-US" w:bidi="ar-SA"/>
        </w:rPr>
      </w:pPr>
      <w:r>
        <w:rPr>
          <w:rFonts w:ascii="MRARFR+MicrosoftYaHei" w:hAnsi="MRARFR+MicrosoftYaHei" w:eastAsiaTheme="minorEastAsia" w:cs="MRARFR+MicrosoftYaHei"/>
          <w:color w:val="000000"/>
          <w:spacing w:val="5"/>
          <w:sz w:val="18"/>
          <w:szCs w:val="22"/>
          <w:lang w:val="en-US" w:eastAsia="en-US" w:bidi="ar-SA"/>
        </w:rPr>
        <w:t>虽然结构紧凑，但通风回路可达到燃烧器的低噪音排放，同时</w:t>
      </w:r>
      <w:r>
        <w:rPr>
          <w:rFonts w:ascii="MRARFR+MicrosoftYaHei" w:hAnsi="MRARFR+MicrosoftYaHei" w:eastAsiaTheme="minorEastAsia" w:cs="MRARFR+MicrosoftYaHei"/>
          <w:color w:val="000000"/>
          <w:spacing w:val="5"/>
          <w:sz w:val="18"/>
          <w:szCs w:val="22"/>
          <w:lang w:val="en-US" w:eastAsia="en-US" w:bidi="ar-SA"/>
        </w:rPr>
        <w:cr/>
      </w:r>
      <w:r>
        <w:rPr>
          <w:rFonts w:ascii="MRARFR+MicrosoftYaHei" w:hAnsi="MRARFR+MicrosoftYaHei" w:eastAsiaTheme="minorEastAsia" w:cs="MRARFR+MicrosoftYaHei"/>
          <w:color w:val="000000"/>
          <w:spacing w:val="2"/>
          <w:sz w:val="18"/>
          <w:szCs w:val="22"/>
          <w:lang w:val="en-US" w:eastAsia="en-US" w:bidi="ar-SA"/>
        </w:rPr>
        <w:t>又能保证燃烧器在出力及风压方面的高水平表现。</w:t>
      </w:r>
    </w:p>
    <w:p>
      <w:pPr>
        <w:spacing w:before="192" w:after="0" w:line="248" w:lineRule="exact"/>
        <w:ind w:left="0" w:right="0" w:firstLine="0"/>
        <w:jc w:val="left"/>
        <w:rPr>
          <w:rFonts w:ascii="MRARFR+MicrosoftYaHei" w:hAnsi="Calibri"/>
          <w:color w:val="000000"/>
          <w:sz w:val="18"/>
          <w:szCs w:val="22"/>
          <w:lang w:val="en-US" w:eastAsia="en-US" w:bidi="ar-SA"/>
        </w:rPr>
      </w:pPr>
      <w:r>
        <w:rPr>
          <w:rFonts w:ascii="MRARFR+MicrosoftYaHei" w:hAnsi="MRARFR+MicrosoftYaHei" w:eastAsiaTheme="minorEastAsia" w:cs="MRARFR+MicrosoftYaHei"/>
          <w:color w:val="000000"/>
          <w:spacing w:val="2"/>
          <w:sz w:val="18"/>
          <w:szCs w:val="22"/>
          <w:lang w:val="en-US" w:eastAsia="en-US" w:bidi="ar-SA"/>
        </w:rPr>
        <w:t>所有燃烧器型号均使用消音材料，以保证低噪音排放。</w:t>
      </w:r>
    </w:p>
    <w:p>
      <w:pPr>
        <w:spacing w:before="216" w:after="0" w:line="220" w:lineRule="exact"/>
        <w:ind w:left="0" w:right="5917" w:firstLine="0"/>
        <w:jc w:val="left"/>
        <w:rPr>
          <w:rFonts w:ascii="MRARFR+MicrosoftYaHei" w:hAnsi="Calibri"/>
          <w:color w:val="000000"/>
          <w:sz w:val="18"/>
          <w:szCs w:val="22"/>
          <w:lang w:val="en-US" w:eastAsia="en-US" w:bidi="ar-SA"/>
        </w:rPr>
      </w:pPr>
      <w:r>
        <w:rPr>
          <w:rFonts w:ascii="MRARFR+MicrosoftYaHei" w:hAnsi="MRARFR+MicrosoftYaHei" w:eastAsiaTheme="minorEastAsia" w:cs="MRARFR+MicrosoftYaHei"/>
          <w:color w:val="000000"/>
          <w:spacing w:val="7"/>
          <w:sz w:val="18"/>
          <w:szCs w:val="22"/>
          <w:lang w:val="en-US" w:eastAsia="en-US" w:bidi="ar-SA"/>
        </w:rPr>
        <w:t>与燃料及空气调节相连的可变线凸轮使燃烧器在1-2段火转换</w:t>
      </w:r>
      <w:r>
        <w:rPr>
          <w:rFonts w:ascii="MRARFR+MicrosoftYaHei" w:hAnsi="MRARFR+MicrosoftYaHei" w:eastAsiaTheme="minorEastAsia" w:cs="MRARFR+MicrosoftYaHei"/>
          <w:color w:val="000000"/>
          <w:spacing w:val="7"/>
          <w:sz w:val="18"/>
          <w:szCs w:val="22"/>
          <w:lang w:val="en-US" w:eastAsia="en-US" w:bidi="ar-SA"/>
        </w:rPr>
        <w:cr/>
      </w:r>
      <w:r>
        <w:rPr>
          <w:rFonts w:ascii="MRARFR+MicrosoftYaHei" w:hAnsi="MRARFR+MicrosoftYaHei" w:eastAsiaTheme="minorEastAsia" w:cs="MRARFR+MicrosoftYaHei"/>
          <w:color w:val="000000"/>
          <w:spacing w:val="5"/>
          <w:sz w:val="18"/>
          <w:szCs w:val="22"/>
          <w:lang w:val="en-US" w:eastAsia="en-US" w:bidi="ar-SA"/>
        </w:rPr>
        <w:t>时仍能很好的控制燃烧状态。燃烧器停机时，伺服马达将风挡</w:t>
      </w:r>
      <w:r>
        <w:rPr>
          <w:rFonts w:ascii="MRARFR+MicrosoftYaHei" w:hAnsi="MRARFR+MicrosoftYaHei" w:eastAsiaTheme="minorEastAsia" w:cs="MRARFR+MicrosoftYaHei"/>
          <w:color w:val="000000"/>
          <w:spacing w:val="5"/>
          <w:sz w:val="18"/>
          <w:szCs w:val="22"/>
          <w:lang w:val="en-US" w:eastAsia="en-US" w:bidi="ar-SA"/>
        </w:rPr>
        <w:cr/>
      </w:r>
      <w:r>
        <w:rPr>
          <w:rFonts w:ascii="MRARFR+MicrosoftYaHei" w:hAnsi="MRARFR+MicrosoftYaHei" w:eastAsiaTheme="minorEastAsia" w:cs="MRARFR+MicrosoftYaHei"/>
          <w:color w:val="000000"/>
          <w:spacing w:val="2"/>
          <w:sz w:val="18"/>
          <w:szCs w:val="22"/>
          <w:lang w:val="en-US" w:eastAsia="en-US" w:bidi="ar-SA"/>
        </w:rPr>
        <w:t xml:space="preserve">全关，以降低锅炉热力损失。 </w:t>
      </w:r>
      <w:r>
        <w:rPr>
          <w:rFonts w:ascii="MRARFR+MicrosoftYaHei" w:hAnsi="MRARFR+MicrosoftYaHei" w:eastAsiaTheme="minorEastAsia" w:cs="MRARFR+MicrosoftYaHei"/>
          <w:color w:val="000000"/>
          <w:spacing w:val="5"/>
          <w:sz w:val="18"/>
          <w:szCs w:val="22"/>
          <w:lang w:val="en-US" w:eastAsia="en-US" w:bidi="ar-SA"/>
        </w:rPr>
        <w:t>如果燃烧头处的空气量不足时，最小空气压力开关可将燃烧器</w:t>
      </w:r>
      <w:r>
        <w:rPr>
          <w:rFonts w:ascii="MRARFR+MicrosoftYaHei" w:hAnsi="MRARFR+MicrosoftYaHei" w:eastAsiaTheme="minorEastAsia" w:cs="MRARFR+MicrosoftYaHei"/>
          <w:color w:val="000000"/>
          <w:spacing w:val="5"/>
          <w:sz w:val="18"/>
          <w:szCs w:val="22"/>
          <w:lang w:val="en-US" w:eastAsia="en-US" w:bidi="ar-SA"/>
        </w:rPr>
        <w:cr/>
      </w:r>
      <w:r>
        <w:rPr>
          <w:rFonts w:ascii="MRARFR+MicrosoftYaHei" w:hAnsi="MRARFR+MicrosoftYaHei" w:eastAsiaTheme="minorEastAsia" w:cs="MRARFR+MicrosoftYaHei"/>
          <w:color w:val="000000"/>
          <w:spacing w:val="2"/>
          <w:sz w:val="18"/>
          <w:szCs w:val="22"/>
          <w:lang w:val="en-US" w:eastAsia="en-US" w:bidi="ar-SA"/>
        </w:rPr>
        <w:t>停机。</w:t>
      </w:r>
    </w:p>
    <w:p>
      <w:pPr>
        <w:spacing w:before="22" w:after="154" w:line="216" w:lineRule="exact"/>
        <w:ind w:left="0" w:right="5917" w:firstLine="0"/>
        <w:jc w:val="left"/>
        <w:rPr>
          <w:rFonts w:ascii="MRARFR+MicrosoftYaHei" w:hAnsi="Calibri"/>
          <w:color w:val="000000"/>
          <w:sz w:val="18"/>
          <w:szCs w:val="22"/>
          <w:lang w:val="en-US" w:eastAsia="en-US" w:bidi="ar-SA"/>
        </w:rPr>
      </w:pPr>
      <w:r>
        <w:rPr>
          <w:rFonts w:ascii="DOVUFA+FagoExLf" w:hAnsi="Calibri" w:eastAsiaTheme="minorEastAsia" w:cstheme="minorBidi"/>
          <w:color w:val="000000"/>
          <w:sz w:val="18"/>
          <w:szCs w:val="22"/>
          <w:lang w:val="en-US" w:eastAsia="en-US" w:bidi="ar-SA"/>
        </w:rPr>
        <w:t>RS</w:t>
      </w:r>
      <w:r>
        <w:rPr>
          <w:rFonts w:ascii="DOVUFA+FagoExLf" w:hAnsi="Calibri" w:eastAsiaTheme="minorEastAsia" w:cstheme="minorBidi"/>
          <w:color w:val="000000"/>
          <w:spacing w:val="4"/>
          <w:sz w:val="18"/>
          <w:szCs w:val="22"/>
          <w:lang w:val="en-US" w:eastAsia="en-US" w:bidi="ar-SA"/>
        </w:rPr>
        <w:t xml:space="preserve"> </w:t>
      </w:r>
      <w:r>
        <w:rPr>
          <w:rFonts w:ascii="DOVUFA+FagoExLf" w:hAnsi="Calibri" w:eastAsiaTheme="minorEastAsia" w:cstheme="minorBidi"/>
          <w:color w:val="000000"/>
          <w:sz w:val="18"/>
          <w:szCs w:val="22"/>
          <w:lang w:val="en-US" w:eastAsia="en-US" w:bidi="ar-SA"/>
        </w:rPr>
        <w:t>34</w:t>
      </w:r>
      <w:r>
        <w:rPr>
          <w:rFonts w:ascii="DOVUFA+FagoExLf" w:hAnsi="Calibri" w:eastAsiaTheme="minorEastAsia" w:cstheme="minorBidi"/>
          <w:color w:val="000000"/>
          <w:spacing w:val="4"/>
          <w:sz w:val="18"/>
          <w:szCs w:val="22"/>
          <w:lang w:val="en-US" w:eastAsia="en-US" w:bidi="ar-SA"/>
        </w:rPr>
        <w:t xml:space="preserve"> </w:t>
      </w:r>
      <w:r>
        <w:rPr>
          <w:rFonts w:ascii="DOVUFA+FagoExLf" w:hAnsi="Calibri" w:eastAsiaTheme="minorEastAsia" w:cstheme="minorBidi"/>
          <w:color w:val="000000"/>
          <w:sz w:val="18"/>
          <w:szCs w:val="22"/>
          <w:lang w:val="en-US" w:eastAsia="en-US" w:bidi="ar-SA"/>
        </w:rPr>
        <w:t>MZ</w:t>
      </w:r>
      <w:r>
        <w:rPr>
          <w:rFonts w:ascii="DOVUFA+FagoExLf" w:hAnsi="Calibri" w:eastAsiaTheme="minorEastAsia" w:cstheme="minorBidi"/>
          <w:color w:val="000000"/>
          <w:spacing w:val="3"/>
          <w:sz w:val="18"/>
          <w:szCs w:val="22"/>
          <w:lang w:val="en-US" w:eastAsia="en-US" w:bidi="ar-SA"/>
        </w:rPr>
        <w:t xml:space="preserve"> </w:t>
      </w:r>
      <w:r>
        <w:rPr>
          <w:rFonts w:ascii="MRARFR+MicrosoftYaHei" w:hAnsi="MRARFR+MicrosoftYaHei" w:eastAsiaTheme="minorEastAsia" w:cs="MRARFR+MicrosoftYaHei"/>
          <w:color w:val="000000"/>
          <w:sz w:val="18"/>
          <w:szCs w:val="22"/>
          <w:lang w:val="en-US" w:eastAsia="en-US" w:bidi="ar-SA"/>
        </w:rPr>
        <w:t>和</w:t>
      </w:r>
      <w:r>
        <w:rPr>
          <w:rFonts w:ascii="MRARFR+MicrosoftYaHei" w:hAnsi="Calibri" w:eastAsiaTheme="minorEastAsia" w:cstheme="minorBidi"/>
          <w:color w:val="000000"/>
          <w:spacing w:val="4"/>
          <w:sz w:val="18"/>
          <w:szCs w:val="22"/>
          <w:lang w:val="en-US" w:eastAsia="en-US" w:bidi="ar-SA"/>
        </w:rPr>
        <w:t xml:space="preserve"> </w:t>
      </w:r>
      <w:r>
        <w:rPr>
          <w:rFonts w:ascii="DOVUFA+FagoExLf" w:hAnsi="Calibri" w:eastAsiaTheme="minorEastAsia" w:cstheme="minorBidi"/>
          <w:color w:val="000000"/>
          <w:sz w:val="18"/>
          <w:szCs w:val="22"/>
          <w:lang w:val="en-US" w:eastAsia="en-US" w:bidi="ar-SA"/>
        </w:rPr>
        <w:t>RS</w:t>
      </w:r>
      <w:r>
        <w:rPr>
          <w:rFonts w:ascii="DOVUFA+FagoExLf" w:hAnsi="Calibri" w:eastAsiaTheme="minorEastAsia" w:cstheme="minorBidi"/>
          <w:color w:val="000000"/>
          <w:spacing w:val="4"/>
          <w:sz w:val="18"/>
          <w:szCs w:val="22"/>
          <w:lang w:val="en-US" w:eastAsia="en-US" w:bidi="ar-SA"/>
        </w:rPr>
        <w:t xml:space="preserve"> </w:t>
      </w:r>
      <w:r>
        <w:rPr>
          <w:rFonts w:ascii="DOVUFA+FagoExLf" w:hAnsi="Calibri" w:eastAsiaTheme="minorEastAsia" w:cstheme="minorBidi"/>
          <w:color w:val="000000"/>
          <w:spacing w:val="2"/>
          <w:sz w:val="18"/>
          <w:szCs w:val="22"/>
          <w:lang w:val="en-US" w:eastAsia="en-US" w:bidi="ar-SA"/>
        </w:rPr>
        <w:t>44</w:t>
      </w:r>
      <w:r>
        <w:rPr>
          <w:rFonts w:ascii="DOVUFA+FagoExLf" w:hAnsi="Calibri" w:eastAsiaTheme="minorEastAsia" w:cstheme="minorBidi"/>
          <w:color w:val="000000"/>
          <w:spacing w:val="3"/>
          <w:sz w:val="18"/>
          <w:szCs w:val="22"/>
          <w:lang w:val="en-US" w:eastAsia="en-US" w:bidi="ar-SA"/>
        </w:rPr>
        <w:t xml:space="preserve"> </w:t>
      </w:r>
      <w:r>
        <w:rPr>
          <w:rFonts w:ascii="DOVUFA+FagoExLf" w:hAnsi="Calibri" w:eastAsiaTheme="minorEastAsia" w:cstheme="minorBidi"/>
          <w:color w:val="000000"/>
          <w:sz w:val="18"/>
          <w:szCs w:val="22"/>
          <w:lang w:val="en-US" w:eastAsia="en-US" w:bidi="ar-SA"/>
        </w:rPr>
        <w:t>MZ</w:t>
      </w:r>
      <w:r>
        <w:rPr>
          <w:rFonts w:ascii="DOVUFA+FagoExLf" w:hAnsi="Calibri" w:eastAsiaTheme="minorEastAsia" w:cstheme="minorBidi"/>
          <w:color w:val="000000"/>
          <w:spacing w:val="3"/>
          <w:sz w:val="18"/>
          <w:szCs w:val="22"/>
          <w:lang w:val="en-US" w:eastAsia="en-US" w:bidi="ar-SA"/>
        </w:rPr>
        <w:t xml:space="preserve"> </w:t>
      </w:r>
      <w:r>
        <w:rPr>
          <w:rFonts w:ascii="MRARFR+MicrosoftYaHei" w:hAnsi="MRARFR+MicrosoftYaHei" w:eastAsiaTheme="minorEastAsia" w:cs="MRARFR+MicrosoftYaHei"/>
          <w:color w:val="000000"/>
          <w:sz w:val="18"/>
          <w:szCs w:val="22"/>
          <w:lang w:val="en-US" w:eastAsia="en-US" w:bidi="ar-SA"/>
        </w:rPr>
        <w:t>型燃烧器具有新型结构，采用以新型玻</w:t>
      </w:r>
      <w:r>
        <w:rPr>
          <w:rFonts w:ascii="MRARFR+MicrosoftYaHei" w:hAnsi="MRARFR+MicrosoftYaHei" w:eastAsiaTheme="minorEastAsia" w:cs="MRARFR+MicrosoftYaHei"/>
          <w:color w:val="000000"/>
          <w:sz w:val="18"/>
          <w:szCs w:val="22"/>
          <w:lang w:val="en-US" w:eastAsia="en-US" w:bidi="ar-SA"/>
        </w:rPr>
        <w:cr/>
      </w:r>
      <w:r>
        <w:rPr>
          <w:rFonts w:ascii="MRARFR+MicrosoftYaHei" w:hAnsi="MRARFR+MicrosoftYaHei" w:eastAsiaTheme="minorEastAsia" w:cs="MRARFR+MicrosoftYaHei"/>
          <w:color w:val="000000"/>
          <w:spacing w:val="5"/>
          <w:sz w:val="18"/>
          <w:szCs w:val="22"/>
          <w:lang w:val="en-US" w:eastAsia="en-US" w:bidi="ar-SA"/>
        </w:rPr>
        <w:t>璃纤维强化聚酰胺材料为基础的创新技术，与传统的铝材料相</w:t>
      </w:r>
      <w:r>
        <w:rPr>
          <w:rFonts w:ascii="MRARFR+MicrosoftYaHei" w:hAnsi="MRARFR+MicrosoftYaHei" w:eastAsiaTheme="minorEastAsia" w:cs="MRARFR+MicrosoftYaHei"/>
          <w:color w:val="000000"/>
          <w:spacing w:val="5"/>
          <w:sz w:val="18"/>
          <w:szCs w:val="22"/>
          <w:lang w:val="en-US" w:eastAsia="en-US" w:bidi="ar-SA"/>
        </w:rPr>
        <w:cr/>
      </w:r>
      <w:r>
        <w:rPr>
          <w:rFonts w:ascii="MRARFR+MicrosoftYaHei" w:hAnsi="MRARFR+MicrosoftYaHei" w:eastAsiaTheme="minorEastAsia" w:cs="MRARFR+MicrosoftYaHei"/>
          <w:color w:val="000000"/>
          <w:sz w:val="18"/>
          <w:szCs w:val="22"/>
          <w:lang w:val="en-US" w:eastAsia="en-US" w:bidi="ar-SA"/>
        </w:rPr>
        <w:t xml:space="preserve">比，具有更好的热特性及机械特性。 </w:t>
      </w:r>
      <w:r>
        <w:rPr>
          <w:rFonts w:ascii="MRARFR+MicrosoftYaHei" w:hAnsi="MRARFR+MicrosoftYaHei" w:eastAsiaTheme="minorEastAsia" w:cs="MRARFR+MicrosoftYaHei"/>
          <w:color w:val="000000"/>
          <w:spacing w:val="5"/>
          <w:sz w:val="18"/>
          <w:szCs w:val="22"/>
          <w:lang w:val="en-US" w:eastAsia="en-US" w:bidi="ar-SA"/>
        </w:rPr>
        <w:t>新技术的应用使设备结构布局更合理，同时减轻设备重量，缩</w:t>
      </w:r>
      <w:r>
        <w:rPr>
          <w:rFonts w:ascii="MRARFR+MicrosoftYaHei" w:hAnsi="MRARFR+MicrosoftYaHei" w:eastAsiaTheme="minorEastAsia" w:cs="MRARFR+MicrosoftYaHei"/>
          <w:color w:val="000000"/>
          <w:spacing w:val="5"/>
          <w:sz w:val="18"/>
          <w:szCs w:val="22"/>
          <w:lang w:val="en-US" w:eastAsia="en-US" w:bidi="ar-SA"/>
        </w:rPr>
        <w:cr/>
      </w:r>
      <w:r>
        <w:rPr>
          <w:rFonts w:ascii="MRARFR+MicrosoftYaHei" w:hAnsi="MRARFR+MicrosoftYaHei" w:eastAsiaTheme="minorEastAsia" w:cs="MRARFR+MicrosoftYaHei"/>
          <w:color w:val="000000"/>
          <w:sz w:val="18"/>
          <w:szCs w:val="22"/>
          <w:lang w:val="en-US" w:eastAsia="en-US" w:bidi="ar-SA"/>
        </w:rPr>
        <w:t xml:space="preserve">小设备体积。 </w:t>
      </w:r>
      <w:r>
        <w:rPr>
          <w:rFonts w:ascii="MRARFR+MicrosoftYaHei" w:hAnsi="MRARFR+MicrosoftYaHei" w:eastAsiaTheme="minorEastAsia" w:cs="MRARFR+MicrosoftYaHei"/>
          <w:color w:val="000000"/>
          <w:spacing w:val="5"/>
          <w:sz w:val="18"/>
          <w:szCs w:val="22"/>
          <w:lang w:val="en-US" w:eastAsia="en-US" w:bidi="ar-SA"/>
        </w:rPr>
        <w:t>为了保证燃烧器在任何运行状态时内容部部件温度适宜，新结</w:t>
      </w:r>
      <w:r>
        <w:rPr>
          <w:rFonts w:ascii="MRARFR+MicrosoftYaHei" w:hAnsi="MRARFR+MicrosoftYaHei" w:eastAsiaTheme="minorEastAsia" w:cs="MRARFR+MicrosoftYaHei"/>
          <w:color w:val="000000"/>
          <w:spacing w:val="5"/>
          <w:sz w:val="18"/>
          <w:szCs w:val="22"/>
          <w:lang w:val="en-US" w:eastAsia="en-US" w:bidi="ar-SA"/>
        </w:rPr>
        <w:cr/>
      </w:r>
      <w:r>
        <w:rPr>
          <w:rFonts w:ascii="MRARFR+MicrosoftYaHei" w:hAnsi="MRARFR+MicrosoftYaHei" w:eastAsiaTheme="minorEastAsia" w:cs="MRARFR+MicrosoftYaHei"/>
          <w:color w:val="000000"/>
          <w:sz w:val="18"/>
          <w:szCs w:val="22"/>
          <w:lang w:val="en-US" w:eastAsia="en-US" w:bidi="ar-SA"/>
        </w:rPr>
        <w:t>构中还采用了一项已获得创新专利的冷却技术。</w:t>
      </w:r>
    </w:p>
    <w:tbl>
      <w:tblPr>
        <w:tblStyle w:val="TableNormal"/>
        <w:tblW w:w="0" w:type="auto"/>
        <w:jc w:val="left"/>
        <w:tblInd w:w="0" w:type="dxa"/>
        <w:tblCellMar>
          <w:left w:w="0" w:type="dxa"/>
          <w:right w:w="0" w:type="dxa"/>
        </w:tblCellMar>
        <w:tblLook w:val="04A0"/>
      </w:tblPr>
      <w:tblGrid>
        <w:gridCol w:w="5196"/>
        <w:gridCol w:w="20"/>
        <w:gridCol w:w="2289"/>
      </w:tblGrid>
      <w:tr>
        <w:tblPrEx>
          <w:tblW w:w="0" w:type="auto"/>
          <w:jc w:val="left"/>
          <w:tblInd w:w="0" w:type="dxa"/>
          <w:tblCellMar>
            <w:left w:w="0" w:type="dxa"/>
            <w:right w:w="0" w:type="dxa"/>
          </w:tblCellMar>
          <w:tblLook w:val="04A0"/>
        </w:tblPrEx>
        <w:trPr>
          <w:trHeight w:val="1102"/>
          <w:jc w:val="left"/>
        </w:trPr>
        <w:tc>
          <w:tcPr>
            <w:tcW w:w="5196" w:type="dxa"/>
            <w:noWrap w:val="0"/>
            <w:textDirection w:val="lrTb"/>
            <w:tcFitText w:val="0"/>
            <w:vAlign w:val="top"/>
          </w:tcPr>
          <w:p>
            <w:pPr>
              <w:spacing w:before="0" w:after="0" w:line="238" w:lineRule="exact"/>
              <w:ind w:left="0" w:right="0" w:firstLine="0"/>
              <w:jc w:val="left"/>
              <w:rPr>
                <w:rFonts w:ascii="MRARFR+MicrosoftYaHei" w:hAnsi="Calibri"/>
                <w:color w:val="000000"/>
                <w:sz w:val="18"/>
                <w:szCs w:val="22"/>
                <w:lang w:val="en-US" w:eastAsia="en-US" w:bidi="ar-SA"/>
              </w:rPr>
            </w:pPr>
            <w:r>
              <w:rPr>
                <w:rFonts w:ascii="MRARFR+MicrosoftYaHei" w:hAnsi="MRARFR+MicrosoftYaHei" w:eastAsiaTheme="minorEastAsia" w:cs="MRARFR+MicrosoftYaHei"/>
                <w:color w:val="000000"/>
                <w:spacing w:val="5"/>
                <w:sz w:val="18"/>
                <w:szCs w:val="22"/>
                <w:lang w:val="en-US" w:eastAsia="en-US" w:bidi="ar-SA"/>
              </w:rPr>
              <w:t>在燃烧器前端与强化前钢板间有一个空气腔，具有高效隔热作</w:t>
            </w:r>
          </w:p>
          <w:p>
            <w:pPr>
              <w:spacing w:before="0" w:after="0" w:line="216" w:lineRule="exact"/>
              <w:ind w:left="0" w:right="0" w:firstLine="0"/>
              <w:jc w:val="left"/>
              <w:rPr>
                <w:rFonts w:ascii="MRARFR+MicrosoftYaHei" w:hAnsi="Calibri"/>
                <w:color w:val="000000"/>
                <w:sz w:val="18"/>
                <w:szCs w:val="22"/>
                <w:lang w:val="en-US" w:eastAsia="en-US" w:bidi="ar-SA"/>
              </w:rPr>
            </w:pPr>
            <w:r>
              <w:rPr>
                <w:rFonts w:ascii="MRARFR+MicrosoftYaHei" w:hAnsi="MRARFR+MicrosoftYaHei" w:eastAsiaTheme="minorEastAsia" w:cs="MRARFR+MicrosoftYaHei"/>
                <w:color w:val="000000"/>
                <w:spacing w:val="5"/>
                <w:sz w:val="18"/>
                <w:szCs w:val="22"/>
                <w:lang w:val="en-US" w:eastAsia="en-US" w:bidi="ar-SA"/>
              </w:rPr>
              <w:t>用，可避免燃烧器遭受来自锅炉前端的热辐射。此外，创新的</w:t>
            </w:r>
          </w:p>
          <w:p>
            <w:pPr>
              <w:spacing w:before="0" w:after="0" w:line="216" w:lineRule="exact"/>
              <w:ind w:left="0" w:right="0" w:firstLine="0"/>
              <w:jc w:val="left"/>
              <w:rPr>
                <w:rFonts w:ascii="MRARFR+MicrosoftYaHei" w:hAnsi="Calibri"/>
                <w:color w:val="000000"/>
                <w:sz w:val="18"/>
                <w:szCs w:val="22"/>
                <w:lang w:val="en-US" w:eastAsia="en-US" w:bidi="ar-SA"/>
              </w:rPr>
            </w:pPr>
            <w:r>
              <w:rPr>
                <w:rFonts w:ascii="MRARFR+MicrosoftYaHei" w:hAnsi="Calibri" w:eastAsiaTheme="minorEastAsia" w:cstheme="minorBidi"/>
                <w:color w:val="000000"/>
                <w:sz w:val="18"/>
                <w:szCs w:val="22"/>
                <w:lang w:val="en-US" w:eastAsia="en-US" w:bidi="ar-SA"/>
              </w:rPr>
              <w:t>HCS</w:t>
            </w:r>
            <w:r>
              <w:rPr>
                <w:rFonts w:ascii="MRARFR+MicrosoftYaHei" w:hAnsi="Calibri" w:eastAsiaTheme="minorEastAsia" w:cstheme="minorBidi"/>
                <w:color w:val="000000"/>
                <w:spacing w:val="39"/>
                <w:sz w:val="18"/>
                <w:szCs w:val="22"/>
                <w:lang w:val="en-US" w:eastAsia="en-US" w:bidi="ar-SA"/>
              </w:rPr>
              <w:t xml:space="preserve"> </w:t>
            </w:r>
            <w:r>
              <w:rPr>
                <w:rFonts w:ascii="MRARFR+MicrosoftYaHei" w:hAnsi="MRARFR+MicrosoftYaHei" w:eastAsiaTheme="minorEastAsia" w:cs="MRARFR+MicrosoftYaHei"/>
                <w:color w:val="000000"/>
                <w:sz w:val="18"/>
                <w:szCs w:val="22"/>
                <w:lang w:val="en-US" w:eastAsia="en-US" w:bidi="ar-SA"/>
              </w:rPr>
              <w:t>(外壳冷却系统)</w:t>
            </w:r>
            <w:r>
              <w:rPr>
                <w:rFonts w:ascii="MRARFR+MicrosoftYaHei" w:hAnsi="Calibri" w:eastAsiaTheme="minorEastAsia" w:cstheme="minorBidi"/>
                <w:color w:val="000000"/>
                <w:spacing w:val="39"/>
                <w:sz w:val="18"/>
                <w:szCs w:val="22"/>
                <w:lang w:val="en-US" w:eastAsia="en-US" w:bidi="ar-SA"/>
              </w:rPr>
              <w:t xml:space="preserve"> </w:t>
            </w:r>
            <w:r>
              <w:rPr>
                <w:rFonts w:ascii="MRARFR+MicrosoftYaHei" w:hAnsi="MRARFR+MicrosoftYaHei" w:eastAsiaTheme="minorEastAsia" w:cs="MRARFR+MicrosoftYaHei"/>
                <w:color w:val="000000"/>
                <w:sz w:val="18"/>
                <w:szCs w:val="22"/>
                <w:lang w:val="en-US" w:eastAsia="en-US" w:bidi="ar-SA"/>
              </w:rPr>
              <w:t>技术的采用，进步提高了隔热效率。在前</w:t>
            </w:r>
          </w:p>
          <w:p>
            <w:pPr>
              <w:spacing w:before="0" w:after="0" w:line="216" w:lineRule="exact"/>
              <w:ind w:left="0" w:right="0" w:firstLine="0"/>
              <w:jc w:val="left"/>
              <w:rPr>
                <w:rFonts w:ascii="MRARFR+MicrosoftYaHei" w:hAnsi="Calibri"/>
                <w:color w:val="000000"/>
                <w:sz w:val="18"/>
                <w:szCs w:val="22"/>
                <w:lang w:val="en-US" w:eastAsia="en-US" w:bidi="ar-SA"/>
              </w:rPr>
            </w:pPr>
            <w:r>
              <w:rPr>
                <w:rFonts w:ascii="MRARFR+MicrosoftYaHei" w:hAnsi="MRARFR+MicrosoftYaHei" w:eastAsiaTheme="minorEastAsia" w:cs="MRARFR+MicrosoftYaHei"/>
                <w:color w:val="000000"/>
                <w:spacing w:val="5"/>
                <w:sz w:val="18"/>
                <w:szCs w:val="22"/>
                <w:lang w:val="en-US" w:eastAsia="en-US" w:bidi="ar-SA"/>
              </w:rPr>
              <w:t>端空气腔内，一定量的持续新风可促进空气循环，达到主动冷</w:t>
            </w:r>
          </w:p>
          <w:p>
            <w:pPr>
              <w:spacing w:before="0" w:after="0" w:line="216" w:lineRule="exact"/>
              <w:ind w:left="0" w:right="0" w:firstLine="0"/>
              <w:jc w:val="left"/>
              <w:rPr>
                <w:rFonts w:ascii="MRARFR+MicrosoftYaHei" w:hAnsi="Calibri"/>
                <w:color w:val="000000"/>
                <w:sz w:val="18"/>
                <w:szCs w:val="22"/>
                <w:lang w:val="en-US" w:eastAsia="en-US" w:bidi="ar-SA"/>
              </w:rPr>
            </w:pPr>
            <w:r>
              <w:rPr>
                <w:rFonts w:ascii="MRARFR+MicrosoftYaHei" w:hAnsi="MRARFR+MicrosoftYaHei" w:eastAsiaTheme="minorEastAsia" w:cs="MRARFR+MicrosoftYaHei"/>
                <w:color w:val="000000"/>
                <w:sz w:val="18"/>
                <w:szCs w:val="22"/>
                <w:lang w:val="en-US" w:eastAsia="en-US" w:bidi="ar-SA"/>
              </w:rPr>
              <w:t>却效果，避免热量传导至电气部件。</w:t>
            </w:r>
          </w:p>
        </w:tc>
        <w:tc>
          <w:tcPr>
            <w:tcW w:w="20" w:type="dxa"/>
            <w:noWrap w:val="0"/>
            <w:textDirection w:val="lrTb"/>
            <w:tcFitText w:val="0"/>
            <w:vAlign w:val="top"/>
          </w:tcPr>
          <w:p>
            <w:pPr>
              <w:spacing w:before="0" w:after="0" w:line="0" w:lineRule="atLeast"/>
              <w:ind w:left="0" w:right="0" w:firstLine="0"/>
              <w:jc w:val="left"/>
              <w:rPr>
                <w:rFonts w:ascii="MRARFR+MicrosoftYaHei" w:hAnsi="Calibri"/>
                <w:color w:val="000000"/>
                <w:sz w:val="18"/>
                <w:szCs w:val="22"/>
                <w:lang w:val="en-US" w:eastAsia="en-US" w:bidi="ar-SA"/>
              </w:rPr>
            </w:pPr>
          </w:p>
        </w:tc>
        <w:tc>
          <w:tcPr>
            <w:tcW w:w="2289" w:type="dxa"/>
            <w:noWrap w:val="0"/>
            <w:textDirection w:val="lrTb"/>
            <w:tcFitText w:val="0"/>
            <w:vAlign w:val="top"/>
          </w:tcPr>
          <w:p>
            <w:pPr>
              <w:spacing w:before="37" w:after="0" w:line="185" w:lineRule="exact"/>
              <w:ind w:left="0" w:right="0" w:firstLine="0"/>
              <w:jc w:val="left"/>
              <w:rPr>
                <w:rFonts w:ascii="MRARFR+MicrosoftYaHei" w:hAnsi="Calibri"/>
                <w:color w:val="000000"/>
                <w:sz w:val="14"/>
                <w:szCs w:val="22"/>
                <w:lang w:val="en-US" w:eastAsia="en-US" w:bidi="ar-SA"/>
              </w:rPr>
            </w:pPr>
            <w:r>
              <w:rPr>
                <w:rFonts w:ascii="DOVUFA+FagoExLf" w:hAnsi="Calibri" w:eastAsiaTheme="minorEastAsia" w:cstheme="minorBidi"/>
                <w:color w:val="000000"/>
                <w:sz w:val="14"/>
                <w:szCs w:val="22"/>
                <w:lang w:val="en-US" w:eastAsia="en-US" w:bidi="ar-SA"/>
              </w:rPr>
              <w:t>HCS</w:t>
            </w:r>
            <w:r>
              <w:rPr>
                <w:rFonts w:ascii="DOVUFA+FagoExLf" w:hAnsi="Calibri" w:eastAsiaTheme="minorEastAsia" w:cstheme="minorBidi"/>
                <w:color w:val="000000"/>
                <w:spacing w:val="-1"/>
                <w:sz w:val="14"/>
                <w:szCs w:val="22"/>
                <w:lang w:val="en-US" w:eastAsia="en-US" w:bidi="ar-SA"/>
              </w:rPr>
              <w:t xml:space="preserve"> </w:t>
            </w:r>
            <w:r>
              <w:rPr>
                <w:rFonts w:ascii="DOVUFA+FagoExLf" w:hAnsi="Calibri" w:eastAsiaTheme="minorEastAsia" w:cstheme="minorBidi"/>
                <w:color w:val="000000"/>
                <w:sz w:val="14"/>
                <w:szCs w:val="22"/>
                <w:lang w:val="en-US" w:eastAsia="en-US" w:bidi="ar-SA"/>
              </w:rPr>
              <w:t>(</w:t>
            </w:r>
            <w:r>
              <w:rPr>
                <w:rFonts w:ascii="MRARFR+MicrosoftYaHei" w:hAnsi="MRARFR+MicrosoftYaHei" w:eastAsiaTheme="minorEastAsia" w:cs="MRARFR+MicrosoftYaHei"/>
                <w:color w:val="000000"/>
                <w:sz w:val="14"/>
                <w:szCs w:val="22"/>
                <w:lang w:val="en-US" w:eastAsia="en-US" w:bidi="ar-SA"/>
              </w:rPr>
              <w:t>外壳冷却系统</w:t>
            </w:r>
            <w:r>
              <w:rPr>
                <w:rFonts w:ascii="DOVUFA+FagoExLf" w:hAnsi="Calibri" w:eastAsiaTheme="minorEastAsia" w:cstheme="minorBidi"/>
                <w:color w:val="000000"/>
                <w:sz w:val="14"/>
                <w:szCs w:val="22"/>
                <w:lang w:val="en-US" w:eastAsia="en-US" w:bidi="ar-SA"/>
              </w:rPr>
              <w:t>)</w:t>
            </w:r>
            <w:r>
              <w:rPr>
                <w:rFonts w:ascii="MRARFR+MicrosoftYaHei" w:hAnsi="MRARFR+MicrosoftYaHei" w:eastAsiaTheme="minorEastAsia" w:cs="MRARFR+MicrosoftYaHei"/>
                <w:color w:val="000000"/>
                <w:sz w:val="14"/>
                <w:szCs w:val="22"/>
                <w:lang w:val="en-US" w:eastAsia="en-US" w:bidi="ar-SA"/>
              </w:rPr>
              <w:t>工作原理示例。</w:t>
            </w:r>
          </w:p>
        </w:tc>
      </w:tr>
    </w:tbl>
    <w:p>
      <w:pPr>
        <w:spacing w:before="8659" w:after="0" w:line="170" w:lineRule="exact"/>
        <w:ind w:left="0" w:right="0" w:firstLine="0"/>
        <w:jc w:val="left"/>
        <w:rPr>
          <w:rFonts w:ascii="DOVUFA+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DOVUFA+FagoExLf" w:hAnsi="Calibri" w:eastAsiaTheme="minorEastAsia" w:cstheme="minorBidi"/>
          <w:color w:val="000000"/>
          <w:spacing w:val="1"/>
          <w:sz w:val="14"/>
          <w:szCs w:val="22"/>
          <w:lang w:val="en-US" w:eastAsia="en-US" w:bidi="ar-SA"/>
        </w:rPr>
        <w:t>32</w:t>
      </w:r>
    </w:p>
    <w:p>
      <w:pPr>
        <w:spacing w:before="0" w:after="0" w:line="485" w:lineRule="exact"/>
        <w:ind w:left="0" w:right="0" w:firstLine="0"/>
        <w:jc w:val="left"/>
        <w:rPr>
          <w:rFonts w:hAnsi="Calibri"/>
          <w:color w:val="000000"/>
          <w:sz w:val="36"/>
          <w:szCs w:val="22"/>
          <w:lang w:val="en-US" w:eastAsia="en-US" w:bidi="ar-SA"/>
        </w:rPr>
      </w:pPr>
      <w:bookmarkStart w:id="64" w:name="br1_63"/>
      <w:bookmarkEnd w:id="64"/>
      <w:r>
        <w:rPr>
          <w:noProof/>
        </w:rPr>
        <w:pict>
          <v:shape id="_x0000_s1495" type="#_x0000_t75" style="width:554.75pt;height:843pt;margin-top:-1pt;margin-left:-1pt;mso-position-horizontal-relative:page;mso-position-vertical-relative:page;position:absolute;z-index:-251617280">
            <v:imagedata r:id="rId218" o:title=""/>
          </v:shape>
        </w:pict>
      </w:r>
      <w:bookmarkStart w:id="65" w:name="br1_64"/>
      <w:bookmarkEnd w:id="65"/>
      <w:r>
        <w:rPr>
          <w:rFonts w:ascii="JVGWRH+MicrosoftYaHei-Bold" w:hAnsi="JVGWRH+MicrosoftYaHei-Bold" w:eastAsiaTheme="minorEastAsia" w:cs="JVGWRH+MicrosoftYaHei-Bold"/>
          <w:color w:val="BE0027"/>
          <w:spacing w:val="6"/>
          <w:sz w:val="36"/>
          <w:szCs w:val="22"/>
          <w:lang w:val="en-US" w:eastAsia="en-US" w:bidi="ar-SA"/>
        </w:rPr>
        <w:t>燃烧头</w:t>
      </w:r>
    </w:p>
    <w:p>
      <w:pPr>
        <w:spacing w:before="637" w:after="0" w:line="248" w:lineRule="exact"/>
        <w:ind w:left="0" w:right="0" w:firstLine="0"/>
        <w:jc w:val="left"/>
        <w:rPr>
          <w:rFonts w:hAnsi="Calibri"/>
          <w:color w:val="000000"/>
          <w:sz w:val="18"/>
          <w:szCs w:val="22"/>
          <w:lang w:val="en-US" w:eastAsia="en-US" w:bidi="ar-SA"/>
        </w:rPr>
      </w:pPr>
      <w:r>
        <w:rPr>
          <w:rFonts w:ascii="DUKPJH+FagoExLf" w:hAnsi="Calibri" w:eastAsiaTheme="minorEastAsia" w:cstheme="minorBidi"/>
          <w:color w:val="000000"/>
          <w:sz w:val="18"/>
          <w:szCs w:val="22"/>
          <w:lang w:val="en-US" w:eastAsia="en-US" w:bidi="ar-SA"/>
        </w:rPr>
        <w:t>RS</w:t>
      </w:r>
      <w:r>
        <w:rPr>
          <w:rFonts w:ascii="DUKPJH+FagoExLf" w:hAnsi="Calibri" w:eastAsiaTheme="minorEastAsia" w:cstheme="minorBidi"/>
          <w:color w:val="000000"/>
          <w:spacing w:val="-1"/>
          <w:sz w:val="18"/>
          <w:szCs w:val="22"/>
          <w:lang w:val="en-US" w:eastAsia="en-US" w:bidi="ar-SA"/>
        </w:rPr>
        <w:t xml:space="preserve"> </w:t>
      </w:r>
      <w:r>
        <w:rPr>
          <w:rFonts w:ascii="EATOKM+MicrosoftYaHei" w:hAnsi="EATOKM+MicrosoftYaHei" w:eastAsiaTheme="minorEastAsia" w:cs="EATOKM+MicrosoftYaHei"/>
          <w:color w:val="000000"/>
          <w:sz w:val="18"/>
          <w:szCs w:val="22"/>
          <w:lang w:val="en-US" w:eastAsia="en-US" w:bidi="ar-SA"/>
        </w:rPr>
        <w:t>系列燃烧器可选配不同长度的燃烧头。</w:t>
      </w:r>
    </w:p>
    <w:p>
      <w:pPr>
        <w:spacing w:before="184" w:after="0" w:line="248" w:lineRule="exact"/>
        <w:ind w:left="0" w:right="0" w:firstLine="0"/>
        <w:jc w:val="left"/>
        <w:rPr>
          <w:rFonts w:hAnsi="Calibri"/>
          <w:color w:val="000000"/>
          <w:sz w:val="18"/>
          <w:szCs w:val="22"/>
          <w:lang w:val="en-US" w:eastAsia="en-US" w:bidi="ar-SA"/>
        </w:rPr>
      </w:pPr>
      <w:r>
        <w:rPr>
          <w:rFonts w:ascii="EATOKM+MicrosoftYaHei" w:hAnsi="EATOKM+MicrosoftYaHei" w:eastAsiaTheme="minorEastAsia" w:cs="EATOKM+MicrosoftYaHei"/>
          <w:color w:val="000000"/>
          <w:sz w:val="18"/>
          <w:szCs w:val="22"/>
          <w:lang w:val="en-US" w:eastAsia="en-US" w:bidi="ar-SA"/>
        </w:rPr>
        <w:t>燃烧头的选择取决于锅炉类型及锅炉前板的厚度。</w:t>
      </w:r>
    </w:p>
    <w:p>
      <w:pPr>
        <w:spacing w:before="184" w:after="0" w:line="248" w:lineRule="exact"/>
        <w:ind w:left="0" w:right="0" w:firstLine="0"/>
        <w:jc w:val="left"/>
        <w:rPr>
          <w:rFonts w:hAnsi="Calibri"/>
          <w:color w:val="000000"/>
          <w:sz w:val="18"/>
          <w:szCs w:val="22"/>
          <w:lang w:val="en-US" w:eastAsia="en-US" w:bidi="ar-SA"/>
        </w:rPr>
      </w:pPr>
      <w:r>
        <w:rPr>
          <w:rFonts w:ascii="EATOKM+MicrosoftYaHei" w:hAnsi="EATOKM+MicrosoftYaHei" w:eastAsiaTheme="minorEastAsia" w:cs="EATOKM+MicrosoftYaHei"/>
          <w:color w:val="000000"/>
          <w:sz w:val="18"/>
          <w:szCs w:val="22"/>
          <w:lang w:val="en-US" w:eastAsia="en-US" w:bidi="ar-SA"/>
        </w:rPr>
        <w:t>根据锅炉类型，检查燃烧头进入炉膛的长度是否正确。</w:t>
      </w:r>
    </w:p>
    <w:p>
      <w:pPr>
        <w:spacing w:before="216" w:after="0" w:line="216" w:lineRule="exact"/>
        <w:ind w:left="0" w:right="0" w:firstLine="0"/>
        <w:jc w:val="left"/>
        <w:rPr>
          <w:rFonts w:hAnsi="Calibri"/>
          <w:color w:val="000000"/>
          <w:sz w:val="18"/>
          <w:szCs w:val="22"/>
          <w:lang w:val="en-US" w:eastAsia="en-US" w:bidi="ar-SA"/>
        </w:rPr>
      </w:pPr>
      <w:r>
        <w:rPr>
          <w:rFonts w:ascii="EATOKM+MicrosoftYaHei" w:hAnsi="EATOKM+MicrosoftYaHei" w:eastAsiaTheme="minorEastAsia" w:cs="EATOKM+MicrosoftYaHei"/>
          <w:color w:val="000000"/>
          <w:spacing w:val="4"/>
          <w:sz w:val="18"/>
          <w:szCs w:val="22"/>
          <w:lang w:val="en-US" w:eastAsia="en-US" w:bidi="ar-SA"/>
        </w:rPr>
        <w:t>通过调节固定于法兰上的螺丝，很容易将燃烧头内容部件调节</w:t>
      </w:r>
      <w:r>
        <w:rPr>
          <w:rFonts w:ascii="EATOKM+MicrosoftYaHei" w:hAnsi="EATOKM+MicrosoftYaHei" w:eastAsiaTheme="minorEastAsia" w:cs="EATOKM+MicrosoftYaHei"/>
          <w:color w:val="000000"/>
          <w:spacing w:val="4"/>
          <w:sz w:val="18"/>
          <w:szCs w:val="22"/>
          <w:lang w:val="en-US" w:eastAsia="en-US" w:bidi="ar-SA"/>
        </w:rPr>
        <w:cr/>
      </w:r>
      <w:r>
        <w:rPr>
          <w:rFonts w:ascii="EATOKM+MicrosoftYaHei" w:hAnsi="EATOKM+MicrosoftYaHei" w:eastAsiaTheme="minorEastAsia" w:cs="EATOKM+MicrosoftYaHei"/>
          <w:color w:val="000000"/>
          <w:sz w:val="18"/>
          <w:szCs w:val="22"/>
          <w:lang w:val="en-US" w:eastAsia="en-US" w:bidi="ar-SA"/>
        </w:rPr>
        <w:t>至最大出力状态。</w:t>
      </w:r>
    </w:p>
    <w:p>
      <w:pPr>
        <w:spacing w:before="2226" w:after="0" w:line="195" w:lineRule="exact"/>
        <w:ind w:left="5244" w:right="0" w:firstLine="0"/>
        <w:jc w:val="left"/>
        <w:rPr>
          <w:rFonts w:hAnsi="Calibri"/>
          <w:color w:val="000000"/>
          <w:sz w:val="14"/>
          <w:szCs w:val="22"/>
          <w:lang w:val="en-US" w:eastAsia="en-US" w:bidi="ar-SA"/>
        </w:rPr>
      </w:pPr>
      <w:r>
        <w:rPr>
          <w:rFonts w:ascii="DUKPJH+FagoExLf" w:hAnsi="Calibri" w:eastAsiaTheme="minorEastAsia" w:cstheme="minorBidi"/>
          <w:color w:val="000000"/>
          <w:sz w:val="14"/>
          <w:szCs w:val="22"/>
          <w:lang w:val="en-US" w:eastAsia="en-US" w:bidi="ar-SA"/>
        </w:rPr>
        <w:t>RS</w:t>
      </w:r>
      <w:r>
        <w:rPr>
          <w:rFonts w:ascii="DUKPJH+FagoExLf" w:hAnsi="Calibri" w:eastAsiaTheme="minorEastAsia" w:cstheme="minorBidi"/>
          <w:color w:val="000000"/>
          <w:spacing w:val="-1"/>
          <w:sz w:val="14"/>
          <w:szCs w:val="22"/>
          <w:lang w:val="en-US" w:eastAsia="en-US" w:bidi="ar-SA"/>
        </w:rPr>
        <w:t xml:space="preserve"> </w:t>
      </w:r>
      <w:r>
        <w:rPr>
          <w:rFonts w:ascii="EATOKM+MicrosoftYaHei" w:hAnsi="EATOKM+MicrosoftYaHei" w:eastAsiaTheme="minorEastAsia" w:cs="EATOKM+MicrosoftYaHei"/>
          <w:color w:val="000000"/>
          <w:sz w:val="14"/>
          <w:szCs w:val="22"/>
          <w:lang w:val="en-US" w:eastAsia="en-US" w:bidi="ar-SA"/>
        </w:rPr>
        <w:t>系列燃烧器燃烧头示例。</w:t>
      </w:r>
    </w:p>
    <w:p>
      <w:pPr>
        <w:spacing w:before="1442" w:after="0" w:line="248" w:lineRule="exact"/>
        <w:ind w:left="0" w:right="0" w:firstLine="0"/>
        <w:jc w:val="left"/>
        <w:rPr>
          <w:rFonts w:hAnsi="Calibri"/>
          <w:color w:val="000000"/>
          <w:sz w:val="18"/>
          <w:szCs w:val="22"/>
          <w:lang w:val="en-US" w:eastAsia="en-US" w:bidi="ar-SA"/>
        </w:rPr>
      </w:pPr>
      <w:r>
        <w:rPr>
          <w:rFonts w:ascii="EATOKM+MicrosoftYaHei" w:hAnsi="EATOKM+MicrosoftYaHei" w:eastAsiaTheme="minorEastAsia" w:cs="EATOKM+MicrosoftYaHei"/>
          <w:color w:val="BE0027"/>
          <w:spacing w:val="2"/>
          <w:sz w:val="18"/>
          <w:szCs w:val="22"/>
          <w:lang w:val="en-US" w:eastAsia="en-US" w:bidi="ar-SA"/>
        </w:rPr>
        <w:t>建议炉膛尺寸</w:t>
      </w:r>
    </w:p>
    <w:p>
      <w:pPr>
        <w:spacing w:before="131" w:after="0" w:line="319" w:lineRule="exact"/>
        <w:ind w:left="1108" w:right="0" w:firstLine="0"/>
        <w:jc w:val="left"/>
        <w:rPr>
          <w:rFonts w:hAnsi="Calibri"/>
          <w:color w:val="000000"/>
          <w:sz w:val="27"/>
          <w:szCs w:val="22"/>
          <w:lang w:val="en-US" w:eastAsia="en-US" w:bidi="ar-SA"/>
        </w:rPr>
      </w:pPr>
      <w:r>
        <w:rPr>
          <w:rFonts w:ascii="UFNTIV+FagoExLf-Bold" w:hAnsi="Calibri" w:eastAsiaTheme="minorEastAsia" w:cstheme="minorBidi"/>
          <w:color w:val="000000"/>
          <w:sz w:val="27"/>
          <w:szCs w:val="22"/>
          <w:lang w:val="en-US" w:eastAsia="en-US" w:bidi="ar-SA"/>
        </w:rPr>
        <w:t>L</w:t>
      </w:r>
    </w:p>
    <w:p>
      <w:pPr>
        <w:spacing w:before="669" w:after="902" w:line="319" w:lineRule="exact"/>
        <w:ind w:left="115" w:right="0" w:firstLine="0"/>
        <w:jc w:val="left"/>
        <w:rPr>
          <w:rFonts w:hAnsi="Calibri"/>
          <w:color w:val="000000"/>
          <w:sz w:val="27"/>
          <w:szCs w:val="22"/>
          <w:lang w:val="en-US" w:eastAsia="en-US" w:bidi="ar-SA"/>
        </w:rPr>
      </w:pPr>
      <w:r>
        <w:rPr>
          <w:rFonts w:ascii="UFNTIV+FagoExLf-Bold" w:hAnsi="Calibri" w:eastAsiaTheme="minorEastAsia" w:cstheme="minorBidi"/>
          <w:color w:val="000000"/>
          <w:sz w:val="27"/>
          <w:szCs w:val="22"/>
          <w:lang w:val="en-US" w:eastAsia="en-US" w:bidi="ar-SA"/>
        </w:rPr>
        <w:t>D</w:t>
      </w:r>
    </w:p>
    <w:tbl>
      <w:tblPr>
        <w:tblStyle w:val="TableNormal"/>
        <w:tblW w:w="0" w:type="auto"/>
        <w:jc w:val="left"/>
        <w:tblInd w:w="0" w:type="dxa"/>
        <w:tblCellMar>
          <w:left w:w="0" w:type="dxa"/>
          <w:right w:w="0" w:type="dxa"/>
        </w:tblCellMar>
        <w:tblLook w:val="04A0"/>
      </w:tblPr>
      <w:tblGrid>
        <w:gridCol w:w="69"/>
        <w:gridCol w:w="6961"/>
        <w:gridCol w:w="20"/>
        <w:gridCol w:w="1191"/>
      </w:tblGrid>
      <w:tr>
        <w:tblPrEx>
          <w:tblW w:w="0" w:type="auto"/>
          <w:jc w:val="left"/>
          <w:tblInd w:w="0" w:type="dxa"/>
          <w:tblCellMar>
            <w:left w:w="0" w:type="dxa"/>
            <w:right w:w="0" w:type="dxa"/>
          </w:tblCellMar>
          <w:tblLook w:val="04A0"/>
        </w:tblPrEx>
        <w:trPr>
          <w:trHeight w:val="689"/>
          <w:jc w:val="left"/>
        </w:trPr>
        <w:tc>
          <w:tcPr>
            <w:tcW w:w="69" w:type="dxa"/>
            <w:noWrap w:val="0"/>
            <w:textDirection w:val="lrTb"/>
            <w:tcFitText w:val="0"/>
            <w:vAlign w:val="top"/>
          </w:tcPr>
          <w:p>
            <w:pPr>
              <w:spacing w:before="0" w:after="0" w:line="0" w:lineRule="atLeast"/>
              <w:ind w:left="0" w:right="0" w:firstLine="0"/>
              <w:jc w:val="left"/>
              <w:rPr>
                <w:rFonts w:hAnsi="Calibri"/>
                <w:color w:val="000000"/>
                <w:sz w:val="27"/>
                <w:szCs w:val="22"/>
                <w:lang w:val="en-US" w:eastAsia="en-US" w:bidi="ar-SA"/>
              </w:rPr>
            </w:pPr>
          </w:p>
        </w:tc>
        <w:tc>
          <w:tcPr>
            <w:tcW w:w="6961" w:type="dxa"/>
            <w:noWrap w:val="0"/>
            <w:textDirection w:val="lrTb"/>
            <w:tcFitText w:val="0"/>
            <w:vAlign w:val="top"/>
          </w:tcPr>
          <w:p>
            <w:pPr>
              <w:spacing w:before="0" w:after="0" w:line="185" w:lineRule="exact"/>
              <w:ind w:left="0" w:right="0" w:firstLine="0"/>
              <w:jc w:val="left"/>
              <w:rPr>
                <w:rFonts w:ascii="DUKPJH+FagoExLf" w:hAnsi="Calibri"/>
                <w:color w:val="000000"/>
                <w:sz w:val="14"/>
                <w:szCs w:val="22"/>
                <w:lang w:val="en-US" w:eastAsia="en-US" w:bidi="ar-SA"/>
              </w:rPr>
            </w:pPr>
            <w:r>
              <w:rPr>
                <w:rFonts w:ascii="JVGWRH+MicrosoftYaHei-Bold" w:hAnsi="JVGWRH+MicrosoftYaHei-Bold" w:eastAsiaTheme="minorEastAsia" w:cs="JVGWRH+MicrosoftYaHei-Bold"/>
                <w:color w:val="000000"/>
                <w:spacing w:val="1"/>
                <w:sz w:val="14"/>
                <w:szCs w:val="22"/>
                <w:lang w:val="en-US" w:eastAsia="en-US" w:bidi="ar-SA"/>
              </w:rPr>
              <w:t>举例</w:t>
            </w:r>
            <w:r>
              <w:rPr>
                <w:rFonts w:ascii="DUKPJH+FagoExLf" w:hAnsi="Calibri" w:eastAsiaTheme="minorEastAsia" w:cstheme="minorBidi"/>
                <w:color w:val="000000"/>
                <w:sz w:val="14"/>
                <w:szCs w:val="22"/>
                <w:lang w:val="en-US" w:eastAsia="en-US" w:bidi="ar-SA"/>
              </w:rPr>
              <w:t>:</w:t>
            </w:r>
          </w:p>
          <w:p>
            <w:pPr>
              <w:spacing w:before="0" w:after="0" w:line="185" w:lineRule="exact"/>
              <w:ind w:left="0" w:right="0" w:firstLine="0"/>
              <w:jc w:val="left"/>
              <w:rPr>
                <w:rFonts w:ascii="DUKPJH+FagoExLf" w:hAnsi="Calibri"/>
                <w:color w:val="000000"/>
                <w:sz w:val="14"/>
                <w:szCs w:val="22"/>
                <w:lang w:val="en-US" w:eastAsia="en-US" w:bidi="ar-SA"/>
              </w:rPr>
            </w:pPr>
            <w:r>
              <w:rPr>
                <w:rFonts w:ascii="EATOKM+MicrosoftYaHei" w:hAnsi="EATOKM+MicrosoftYaHei" w:eastAsiaTheme="minorEastAsia" w:cs="EATOKM+MicrosoftYaHei"/>
                <w:color w:val="000000"/>
                <w:spacing w:val="1"/>
                <w:sz w:val="14"/>
                <w:szCs w:val="22"/>
                <w:lang w:val="en-US" w:eastAsia="en-US" w:bidi="ar-SA"/>
              </w:rPr>
              <w:t>燃烧器热出力</w:t>
            </w:r>
            <w:r>
              <w:rPr>
                <w:rFonts w:hAnsi="Calibri" w:eastAsiaTheme="minorEastAsia" w:cstheme="minorBidi"/>
                <w:color w:val="000000"/>
                <w:spacing w:val="11"/>
                <w:sz w:val="14"/>
                <w:szCs w:val="22"/>
                <w:lang w:val="en-US" w:eastAsia="en-US" w:bidi="ar-SA"/>
              </w:rPr>
              <w:t xml:space="preserve"> </w:t>
            </w:r>
            <w:r>
              <w:rPr>
                <w:rFonts w:ascii="DUKPJH+FagoExLf" w:hAnsi="Calibri" w:eastAsiaTheme="minorEastAsia" w:cstheme="minorBidi"/>
                <w:color w:val="000000"/>
                <w:sz w:val="14"/>
                <w:szCs w:val="22"/>
                <w:lang w:val="en-US" w:eastAsia="en-US" w:bidi="ar-SA"/>
              </w:rPr>
              <w:t>=</w:t>
            </w:r>
            <w:r>
              <w:rPr>
                <w:rFonts w:ascii="DUKPJH+FagoExLf" w:hAnsi="Calibri" w:eastAsiaTheme="minorEastAsia" w:cstheme="minorBidi"/>
                <w:color w:val="000000"/>
                <w:spacing w:val="3"/>
                <w:sz w:val="14"/>
                <w:szCs w:val="22"/>
                <w:lang w:val="en-US" w:eastAsia="en-US" w:bidi="ar-SA"/>
              </w:rPr>
              <w:t xml:space="preserve"> </w:t>
            </w:r>
            <w:r>
              <w:rPr>
                <w:rFonts w:ascii="DUKPJH+FagoExLf" w:hAnsi="Calibri" w:eastAsiaTheme="minorEastAsia" w:cstheme="minorBidi"/>
                <w:color w:val="000000"/>
                <w:spacing w:val="1"/>
                <w:sz w:val="14"/>
                <w:szCs w:val="22"/>
                <w:lang w:val="en-US" w:eastAsia="en-US" w:bidi="ar-SA"/>
              </w:rPr>
              <w:t>2000</w:t>
            </w:r>
            <w:r>
              <w:rPr>
                <w:rFonts w:ascii="DUKPJH+FagoExLf" w:hAnsi="Calibri" w:eastAsiaTheme="minorEastAsia" w:cstheme="minorBidi"/>
                <w:color w:val="000000"/>
                <w:spacing w:val="1"/>
                <w:sz w:val="14"/>
                <w:szCs w:val="22"/>
                <w:lang w:val="en-US" w:eastAsia="en-US" w:bidi="ar-SA"/>
              </w:rPr>
              <w:t xml:space="preserve"> </w:t>
            </w:r>
            <w:r>
              <w:rPr>
                <w:rFonts w:ascii="DUKPJH+FagoExLf" w:hAnsi="Calibri" w:eastAsiaTheme="minorEastAsia" w:cstheme="minorBidi"/>
                <w:color w:val="000000"/>
                <w:spacing w:val="1"/>
                <w:sz w:val="14"/>
                <w:szCs w:val="22"/>
                <w:lang w:val="en-US" w:eastAsia="en-US" w:bidi="ar-SA"/>
              </w:rPr>
              <w:t>kW;</w:t>
            </w:r>
          </w:p>
          <w:p>
            <w:pPr>
              <w:spacing w:before="0" w:after="0" w:line="168" w:lineRule="exact"/>
              <w:ind w:left="0" w:right="0" w:firstLine="0"/>
              <w:jc w:val="left"/>
              <w:rPr>
                <w:rFonts w:ascii="DUKPJH+FagoExLf" w:hAnsi="Calibri"/>
                <w:color w:val="000000"/>
                <w:sz w:val="14"/>
                <w:szCs w:val="22"/>
                <w:lang w:val="en-US" w:eastAsia="en-US" w:bidi="ar-SA"/>
              </w:rPr>
            </w:pPr>
            <w:r>
              <w:rPr>
                <w:rFonts w:ascii="NHBWLV+FagoExLf-Bold" w:hAnsi="Calibri" w:eastAsiaTheme="minorEastAsia" w:cstheme="minorBidi"/>
                <w:color w:val="000000"/>
                <w:sz w:val="14"/>
                <w:szCs w:val="22"/>
                <w:lang w:val="en-US" w:eastAsia="en-US" w:bidi="ar-SA"/>
              </w:rPr>
              <w:t>L</w:t>
            </w:r>
            <w:r>
              <w:rPr>
                <w:rFonts w:ascii="NHBWLV+FagoExLf-Bold" w:hAnsi="Calibri" w:eastAsiaTheme="minorEastAsia" w:cstheme="minorBidi"/>
                <w:color w:val="000000"/>
                <w:spacing w:val="1"/>
                <w:sz w:val="14"/>
                <w:szCs w:val="22"/>
                <w:lang w:val="en-US" w:eastAsia="en-US" w:bidi="ar-SA"/>
              </w:rPr>
              <w:t xml:space="preserve"> </w:t>
            </w:r>
            <w:r>
              <w:rPr>
                <w:rFonts w:ascii="EATOKM+MicrosoftYaHei" w:hAnsi="EATOKM+MicrosoftYaHei" w:eastAsiaTheme="minorEastAsia" w:cs="EATOKM+MicrosoftYaHei"/>
                <w:color w:val="000000"/>
                <w:spacing w:val="1"/>
                <w:sz w:val="14"/>
                <w:szCs w:val="22"/>
                <w:lang w:val="en-US" w:eastAsia="en-US" w:bidi="ar-SA"/>
              </w:rPr>
              <w:t>炉膛</w:t>
            </w:r>
            <w:r>
              <w:rPr>
                <w:rFonts w:hAnsi="Calibri" w:eastAsiaTheme="minorEastAsia" w:cstheme="minorBidi"/>
                <w:color w:val="000000"/>
                <w:spacing w:val="11"/>
                <w:sz w:val="14"/>
                <w:szCs w:val="22"/>
                <w:lang w:val="en-US" w:eastAsia="en-US" w:bidi="ar-SA"/>
              </w:rPr>
              <w:t xml:space="preserve"> </w:t>
            </w:r>
            <w:r>
              <w:rPr>
                <w:rFonts w:ascii="DUKPJH+FagoExLf" w:hAnsi="Calibri" w:eastAsiaTheme="minorEastAsia" w:cstheme="minorBidi"/>
                <w:color w:val="000000"/>
                <w:spacing w:val="1"/>
                <w:sz w:val="14"/>
                <w:szCs w:val="22"/>
                <w:lang w:val="en-US" w:eastAsia="en-US" w:bidi="ar-SA"/>
              </w:rPr>
              <w:t>(m)</w:t>
            </w:r>
            <w:r>
              <w:rPr>
                <w:rFonts w:ascii="DUKPJH+FagoExLf" w:hAnsi="Calibri" w:eastAsiaTheme="minorEastAsia" w:cstheme="minorBidi"/>
                <w:color w:val="000000"/>
                <w:spacing w:val="1"/>
                <w:sz w:val="14"/>
                <w:szCs w:val="22"/>
                <w:lang w:val="en-US" w:eastAsia="en-US" w:bidi="ar-SA"/>
              </w:rPr>
              <w:t xml:space="preserve"> </w:t>
            </w:r>
            <w:r>
              <w:rPr>
                <w:rFonts w:ascii="DUKPJH+FagoExLf" w:hAnsi="Calibri" w:eastAsiaTheme="minorEastAsia" w:cstheme="minorBidi"/>
                <w:color w:val="000000"/>
                <w:sz w:val="14"/>
                <w:szCs w:val="22"/>
                <w:lang w:val="en-US" w:eastAsia="en-US" w:bidi="ar-SA"/>
              </w:rPr>
              <w:t>=</w:t>
            </w:r>
            <w:r>
              <w:rPr>
                <w:rFonts w:ascii="DUKPJH+FagoExLf" w:hAnsi="Calibri" w:eastAsiaTheme="minorEastAsia" w:cstheme="minorBidi"/>
                <w:color w:val="000000"/>
                <w:spacing w:val="3"/>
                <w:sz w:val="14"/>
                <w:szCs w:val="22"/>
                <w:lang w:val="en-US" w:eastAsia="en-US" w:bidi="ar-SA"/>
              </w:rPr>
              <w:t xml:space="preserve"> </w:t>
            </w:r>
            <w:r>
              <w:rPr>
                <w:rFonts w:ascii="DUKPJH+FagoExLf" w:hAnsi="Calibri" w:eastAsiaTheme="minorEastAsia" w:cstheme="minorBidi"/>
                <w:color w:val="000000"/>
                <w:spacing w:val="-2"/>
                <w:sz w:val="14"/>
                <w:szCs w:val="22"/>
                <w:lang w:val="en-US" w:eastAsia="en-US" w:bidi="ar-SA"/>
              </w:rPr>
              <w:t>2,7</w:t>
            </w:r>
            <w:r>
              <w:rPr>
                <w:rFonts w:ascii="DUKPJH+FagoExLf" w:hAnsi="Calibri" w:eastAsiaTheme="minorEastAsia" w:cstheme="minorBidi"/>
                <w:color w:val="000000"/>
                <w:spacing w:val="5"/>
                <w:sz w:val="14"/>
                <w:szCs w:val="22"/>
                <w:lang w:val="en-US" w:eastAsia="en-US" w:bidi="ar-SA"/>
              </w:rPr>
              <w:t xml:space="preserve"> </w:t>
            </w:r>
            <w:r>
              <w:rPr>
                <w:rFonts w:ascii="DUKPJH+FagoExLf" w:hAnsi="Calibri" w:eastAsiaTheme="minorEastAsia" w:cstheme="minorBidi"/>
                <w:color w:val="000000"/>
                <w:sz w:val="14"/>
                <w:szCs w:val="22"/>
                <w:lang w:val="en-US" w:eastAsia="en-US" w:bidi="ar-SA"/>
              </w:rPr>
              <w:t>m</w:t>
            </w:r>
            <w:r>
              <w:rPr>
                <w:rFonts w:ascii="DUKPJH+FagoExLf" w:hAnsi="Calibri" w:eastAsiaTheme="minorEastAsia" w:cstheme="minorBidi"/>
                <w:color w:val="000000"/>
                <w:spacing w:val="3"/>
                <w:sz w:val="14"/>
                <w:szCs w:val="22"/>
                <w:lang w:val="en-US" w:eastAsia="en-US" w:bidi="ar-SA"/>
              </w:rPr>
              <w:t xml:space="preserve"> </w:t>
            </w:r>
            <w:r>
              <w:rPr>
                <w:rFonts w:ascii="DUKPJH+FagoExLf" w:hAnsi="Calibri" w:eastAsiaTheme="minorEastAsia" w:cstheme="minorBidi"/>
                <w:color w:val="000000"/>
                <w:spacing w:val="1"/>
                <w:sz w:val="14"/>
                <w:szCs w:val="22"/>
                <w:lang w:val="en-US" w:eastAsia="en-US" w:bidi="ar-SA"/>
              </w:rPr>
              <w:t>(</w:t>
            </w:r>
            <w:r>
              <w:rPr>
                <w:rFonts w:ascii="EATOKM+MicrosoftYaHei" w:hAnsi="EATOKM+MicrosoftYaHei" w:eastAsiaTheme="minorEastAsia" w:cs="EATOKM+MicrosoftYaHei"/>
                <w:color w:val="000000"/>
                <w:spacing w:val="1"/>
                <w:sz w:val="14"/>
                <w:szCs w:val="22"/>
                <w:lang w:val="en-US" w:eastAsia="en-US" w:bidi="ar-SA"/>
              </w:rPr>
              <w:t>中间值</w:t>
            </w:r>
            <w:r>
              <w:rPr>
                <w:rFonts w:ascii="DUKPJH+FagoExLf" w:hAnsi="Calibri" w:eastAsiaTheme="minorEastAsia" w:cstheme="minorBidi"/>
                <w:color w:val="000000"/>
                <w:spacing w:val="1"/>
                <w:sz w:val="14"/>
                <w:szCs w:val="22"/>
                <w:lang w:val="en-US" w:eastAsia="en-US" w:bidi="ar-SA"/>
              </w:rPr>
              <w:t>);</w:t>
            </w:r>
          </w:p>
          <w:p>
            <w:pPr>
              <w:spacing w:before="0" w:after="0" w:line="168" w:lineRule="exact"/>
              <w:ind w:left="0" w:right="0" w:firstLine="0"/>
              <w:jc w:val="left"/>
              <w:rPr>
                <w:rFonts w:ascii="DUKPJH+FagoExLf" w:hAnsi="Calibri"/>
                <w:color w:val="000000"/>
                <w:sz w:val="14"/>
                <w:szCs w:val="22"/>
                <w:lang w:val="en-US" w:eastAsia="en-US" w:bidi="ar-SA"/>
              </w:rPr>
            </w:pPr>
            <w:r>
              <w:rPr>
                <w:rFonts w:ascii="NHBWLV+FagoExLf-Bold" w:hAnsi="Calibri" w:eastAsiaTheme="minorEastAsia" w:cstheme="minorBidi"/>
                <w:color w:val="000000"/>
                <w:sz w:val="14"/>
                <w:szCs w:val="22"/>
                <w:lang w:val="en-US" w:eastAsia="en-US" w:bidi="ar-SA"/>
              </w:rPr>
              <w:t>D</w:t>
            </w:r>
            <w:r>
              <w:rPr>
                <w:rFonts w:ascii="NHBWLV+FagoExLf-Bold" w:hAnsi="Calibri" w:eastAsiaTheme="minorEastAsia" w:cstheme="minorBidi"/>
                <w:color w:val="000000"/>
                <w:spacing w:val="1"/>
                <w:sz w:val="14"/>
                <w:szCs w:val="22"/>
                <w:lang w:val="en-US" w:eastAsia="en-US" w:bidi="ar-SA"/>
              </w:rPr>
              <w:t xml:space="preserve"> </w:t>
            </w:r>
            <w:r>
              <w:rPr>
                <w:rFonts w:ascii="EATOKM+MicrosoftYaHei" w:hAnsi="EATOKM+MicrosoftYaHei" w:eastAsiaTheme="minorEastAsia" w:cs="EATOKM+MicrosoftYaHei"/>
                <w:color w:val="000000"/>
                <w:spacing w:val="1"/>
                <w:sz w:val="14"/>
                <w:szCs w:val="22"/>
                <w:lang w:val="en-US" w:eastAsia="en-US" w:bidi="ar-SA"/>
              </w:rPr>
              <w:t>炉膛</w:t>
            </w:r>
            <w:r>
              <w:rPr>
                <w:rFonts w:hAnsi="Calibri" w:eastAsiaTheme="minorEastAsia" w:cstheme="minorBidi"/>
                <w:color w:val="000000"/>
                <w:spacing w:val="11"/>
                <w:sz w:val="14"/>
                <w:szCs w:val="22"/>
                <w:lang w:val="en-US" w:eastAsia="en-US" w:bidi="ar-SA"/>
              </w:rPr>
              <w:t xml:space="preserve"> </w:t>
            </w:r>
            <w:r>
              <w:rPr>
                <w:rFonts w:ascii="DUKPJH+FagoExLf" w:hAnsi="Calibri" w:eastAsiaTheme="minorEastAsia" w:cstheme="minorBidi"/>
                <w:color w:val="000000"/>
                <w:spacing w:val="1"/>
                <w:sz w:val="14"/>
                <w:szCs w:val="22"/>
                <w:lang w:val="en-US" w:eastAsia="en-US" w:bidi="ar-SA"/>
              </w:rPr>
              <w:t>(m)</w:t>
            </w:r>
            <w:r>
              <w:rPr>
                <w:rFonts w:ascii="DUKPJH+FagoExLf" w:hAnsi="Calibri" w:eastAsiaTheme="minorEastAsia" w:cstheme="minorBidi"/>
                <w:color w:val="000000"/>
                <w:spacing w:val="1"/>
                <w:sz w:val="14"/>
                <w:szCs w:val="22"/>
                <w:lang w:val="en-US" w:eastAsia="en-US" w:bidi="ar-SA"/>
              </w:rPr>
              <w:t xml:space="preserve"> </w:t>
            </w:r>
            <w:r>
              <w:rPr>
                <w:rFonts w:ascii="DUKPJH+FagoExLf" w:hAnsi="Calibri" w:eastAsiaTheme="minorEastAsia" w:cstheme="minorBidi"/>
                <w:color w:val="000000"/>
                <w:sz w:val="14"/>
                <w:szCs w:val="22"/>
                <w:lang w:val="en-US" w:eastAsia="en-US" w:bidi="ar-SA"/>
              </w:rPr>
              <w:t>=</w:t>
            </w:r>
            <w:r>
              <w:rPr>
                <w:rFonts w:ascii="DUKPJH+FagoExLf" w:hAnsi="Calibri" w:eastAsiaTheme="minorEastAsia" w:cstheme="minorBidi"/>
                <w:color w:val="000000"/>
                <w:spacing w:val="3"/>
                <w:sz w:val="14"/>
                <w:szCs w:val="22"/>
                <w:lang w:val="en-US" w:eastAsia="en-US" w:bidi="ar-SA"/>
              </w:rPr>
              <w:t xml:space="preserve"> </w:t>
            </w:r>
            <w:r>
              <w:rPr>
                <w:rFonts w:ascii="DUKPJH+FagoExLf" w:hAnsi="Calibri" w:eastAsiaTheme="minorEastAsia" w:cstheme="minorBidi"/>
                <w:color w:val="000000"/>
                <w:sz w:val="14"/>
                <w:szCs w:val="22"/>
                <w:lang w:val="en-US" w:eastAsia="en-US" w:bidi="ar-SA"/>
              </w:rPr>
              <w:t>0,8</w:t>
            </w:r>
            <w:r>
              <w:rPr>
                <w:rFonts w:ascii="DUKPJH+FagoExLf" w:hAnsi="Calibri" w:eastAsiaTheme="minorEastAsia" w:cstheme="minorBidi"/>
                <w:color w:val="000000"/>
                <w:spacing w:val="3"/>
                <w:sz w:val="14"/>
                <w:szCs w:val="22"/>
                <w:lang w:val="en-US" w:eastAsia="en-US" w:bidi="ar-SA"/>
              </w:rPr>
              <w:t xml:space="preserve"> </w:t>
            </w:r>
            <w:r>
              <w:rPr>
                <w:rFonts w:ascii="DUKPJH+FagoExLf" w:hAnsi="Calibri" w:eastAsiaTheme="minorEastAsia" w:cstheme="minorBidi"/>
                <w:color w:val="000000"/>
                <w:sz w:val="14"/>
                <w:szCs w:val="22"/>
                <w:lang w:val="en-US" w:eastAsia="en-US" w:bidi="ar-SA"/>
              </w:rPr>
              <w:t>m</w:t>
            </w:r>
            <w:r>
              <w:rPr>
                <w:rFonts w:ascii="DUKPJH+FagoExLf" w:hAnsi="Calibri" w:eastAsiaTheme="minorEastAsia" w:cstheme="minorBidi"/>
                <w:color w:val="000000"/>
                <w:spacing w:val="3"/>
                <w:sz w:val="14"/>
                <w:szCs w:val="22"/>
                <w:lang w:val="en-US" w:eastAsia="en-US" w:bidi="ar-SA"/>
              </w:rPr>
              <w:t xml:space="preserve"> </w:t>
            </w:r>
            <w:r>
              <w:rPr>
                <w:rFonts w:ascii="DUKPJH+FagoExLf" w:hAnsi="Calibri" w:eastAsiaTheme="minorEastAsia" w:cstheme="minorBidi"/>
                <w:color w:val="000000"/>
                <w:spacing w:val="1"/>
                <w:sz w:val="14"/>
                <w:szCs w:val="22"/>
                <w:lang w:val="en-US" w:eastAsia="en-US" w:bidi="ar-SA"/>
              </w:rPr>
              <w:t>(</w:t>
            </w:r>
            <w:r>
              <w:rPr>
                <w:rFonts w:ascii="EATOKM+MicrosoftYaHei" w:hAnsi="EATOKM+MicrosoftYaHei" w:eastAsiaTheme="minorEastAsia" w:cs="EATOKM+MicrosoftYaHei"/>
                <w:color w:val="000000"/>
                <w:spacing w:val="1"/>
                <w:sz w:val="14"/>
                <w:szCs w:val="22"/>
                <w:lang w:val="en-US" w:eastAsia="en-US" w:bidi="ar-SA"/>
              </w:rPr>
              <w:t>中间值</w:t>
            </w:r>
            <w:r>
              <w:rPr>
                <w:rFonts w:ascii="DUKPJH+FagoExLf" w:hAnsi="Calibri" w:eastAsiaTheme="minorEastAsia" w:cstheme="minorBidi"/>
                <w:color w:val="000000"/>
                <w:sz w:val="14"/>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ascii="DUKPJH+FagoExLf" w:hAnsi="Calibri"/>
                <w:color w:val="000000"/>
                <w:sz w:val="14"/>
                <w:szCs w:val="22"/>
                <w:lang w:val="en-US" w:eastAsia="en-US" w:bidi="ar-SA"/>
              </w:rPr>
            </w:pPr>
          </w:p>
        </w:tc>
        <w:tc>
          <w:tcPr>
            <w:tcW w:w="1191" w:type="dxa"/>
            <w:noWrap w:val="0"/>
            <w:textDirection w:val="lrTb"/>
            <w:tcFitText w:val="0"/>
            <w:vAlign w:val="top"/>
          </w:tcPr>
          <w:p>
            <w:pPr>
              <w:spacing w:before="504" w:after="0" w:line="185" w:lineRule="exact"/>
              <w:ind w:left="0" w:right="0" w:firstLine="0"/>
              <w:jc w:val="left"/>
              <w:rPr>
                <w:rFonts w:ascii="NHBWLV+FagoExLf-Bold" w:hAnsi="Calibri"/>
                <w:color w:val="000000"/>
                <w:sz w:val="14"/>
                <w:szCs w:val="22"/>
                <w:lang w:val="en-US" w:eastAsia="en-US" w:bidi="ar-SA"/>
              </w:rPr>
            </w:pPr>
            <w:r>
              <w:rPr>
                <w:rFonts w:ascii="JVGWRH+MicrosoftYaHei-Bold" w:hAnsi="JVGWRH+MicrosoftYaHei-Bold" w:eastAsiaTheme="minorEastAsia" w:cs="JVGWRH+MicrosoftYaHei-Bold"/>
                <w:color w:val="000000"/>
                <w:spacing w:val="1"/>
                <w:sz w:val="14"/>
                <w:szCs w:val="22"/>
                <w:lang w:val="en-US" w:eastAsia="en-US" w:bidi="ar-SA"/>
              </w:rPr>
              <w:t>燃烧器出力</w:t>
            </w:r>
            <w:r>
              <w:rPr>
                <w:rFonts w:hAnsi="Calibri" w:eastAsiaTheme="minorEastAsia" w:cstheme="minorBidi"/>
                <w:color w:val="000000"/>
                <w:spacing w:val="13"/>
                <w:sz w:val="14"/>
                <w:szCs w:val="22"/>
                <w:lang w:val="en-US" w:eastAsia="en-US" w:bidi="ar-SA"/>
              </w:rPr>
              <w:t xml:space="preserve"> </w:t>
            </w:r>
            <w:r>
              <w:rPr>
                <w:rFonts w:ascii="NHBWLV+FagoExLf-Bold" w:hAnsi="Calibri" w:eastAsiaTheme="minorEastAsia" w:cstheme="minorBidi"/>
                <w:color w:val="000000"/>
                <w:spacing w:val="1"/>
                <w:sz w:val="14"/>
                <w:szCs w:val="22"/>
                <w:lang w:val="en-US" w:eastAsia="en-US" w:bidi="ar-SA"/>
              </w:rPr>
              <w:t>(MW)</w:t>
            </w:r>
          </w:p>
        </w:tc>
      </w:tr>
    </w:tbl>
    <w:p>
      <w:pPr>
        <w:spacing w:before="4753" w:after="0" w:line="170" w:lineRule="exact"/>
        <w:ind w:left="10047" w:right="0" w:firstLine="0"/>
        <w:jc w:val="left"/>
        <w:rPr>
          <w:rFonts w:ascii="DUKPJH+FagoExLf" w:hAnsi="Calibri"/>
          <w:color w:val="000000"/>
          <w:sz w:val="14"/>
          <w:szCs w:val="22"/>
          <w:lang w:val="en-US" w:eastAsia="en-US" w:bidi="ar-SA"/>
        </w:rPr>
        <w:sectPr>
          <w:pgSz w:w="11900" w:h="16820"/>
          <w:pgMar w:top="1420" w:right="100" w:bottom="0" w:left="850" w:header="720" w:footer="720" w:gutter="0"/>
          <w:pgNumType w:start="1"/>
          <w:cols w:sep="0" w:space="720"/>
          <w:docGrid w:linePitch="1"/>
        </w:sectPr>
      </w:pPr>
      <w:r>
        <w:rPr>
          <w:rFonts w:ascii="DUKPJH+FagoExLf" w:hAnsi="Calibri" w:eastAsiaTheme="minorEastAsia" w:cstheme="minorBidi"/>
          <w:color w:val="000000"/>
          <w:spacing w:val="1"/>
          <w:sz w:val="14"/>
          <w:szCs w:val="22"/>
          <w:lang w:val="en-US" w:eastAsia="en-US" w:bidi="ar-SA"/>
        </w:rPr>
        <w:t>33</w:t>
      </w:r>
    </w:p>
    <w:p>
      <w:pPr>
        <w:spacing w:before="0" w:after="0" w:line="193" w:lineRule="exact"/>
        <w:ind w:left="0" w:right="0" w:firstLine="0"/>
        <w:jc w:val="left"/>
        <w:rPr>
          <w:rFonts w:ascii="ATJRRW+FagoExLf" w:hAnsi="Calibri"/>
          <w:color w:val="000000"/>
          <w:sz w:val="16"/>
          <w:szCs w:val="22"/>
          <w:lang w:val="en-US" w:eastAsia="en-US" w:bidi="ar-SA"/>
        </w:rPr>
      </w:pPr>
      <w:bookmarkStart w:id="66" w:name="br1_65"/>
      <w:bookmarkEnd w:id="66"/>
      <w:r>
        <w:rPr>
          <w:noProof/>
        </w:rPr>
        <w:pict>
          <v:shape id="_x0000_s1496" type="#_x0000_t75" style="width:597pt;height:843pt;margin-top:-1pt;margin-left:-1pt;mso-position-horizontal-relative:page;mso-position-vertical-relative:page;position:absolute;z-index:-251616256">
            <v:imagedata r:id="rId219" o:title=""/>
          </v:shape>
        </w:pict>
      </w:r>
      <w:bookmarkStart w:id="67" w:name="br1_66"/>
      <w:bookmarkEnd w:id="67"/>
      <w:r>
        <w:rPr>
          <w:rFonts w:ascii="ATJRRW+FagoExLf" w:hAnsi="Calibri" w:eastAsiaTheme="minorEastAsia" w:cstheme="minorBidi"/>
          <w:color w:val="000000"/>
          <w:spacing w:val="-2"/>
          <w:sz w:val="16"/>
          <w:szCs w:val="22"/>
          <w:lang w:val="en-US" w:eastAsia="en-US" w:bidi="ar-SA"/>
        </w:rPr>
        <w:t>Two</w:t>
      </w:r>
      <w:r>
        <w:rPr>
          <w:rFonts w:ascii="ATJRRW+FagoExLf" w:hAnsi="Calibri" w:eastAsiaTheme="minorEastAsia" w:cstheme="minorBidi"/>
          <w:color w:val="000000"/>
          <w:spacing w:val="-6"/>
          <w:sz w:val="16"/>
          <w:szCs w:val="22"/>
          <w:lang w:val="en-US" w:eastAsia="en-US" w:bidi="ar-SA"/>
        </w:rPr>
        <w:t xml:space="preserve"> </w:t>
      </w:r>
      <w:r>
        <w:rPr>
          <w:rFonts w:ascii="ATJRRW+FagoExLf" w:hAnsi="Calibri" w:eastAsiaTheme="minorEastAsia" w:cstheme="minorBidi"/>
          <w:color w:val="000000"/>
          <w:sz w:val="16"/>
          <w:szCs w:val="22"/>
          <w:lang w:val="en-US" w:eastAsia="en-US" w:bidi="ar-SA"/>
        </w:rPr>
        <w:t>Stage</w:t>
      </w:r>
      <w:r>
        <w:rPr>
          <w:rFonts w:ascii="ATJRRW+FagoExLf" w:hAnsi="Calibri" w:eastAsiaTheme="minorEastAsia" w:cstheme="minorBidi"/>
          <w:color w:val="000000"/>
          <w:spacing w:val="-8"/>
          <w:sz w:val="16"/>
          <w:szCs w:val="22"/>
          <w:lang w:val="en-US" w:eastAsia="en-US" w:bidi="ar-SA"/>
        </w:rPr>
        <w:t xml:space="preserve"> </w:t>
      </w:r>
      <w:r>
        <w:rPr>
          <w:rFonts w:ascii="ATJRRW+FagoExLf" w:hAnsi="Calibri" w:eastAsiaTheme="minorEastAsia" w:cstheme="minorBidi"/>
          <w:color w:val="000000"/>
          <w:sz w:val="16"/>
          <w:szCs w:val="22"/>
          <w:lang w:val="en-US" w:eastAsia="en-US" w:bidi="ar-SA"/>
        </w:rPr>
        <w:t>Progressive</w:t>
      </w:r>
      <w:r>
        <w:rPr>
          <w:rFonts w:ascii="ATJRRW+FagoExLf" w:hAnsi="Calibri" w:eastAsiaTheme="minorEastAsia" w:cstheme="minorBidi"/>
          <w:color w:val="000000"/>
          <w:spacing w:val="-8"/>
          <w:sz w:val="16"/>
          <w:szCs w:val="22"/>
          <w:lang w:val="en-US" w:eastAsia="en-US" w:bidi="ar-SA"/>
        </w:rPr>
        <w:t xml:space="preserve"> </w:t>
      </w:r>
      <w:r>
        <w:rPr>
          <w:rFonts w:ascii="ATJRRW+FagoExLf" w:hAnsi="Calibri" w:eastAsiaTheme="minorEastAsia" w:cstheme="minorBidi"/>
          <w:color w:val="000000"/>
          <w:spacing w:val="-3"/>
          <w:sz w:val="16"/>
          <w:szCs w:val="22"/>
          <w:lang w:val="en-US" w:eastAsia="en-US" w:bidi="ar-SA"/>
        </w:rPr>
        <w:t>Gas</w:t>
      </w:r>
      <w:r>
        <w:rPr>
          <w:rFonts w:ascii="ATJRRW+FagoExLf" w:hAnsi="Calibri" w:eastAsiaTheme="minorEastAsia" w:cstheme="minorBidi"/>
          <w:color w:val="000000"/>
          <w:spacing w:val="-5"/>
          <w:sz w:val="16"/>
          <w:szCs w:val="22"/>
          <w:lang w:val="en-US" w:eastAsia="en-US" w:bidi="ar-SA"/>
        </w:rPr>
        <w:t xml:space="preserve"> </w:t>
      </w:r>
      <w:r>
        <w:rPr>
          <w:rFonts w:ascii="ATJRRW+FagoExLf" w:hAnsi="Calibri" w:eastAsiaTheme="minorEastAsia" w:cstheme="minorBidi"/>
          <w:color w:val="000000"/>
          <w:spacing w:val="-1"/>
          <w:sz w:val="16"/>
          <w:szCs w:val="22"/>
          <w:lang w:val="en-US" w:eastAsia="en-US" w:bidi="ar-SA"/>
        </w:rPr>
        <w:t>Burners</w:t>
      </w:r>
      <w:r>
        <w:rPr>
          <w:rFonts w:ascii="ATJRRW+FagoExLf" w:hAnsi="Calibri" w:eastAsiaTheme="minorEastAsia" w:cstheme="minorBidi"/>
          <w:color w:val="000000"/>
          <w:spacing w:val="307"/>
          <w:sz w:val="16"/>
          <w:szCs w:val="22"/>
          <w:lang w:val="en-US" w:eastAsia="en-US" w:bidi="ar-SA"/>
        </w:rPr>
        <w:t xml:space="preserve"> </w:t>
      </w:r>
      <w:r>
        <w:rPr>
          <w:rFonts w:ascii="ATJRRW+FagoExLf" w:hAnsi="Calibri" w:eastAsiaTheme="minorEastAsia" w:cstheme="minorBidi"/>
          <w:color w:val="000000"/>
          <w:spacing w:val="2"/>
          <w:sz w:val="16"/>
          <w:szCs w:val="22"/>
          <w:lang w:val="en-US" w:eastAsia="en-US" w:bidi="ar-SA"/>
        </w:rPr>
        <w:t>RS</w:t>
      </w:r>
      <w:r>
        <w:rPr>
          <w:rFonts w:ascii="ATJRRW+FagoExLf" w:hAnsi="Calibri" w:eastAsiaTheme="minorEastAsia" w:cstheme="minorBidi"/>
          <w:color w:val="000000"/>
          <w:spacing w:val="-10"/>
          <w:sz w:val="16"/>
          <w:szCs w:val="22"/>
          <w:lang w:val="en-US" w:eastAsia="en-US" w:bidi="ar-SA"/>
        </w:rPr>
        <w:t xml:space="preserve"> </w:t>
      </w:r>
      <w:r>
        <w:rPr>
          <w:rFonts w:ascii="ATJRRW+FagoExLf" w:hAnsi="Calibri" w:eastAsiaTheme="minorEastAsia" w:cstheme="minorBidi"/>
          <w:color w:val="000000"/>
          <w:spacing w:val="-1"/>
          <w:sz w:val="16"/>
          <w:szCs w:val="22"/>
          <w:lang w:val="en-US" w:eastAsia="en-US" w:bidi="ar-SA"/>
        </w:rPr>
        <w:t>Series</w:t>
      </w:r>
    </w:p>
    <w:p>
      <w:pPr>
        <w:spacing w:before="275" w:after="0" w:line="485" w:lineRule="exact"/>
        <w:ind w:left="0" w:right="0" w:firstLine="0"/>
        <w:jc w:val="left"/>
        <w:rPr>
          <w:rFonts w:hAnsi="Calibri"/>
          <w:color w:val="000000"/>
          <w:sz w:val="36"/>
          <w:szCs w:val="22"/>
          <w:lang w:val="en-US" w:eastAsia="en-US" w:bidi="ar-SA"/>
        </w:rPr>
      </w:pPr>
      <w:r>
        <w:rPr>
          <w:rFonts w:ascii="JLBBIG+MicrosoftYaHei-Bold" w:hAnsi="JLBBIG+MicrosoftYaHei-Bold" w:eastAsiaTheme="minorEastAsia" w:cs="JLBBIG+MicrosoftYaHei-Bold"/>
          <w:color w:val="BE0027"/>
          <w:spacing w:val="-24"/>
          <w:sz w:val="36"/>
          <w:szCs w:val="22"/>
          <w:lang w:val="en-US" w:eastAsia="en-US" w:bidi="ar-SA"/>
        </w:rPr>
        <w:t>运行</w:t>
      </w:r>
    </w:p>
    <w:p>
      <w:pPr>
        <w:spacing w:before="632" w:after="423" w:line="274" w:lineRule="exact"/>
        <w:ind w:left="0" w:right="0" w:firstLine="0"/>
        <w:jc w:val="left"/>
        <w:rPr>
          <w:rFonts w:hAnsi="Calibri"/>
          <w:color w:val="000000"/>
          <w:sz w:val="20"/>
          <w:szCs w:val="22"/>
          <w:lang w:val="en-US" w:eastAsia="en-US" w:bidi="ar-SA"/>
        </w:rPr>
      </w:pPr>
      <w:r>
        <w:rPr>
          <w:rFonts w:ascii="JLBBIG+MicrosoftYaHei-Bold" w:hAnsi="JLBBIG+MicrosoftYaHei-Bold" w:eastAsiaTheme="minorEastAsia" w:cs="JLBBIG+MicrosoftYaHei-Bold"/>
          <w:color w:val="BE0027"/>
          <w:spacing w:val="2"/>
          <w:sz w:val="20"/>
          <w:szCs w:val="22"/>
          <w:lang w:val="en-US" w:eastAsia="en-US" w:bidi="ar-SA"/>
        </w:rPr>
        <w:t>燃烧器运行模式</w:t>
      </w:r>
    </w:p>
    <w:tbl>
      <w:tblPr>
        <w:tblStyle w:val="TableNormal"/>
        <w:tblW w:w="0" w:type="auto"/>
        <w:jc w:val="left"/>
        <w:tblInd w:w="0" w:type="dxa"/>
        <w:tblCellMar>
          <w:left w:w="0" w:type="dxa"/>
          <w:right w:w="0" w:type="dxa"/>
        </w:tblCellMar>
        <w:tblLook w:val="04A0"/>
      </w:tblPr>
      <w:tblGrid>
        <w:gridCol w:w="5082"/>
        <w:gridCol w:w="20"/>
        <w:gridCol w:w="1351"/>
      </w:tblGrid>
      <w:tr>
        <w:tblPrEx>
          <w:tblW w:w="0" w:type="auto"/>
          <w:jc w:val="left"/>
          <w:tblInd w:w="0" w:type="dxa"/>
          <w:tblCellMar>
            <w:left w:w="0" w:type="dxa"/>
            <w:right w:w="0" w:type="dxa"/>
          </w:tblCellMar>
          <w:tblLook w:val="04A0"/>
        </w:tblPrEx>
        <w:trPr>
          <w:trHeight w:val="454"/>
          <w:jc w:val="left"/>
        </w:trPr>
        <w:tc>
          <w:tcPr>
            <w:tcW w:w="5082" w:type="dxa"/>
            <w:noWrap w:val="0"/>
            <w:textDirection w:val="lrTb"/>
            <w:tcFitText w:val="0"/>
            <w:vAlign w:val="top"/>
          </w:tcPr>
          <w:p>
            <w:pPr>
              <w:spacing w:before="0" w:after="0" w:line="238" w:lineRule="exact"/>
              <w:ind w:left="0" w:right="0" w:firstLine="0"/>
              <w:jc w:val="left"/>
              <w:rPr>
                <w:rFonts w:ascii="TSDAJN+MicrosoftYaHei" w:hAnsi="Calibri"/>
                <w:color w:val="000000"/>
                <w:sz w:val="18"/>
                <w:szCs w:val="22"/>
                <w:lang w:val="en-US" w:eastAsia="en-US" w:bidi="ar-SA"/>
              </w:rPr>
            </w:pPr>
            <w:r>
              <w:rPr>
                <w:rFonts w:ascii="TSDAJN+MicrosoftYaHei" w:hAnsi="TSDAJN+MicrosoftYaHei" w:eastAsiaTheme="minorEastAsia" w:cs="TSDAJN+MicrosoftYaHei"/>
                <w:color w:val="000000"/>
                <w:spacing w:val="8"/>
                <w:sz w:val="18"/>
                <w:szCs w:val="22"/>
                <w:lang w:val="en-US" w:eastAsia="en-US" w:bidi="ar-SA"/>
              </w:rPr>
              <w:t>以“平滑两段火”模式运行时，燃烧器通过在预设的大</w:t>
            </w:r>
          </w:p>
          <w:p>
            <w:pPr>
              <w:spacing w:before="0" w:after="0" w:line="216" w:lineRule="exact"/>
              <w:ind w:left="0" w:right="0" w:firstLine="0"/>
              <w:jc w:val="left"/>
              <w:rPr>
                <w:rFonts w:ascii="TSDAJN+MicrosoftYaHei" w:hAnsi="Calibri"/>
                <w:color w:val="000000"/>
                <w:sz w:val="18"/>
                <w:szCs w:val="22"/>
                <w:lang w:val="en-US" w:eastAsia="en-US" w:bidi="ar-SA"/>
              </w:rPr>
            </w:pPr>
            <w:r>
              <w:rPr>
                <w:rFonts w:ascii="TSDAJN+MicrosoftYaHei" w:hAnsi="TSDAJN+MicrosoftYaHei" w:eastAsiaTheme="minorEastAsia" w:cs="TSDAJN+MicrosoftYaHei"/>
                <w:color w:val="000000"/>
                <w:sz w:val="18"/>
                <w:szCs w:val="22"/>
                <w:lang w:val="en-US" w:eastAsia="en-US" w:bidi="ar-SA"/>
              </w:rPr>
              <w:t>小两段火间转换来达到所需的出力水平</w:t>
            </w:r>
            <w:r>
              <w:rPr>
                <w:rFonts w:ascii="TSDAJN+MicrosoftYaHei" w:hAnsi="Calibri" w:eastAsiaTheme="minorEastAsia" w:cstheme="minorBidi"/>
                <w:color w:val="000000"/>
                <w:sz w:val="18"/>
                <w:szCs w:val="22"/>
                <w:lang w:val="en-US" w:eastAsia="en-US" w:bidi="ar-SA"/>
              </w:rPr>
              <w:t xml:space="preserve"> </w:t>
            </w:r>
            <w:r>
              <w:rPr>
                <w:rFonts w:ascii="TSDAJN+MicrosoftYaHei" w:hAnsi="TSDAJN+MicrosoftYaHei" w:eastAsiaTheme="minorEastAsia" w:cs="TSDAJN+MicrosoftYaHei"/>
                <w:color w:val="000000"/>
                <w:sz w:val="18"/>
                <w:szCs w:val="22"/>
                <w:lang w:val="en-US" w:eastAsia="en-US" w:bidi="ar-SA"/>
              </w:rPr>
              <w:t>(见图</w:t>
            </w:r>
            <w:r>
              <w:rPr>
                <w:rFonts w:ascii="TSDAJN+MicrosoftYaHei" w:hAnsi="Calibri" w:eastAsiaTheme="minorEastAsia" w:cstheme="minorBidi"/>
                <w:color w:val="000000"/>
                <w:sz w:val="18"/>
                <w:szCs w:val="22"/>
                <w:lang w:val="en-US" w:eastAsia="en-US" w:bidi="ar-SA"/>
              </w:rPr>
              <w:t xml:space="preserve"> </w:t>
            </w:r>
            <w:r>
              <w:rPr>
                <w:rFonts w:ascii="TSDAJN+MicrosoftYaHei" w:hAnsi="TSDAJN+MicrosoftYaHei" w:eastAsiaTheme="minorEastAsia" w:cs="TSDAJN+MicrosoftYaHei"/>
                <w:color w:val="000000"/>
                <w:sz w:val="18"/>
                <w:szCs w:val="22"/>
                <w:lang w:val="en-US" w:eastAsia="en-US" w:bidi="ar-SA"/>
              </w:rPr>
              <w:t>A)。</w:t>
            </w:r>
          </w:p>
        </w:tc>
        <w:tc>
          <w:tcPr>
            <w:tcW w:w="20" w:type="dxa"/>
            <w:noWrap w:val="0"/>
            <w:textDirection w:val="lrTb"/>
            <w:tcFitText w:val="0"/>
            <w:vAlign w:val="top"/>
          </w:tcPr>
          <w:p>
            <w:pPr>
              <w:spacing w:before="0" w:after="0" w:line="0" w:lineRule="atLeast"/>
              <w:ind w:left="0" w:right="0" w:firstLine="0"/>
              <w:jc w:val="left"/>
              <w:rPr>
                <w:rFonts w:ascii="TSDAJN+MicrosoftYaHei" w:hAnsi="Calibri"/>
                <w:color w:val="000000"/>
                <w:sz w:val="18"/>
                <w:szCs w:val="22"/>
                <w:lang w:val="en-US" w:eastAsia="en-US" w:bidi="ar-SA"/>
              </w:rPr>
            </w:pPr>
          </w:p>
        </w:tc>
        <w:tc>
          <w:tcPr>
            <w:tcW w:w="1351" w:type="dxa"/>
            <w:noWrap w:val="0"/>
            <w:textDirection w:val="lrTb"/>
            <w:tcFitText w:val="0"/>
            <w:vAlign w:val="top"/>
          </w:tcPr>
          <w:p>
            <w:pPr>
              <w:spacing w:before="0" w:after="0" w:line="238" w:lineRule="exact"/>
              <w:ind w:left="0" w:right="0" w:firstLine="0"/>
              <w:jc w:val="left"/>
              <w:rPr>
                <w:rFonts w:hAnsi="Calibri"/>
                <w:color w:val="000000"/>
                <w:sz w:val="18"/>
                <w:szCs w:val="22"/>
                <w:lang w:val="en-US" w:eastAsia="en-US" w:bidi="ar-SA"/>
              </w:rPr>
            </w:pPr>
            <w:r>
              <w:rPr>
                <w:rFonts w:ascii="MRJUPJ+MicrosoftYaHei-Bold" w:hAnsi="MRJUPJ+MicrosoftYaHei-Bold" w:eastAsiaTheme="minorEastAsia" w:cs="MRJUPJ+MicrosoftYaHei-Bold"/>
                <w:color w:val="000000"/>
                <w:spacing w:val="2"/>
                <w:sz w:val="18"/>
                <w:szCs w:val="22"/>
                <w:lang w:val="en-US" w:eastAsia="en-US" w:bidi="ar-SA"/>
              </w:rPr>
              <w:t>“</w:t>
            </w:r>
            <w:r>
              <w:rPr>
                <w:rFonts w:ascii="JLBBIG+MicrosoftYaHei-Bold" w:hAnsi="JLBBIG+MicrosoftYaHei-Bold" w:eastAsiaTheme="minorEastAsia" w:cs="JLBBIG+MicrosoftYaHei-Bold"/>
                <w:color w:val="000000"/>
                <w:spacing w:val="2"/>
                <w:sz w:val="18"/>
                <w:szCs w:val="22"/>
                <w:lang w:val="en-US" w:eastAsia="en-US" w:bidi="ar-SA"/>
              </w:rPr>
              <w:t>两段火</w:t>
            </w:r>
            <w:r>
              <w:rPr>
                <w:rFonts w:ascii="MRJUPJ+MicrosoftYaHei-Bold" w:hAnsi="MRJUPJ+MicrosoftYaHei-Bold" w:eastAsiaTheme="minorEastAsia" w:cs="MRJUPJ+MicrosoftYaHei-Bold"/>
                <w:color w:val="000000"/>
                <w:spacing w:val="2"/>
                <w:sz w:val="18"/>
                <w:szCs w:val="22"/>
                <w:lang w:val="en-US" w:eastAsia="en-US" w:bidi="ar-SA"/>
              </w:rPr>
              <w:t>”</w:t>
            </w:r>
            <w:r>
              <w:rPr>
                <w:rFonts w:ascii="JLBBIG+MicrosoftYaHei-Bold" w:hAnsi="JLBBIG+MicrosoftYaHei-Bold" w:eastAsiaTheme="minorEastAsia" w:cs="JLBBIG+MicrosoftYaHei-Bold"/>
                <w:color w:val="000000"/>
                <w:spacing w:val="2"/>
                <w:sz w:val="18"/>
                <w:szCs w:val="22"/>
                <w:lang w:val="en-US" w:eastAsia="en-US" w:bidi="ar-SA"/>
              </w:rPr>
              <w:t>运行</w:t>
            </w:r>
          </w:p>
        </w:tc>
      </w:tr>
    </w:tbl>
    <w:p>
      <w:pPr>
        <w:spacing w:before="267" w:after="0" w:line="144" w:lineRule="exact"/>
        <w:ind w:left="6420" w:right="0" w:firstLine="0"/>
        <w:jc w:val="left"/>
        <w:rPr>
          <w:rFonts w:ascii="TSDAJN+MicrosoftYaHei" w:hAnsi="Calibri"/>
          <w:color w:val="000000"/>
          <w:sz w:val="12"/>
          <w:szCs w:val="22"/>
          <w:lang w:val="en-US" w:eastAsia="en-US" w:bidi="ar-SA"/>
        </w:rPr>
      </w:pPr>
      <w:r>
        <w:rPr>
          <w:rFonts w:ascii="TSDAJN+MicrosoftYaHei" w:hAnsi="TSDAJN+MicrosoftYaHei" w:eastAsiaTheme="minorEastAsia" w:cs="TSDAJN+MicrosoftYaHei"/>
          <w:color w:val="000000"/>
          <w:sz w:val="12"/>
          <w:szCs w:val="22"/>
          <w:lang w:val="en-US" w:eastAsia="en-US" w:bidi="ar-SA"/>
        </w:rPr>
        <w:t>可</w:t>
      </w:r>
      <w:r>
        <w:rPr>
          <w:rFonts w:ascii="TSDAJN+MicrosoftYaHei" w:hAnsi="TSDAJN+MicrosoftYaHei" w:eastAsiaTheme="minorEastAsia" w:cs="TSDAJN+MicrosoftYaHei"/>
          <w:color w:val="000000"/>
          <w:sz w:val="12"/>
          <w:szCs w:val="22"/>
          <w:lang w:val="en-US" w:eastAsia="en-US" w:bidi="ar-SA"/>
        </w:rPr>
        <w:cr/>
      </w:r>
      <w:r>
        <w:rPr>
          <w:rFonts w:ascii="TSDAJN+MicrosoftYaHei" w:hAnsi="TSDAJN+MicrosoftYaHei" w:eastAsiaTheme="minorEastAsia" w:cs="TSDAJN+MicrosoftYaHei"/>
          <w:color w:val="000000"/>
          <w:sz w:val="12"/>
          <w:szCs w:val="22"/>
          <w:lang w:val="en-US" w:eastAsia="en-US" w:bidi="ar-SA"/>
        </w:rPr>
        <w:t>变</w:t>
      </w:r>
      <w:r>
        <w:rPr>
          <w:rFonts w:ascii="TSDAJN+MicrosoftYaHei" w:hAnsi="TSDAJN+MicrosoftYaHei" w:eastAsiaTheme="minorEastAsia" w:cs="TSDAJN+MicrosoftYaHei"/>
          <w:color w:val="000000"/>
          <w:sz w:val="12"/>
          <w:szCs w:val="22"/>
          <w:lang w:val="en-US" w:eastAsia="en-US" w:bidi="ar-SA"/>
        </w:rPr>
        <w:cr/>
      </w:r>
      <w:r>
        <w:rPr>
          <w:rFonts w:ascii="TSDAJN+MicrosoftYaHei" w:hAnsi="TSDAJN+MicrosoftYaHei" w:eastAsiaTheme="minorEastAsia" w:cs="TSDAJN+MicrosoftYaHei"/>
          <w:color w:val="000000"/>
          <w:sz w:val="12"/>
          <w:szCs w:val="22"/>
          <w:lang w:val="en-US" w:eastAsia="en-US" w:bidi="ar-SA"/>
        </w:rPr>
        <w:t>控</w:t>
      </w:r>
      <w:r>
        <w:rPr>
          <w:rFonts w:ascii="TSDAJN+MicrosoftYaHei" w:hAnsi="TSDAJN+MicrosoftYaHei" w:eastAsiaTheme="minorEastAsia" w:cs="TSDAJN+MicrosoftYaHei"/>
          <w:color w:val="000000"/>
          <w:sz w:val="12"/>
          <w:szCs w:val="22"/>
          <w:lang w:val="en-US" w:eastAsia="en-US" w:bidi="ar-SA"/>
        </w:rPr>
        <w:cr/>
      </w:r>
      <w:r>
        <w:rPr>
          <w:rFonts w:ascii="TSDAJN+MicrosoftYaHei" w:hAnsi="TSDAJN+MicrosoftYaHei" w:eastAsiaTheme="minorEastAsia" w:cs="TSDAJN+MicrosoftYaHei"/>
          <w:color w:val="000000"/>
          <w:sz w:val="12"/>
          <w:szCs w:val="22"/>
          <w:lang w:val="en-US" w:eastAsia="en-US" w:bidi="ar-SA"/>
        </w:rPr>
        <w:t>量</w:t>
      </w:r>
    </w:p>
    <w:p>
      <w:pPr>
        <w:spacing w:before="542" w:after="0" w:line="164" w:lineRule="exact"/>
        <w:ind w:left="7268" w:right="2114" w:firstLine="1286"/>
        <w:jc w:val="left"/>
        <w:rPr>
          <w:rFonts w:ascii="TSDAJN+MicrosoftYaHei" w:hAnsi="Calibri"/>
          <w:color w:val="000000"/>
          <w:sz w:val="12"/>
          <w:szCs w:val="22"/>
          <w:lang w:val="en-US" w:eastAsia="en-US" w:bidi="ar-SA"/>
        </w:rPr>
      </w:pPr>
      <w:r>
        <w:rPr>
          <w:rFonts w:ascii="TSDAJN+MicrosoftYaHei" w:hAnsi="TSDAJN+MicrosoftYaHei" w:eastAsiaTheme="minorEastAsia" w:cs="TSDAJN+MicrosoftYaHei"/>
          <w:color w:val="000000"/>
          <w:sz w:val="12"/>
          <w:szCs w:val="22"/>
          <w:lang w:val="en-US" w:eastAsia="en-US" w:bidi="ar-SA"/>
        </w:rPr>
        <w:t xml:space="preserve">时间 </w:t>
      </w:r>
      <w:r>
        <w:rPr>
          <w:rFonts w:ascii="TSDAJN+MicrosoftYaHei" w:hAnsi="TSDAJN+MicrosoftYaHei" w:eastAsiaTheme="minorEastAsia" w:cs="TSDAJN+MicrosoftYaHei"/>
          <w:color w:val="000000"/>
          <w:sz w:val="12"/>
          <w:szCs w:val="22"/>
          <w:lang w:val="en-US" w:eastAsia="en-US" w:bidi="ar-SA"/>
        </w:rPr>
        <w:t>最大</w:t>
      </w:r>
    </w:p>
    <w:p>
      <w:pPr>
        <w:spacing w:before="337" w:after="60" w:line="168" w:lineRule="exact"/>
        <w:ind w:left="7297" w:right="0" w:firstLine="0"/>
        <w:jc w:val="left"/>
        <w:rPr>
          <w:rFonts w:ascii="TSDAJN+MicrosoftYaHei" w:hAnsi="Calibri"/>
          <w:color w:val="000000"/>
          <w:sz w:val="12"/>
          <w:szCs w:val="22"/>
          <w:lang w:val="en-US" w:eastAsia="en-US" w:bidi="ar-SA"/>
        </w:rPr>
      </w:pPr>
      <w:r>
        <w:rPr>
          <w:rFonts w:ascii="TSDAJN+MicrosoftYaHei" w:hAnsi="TSDAJN+MicrosoftYaHei" w:eastAsiaTheme="minorEastAsia" w:cs="TSDAJN+MicrosoftYaHei"/>
          <w:color w:val="FFFFFF"/>
          <w:sz w:val="12"/>
          <w:szCs w:val="22"/>
          <w:lang w:val="en-US" w:eastAsia="en-US" w:bidi="ar-SA"/>
        </w:rPr>
        <w:t>最小</w:t>
      </w:r>
    </w:p>
    <w:tbl>
      <w:tblPr>
        <w:tblStyle w:val="TableNormal"/>
        <w:tblW w:w="0" w:type="auto"/>
        <w:jc w:val="left"/>
        <w:tblInd w:w="0" w:type="dxa"/>
        <w:tblCellMar>
          <w:left w:w="0" w:type="dxa"/>
          <w:right w:w="0" w:type="dxa"/>
        </w:tblCellMar>
        <w:tblLook w:val="04A0"/>
      </w:tblPr>
      <w:tblGrid>
        <w:gridCol w:w="6420"/>
        <w:gridCol w:w="2114"/>
        <w:gridCol w:w="20"/>
        <w:gridCol w:w="320"/>
      </w:tblGrid>
      <w:tr>
        <w:tblPrEx>
          <w:tblW w:w="0" w:type="auto"/>
          <w:jc w:val="left"/>
          <w:tblInd w:w="0" w:type="dxa"/>
          <w:tblCellMar>
            <w:left w:w="0" w:type="dxa"/>
            <w:right w:w="0" w:type="dxa"/>
          </w:tblCellMar>
          <w:tblLook w:val="04A0"/>
        </w:tblPrEx>
        <w:trPr>
          <w:trHeight w:val="447"/>
          <w:jc w:val="left"/>
        </w:trPr>
        <w:tc>
          <w:tcPr>
            <w:tcW w:w="6420" w:type="dxa"/>
            <w:noWrap w:val="0"/>
            <w:textDirection w:val="lrTb"/>
            <w:tcFitText w:val="0"/>
            <w:vAlign w:val="top"/>
          </w:tcPr>
          <w:p>
            <w:pPr>
              <w:spacing w:before="0" w:after="0" w:line="0" w:lineRule="atLeast"/>
              <w:ind w:left="0" w:right="0" w:firstLine="0"/>
              <w:jc w:val="left"/>
              <w:rPr>
                <w:rFonts w:ascii="TSDAJN+MicrosoftYaHei" w:hAnsi="Calibri"/>
                <w:color w:val="000000"/>
                <w:sz w:val="12"/>
                <w:szCs w:val="22"/>
                <w:lang w:val="en-US" w:eastAsia="en-US" w:bidi="ar-SA"/>
              </w:rPr>
            </w:pPr>
          </w:p>
        </w:tc>
        <w:tc>
          <w:tcPr>
            <w:tcW w:w="2114" w:type="dxa"/>
            <w:noWrap w:val="0"/>
            <w:textDirection w:val="lrTb"/>
            <w:tcFitText w:val="0"/>
            <w:vAlign w:val="top"/>
          </w:tcPr>
          <w:p>
            <w:pPr>
              <w:spacing w:before="0" w:after="0" w:line="158" w:lineRule="exact"/>
              <w:ind w:left="0" w:right="0" w:firstLine="0"/>
              <w:jc w:val="left"/>
              <w:rPr>
                <w:rFonts w:ascii="TSDAJN+MicrosoftYaHei" w:hAnsi="Calibri"/>
                <w:color w:val="000000"/>
                <w:sz w:val="12"/>
                <w:szCs w:val="22"/>
                <w:lang w:val="en-US" w:eastAsia="en-US" w:bidi="ar-SA"/>
              </w:rPr>
            </w:pPr>
            <w:r>
              <w:rPr>
                <w:rFonts w:ascii="TSDAJN+MicrosoftYaHei" w:hAnsi="TSDAJN+MicrosoftYaHei" w:eastAsiaTheme="minorEastAsia" w:cs="TSDAJN+MicrosoftYaHei"/>
                <w:color w:val="000000"/>
                <w:sz w:val="12"/>
                <w:szCs w:val="22"/>
                <w:lang w:val="en-US" w:eastAsia="en-US" w:bidi="ar-SA"/>
              </w:rPr>
              <w:t>出</w:t>
            </w:r>
          </w:p>
          <w:p>
            <w:pPr>
              <w:spacing w:before="0" w:after="0" w:line="144" w:lineRule="exact"/>
              <w:ind w:left="0" w:right="0" w:firstLine="0"/>
              <w:jc w:val="left"/>
              <w:rPr>
                <w:rFonts w:ascii="TSDAJN+MicrosoftYaHei" w:hAnsi="Calibri"/>
                <w:color w:val="000000"/>
                <w:sz w:val="12"/>
                <w:szCs w:val="22"/>
                <w:lang w:val="en-US" w:eastAsia="en-US" w:bidi="ar-SA"/>
              </w:rPr>
            </w:pPr>
            <w:r>
              <w:rPr>
                <w:rFonts w:ascii="TSDAJN+MicrosoftYaHei" w:hAnsi="TSDAJN+MicrosoftYaHei" w:eastAsiaTheme="minorEastAsia" w:cs="TSDAJN+MicrosoftYaHei"/>
                <w:color w:val="000000"/>
                <w:sz w:val="12"/>
                <w:szCs w:val="22"/>
                <w:lang w:val="en-US" w:eastAsia="en-US" w:bidi="ar-SA"/>
              </w:rPr>
              <w:t>力</w:t>
            </w:r>
          </w:p>
        </w:tc>
        <w:tc>
          <w:tcPr>
            <w:tcW w:w="20" w:type="dxa"/>
            <w:noWrap w:val="0"/>
            <w:textDirection w:val="lrTb"/>
            <w:tcFitText w:val="0"/>
            <w:vAlign w:val="top"/>
          </w:tcPr>
          <w:p>
            <w:pPr>
              <w:spacing w:before="0" w:after="0" w:line="0" w:lineRule="atLeast"/>
              <w:ind w:left="0" w:right="0" w:firstLine="0"/>
              <w:jc w:val="left"/>
              <w:rPr>
                <w:rFonts w:ascii="TSDAJN+MicrosoftYaHei" w:hAnsi="Calibri"/>
                <w:color w:val="000000"/>
                <w:sz w:val="12"/>
                <w:szCs w:val="22"/>
                <w:lang w:val="en-US" w:eastAsia="en-US" w:bidi="ar-SA"/>
              </w:rPr>
            </w:pPr>
          </w:p>
        </w:tc>
        <w:tc>
          <w:tcPr>
            <w:tcW w:w="320" w:type="dxa"/>
            <w:noWrap w:val="0"/>
            <w:textDirection w:val="lrTb"/>
            <w:tcFitText w:val="0"/>
            <w:vAlign w:val="top"/>
          </w:tcPr>
          <w:p>
            <w:pPr>
              <w:spacing w:before="288" w:after="0" w:line="158" w:lineRule="exact"/>
              <w:ind w:left="0" w:right="0" w:firstLine="0"/>
              <w:jc w:val="left"/>
              <w:rPr>
                <w:rFonts w:ascii="TSDAJN+MicrosoftYaHei" w:hAnsi="Calibri"/>
                <w:color w:val="000000"/>
                <w:sz w:val="12"/>
                <w:szCs w:val="22"/>
                <w:lang w:val="en-US" w:eastAsia="en-US" w:bidi="ar-SA"/>
              </w:rPr>
            </w:pPr>
            <w:r>
              <w:rPr>
                <w:rFonts w:ascii="TSDAJN+MicrosoftYaHei" w:hAnsi="TSDAJN+MicrosoftYaHei" w:eastAsiaTheme="minorEastAsia" w:cs="TSDAJN+MicrosoftYaHei"/>
                <w:color w:val="000000"/>
                <w:sz w:val="12"/>
                <w:szCs w:val="22"/>
                <w:lang w:val="en-US" w:eastAsia="en-US" w:bidi="ar-SA"/>
              </w:rPr>
              <w:t>时间</w:t>
            </w:r>
          </w:p>
        </w:tc>
      </w:tr>
    </w:tbl>
    <w:p>
      <w:pPr>
        <w:spacing w:before="389" w:after="0" w:line="195" w:lineRule="exact"/>
        <w:ind w:left="5099" w:right="0" w:firstLine="0"/>
        <w:jc w:val="left"/>
        <w:rPr>
          <w:rFonts w:ascii="MFMJDC+FagoExLf" w:hAnsi="Calibri"/>
          <w:color w:val="000000"/>
          <w:sz w:val="14"/>
          <w:szCs w:val="22"/>
          <w:lang w:val="en-US" w:eastAsia="en-US" w:bidi="ar-SA"/>
        </w:rPr>
      </w:pPr>
      <w:r>
        <w:rPr>
          <w:rFonts w:ascii="TSDAJN+MicrosoftYaHei" w:hAnsi="TSDAJN+MicrosoftYaHei" w:eastAsiaTheme="minorEastAsia" w:cs="TSDAJN+MicrosoftYaHei"/>
          <w:color w:val="000000"/>
          <w:sz w:val="14"/>
          <w:szCs w:val="22"/>
          <w:lang w:val="en-US" w:eastAsia="en-US" w:bidi="ar-SA"/>
        </w:rPr>
        <w:t>图</w:t>
      </w:r>
      <w:r>
        <w:rPr>
          <w:rFonts w:ascii="TSDAJN+MicrosoftYaHei" w:hAnsi="Calibri" w:eastAsiaTheme="minorEastAsia" w:cstheme="minorBidi"/>
          <w:color w:val="000000"/>
          <w:spacing w:val="2"/>
          <w:sz w:val="14"/>
          <w:szCs w:val="22"/>
          <w:lang w:val="en-US" w:eastAsia="en-US" w:bidi="ar-SA"/>
        </w:rPr>
        <w:t xml:space="preserve"> </w:t>
      </w:r>
      <w:r>
        <w:rPr>
          <w:rFonts w:ascii="MFMJDC+FagoExLf" w:hAnsi="Calibri" w:eastAsiaTheme="minorEastAsia" w:cstheme="minorBidi"/>
          <w:color w:val="000000"/>
          <w:sz w:val="14"/>
          <w:szCs w:val="22"/>
          <w:lang w:val="en-US" w:eastAsia="en-US" w:bidi="ar-SA"/>
        </w:rPr>
        <w:t>A</w:t>
      </w:r>
    </w:p>
    <w:p>
      <w:pPr>
        <w:spacing w:before="860" w:after="310" w:line="220" w:lineRule="exact"/>
        <w:ind w:left="0" w:right="0" w:firstLine="0"/>
        <w:jc w:val="left"/>
        <w:rPr>
          <w:rFonts w:ascii="MFMJDC+FagoExLf" w:hAnsi="Calibri"/>
          <w:color w:val="000000"/>
          <w:sz w:val="18"/>
          <w:szCs w:val="22"/>
          <w:lang w:val="en-US" w:eastAsia="en-US" w:bidi="ar-SA"/>
        </w:rPr>
      </w:pPr>
      <w:r>
        <w:rPr>
          <w:rFonts w:ascii="MFMJDC+FagoExLf" w:hAnsi="Calibri" w:eastAsiaTheme="minorEastAsia" w:cstheme="minorBidi"/>
          <w:color w:val="000000"/>
          <w:sz w:val="18"/>
          <w:szCs w:val="22"/>
          <w:lang w:val="en-US" w:eastAsia="en-US" w:bidi="ar-SA"/>
        </w:rPr>
        <w:t>RS</w:t>
      </w:r>
      <w:r>
        <w:rPr>
          <w:rFonts w:ascii="TSDAJN+MicrosoftYaHei" w:hAnsi="TSDAJN+MicrosoftYaHei" w:eastAsiaTheme="minorEastAsia" w:cs="TSDAJN+MicrosoftYaHei"/>
          <w:color w:val="000000"/>
          <w:sz w:val="18"/>
          <w:szCs w:val="22"/>
          <w:lang w:val="en-US" w:eastAsia="en-US" w:bidi="ar-SA"/>
        </w:rPr>
        <w:t>系列所有燃烧器都安装有微处理器控制面板，用于在间歇式运行中监测燃烧器状态。</w:t>
      </w:r>
      <w:r>
        <w:rPr>
          <w:rFonts w:ascii="TSDAJN+MicrosoftYaHei" w:hAnsi="TSDAJN+MicrosoftYaHei" w:eastAsiaTheme="minorEastAsia" w:cs="TSDAJN+MicrosoftYaHei"/>
          <w:color w:val="000000"/>
          <w:sz w:val="18"/>
          <w:szCs w:val="22"/>
          <w:lang w:val="en-US" w:eastAsia="en-US" w:bidi="ar-SA"/>
        </w:rPr>
        <w:cr/>
      </w:r>
      <w:r>
        <w:rPr>
          <w:rFonts w:ascii="TSDAJN+MicrosoftYaHei" w:hAnsi="TSDAJN+MicrosoftYaHei" w:eastAsiaTheme="minorEastAsia" w:cs="TSDAJN+MicrosoftYaHei"/>
          <w:color w:val="000000"/>
          <w:sz w:val="18"/>
          <w:szCs w:val="22"/>
          <w:lang w:val="en-US" w:eastAsia="en-US" w:bidi="ar-SA"/>
        </w:rPr>
        <w:t>有两个主要部件用于帮助调试和维修</w:t>
      </w:r>
      <w:r>
        <w:rPr>
          <w:rFonts w:ascii="MFMJDC+FagoExLf" w:hAnsi="Calibri" w:eastAsiaTheme="minorEastAsia" w:cstheme="minorBidi"/>
          <w:color w:val="000000"/>
          <w:sz w:val="18"/>
          <w:szCs w:val="22"/>
          <w:lang w:val="en-US" w:eastAsia="en-US" w:bidi="ar-SA"/>
        </w:rPr>
        <w:t>:</w:t>
      </w:r>
    </w:p>
    <w:tbl>
      <w:tblPr>
        <w:tblStyle w:val="TableNormal"/>
        <w:tblW w:w="0" w:type="auto"/>
        <w:jc w:val="left"/>
        <w:tblInd w:w="0" w:type="dxa"/>
        <w:tblCellMar>
          <w:left w:w="0" w:type="dxa"/>
          <w:right w:w="0" w:type="dxa"/>
        </w:tblCellMar>
        <w:tblLook w:val="04A0"/>
      </w:tblPr>
      <w:tblGrid>
        <w:gridCol w:w="964"/>
        <w:gridCol w:w="5366"/>
        <w:gridCol w:w="20"/>
        <w:gridCol w:w="3935"/>
      </w:tblGrid>
      <w:tr>
        <w:tblPrEx>
          <w:tblW w:w="0" w:type="auto"/>
          <w:jc w:val="left"/>
          <w:tblInd w:w="0" w:type="dxa"/>
          <w:tblCellMar>
            <w:left w:w="0" w:type="dxa"/>
            <w:right w:w="0" w:type="dxa"/>
          </w:tblCellMar>
          <w:tblLook w:val="04A0"/>
        </w:tblPrEx>
        <w:trPr>
          <w:trHeight w:val="458"/>
          <w:jc w:val="left"/>
        </w:trPr>
        <w:tc>
          <w:tcPr>
            <w:tcW w:w="964" w:type="dxa"/>
            <w:noWrap w:val="0"/>
            <w:textDirection w:val="lrTb"/>
            <w:tcFitText w:val="0"/>
            <w:vAlign w:val="top"/>
          </w:tcPr>
          <w:p>
            <w:pPr>
              <w:spacing w:before="0" w:after="0" w:line="0" w:lineRule="atLeast"/>
              <w:ind w:left="0" w:right="0" w:firstLine="0"/>
              <w:jc w:val="left"/>
              <w:rPr>
                <w:rFonts w:ascii="MFMJDC+FagoExLf" w:hAnsi="Calibri"/>
                <w:color w:val="000000"/>
                <w:sz w:val="18"/>
                <w:szCs w:val="22"/>
                <w:lang w:val="en-US" w:eastAsia="en-US" w:bidi="ar-SA"/>
              </w:rPr>
            </w:pPr>
          </w:p>
        </w:tc>
        <w:tc>
          <w:tcPr>
            <w:tcW w:w="5366" w:type="dxa"/>
            <w:noWrap w:val="0"/>
            <w:textDirection w:val="lrTb"/>
            <w:tcFitText w:val="0"/>
            <w:vAlign w:val="top"/>
          </w:tcPr>
          <w:p>
            <w:pPr>
              <w:spacing w:before="0" w:after="0" w:line="238" w:lineRule="exact"/>
              <w:ind w:left="0" w:right="0" w:firstLine="0"/>
              <w:jc w:val="left"/>
              <w:rPr>
                <w:rFonts w:ascii="TSDAJN+MicrosoftYaHei" w:hAnsi="Calibri"/>
                <w:color w:val="000000"/>
                <w:sz w:val="18"/>
                <w:szCs w:val="22"/>
                <w:lang w:val="en-US" w:eastAsia="en-US" w:bidi="ar-SA"/>
              </w:rPr>
            </w:pPr>
            <w:r>
              <w:rPr>
                <w:rFonts w:ascii="TSDAJN+MicrosoftYaHei" w:hAnsi="TSDAJN+MicrosoftYaHei" w:eastAsiaTheme="minorEastAsia" w:cs="TSDAJN+MicrosoftYaHei"/>
                <w:color w:val="000000"/>
                <w:spacing w:val="4"/>
                <w:sz w:val="18"/>
                <w:szCs w:val="22"/>
                <w:lang w:val="en-US" w:eastAsia="en-US" w:bidi="ar-SA"/>
              </w:rPr>
              <w:t>锁定复位按钮是主要的</w:t>
            </w:r>
            <w:r>
              <w:rPr>
                <w:rFonts w:ascii="JLBBIG+MicrosoftYaHei-Bold" w:hAnsi="JLBBIG+MicrosoftYaHei-Bold" w:eastAsiaTheme="minorEastAsia" w:cs="JLBBIG+MicrosoftYaHei-Bold"/>
                <w:color w:val="000000"/>
                <w:spacing w:val="4"/>
                <w:sz w:val="18"/>
                <w:szCs w:val="22"/>
                <w:lang w:val="en-US" w:eastAsia="en-US" w:bidi="ar-SA"/>
              </w:rPr>
              <w:t>操作部件</w:t>
            </w:r>
            <w:r>
              <w:rPr>
                <w:rFonts w:ascii="TSDAJN+MicrosoftYaHei" w:hAnsi="TSDAJN+MicrosoftYaHei" w:eastAsiaTheme="minorEastAsia" w:cs="TSDAJN+MicrosoftYaHei"/>
                <w:color w:val="000000"/>
                <w:spacing w:val="4"/>
                <w:sz w:val="18"/>
                <w:szCs w:val="22"/>
                <w:lang w:val="en-US" w:eastAsia="en-US" w:bidi="ar-SA"/>
              </w:rPr>
              <w:t>，用于复位燃烧</w:t>
            </w:r>
          </w:p>
          <w:p>
            <w:pPr>
              <w:spacing w:before="0" w:after="0" w:line="238" w:lineRule="exact"/>
              <w:ind w:left="0" w:right="0" w:firstLine="0"/>
              <w:jc w:val="left"/>
              <w:rPr>
                <w:rFonts w:ascii="TSDAJN+MicrosoftYaHei" w:hAnsi="Calibri"/>
                <w:color w:val="000000"/>
                <w:sz w:val="18"/>
                <w:szCs w:val="22"/>
                <w:lang w:val="en-US" w:eastAsia="en-US" w:bidi="ar-SA"/>
              </w:rPr>
            </w:pPr>
            <w:r>
              <w:rPr>
                <w:rFonts w:ascii="TSDAJN+MicrosoftYaHei" w:hAnsi="TSDAJN+MicrosoftYaHei" w:eastAsiaTheme="minorEastAsia" w:cs="TSDAJN+MicrosoftYaHei"/>
                <w:color w:val="000000"/>
                <w:sz w:val="18"/>
                <w:szCs w:val="22"/>
                <w:lang w:val="en-US" w:eastAsia="en-US" w:bidi="ar-SA"/>
              </w:rPr>
              <w:t>器及激活/不激活诊断功能。</w:t>
            </w:r>
          </w:p>
        </w:tc>
        <w:tc>
          <w:tcPr>
            <w:tcW w:w="20" w:type="dxa"/>
            <w:noWrap w:val="0"/>
            <w:textDirection w:val="lrTb"/>
            <w:tcFitText w:val="0"/>
            <w:vAlign w:val="top"/>
          </w:tcPr>
          <w:p>
            <w:pPr>
              <w:spacing w:before="0" w:after="0" w:line="0" w:lineRule="atLeast"/>
              <w:ind w:left="0" w:right="0" w:firstLine="0"/>
              <w:jc w:val="left"/>
              <w:rPr>
                <w:rFonts w:ascii="TSDAJN+MicrosoftYaHei" w:hAnsi="Calibri"/>
                <w:color w:val="000000"/>
                <w:sz w:val="18"/>
                <w:szCs w:val="22"/>
                <w:lang w:val="en-US" w:eastAsia="en-US" w:bidi="ar-SA"/>
              </w:rPr>
            </w:pPr>
          </w:p>
        </w:tc>
        <w:tc>
          <w:tcPr>
            <w:tcW w:w="3935" w:type="dxa"/>
            <w:noWrap w:val="0"/>
            <w:textDirection w:val="lrTb"/>
            <w:tcFitText w:val="0"/>
            <w:vAlign w:val="top"/>
          </w:tcPr>
          <w:p>
            <w:pPr>
              <w:spacing w:before="0" w:after="0" w:line="238" w:lineRule="exact"/>
              <w:ind w:left="0" w:right="0" w:firstLine="0"/>
              <w:jc w:val="left"/>
              <w:rPr>
                <w:rFonts w:ascii="TSDAJN+MicrosoftYaHei" w:hAnsi="Calibri"/>
                <w:color w:val="000000"/>
                <w:sz w:val="18"/>
                <w:szCs w:val="22"/>
                <w:lang w:val="en-US" w:eastAsia="en-US" w:bidi="ar-SA"/>
              </w:rPr>
            </w:pPr>
            <w:r>
              <w:rPr>
                <w:rFonts w:ascii="TSDAJN+MicrosoftYaHei" w:hAnsi="TSDAJN+MicrosoftYaHei" w:eastAsiaTheme="minorEastAsia" w:cs="TSDAJN+MicrosoftYaHei"/>
                <w:color w:val="000000"/>
                <w:spacing w:val="5"/>
                <w:sz w:val="18"/>
                <w:szCs w:val="22"/>
                <w:lang w:val="en-US" w:eastAsia="en-US" w:bidi="ar-SA"/>
              </w:rPr>
              <w:t>多色LED指示灯是主要的</w:t>
            </w:r>
            <w:r>
              <w:rPr>
                <w:rFonts w:ascii="JLBBIG+MicrosoftYaHei-Bold" w:hAnsi="JLBBIG+MicrosoftYaHei-Bold" w:eastAsiaTheme="minorEastAsia" w:cs="JLBBIG+MicrosoftYaHei-Bold"/>
                <w:color w:val="000000"/>
                <w:spacing w:val="5"/>
                <w:sz w:val="18"/>
                <w:szCs w:val="22"/>
                <w:lang w:val="en-US" w:eastAsia="en-US" w:bidi="ar-SA"/>
              </w:rPr>
              <w:t>指示部件</w:t>
            </w:r>
            <w:r>
              <w:rPr>
                <w:rFonts w:ascii="TSDAJN+MicrosoftYaHei" w:hAnsi="TSDAJN+MicrosoftYaHei" w:eastAsiaTheme="minorEastAsia" w:cs="TSDAJN+MicrosoftYaHei"/>
                <w:color w:val="000000"/>
                <w:spacing w:val="5"/>
                <w:sz w:val="18"/>
                <w:szCs w:val="22"/>
                <w:lang w:val="en-US" w:eastAsia="en-US" w:bidi="ar-SA"/>
              </w:rPr>
              <w:t>，用于目测诊</w:t>
            </w:r>
          </w:p>
          <w:p>
            <w:pPr>
              <w:spacing w:before="0" w:after="0" w:line="238" w:lineRule="exact"/>
              <w:ind w:left="0" w:right="0" w:firstLine="0"/>
              <w:jc w:val="left"/>
              <w:rPr>
                <w:rFonts w:ascii="TSDAJN+MicrosoftYaHei" w:hAnsi="Calibri"/>
                <w:color w:val="000000"/>
                <w:sz w:val="18"/>
                <w:szCs w:val="22"/>
                <w:lang w:val="en-US" w:eastAsia="en-US" w:bidi="ar-SA"/>
              </w:rPr>
            </w:pPr>
            <w:r>
              <w:rPr>
                <w:rFonts w:ascii="TSDAJN+MicrosoftYaHei" w:hAnsi="TSDAJN+MicrosoftYaHei" w:eastAsiaTheme="minorEastAsia" w:cs="TSDAJN+MicrosoftYaHei"/>
                <w:color w:val="000000"/>
                <w:sz w:val="18"/>
                <w:szCs w:val="22"/>
                <w:lang w:val="en-US" w:eastAsia="en-US" w:bidi="ar-SA"/>
              </w:rPr>
              <w:t>断和界面诊断。</w:t>
            </w:r>
          </w:p>
        </w:tc>
      </w:tr>
    </w:tbl>
    <w:p>
      <w:pPr>
        <w:spacing w:before="1048" w:after="0" w:line="220" w:lineRule="exact"/>
        <w:ind w:left="0" w:right="0" w:firstLine="0"/>
        <w:jc w:val="left"/>
        <w:rPr>
          <w:rFonts w:ascii="TSDAJN+MicrosoftYaHei" w:hAnsi="Calibri"/>
          <w:color w:val="000000"/>
          <w:sz w:val="18"/>
          <w:szCs w:val="22"/>
          <w:lang w:val="en-US" w:eastAsia="en-US" w:bidi="ar-SA"/>
        </w:rPr>
      </w:pPr>
      <w:r>
        <w:rPr>
          <w:rFonts w:ascii="TSDAJN+MicrosoftYaHei" w:hAnsi="TSDAJN+MicrosoftYaHei" w:eastAsiaTheme="minorEastAsia" w:cs="TSDAJN+MicrosoftYaHei"/>
          <w:color w:val="000000"/>
          <w:spacing w:val="7"/>
          <w:sz w:val="18"/>
          <w:szCs w:val="22"/>
          <w:lang w:val="en-US" w:eastAsia="en-US" w:bidi="ar-SA"/>
        </w:rPr>
        <w:t>这两个部件都在锁定复位按钮的透明保护罩下，如右图</w:t>
      </w:r>
      <w:r>
        <w:rPr>
          <w:rFonts w:ascii="TSDAJN+MicrosoftYaHei" w:hAnsi="TSDAJN+MicrosoftYaHei" w:eastAsiaTheme="minorEastAsia" w:cs="TSDAJN+MicrosoftYaHei"/>
          <w:color w:val="000000"/>
          <w:spacing w:val="7"/>
          <w:sz w:val="18"/>
          <w:szCs w:val="22"/>
          <w:lang w:val="en-US" w:eastAsia="en-US" w:bidi="ar-SA"/>
        </w:rPr>
        <w:cr/>
      </w:r>
      <w:r>
        <w:rPr>
          <w:rFonts w:ascii="TSDAJN+MicrosoftYaHei" w:hAnsi="TSDAJN+MicrosoftYaHei" w:eastAsiaTheme="minorEastAsia" w:cs="TSDAJN+MicrosoftYaHei"/>
          <w:color w:val="000000"/>
          <w:sz w:val="18"/>
          <w:szCs w:val="22"/>
          <w:lang w:val="en-US" w:eastAsia="en-US" w:bidi="ar-SA"/>
        </w:rPr>
        <w:t>所示。</w:t>
      </w:r>
    </w:p>
    <w:p>
      <w:pPr>
        <w:spacing w:before="2376" w:after="0" w:line="220" w:lineRule="exact"/>
        <w:ind w:left="0" w:right="0" w:firstLine="0"/>
        <w:jc w:val="left"/>
        <w:rPr>
          <w:rFonts w:ascii="TSDAJN+MicrosoftYaHei" w:hAnsi="Calibri"/>
          <w:color w:val="000000"/>
          <w:sz w:val="18"/>
          <w:szCs w:val="22"/>
          <w:lang w:val="en-US" w:eastAsia="en-US" w:bidi="ar-SA"/>
        </w:rPr>
      </w:pPr>
      <w:r>
        <w:rPr>
          <w:rFonts w:ascii="TSDAJN+MicrosoftYaHei" w:hAnsi="TSDAJN+MicrosoftYaHei" w:eastAsiaTheme="minorEastAsia" w:cs="TSDAJN+MicrosoftYaHei"/>
          <w:color w:val="000000"/>
          <w:spacing w:val="7"/>
          <w:sz w:val="18"/>
          <w:szCs w:val="22"/>
          <w:lang w:val="en-US" w:eastAsia="en-US" w:bidi="ar-SA"/>
        </w:rPr>
        <w:t>这里有两种诊断选择，用于指示运行状况以及诊断故障</w:t>
      </w:r>
      <w:r>
        <w:rPr>
          <w:rFonts w:ascii="TSDAJN+MicrosoftYaHei" w:hAnsi="TSDAJN+MicrosoftYaHei" w:eastAsiaTheme="minorEastAsia" w:cs="TSDAJN+MicrosoftYaHei"/>
          <w:color w:val="000000"/>
          <w:spacing w:val="7"/>
          <w:sz w:val="18"/>
          <w:szCs w:val="22"/>
          <w:lang w:val="en-US" w:eastAsia="en-US" w:bidi="ar-SA"/>
        </w:rPr>
        <w:cr/>
      </w:r>
      <w:r>
        <w:rPr>
          <w:rFonts w:ascii="TSDAJN+MicrosoftYaHei" w:hAnsi="TSDAJN+MicrosoftYaHei" w:eastAsiaTheme="minorEastAsia" w:cs="TSDAJN+MicrosoftYaHei"/>
          <w:color w:val="000000"/>
          <w:sz w:val="18"/>
          <w:szCs w:val="22"/>
          <w:lang w:val="en-US" w:eastAsia="en-US" w:bidi="ar-SA"/>
        </w:rPr>
        <w:t>原因：</w:t>
      </w:r>
    </w:p>
    <w:p>
      <w:pPr>
        <w:spacing w:before="188" w:after="0" w:line="248" w:lineRule="exact"/>
        <w:ind w:left="0" w:right="0" w:firstLine="0"/>
        <w:jc w:val="left"/>
        <w:rPr>
          <w:rFonts w:hAnsi="Calibri"/>
          <w:color w:val="000000"/>
          <w:sz w:val="18"/>
          <w:szCs w:val="22"/>
          <w:lang w:val="en-US" w:eastAsia="en-US" w:bidi="ar-SA"/>
        </w:rPr>
      </w:pPr>
      <w:r>
        <w:rPr>
          <w:rFonts w:ascii="JLBBIG+MicrosoftYaHei-Bold" w:hAnsi="JLBBIG+MicrosoftYaHei-Bold" w:eastAsiaTheme="minorEastAsia" w:cs="JLBBIG+MicrosoftYaHei-Bold"/>
          <w:color w:val="BE0027"/>
          <w:spacing w:val="2"/>
          <w:sz w:val="18"/>
          <w:szCs w:val="22"/>
          <w:lang w:val="en-US" w:eastAsia="en-US" w:bidi="ar-SA"/>
        </w:rPr>
        <w:t>目测诊断</w:t>
      </w:r>
    </w:p>
    <w:p>
      <w:pPr>
        <w:spacing w:before="2316" w:after="0" w:line="170" w:lineRule="exact"/>
        <w:ind w:left="0" w:right="0" w:firstLine="0"/>
        <w:jc w:val="left"/>
        <w:rPr>
          <w:rFonts w:ascii="MFMJDC+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MFMJDC+FagoExLf" w:hAnsi="Calibri" w:eastAsiaTheme="minorEastAsia" w:cstheme="minorBidi"/>
          <w:color w:val="000000"/>
          <w:spacing w:val="4"/>
          <w:sz w:val="14"/>
          <w:szCs w:val="22"/>
          <w:lang w:val="en-US" w:eastAsia="en-US" w:bidi="ar-SA"/>
        </w:rPr>
        <w:t>34</w:t>
      </w:r>
    </w:p>
    <w:p>
      <w:pPr>
        <w:spacing w:before="0" w:after="158" w:line="248" w:lineRule="exact"/>
        <w:ind w:left="0" w:right="0" w:firstLine="0"/>
        <w:jc w:val="left"/>
        <w:rPr>
          <w:rFonts w:hAnsi="Calibri"/>
          <w:color w:val="000000"/>
          <w:sz w:val="18"/>
          <w:szCs w:val="22"/>
          <w:lang w:val="en-US" w:eastAsia="en-US" w:bidi="ar-SA"/>
        </w:rPr>
      </w:pPr>
      <w:bookmarkStart w:id="68" w:name="br1_67"/>
      <w:bookmarkEnd w:id="68"/>
      <w:r>
        <w:rPr>
          <w:noProof/>
        </w:rPr>
        <w:pict>
          <v:shape id="_x0000_s1497" type="#_x0000_t75" style="width:597pt;height:843pt;margin-top:-1pt;margin-left:-1pt;mso-position-horizontal-relative:page;mso-position-vertical-relative:page;position:absolute;z-index:-251615232">
            <v:imagedata r:id="rId220" o:title=""/>
          </v:shape>
        </w:pict>
      </w:r>
      <w:bookmarkStart w:id="69" w:name="br1_68"/>
      <w:bookmarkEnd w:id="69"/>
      <w:r>
        <w:rPr>
          <w:rFonts w:ascii="WJCKNH+MicrosoftYaHei-Bold" w:hAnsi="WJCKNH+MicrosoftYaHei-Bold" w:eastAsiaTheme="minorEastAsia" w:cs="WJCKNH+MicrosoftYaHei-Bold"/>
          <w:color w:val="BE0027"/>
          <w:spacing w:val="2"/>
          <w:sz w:val="18"/>
          <w:szCs w:val="22"/>
          <w:lang w:val="en-US" w:eastAsia="en-US" w:bidi="ar-SA"/>
        </w:rPr>
        <w:t>界面诊断</w:t>
      </w:r>
    </w:p>
    <w:tbl>
      <w:tblPr>
        <w:tblStyle w:val="TableNormal"/>
        <w:tblW w:w="0" w:type="auto"/>
        <w:jc w:val="left"/>
        <w:tblInd w:w="0" w:type="dxa"/>
        <w:tblCellMar>
          <w:left w:w="0" w:type="dxa"/>
          <w:right w:w="0" w:type="dxa"/>
        </w:tblCellMar>
        <w:tblLook w:val="04A0"/>
      </w:tblPr>
      <w:tblGrid>
        <w:gridCol w:w="9299"/>
        <w:gridCol w:w="20"/>
        <w:gridCol w:w="541"/>
      </w:tblGrid>
      <w:tr>
        <w:tblPrEx>
          <w:tblW w:w="0" w:type="auto"/>
          <w:jc w:val="left"/>
          <w:tblInd w:w="0" w:type="dxa"/>
          <w:tblCellMar>
            <w:left w:w="0" w:type="dxa"/>
            <w:right w:w="0" w:type="dxa"/>
          </w:tblCellMar>
          <w:tblLook w:val="04A0"/>
        </w:tblPrEx>
        <w:trPr>
          <w:trHeight w:val="458"/>
          <w:jc w:val="left"/>
        </w:trPr>
        <w:tc>
          <w:tcPr>
            <w:tcW w:w="9299" w:type="dxa"/>
            <w:noWrap w:val="0"/>
            <w:textDirection w:val="lrTb"/>
            <w:tcFitText w:val="0"/>
            <w:vAlign w:val="top"/>
          </w:tcPr>
          <w:p>
            <w:pPr>
              <w:spacing w:before="0" w:after="0" w:line="238"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z w:val="18"/>
                <w:szCs w:val="22"/>
                <w:lang w:val="en-US" w:eastAsia="en-US" w:bidi="ar-SA"/>
              </w:rPr>
              <w:t>通过界面适配器以及一个带专用软件的计算机或一个预置的</w:t>
            </w:r>
          </w:p>
          <w:p>
            <w:pPr>
              <w:spacing w:before="0" w:after="0" w:line="220"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z w:val="18"/>
                <w:szCs w:val="22"/>
                <w:lang w:val="en-US" w:eastAsia="en-US" w:bidi="ar-SA"/>
              </w:rPr>
              <w:t>烟气分析仪</w:t>
            </w:r>
            <w:r>
              <w:rPr>
                <w:rFonts w:ascii="OKGEFE+MicrosoftYaHei" w:hAnsi="Calibri" w:eastAsiaTheme="minorEastAsia" w:cstheme="minorBidi"/>
                <w:color w:val="000000"/>
                <w:sz w:val="18"/>
                <w:szCs w:val="22"/>
                <w:lang w:val="en-US" w:eastAsia="en-US" w:bidi="ar-SA"/>
              </w:rPr>
              <w:t xml:space="preserve"> </w:t>
            </w:r>
            <w:r>
              <w:rPr>
                <w:rFonts w:ascii="OKGEFE+MicrosoftYaHei" w:hAnsi="OKGEFE+MicrosoftYaHei" w:eastAsiaTheme="minorEastAsia" w:cs="OKGEFE+MicrosoftYaHei"/>
                <w:color w:val="000000"/>
                <w:sz w:val="18"/>
                <w:szCs w:val="22"/>
                <w:lang w:val="en-US" w:eastAsia="en-US" w:bidi="ar-SA"/>
              </w:rPr>
              <w:t>(见“配件”部分)</w:t>
            </w:r>
            <w:r>
              <w:rPr>
                <w:rFonts w:ascii="OKGEFE+MicrosoftYaHei" w:hAnsi="Calibri" w:eastAsiaTheme="minorEastAsia" w:cstheme="minorBidi"/>
                <w:color w:val="000000"/>
                <w:sz w:val="18"/>
                <w:szCs w:val="22"/>
                <w:lang w:val="en-US" w:eastAsia="en-US" w:bidi="ar-SA"/>
              </w:rPr>
              <w:t xml:space="preserve"> </w:t>
            </w:r>
            <w:r>
              <w:rPr>
                <w:rFonts w:ascii="OKGEFE+MicrosoftYaHei" w:hAnsi="OKGEFE+MicrosoftYaHei" w:eastAsiaTheme="minorEastAsia" w:cs="OKGEFE+MicrosoftYaHei"/>
                <w:color w:val="000000"/>
                <w:sz w:val="18"/>
                <w:szCs w:val="22"/>
                <w:lang w:val="en-US" w:eastAsia="en-US" w:bidi="ar-SA"/>
              </w:rPr>
              <w:t>进行。</w:t>
            </w:r>
          </w:p>
        </w:tc>
        <w:tc>
          <w:tcPr>
            <w:tcW w:w="20" w:type="dxa"/>
            <w:noWrap w:val="0"/>
            <w:textDirection w:val="lrTb"/>
            <w:tcFitText w:val="0"/>
            <w:vAlign w:val="top"/>
          </w:tcPr>
          <w:p>
            <w:pPr>
              <w:spacing w:before="0" w:after="0" w:line="0" w:lineRule="atLeast"/>
              <w:ind w:left="0" w:right="0" w:firstLine="0"/>
              <w:jc w:val="left"/>
              <w:rPr>
                <w:rFonts w:ascii="OKGEFE+MicrosoftYaHei" w:hAnsi="Calibri"/>
                <w:color w:val="000000"/>
                <w:sz w:val="18"/>
                <w:szCs w:val="22"/>
                <w:lang w:val="en-US" w:eastAsia="en-US" w:bidi="ar-SA"/>
              </w:rPr>
            </w:pPr>
          </w:p>
        </w:tc>
        <w:tc>
          <w:tcPr>
            <w:tcW w:w="541" w:type="dxa"/>
            <w:noWrap w:val="0"/>
            <w:textDirection w:val="lrTb"/>
            <w:tcFitText w:val="0"/>
            <w:vAlign w:val="top"/>
          </w:tcPr>
          <w:p>
            <w:pPr>
              <w:spacing w:before="239" w:after="0" w:line="162" w:lineRule="exact"/>
              <w:ind w:left="0" w:right="0" w:firstLine="0"/>
              <w:jc w:val="left"/>
              <w:rPr>
                <w:rFonts w:ascii="TJKMKF+FagoExLf-Bold" w:hAnsi="Calibri"/>
                <w:color w:val="000000"/>
                <w:sz w:val="14"/>
                <w:szCs w:val="22"/>
                <w:lang w:val="en-US" w:eastAsia="en-US" w:bidi="ar-SA"/>
              </w:rPr>
            </w:pPr>
            <w:r>
              <w:rPr>
                <w:rFonts w:ascii="OKGEFE+MicrosoftYaHei" w:hAnsi="OKGEFE+MicrosoftYaHei" w:eastAsiaTheme="minorEastAsia" w:cs="OKGEFE+MicrosoftYaHei"/>
                <w:color w:val="000000"/>
                <w:spacing w:val="1"/>
                <w:sz w:val="12"/>
                <w:szCs w:val="22"/>
                <w:lang w:val="en-US" w:eastAsia="en-US" w:bidi="ar-SA"/>
              </w:rPr>
              <w:t>平板</w:t>
            </w:r>
            <w:r>
              <w:rPr>
                <w:rFonts w:ascii="TJKMKF+FagoExLf-Bold" w:hAnsi="Calibri" w:eastAsiaTheme="minorEastAsia" w:cstheme="minorBidi"/>
                <w:color w:val="000000"/>
                <w:spacing w:val="1"/>
                <w:sz w:val="14"/>
                <w:szCs w:val="22"/>
                <w:lang w:val="en-US" w:eastAsia="en-US" w:bidi="ar-SA"/>
              </w:rPr>
              <w:t>/PC</w:t>
            </w:r>
          </w:p>
        </w:tc>
      </w:tr>
    </w:tbl>
    <w:p>
      <w:pPr>
        <w:spacing w:before="80" w:after="0" w:line="168" w:lineRule="exact"/>
        <w:ind w:left="7054" w:right="0" w:firstLine="0"/>
        <w:jc w:val="left"/>
        <w:rPr>
          <w:rFonts w:ascii="OKGEFE+MicrosoftYaHei" w:hAnsi="Calibri"/>
          <w:color w:val="000000"/>
          <w:sz w:val="12"/>
          <w:szCs w:val="22"/>
          <w:lang w:val="en-US" w:eastAsia="en-US" w:bidi="ar-SA"/>
        </w:rPr>
      </w:pPr>
      <w:r>
        <w:rPr>
          <w:rFonts w:ascii="OKGEFE+MicrosoftYaHei" w:hAnsi="OKGEFE+MicrosoftYaHei" w:eastAsiaTheme="minorEastAsia" w:cs="OKGEFE+MicrosoftYaHei"/>
          <w:color w:val="000000"/>
          <w:spacing w:val="1"/>
          <w:sz w:val="12"/>
          <w:szCs w:val="22"/>
          <w:lang w:val="en-US" w:eastAsia="en-US" w:bidi="ar-SA"/>
        </w:rPr>
        <w:t>界面适配器</w:t>
      </w:r>
    </w:p>
    <w:p>
      <w:pPr>
        <w:spacing w:before="198" w:after="0" w:line="168" w:lineRule="exact"/>
        <w:ind w:left="9675" w:right="0" w:firstLine="0"/>
        <w:jc w:val="left"/>
        <w:rPr>
          <w:rFonts w:ascii="OKGEFE+MicrosoftYaHei" w:hAnsi="Calibri"/>
          <w:color w:val="000000"/>
          <w:sz w:val="12"/>
          <w:szCs w:val="22"/>
          <w:lang w:val="en-US" w:eastAsia="en-US" w:bidi="ar-SA"/>
        </w:rPr>
      </w:pPr>
      <w:r>
        <w:rPr>
          <w:rFonts w:ascii="OKGEFE+MicrosoftYaHei" w:hAnsi="OKGEFE+MicrosoftYaHei" w:eastAsiaTheme="minorEastAsia" w:cs="OKGEFE+MicrosoftYaHei"/>
          <w:color w:val="000000"/>
          <w:sz w:val="12"/>
          <w:szCs w:val="22"/>
          <w:lang w:val="en-US" w:eastAsia="en-US" w:bidi="ar-SA"/>
        </w:rPr>
        <w:t>或</w:t>
      </w:r>
    </w:p>
    <w:p>
      <w:pPr>
        <w:spacing w:before="272" w:after="1057" w:line="168" w:lineRule="exact"/>
        <w:ind w:left="9319" w:right="0" w:firstLine="0"/>
        <w:jc w:val="left"/>
        <w:rPr>
          <w:rFonts w:ascii="OKGEFE+MicrosoftYaHei" w:hAnsi="Calibri"/>
          <w:color w:val="000000"/>
          <w:sz w:val="12"/>
          <w:szCs w:val="22"/>
          <w:lang w:val="en-US" w:eastAsia="en-US" w:bidi="ar-SA"/>
        </w:rPr>
      </w:pPr>
      <w:r>
        <w:rPr>
          <w:rFonts w:ascii="OKGEFE+MicrosoftYaHei" w:hAnsi="OKGEFE+MicrosoftYaHei" w:eastAsiaTheme="minorEastAsia" w:cs="OKGEFE+MicrosoftYaHei"/>
          <w:color w:val="000000"/>
          <w:spacing w:val="1"/>
          <w:sz w:val="12"/>
          <w:szCs w:val="22"/>
          <w:lang w:val="en-US" w:eastAsia="en-US" w:bidi="ar-SA"/>
        </w:rPr>
        <w:t>烟气分析仪</w:t>
      </w:r>
    </w:p>
    <w:tbl>
      <w:tblPr>
        <w:tblStyle w:val="TableNormal"/>
        <w:tblW w:w="0" w:type="auto"/>
        <w:jc w:val="left"/>
        <w:tblInd w:w="0" w:type="dxa"/>
        <w:tblCellMar>
          <w:left w:w="0" w:type="dxa"/>
          <w:right w:w="0" w:type="dxa"/>
        </w:tblCellMar>
        <w:tblLook w:val="04A0"/>
      </w:tblPr>
      <w:tblGrid>
        <w:gridCol w:w="5142"/>
        <w:gridCol w:w="20"/>
        <w:gridCol w:w="2023"/>
        <w:gridCol w:w="20"/>
        <w:gridCol w:w="980"/>
        <w:gridCol w:w="2044"/>
      </w:tblGrid>
      <w:tr>
        <w:tblPrEx>
          <w:tblW w:w="0" w:type="auto"/>
          <w:jc w:val="left"/>
          <w:tblInd w:w="0" w:type="dxa"/>
          <w:tblCellMar>
            <w:left w:w="0" w:type="dxa"/>
            <w:right w:w="0" w:type="dxa"/>
          </w:tblCellMar>
          <w:tblLook w:val="04A0"/>
        </w:tblPrEx>
        <w:trPr>
          <w:gridAfter w:val="1"/>
          <w:trHeight w:val="375"/>
          <w:jc w:val="left"/>
        </w:trPr>
        <w:tc>
          <w:tcPr>
            <w:tcW w:w="7185" w:type="dxa"/>
            <w:gridSpan w:val="3"/>
            <w:noWrap w:val="0"/>
            <w:textDirection w:val="lrTb"/>
            <w:tcFitText w:val="0"/>
            <w:vAlign w:val="top"/>
          </w:tcPr>
          <w:p>
            <w:pPr>
              <w:spacing w:before="0" w:after="0" w:line="238" w:lineRule="exact"/>
              <w:ind w:left="0" w:right="0" w:firstLine="0"/>
              <w:jc w:val="left"/>
              <w:rPr>
                <w:rFonts w:hAnsi="Calibri"/>
                <w:color w:val="000000"/>
                <w:sz w:val="18"/>
                <w:szCs w:val="22"/>
                <w:lang w:val="en-US" w:eastAsia="en-US" w:bidi="ar-SA"/>
              </w:rPr>
            </w:pPr>
            <w:r>
              <w:rPr>
                <w:rFonts w:ascii="WJCKNH+MicrosoftYaHei-Bold" w:hAnsi="WJCKNH+MicrosoftYaHei-Bold" w:eastAsiaTheme="minorEastAsia" w:cs="WJCKNH+MicrosoftYaHei-Bold"/>
                <w:color w:val="BE0027"/>
                <w:spacing w:val="2"/>
                <w:sz w:val="18"/>
                <w:szCs w:val="22"/>
                <w:lang w:val="en-US" w:eastAsia="en-US" w:bidi="ar-SA"/>
              </w:rPr>
              <w:t>运行状态指示</w:t>
            </w:r>
          </w:p>
        </w:tc>
        <w:tc>
          <w:tcPr>
            <w:tcW w:w="20" w:type="dxa"/>
            <w:noWrap w:val="0"/>
            <w:textDirection w:val="lrTb"/>
            <w:tcFitText w:val="0"/>
            <w:vAlign w:val="top"/>
          </w:tcPr>
          <w:p>
            <w:pPr>
              <w:spacing w:before="0" w:after="0" w:line="0" w:lineRule="atLeast"/>
              <w:ind w:left="0" w:right="0" w:firstLine="0"/>
              <w:jc w:val="left"/>
              <w:rPr>
                <w:rFonts w:hAnsi="Calibri"/>
                <w:color w:val="000000"/>
                <w:sz w:val="18"/>
                <w:szCs w:val="22"/>
                <w:lang w:val="en-US" w:eastAsia="en-US" w:bidi="ar-SA"/>
              </w:rPr>
            </w:pPr>
          </w:p>
        </w:tc>
        <w:tc>
          <w:tcPr>
            <w:tcW w:w="980" w:type="dxa"/>
            <w:noWrap w:val="0"/>
            <w:textDirection w:val="lrTb"/>
            <w:tcFitText w:val="0"/>
            <w:vAlign w:val="top"/>
          </w:tcPr>
          <w:p>
            <w:pPr>
              <w:spacing w:before="91" w:after="0" w:line="238" w:lineRule="exact"/>
              <w:ind w:left="0" w:right="0" w:firstLine="0"/>
              <w:jc w:val="left"/>
              <w:rPr>
                <w:rFonts w:hAnsi="Calibri"/>
                <w:color w:val="000000"/>
                <w:sz w:val="18"/>
                <w:szCs w:val="22"/>
                <w:lang w:val="en-US" w:eastAsia="en-US" w:bidi="ar-SA"/>
              </w:rPr>
            </w:pPr>
            <w:r>
              <w:rPr>
                <w:rFonts w:ascii="WJCKNH+MicrosoftYaHei-Bold" w:hAnsi="WJCKNH+MicrosoftYaHei-Bold" w:eastAsiaTheme="minorEastAsia" w:cs="WJCKNH+MicrosoftYaHei-Bold"/>
                <w:color w:val="000000"/>
                <w:sz w:val="18"/>
                <w:szCs w:val="22"/>
                <w:lang w:val="en-US" w:eastAsia="en-US" w:bidi="ar-SA"/>
              </w:rPr>
              <w:t>颜色代码表</w:t>
            </w:r>
          </w:p>
        </w:tc>
      </w:tr>
      <w:tr>
        <w:tblPrEx>
          <w:tblW w:w="0" w:type="auto"/>
          <w:jc w:val="left"/>
          <w:tblInd w:w="0" w:type="dxa"/>
          <w:tblCellMar>
            <w:left w:w="0" w:type="dxa"/>
            <w:right w:w="0" w:type="dxa"/>
          </w:tblCellMar>
          <w:tblLook w:val="04A0"/>
        </w:tblPrEx>
        <w:trPr>
          <w:trHeight w:val="2492"/>
          <w:jc w:val="left"/>
        </w:trPr>
        <w:tc>
          <w:tcPr>
            <w:tcW w:w="5142" w:type="dxa"/>
            <w:noWrap w:val="0"/>
            <w:textDirection w:val="lrTb"/>
            <w:tcFitText w:val="0"/>
            <w:vAlign w:val="top"/>
          </w:tcPr>
          <w:p>
            <w:pPr>
              <w:spacing w:before="65" w:after="0" w:line="238"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pacing w:val="8"/>
                <w:sz w:val="18"/>
                <w:szCs w:val="22"/>
                <w:lang w:val="en-US" w:eastAsia="en-US" w:bidi="ar-SA"/>
              </w:rPr>
              <w:t>运行正常时，以不同颜色代码指示不同的运行状态，如右</w:t>
            </w:r>
          </w:p>
          <w:p>
            <w:pPr>
              <w:spacing w:before="0" w:after="0" w:line="238"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pacing w:val="2"/>
                <w:sz w:val="18"/>
                <w:szCs w:val="22"/>
                <w:lang w:val="en-US" w:eastAsia="en-US" w:bidi="ar-SA"/>
              </w:rPr>
              <w:t>表所示。</w:t>
            </w:r>
          </w:p>
          <w:p>
            <w:pPr>
              <w:spacing w:before="0" w:after="0" w:line="238"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pacing w:val="5"/>
                <w:sz w:val="18"/>
                <w:szCs w:val="22"/>
                <w:lang w:val="en-US" w:eastAsia="en-US" w:bidi="ar-SA"/>
              </w:rPr>
              <w:t>可通过按下锁定按钮超过</w:t>
            </w:r>
            <w:r>
              <w:rPr>
                <w:rFonts w:ascii="JPAWIB+FagoExLf" w:hAnsi="Calibri" w:eastAsiaTheme="minorEastAsia" w:cstheme="minorBidi"/>
                <w:color w:val="000000"/>
                <w:spacing w:val="6"/>
                <w:sz w:val="18"/>
                <w:szCs w:val="22"/>
                <w:lang w:val="en-US" w:eastAsia="en-US" w:bidi="ar-SA"/>
              </w:rPr>
              <w:t>3</w:t>
            </w:r>
            <w:r>
              <w:rPr>
                <w:rFonts w:ascii="OKGEFE+MicrosoftYaHei" w:hAnsi="OKGEFE+MicrosoftYaHei" w:eastAsiaTheme="minorEastAsia" w:cs="OKGEFE+MicrosoftYaHei"/>
                <w:color w:val="000000"/>
                <w:spacing w:val="5"/>
                <w:sz w:val="18"/>
                <w:szCs w:val="22"/>
                <w:lang w:val="en-US" w:eastAsia="en-US" w:bidi="ar-SA"/>
              </w:rPr>
              <w:t>秒来激活界面诊断</w:t>
            </w:r>
            <w:r>
              <w:rPr>
                <w:rFonts w:ascii="JPAWIB+FagoExLf" w:hAnsi="Calibri" w:eastAsiaTheme="minorEastAsia" w:cstheme="minorBidi"/>
                <w:color w:val="000000"/>
                <w:spacing w:val="6"/>
                <w:sz w:val="18"/>
                <w:szCs w:val="22"/>
                <w:lang w:val="en-US" w:eastAsia="en-US" w:bidi="ar-SA"/>
              </w:rPr>
              <w:t>(</w:t>
            </w:r>
            <w:r>
              <w:rPr>
                <w:rFonts w:ascii="OKGEFE+MicrosoftYaHei" w:hAnsi="OKGEFE+MicrosoftYaHei" w:eastAsiaTheme="minorEastAsia" w:cs="OKGEFE+MicrosoftYaHei"/>
                <w:color w:val="000000"/>
                <w:spacing w:val="5"/>
                <w:sz w:val="18"/>
                <w:szCs w:val="22"/>
                <w:lang w:val="en-US" w:eastAsia="en-US" w:bidi="ar-SA"/>
              </w:rPr>
              <w:t>带适配器</w:t>
            </w:r>
            <w:r>
              <w:rPr>
                <w:rFonts w:ascii="JPAWIB+FagoExLf" w:hAnsi="Calibri" w:eastAsiaTheme="minorEastAsia" w:cstheme="minorBidi"/>
                <w:color w:val="000000"/>
                <w:spacing w:val="6"/>
                <w:sz w:val="18"/>
                <w:szCs w:val="22"/>
                <w:lang w:val="en-US" w:eastAsia="en-US" w:bidi="ar-SA"/>
              </w:rPr>
              <w:t>)</w:t>
            </w:r>
            <w:r>
              <w:rPr>
                <w:rFonts w:ascii="OKGEFE+MicrosoftYaHei" w:hAnsi="OKGEFE+MicrosoftYaHei" w:eastAsiaTheme="minorEastAsia" w:cs="OKGEFE+MicrosoftYaHei"/>
                <w:color w:val="000000"/>
                <w:sz w:val="18"/>
                <w:szCs w:val="22"/>
                <w:lang w:val="en-US" w:eastAsia="en-US" w:bidi="ar-SA"/>
              </w:rPr>
              <w:t>功</w:t>
            </w:r>
          </w:p>
          <w:p>
            <w:pPr>
              <w:spacing w:before="0" w:after="0" w:line="238"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pacing w:val="2"/>
                <w:sz w:val="18"/>
                <w:szCs w:val="22"/>
                <w:lang w:val="en-US" w:eastAsia="en-US" w:bidi="ar-SA"/>
              </w:rPr>
              <w:t>能。</w:t>
            </w:r>
          </w:p>
        </w:tc>
        <w:tc>
          <w:tcPr>
            <w:tcW w:w="20" w:type="dxa"/>
            <w:noWrap w:val="0"/>
            <w:textDirection w:val="lrTb"/>
            <w:tcFitText w:val="0"/>
            <w:vAlign w:val="top"/>
          </w:tcPr>
          <w:p>
            <w:pPr>
              <w:spacing w:before="0" w:after="0" w:line="0" w:lineRule="atLeast"/>
              <w:ind w:left="0" w:right="0" w:firstLine="0"/>
              <w:jc w:val="left"/>
              <w:rPr>
                <w:rFonts w:ascii="OKGEFE+MicrosoftYaHei" w:hAnsi="Calibri"/>
                <w:color w:val="000000"/>
                <w:sz w:val="18"/>
                <w:szCs w:val="22"/>
                <w:lang w:val="en-US" w:eastAsia="en-US" w:bidi="ar-SA"/>
              </w:rPr>
            </w:pPr>
          </w:p>
        </w:tc>
        <w:tc>
          <w:tcPr>
            <w:tcW w:w="5067" w:type="dxa"/>
            <w:gridSpan w:val="4"/>
            <w:noWrap w:val="0"/>
            <w:textDirection w:val="lrTb"/>
            <w:tcFitText w:val="0"/>
            <w:vAlign w:val="top"/>
          </w:tcPr>
          <w:p>
            <w:pPr>
              <w:spacing w:before="0" w:after="0" w:line="238" w:lineRule="exact"/>
              <w:ind w:left="0" w:right="0" w:firstLine="0"/>
              <w:jc w:val="left"/>
              <w:rPr>
                <w:rFonts w:hAnsi="Calibri"/>
                <w:color w:val="000000"/>
                <w:sz w:val="18"/>
                <w:szCs w:val="22"/>
                <w:lang w:val="en-US" w:eastAsia="en-US" w:bidi="ar-SA"/>
              </w:rPr>
            </w:pPr>
            <w:r>
              <w:rPr>
                <w:rFonts w:ascii="WJCKNH+MicrosoftYaHei-Bold" w:hAnsi="WJCKNH+MicrosoftYaHei-Bold" w:eastAsiaTheme="minorEastAsia" w:cs="WJCKNH+MicrosoftYaHei-Bold"/>
                <w:color w:val="000000"/>
                <w:sz w:val="18"/>
                <w:szCs w:val="22"/>
                <w:lang w:val="en-US" w:eastAsia="en-US" w:bidi="ar-SA"/>
              </w:rPr>
              <w:t>运行状态</w:t>
            </w:r>
            <w:r>
              <w:rPr>
                <w:rFonts w:hAnsi="Calibri" w:eastAsiaTheme="minorEastAsia" w:cstheme="minorBidi"/>
                <w:color w:val="000000"/>
                <w:spacing w:val="3322"/>
                <w:sz w:val="18"/>
                <w:szCs w:val="22"/>
                <w:lang w:val="en-US" w:eastAsia="en-US" w:bidi="ar-SA"/>
              </w:rPr>
              <w:t xml:space="preserve"> </w:t>
            </w:r>
            <w:r>
              <w:rPr>
                <w:rFonts w:ascii="WJCKNH+MicrosoftYaHei-Bold" w:hAnsi="WJCKNH+MicrosoftYaHei-Bold" w:eastAsiaTheme="minorEastAsia" w:cs="WJCKNH+MicrosoftYaHei-Bold"/>
                <w:color w:val="000000"/>
                <w:sz w:val="18"/>
                <w:szCs w:val="22"/>
                <w:lang w:val="en-US" w:eastAsia="en-US" w:bidi="ar-SA"/>
              </w:rPr>
              <w:t>颜色代码表</w:t>
            </w:r>
          </w:p>
          <w:p>
            <w:pPr>
              <w:spacing w:before="59"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待机</w:t>
            </w:r>
          </w:p>
          <w:p>
            <w:pPr>
              <w:spacing w:before="72"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预吹扫</w:t>
            </w:r>
          </w:p>
          <w:p>
            <w:pPr>
              <w:spacing w:before="72"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点火阶段</w:t>
            </w:r>
          </w:p>
          <w:p>
            <w:pPr>
              <w:spacing w:before="72"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火焰正常</w:t>
            </w:r>
          </w:p>
          <w:p>
            <w:pPr>
              <w:spacing w:before="72"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弱火焰</w:t>
            </w:r>
          </w:p>
          <w:p>
            <w:pPr>
              <w:spacing w:before="72"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电压不足，内置保险丝</w:t>
            </w:r>
          </w:p>
          <w:p>
            <w:pPr>
              <w:spacing w:before="72"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故障，警报</w:t>
            </w:r>
          </w:p>
          <w:p>
            <w:pPr>
              <w:spacing w:before="72"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虚假火焰</w:t>
            </w:r>
          </w:p>
        </w:tc>
      </w:tr>
    </w:tbl>
    <w:p>
      <w:pPr>
        <w:spacing w:before="177" w:after="0" w:line="195" w:lineRule="exact"/>
        <w:ind w:left="5350" w:right="0" w:firstLine="0"/>
        <w:jc w:val="left"/>
        <w:rPr>
          <w:rFonts w:ascii="OKGEFE+MicrosoftYaHei" w:hAnsi="Calibri"/>
          <w:color w:val="000000"/>
          <w:sz w:val="14"/>
          <w:szCs w:val="22"/>
          <w:lang w:val="en-US" w:eastAsia="en-US" w:bidi="ar-SA"/>
        </w:rPr>
      </w:pPr>
      <w:r>
        <w:rPr>
          <w:rFonts w:ascii="JPAWIB+FagoExLf" w:hAnsi="Calibri" w:eastAsiaTheme="minorEastAsia" w:cstheme="minorBidi"/>
          <w:color w:val="000000"/>
          <w:spacing w:val="1"/>
          <w:sz w:val="14"/>
          <w:szCs w:val="22"/>
          <w:lang w:val="en-US" w:eastAsia="en-US" w:bidi="ar-SA"/>
        </w:rPr>
        <w:t>LED</w:t>
      </w:r>
      <w:r>
        <w:rPr>
          <w:rFonts w:ascii="JPAWIB+FagoExLf" w:hAnsi="Calibri" w:eastAsiaTheme="minorEastAsia" w:cstheme="minorBidi"/>
          <w:color w:val="000000"/>
          <w:spacing w:val="1"/>
          <w:sz w:val="14"/>
          <w:szCs w:val="22"/>
          <w:lang w:val="en-US" w:eastAsia="en-US" w:bidi="ar-SA"/>
        </w:rPr>
        <w:t xml:space="preserve"> </w:t>
      </w:r>
      <w:r>
        <w:rPr>
          <w:rFonts w:ascii="OKGEFE+MicrosoftYaHei" w:hAnsi="OKGEFE+MicrosoftYaHei" w:eastAsiaTheme="minorEastAsia" w:cs="OKGEFE+MicrosoftYaHei"/>
          <w:color w:val="000000"/>
          <w:spacing w:val="1"/>
          <w:sz w:val="14"/>
          <w:szCs w:val="22"/>
          <w:lang w:val="en-US" w:eastAsia="en-US" w:bidi="ar-SA"/>
        </w:rPr>
        <w:t>灯灭</w:t>
      </w:r>
    </w:p>
    <w:p>
      <w:pPr>
        <w:spacing w:before="551" w:after="0" w:line="248" w:lineRule="exact"/>
        <w:ind w:left="0" w:right="0" w:firstLine="0"/>
        <w:jc w:val="left"/>
        <w:rPr>
          <w:rFonts w:hAnsi="Calibri"/>
          <w:color w:val="000000"/>
          <w:sz w:val="18"/>
          <w:szCs w:val="22"/>
          <w:lang w:val="en-US" w:eastAsia="en-US" w:bidi="ar-SA"/>
        </w:rPr>
      </w:pPr>
      <w:r>
        <w:rPr>
          <w:rFonts w:ascii="WJCKNH+MicrosoftYaHei-Bold" w:hAnsi="WJCKNH+MicrosoftYaHei-Bold" w:eastAsiaTheme="minorEastAsia" w:cs="WJCKNH+MicrosoftYaHei-Bold"/>
          <w:color w:val="BE0027"/>
          <w:spacing w:val="2"/>
          <w:sz w:val="18"/>
          <w:szCs w:val="22"/>
          <w:lang w:val="en-US" w:eastAsia="en-US" w:bidi="ar-SA"/>
        </w:rPr>
        <w:t>诊断故障原因</w:t>
      </w:r>
    </w:p>
    <w:p>
      <w:pPr>
        <w:spacing w:before="216" w:after="0" w:line="220"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pacing w:val="2"/>
          <w:sz w:val="18"/>
          <w:szCs w:val="22"/>
          <w:lang w:val="en-US" w:eastAsia="en-US" w:bidi="ar-SA"/>
        </w:rPr>
        <w:t>锁定发生后，红色指示灯亮起。在此状态下，可按下锁定复位键超过3秒，根据故障代码表进行目测故障诊断。</w:t>
      </w:r>
      <w:r>
        <w:rPr>
          <w:rFonts w:ascii="OKGEFE+MicrosoftYaHei" w:hAnsi="OKGEFE+MicrosoftYaHei" w:eastAsiaTheme="minorEastAsia" w:cs="OKGEFE+MicrosoftYaHei"/>
          <w:color w:val="000000"/>
          <w:spacing w:val="2"/>
          <w:sz w:val="18"/>
          <w:szCs w:val="22"/>
          <w:lang w:val="en-US" w:eastAsia="en-US" w:bidi="ar-SA"/>
        </w:rPr>
        <w:cr/>
      </w:r>
      <w:r>
        <w:rPr>
          <w:rFonts w:ascii="OKGEFE+MicrosoftYaHei" w:hAnsi="OKGEFE+MicrosoftYaHei" w:eastAsiaTheme="minorEastAsia" w:cs="OKGEFE+MicrosoftYaHei"/>
          <w:color w:val="000000"/>
          <w:spacing w:val="2"/>
          <w:sz w:val="18"/>
          <w:szCs w:val="22"/>
          <w:lang w:val="en-US" w:eastAsia="en-US" w:bidi="ar-SA"/>
        </w:rPr>
        <w:t>按下锁定复位键超过3秒，可激活界面诊断（带适配器）。</w:t>
      </w:r>
    </w:p>
    <w:p>
      <w:pPr>
        <w:spacing w:before="192" w:after="0" w:line="248"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pacing w:val="2"/>
          <w:sz w:val="18"/>
          <w:szCs w:val="22"/>
          <w:lang w:val="en-US" w:eastAsia="en-US" w:bidi="ar-SA"/>
        </w:rPr>
        <w:t>红色LED灯闪烁信号顺序如下：</w:t>
      </w:r>
    </w:p>
    <w:p>
      <w:pPr>
        <w:spacing w:before="188" w:after="0" w:line="248" w:lineRule="exact"/>
        <w:ind w:left="0" w:right="0" w:firstLine="0"/>
        <w:jc w:val="left"/>
        <w:rPr>
          <w:rFonts w:ascii="JPAWIB+FagoExLf" w:hAnsi="Calibri"/>
          <w:color w:val="000000"/>
          <w:sz w:val="18"/>
          <w:szCs w:val="22"/>
          <w:lang w:val="en-US" w:eastAsia="en-US" w:bidi="ar-SA"/>
        </w:rPr>
      </w:pPr>
      <w:r>
        <w:rPr>
          <w:rFonts w:ascii="JPAWIB+FagoExLf" w:hAnsi="Calibri" w:eastAsiaTheme="minorEastAsia" w:cstheme="minorBidi"/>
          <w:color w:val="000000"/>
          <w:sz w:val="18"/>
          <w:szCs w:val="22"/>
          <w:lang w:val="en-US" w:eastAsia="en-US" w:bidi="ar-SA"/>
        </w:rPr>
        <w:t>(</w:t>
      </w:r>
      <w:r>
        <w:rPr>
          <w:rFonts w:ascii="OKGEFE+MicrosoftYaHei" w:hAnsi="OKGEFE+MicrosoftYaHei" w:eastAsiaTheme="minorEastAsia" w:cs="OKGEFE+MicrosoftYaHei"/>
          <w:color w:val="000000"/>
          <w:spacing w:val="2"/>
          <w:sz w:val="18"/>
          <w:szCs w:val="22"/>
          <w:lang w:val="en-US" w:eastAsia="en-US" w:bidi="ar-SA"/>
        </w:rPr>
        <w:t>例如，信号闪烁3次，表示空气压力监控器有故障</w:t>
      </w:r>
      <w:r>
        <w:rPr>
          <w:rFonts w:ascii="JPAWIB+FagoExLf" w:hAnsi="Calibri" w:eastAsiaTheme="minorEastAsia" w:cstheme="minorBidi"/>
          <w:color w:val="000000"/>
          <w:sz w:val="18"/>
          <w:szCs w:val="22"/>
          <w:lang w:val="en-US" w:eastAsia="en-US" w:bidi="ar-SA"/>
        </w:rPr>
        <w:t>)</w:t>
      </w:r>
    </w:p>
    <w:p>
      <w:pPr>
        <w:spacing w:before="349" w:after="0" w:line="172" w:lineRule="exact"/>
        <w:ind w:left="1545" w:right="0" w:firstLine="0"/>
        <w:jc w:val="left"/>
        <w:rPr>
          <w:rFonts w:hAnsi="Calibri"/>
          <w:color w:val="000000"/>
          <w:sz w:val="14"/>
          <w:szCs w:val="22"/>
          <w:lang w:val="en-US" w:eastAsia="en-US" w:bidi="ar-SA"/>
        </w:rPr>
      </w:pPr>
      <w:r>
        <w:rPr>
          <w:rFonts w:ascii="JPAWIB+FagoExLf" w:hAnsi="Calibri" w:eastAsiaTheme="minorEastAsia" w:cstheme="minorBidi"/>
          <w:color w:val="000000"/>
          <w:sz w:val="12"/>
          <w:szCs w:val="22"/>
          <w:lang w:val="en-US" w:eastAsia="en-US" w:bidi="ar-SA"/>
        </w:rPr>
        <w:t>3</w:t>
      </w:r>
      <w:r>
        <w:rPr>
          <w:rFonts w:ascii="TNVTJC+AdobeSongStd-Light" w:hAnsi="TNVTJC+AdobeSongStd-Light" w:eastAsiaTheme="minorEastAsia" w:cs="TNVTJC+AdobeSongStd-Light"/>
          <w:color w:val="000000"/>
          <w:sz w:val="14"/>
          <w:szCs w:val="22"/>
          <w:lang w:val="en-US" w:eastAsia="en-US" w:bidi="ar-SA"/>
        </w:rPr>
        <w:t>秒</w:t>
      </w:r>
      <w:r>
        <w:rPr>
          <w:rFonts w:hAnsi="Calibri" w:eastAsiaTheme="minorEastAsia" w:cstheme="minorBidi"/>
          <w:color w:val="000000"/>
          <w:spacing w:val="2177"/>
          <w:sz w:val="14"/>
          <w:szCs w:val="22"/>
          <w:lang w:val="en-US" w:eastAsia="en-US" w:bidi="ar-SA"/>
        </w:rPr>
        <w:t xml:space="preserve"> </w:t>
      </w:r>
      <w:r>
        <w:rPr>
          <w:rFonts w:ascii="JPAWIB+FagoExLf" w:hAnsi="Calibri" w:eastAsiaTheme="minorEastAsia" w:cstheme="minorBidi"/>
          <w:color w:val="000000"/>
          <w:sz w:val="12"/>
          <w:szCs w:val="22"/>
          <w:lang w:val="en-US" w:eastAsia="en-US" w:bidi="ar-SA"/>
        </w:rPr>
        <w:t>3</w:t>
      </w:r>
      <w:r>
        <w:rPr>
          <w:rFonts w:ascii="TNVTJC+AdobeSongStd-Light" w:hAnsi="TNVTJC+AdobeSongStd-Light" w:eastAsiaTheme="minorEastAsia" w:cs="TNVTJC+AdobeSongStd-Light"/>
          <w:color w:val="000000"/>
          <w:sz w:val="14"/>
          <w:szCs w:val="22"/>
          <w:lang w:val="en-US" w:eastAsia="en-US" w:bidi="ar-SA"/>
        </w:rPr>
        <w:t>秒</w:t>
      </w:r>
      <w:r>
        <w:rPr>
          <w:rFonts w:hAnsi="Calibri" w:eastAsiaTheme="minorEastAsia" w:cstheme="minorBidi"/>
          <w:color w:val="000000"/>
          <w:spacing w:val="2166"/>
          <w:sz w:val="14"/>
          <w:szCs w:val="22"/>
          <w:lang w:val="en-US" w:eastAsia="en-US" w:bidi="ar-SA"/>
        </w:rPr>
        <w:t xml:space="preserve"> </w:t>
      </w:r>
      <w:r>
        <w:rPr>
          <w:rFonts w:ascii="JPAWIB+FagoExLf" w:hAnsi="Calibri" w:eastAsiaTheme="minorEastAsia" w:cstheme="minorBidi"/>
          <w:color w:val="000000"/>
          <w:sz w:val="12"/>
          <w:szCs w:val="22"/>
          <w:lang w:val="en-US" w:eastAsia="en-US" w:bidi="ar-SA"/>
        </w:rPr>
        <w:t>3</w:t>
      </w:r>
      <w:r>
        <w:rPr>
          <w:rFonts w:ascii="TNVTJC+AdobeSongStd-Light" w:hAnsi="TNVTJC+AdobeSongStd-Light" w:eastAsiaTheme="minorEastAsia" w:cs="TNVTJC+AdobeSongStd-Light"/>
          <w:color w:val="000000"/>
          <w:sz w:val="14"/>
          <w:szCs w:val="22"/>
          <w:lang w:val="en-US" w:eastAsia="en-US" w:bidi="ar-SA"/>
        </w:rPr>
        <w:t>秒</w:t>
      </w:r>
    </w:p>
    <w:p>
      <w:pPr>
        <w:spacing w:before="109" w:after="0" w:line="248" w:lineRule="exact"/>
        <w:ind w:left="9001" w:right="0" w:firstLine="0"/>
        <w:jc w:val="left"/>
        <w:rPr>
          <w:rFonts w:ascii="JPAWIB+FagoExLf" w:hAnsi="Calibri"/>
          <w:color w:val="000000"/>
          <w:sz w:val="18"/>
          <w:szCs w:val="22"/>
          <w:lang w:val="en-US" w:eastAsia="en-US" w:bidi="ar-SA"/>
        </w:rPr>
      </w:pPr>
      <w:r>
        <w:rPr>
          <w:rFonts w:ascii="JPAWIB+FagoExLf" w:hAnsi="Calibri" w:eastAsiaTheme="minorEastAsia" w:cstheme="minorBidi"/>
          <w:color w:val="000000"/>
          <w:sz w:val="18"/>
          <w:szCs w:val="22"/>
          <w:lang w:val="en-US" w:eastAsia="en-US" w:bidi="ar-SA"/>
        </w:rPr>
        <w:t>(</w:t>
      </w:r>
      <w:r>
        <w:rPr>
          <w:rFonts w:ascii="JPAWIB+FagoExLf" w:hAnsi="Calibri" w:eastAsiaTheme="minorEastAsia" w:cstheme="minorBidi"/>
          <w:color w:val="000000"/>
          <w:spacing w:val="230"/>
          <w:sz w:val="18"/>
          <w:szCs w:val="22"/>
          <w:lang w:val="en-US" w:eastAsia="en-US" w:bidi="ar-SA"/>
        </w:rPr>
        <w:t xml:space="preserve"> </w:t>
      </w:r>
      <w:r>
        <w:rPr>
          <w:rFonts w:ascii="JPAWIB+FagoExLf" w:hAnsi="Calibri" w:eastAsiaTheme="minorEastAsia" w:cstheme="minorBidi"/>
          <w:color w:val="000000"/>
          <w:sz w:val="18"/>
          <w:szCs w:val="22"/>
          <w:lang w:val="en-US" w:eastAsia="en-US" w:bidi="ar-SA"/>
        </w:rPr>
        <w:t>LED</w:t>
      </w:r>
      <w:r>
        <w:rPr>
          <w:rFonts w:ascii="JPAWIB+FagoExLf" w:hAnsi="Calibri" w:eastAsiaTheme="minorEastAsia" w:cstheme="minorBidi"/>
          <w:color w:val="000000"/>
          <w:sz w:val="18"/>
          <w:szCs w:val="22"/>
          <w:lang w:val="en-US" w:eastAsia="en-US" w:bidi="ar-SA"/>
        </w:rPr>
        <w:t xml:space="preserve"> </w:t>
      </w:r>
      <w:r>
        <w:rPr>
          <w:rFonts w:ascii="OKGEFE+MicrosoftYaHei" w:hAnsi="OKGEFE+MicrosoftYaHei" w:eastAsiaTheme="minorEastAsia" w:cs="OKGEFE+MicrosoftYaHei"/>
          <w:color w:val="000000"/>
          <w:sz w:val="18"/>
          <w:szCs w:val="22"/>
          <w:lang w:val="en-US" w:eastAsia="en-US" w:bidi="ar-SA"/>
        </w:rPr>
        <w:t>灭</w:t>
      </w:r>
      <w:r>
        <w:rPr>
          <w:rFonts w:ascii="JPAWIB+FagoExLf" w:hAnsi="Calibri" w:eastAsiaTheme="minorEastAsia" w:cstheme="minorBidi"/>
          <w:color w:val="000000"/>
          <w:sz w:val="18"/>
          <w:szCs w:val="22"/>
          <w:lang w:val="en-US" w:eastAsia="en-US" w:bidi="ar-SA"/>
        </w:rPr>
        <w:t>)</w:t>
      </w:r>
    </w:p>
    <w:p>
      <w:pPr>
        <w:spacing w:before="238" w:after="0" w:line="248" w:lineRule="exact"/>
        <w:ind w:left="0" w:right="0" w:firstLine="0"/>
        <w:jc w:val="left"/>
        <w:rPr>
          <w:rFonts w:hAnsi="Calibri"/>
          <w:color w:val="000000"/>
          <w:sz w:val="18"/>
          <w:szCs w:val="22"/>
          <w:lang w:val="en-US" w:eastAsia="en-US" w:bidi="ar-SA"/>
        </w:rPr>
      </w:pPr>
      <w:r>
        <w:rPr>
          <w:rFonts w:ascii="WJCKNH+MicrosoftYaHei-Bold" w:hAnsi="WJCKNH+MicrosoftYaHei-Bold" w:eastAsiaTheme="minorEastAsia" w:cs="WJCKNH+MicrosoftYaHei-Bold"/>
          <w:color w:val="BE0027"/>
          <w:spacing w:val="2"/>
          <w:sz w:val="18"/>
          <w:szCs w:val="22"/>
          <w:lang w:val="en-US" w:eastAsia="en-US" w:bidi="ar-SA"/>
        </w:rPr>
        <w:t>故障代码表</w:t>
      </w:r>
    </w:p>
    <w:p>
      <w:pPr>
        <w:spacing w:before="265" w:after="144" w:line="221" w:lineRule="exact"/>
        <w:ind w:left="57"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可能的故障原因</w:t>
      </w:r>
      <w:r>
        <w:rPr>
          <w:rFonts w:ascii="OKGEFE+MicrosoftYaHei" w:hAnsi="Calibri" w:eastAsiaTheme="minorEastAsia" w:cstheme="minorBidi"/>
          <w:color w:val="000000"/>
          <w:spacing w:val="7668"/>
          <w:sz w:val="16"/>
          <w:szCs w:val="22"/>
          <w:lang w:val="en-US" w:eastAsia="en-US" w:bidi="ar-SA"/>
        </w:rPr>
        <w:t xml:space="preserve"> </w:t>
      </w:r>
      <w:r>
        <w:rPr>
          <w:rFonts w:ascii="OKGEFE+MicrosoftYaHei" w:hAnsi="OKGEFE+MicrosoftYaHei" w:eastAsiaTheme="minorEastAsia" w:cs="OKGEFE+MicrosoftYaHei"/>
          <w:color w:val="000000"/>
          <w:sz w:val="16"/>
          <w:szCs w:val="22"/>
          <w:lang w:val="en-US" w:eastAsia="en-US" w:bidi="ar-SA"/>
        </w:rPr>
        <w:t>闪烁次数</w:t>
      </w:r>
    </w:p>
    <w:tbl>
      <w:tblPr>
        <w:tblStyle w:val="TableNormal"/>
        <w:tblW w:w="0" w:type="auto"/>
        <w:jc w:val="left"/>
        <w:tblInd w:w="0" w:type="dxa"/>
        <w:tblCellMar>
          <w:left w:w="0" w:type="dxa"/>
          <w:right w:w="0" w:type="dxa"/>
        </w:tblCellMar>
        <w:tblLook w:val="04A0"/>
      </w:tblPr>
      <w:tblGrid>
        <w:gridCol w:w="57"/>
        <w:gridCol w:w="4988"/>
        <w:gridCol w:w="20"/>
        <w:gridCol w:w="4107"/>
        <w:gridCol w:w="20"/>
        <w:gridCol w:w="716"/>
      </w:tblGrid>
      <w:tr>
        <w:tblPrEx>
          <w:tblW w:w="0" w:type="auto"/>
          <w:jc w:val="left"/>
          <w:tblInd w:w="0" w:type="dxa"/>
          <w:tblCellMar>
            <w:left w:w="0" w:type="dxa"/>
            <w:right w:w="0" w:type="dxa"/>
          </w:tblCellMar>
          <w:tblLook w:val="04A0"/>
        </w:tblPrEx>
        <w:trPr>
          <w:trHeight w:val="838"/>
          <w:jc w:val="left"/>
        </w:trPr>
        <w:tc>
          <w:tcPr>
            <w:tcW w:w="57" w:type="dxa"/>
            <w:noWrap w:val="0"/>
            <w:textDirection w:val="lrTb"/>
            <w:tcFitText w:val="0"/>
            <w:vAlign w:val="top"/>
          </w:tcPr>
          <w:p>
            <w:pPr>
              <w:spacing w:before="0" w:after="0" w:line="0" w:lineRule="atLeast"/>
              <w:ind w:left="0" w:right="0" w:firstLine="0"/>
              <w:jc w:val="left"/>
              <w:rPr>
                <w:rFonts w:ascii="OKGEFE+MicrosoftYaHei" w:hAnsi="Calibri"/>
                <w:color w:val="000000"/>
                <w:sz w:val="16"/>
                <w:szCs w:val="22"/>
                <w:lang w:val="en-US" w:eastAsia="en-US" w:bidi="ar-SA"/>
              </w:rPr>
            </w:pPr>
          </w:p>
        </w:tc>
        <w:tc>
          <w:tcPr>
            <w:tcW w:w="4988" w:type="dxa"/>
            <w:noWrap w:val="0"/>
            <w:textDirection w:val="lrTb"/>
            <w:tcFitText w:val="0"/>
            <w:vAlign w:val="top"/>
          </w:tcPr>
          <w:p>
            <w:pPr>
              <w:spacing w:before="313"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安全时间结束后，未出现火焰：</w:t>
            </w:r>
          </w:p>
        </w:tc>
        <w:tc>
          <w:tcPr>
            <w:tcW w:w="20" w:type="dxa"/>
            <w:noWrap w:val="0"/>
            <w:textDirection w:val="lrTb"/>
            <w:tcFitText w:val="0"/>
            <w:vAlign w:val="top"/>
          </w:tcPr>
          <w:p>
            <w:pPr>
              <w:spacing w:before="0" w:after="0" w:line="0" w:lineRule="atLeast"/>
              <w:ind w:left="0" w:right="0" w:firstLine="0"/>
              <w:jc w:val="left"/>
              <w:rPr>
                <w:rFonts w:ascii="OKGEFE+MicrosoftYaHei" w:hAnsi="Calibri"/>
                <w:color w:val="000000"/>
                <w:sz w:val="16"/>
                <w:szCs w:val="22"/>
                <w:lang w:val="en-US" w:eastAsia="en-US" w:bidi="ar-SA"/>
              </w:rPr>
            </w:pPr>
          </w:p>
        </w:tc>
        <w:tc>
          <w:tcPr>
            <w:tcW w:w="4107" w:type="dxa"/>
            <w:noWrap w:val="0"/>
            <w:textDirection w:val="lrTb"/>
            <w:tcFitText w:val="0"/>
            <w:vAlign w:val="top"/>
          </w:tcPr>
          <w:p>
            <w:pPr>
              <w:spacing w:before="0" w:after="0" w:line="238" w:lineRule="exact"/>
              <w:ind w:left="0" w:right="0" w:firstLine="0"/>
              <w:jc w:val="left"/>
              <w:rPr>
                <w:rFonts w:ascii="OKGEFE+MicrosoftYaHei" w:hAnsi="Calibri"/>
                <w:color w:val="000000"/>
                <w:sz w:val="18"/>
                <w:szCs w:val="22"/>
                <w:lang w:val="en-US" w:eastAsia="en-US" w:bidi="ar-SA"/>
              </w:rPr>
            </w:pPr>
            <w:r>
              <w:rPr>
                <w:rFonts w:ascii="JPAWIB+FagoExLf" w:hAnsi="Calibri" w:eastAsiaTheme="minorEastAsia" w:cstheme="minorBidi"/>
                <w:color w:val="000000"/>
                <w:sz w:val="18"/>
                <w:szCs w:val="22"/>
                <w:lang w:val="en-US" w:eastAsia="en-US" w:bidi="ar-SA"/>
              </w:rPr>
              <w:t>-</w:t>
            </w:r>
            <w:r>
              <w:rPr>
                <w:rFonts w:ascii="JPAWIB+FagoExLf" w:hAnsi="Calibri" w:eastAsiaTheme="minorEastAsia" w:cstheme="minorBidi"/>
                <w:color w:val="000000"/>
                <w:spacing w:val="-4"/>
                <w:sz w:val="18"/>
                <w:szCs w:val="22"/>
                <w:lang w:val="en-US" w:eastAsia="en-US" w:bidi="ar-SA"/>
              </w:rPr>
              <w:t xml:space="preserve"> </w:t>
            </w:r>
            <w:r>
              <w:rPr>
                <w:rFonts w:ascii="OKGEFE+MicrosoftYaHei" w:hAnsi="OKGEFE+MicrosoftYaHei" w:eastAsiaTheme="minorEastAsia" w:cs="OKGEFE+MicrosoftYaHei"/>
                <w:color w:val="000000"/>
                <w:sz w:val="18"/>
                <w:szCs w:val="22"/>
                <w:lang w:val="en-US" w:eastAsia="en-US" w:bidi="ar-SA"/>
              </w:rPr>
              <w:t>燃料阀故障或脏</w:t>
            </w:r>
          </w:p>
          <w:p>
            <w:pPr>
              <w:spacing w:before="0" w:after="0" w:line="238" w:lineRule="exact"/>
              <w:ind w:left="0" w:right="0" w:firstLine="0"/>
              <w:jc w:val="left"/>
              <w:rPr>
                <w:rFonts w:ascii="OKGEFE+MicrosoftYaHei" w:hAnsi="Calibri"/>
                <w:color w:val="000000"/>
                <w:sz w:val="18"/>
                <w:szCs w:val="22"/>
                <w:lang w:val="en-US" w:eastAsia="en-US" w:bidi="ar-SA"/>
              </w:rPr>
            </w:pPr>
            <w:r>
              <w:rPr>
                <w:rFonts w:ascii="URCSVG+MicrosoftYaHei" w:hAnsi="Calibri" w:eastAsiaTheme="minorEastAsia" w:cstheme="minorBidi"/>
                <w:color w:val="000000"/>
                <w:sz w:val="18"/>
                <w:szCs w:val="22"/>
                <w:lang w:val="en-US" w:eastAsia="en-US" w:bidi="ar-SA"/>
              </w:rPr>
              <w:t>-</w:t>
            </w:r>
            <w:r>
              <w:rPr>
                <w:rFonts w:ascii="URCSVG+MicrosoftYaHei" w:hAnsi="Calibri" w:eastAsiaTheme="minorEastAsia" w:cstheme="minorBidi"/>
                <w:color w:val="000000"/>
                <w:spacing w:val="4"/>
                <w:sz w:val="18"/>
                <w:szCs w:val="22"/>
                <w:lang w:val="en-US" w:eastAsia="en-US" w:bidi="ar-SA"/>
              </w:rPr>
              <w:t xml:space="preserve"> </w:t>
            </w:r>
            <w:r>
              <w:rPr>
                <w:rFonts w:ascii="OKGEFE+MicrosoftYaHei" w:hAnsi="OKGEFE+MicrosoftYaHei" w:eastAsiaTheme="minorEastAsia" w:cs="OKGEFE+MicrosoftYaHei"/>
                <w:color w:val="000000"/>
                <w:spacing w:val="2"/>
                <w:sz w:val="18"/>
                <w:szCs w:val="22"/>
                <w:lang w:val="en-US" w:eastAsia="en-US" w:bidi="ar-SA"/>
              </w:rPr>
              <w:t>火焰探测器故障或脏</w:t>
            </w:r>
          </w:p>
          <w:p>
            <w:pPr>
              <w:spacing w:before="0" w:after="0" w:line="200" w:lineRule="exact"/>
              <w:ind w:left="0" w:right="0" w:firstLine="0"/>
              <w:jc w:val="left"/>
              <w:rPr>
                <w:rFonts w:ascii="OKGEFE+MicrosoftYaHei" w:hAnsi="Calibri"/>
                <w:color w:val="000000"/>
                <w:sz w:val="18"/>
                <w:szCs w:val="22"/>
                <w:lang w:val="en-US" w:eastAsia="en-US" w:bidi="ar-SA"/>
              </w:rPr>
            </w:pPr>
            <w:r>
              <w:rPr>
                <w:rFonts w:ascii="URCSVG+MicrosoftYaHei" w:hAnsi="Calibri" w:eastAsiaTheme="minorEastAsia" w:cstheme="minorBidi"/>
                <w:color w:val="000000"/>
                <w:sz w:val="18"/>
                <w:szCs w:val="22"/>
                <w:lang w:val="en-US" w:eastAsia="en-US" w:bidi="ar-SA"/>
              </w:rPr>
              <w:t>-</w:t>
            </w:r>
            <w:r>
              <w:rPr>
                <w:rFonts w:ascii="URCSVG+MicrosoftYaHei" w:hAnsi="Calibri" w:eastAsiaTheme="minorEastAsia" w:cstheme="minorBidi"/>
                <w:color w:val="000000"/>
                <w:spacing w:val="4"/>
                <w:sz w:val="18"/>
                <w:szCs w:val="22"/>
                <w:lang w:val="en-US" w:eastAsia="en-US" w:bidi="ar-SA"/>
              </w:rPr>
              <w:t xml:space="preserve"> </w:t>
            </w:r>
            <w:r>
              <w:rPr>
                <w:rFonts w:ascii="OKGEFE+MicrosoftYaHei" w:hAnsi="OKGEFE+MicrosoftYaHei" w:eastAsiaTheme="minorEastAsia" w:cs="OKGEFE+MicrosoftYaHei"/>
                <w:color w:val="000000"/>
                <w:spacing w:val="2"/>
                <w:sz w:val="18"/>
                <w:szCs w:val="22"/>
                <w:lang w:val="en-US" w:eastAsia="en-US" w:bidi="ar-SA"/>
              </w:rPr>
              <w:t>燃烧器调节不当，或无燃料</w:t>
            </w:r>
          </w:p>
          <w:p>
            <w:pPr>
              <w:spacing w:before="0" w:after="0" w:line="200" w:lineRule="exact"/>
              <w:ind w:left="0" w:right="0" w:firstLine="0"/>
              <w:jc w:val="left"/>
              <w:rPr>
                <w:rFonts w:ascii="OKGEFE+MicrosoftYaHei" w:hAnsi="Calibri"/>
                <w:color w:val="000000"/>
                <w:sz w:val="18"/>
                <w:szCs w:val="22"/>
                <w:lang w:val="en-US" w:eastAsia="en-US" w:bidi="ar-SA"/>
              </w:rPr>
            </w:pPr>
            <w:r>
              <w:rPr>
                <w:rFonts w:ascii="URCSVG+MicrosoftYaHei" w:hAnsi="Calibri" w:eastAsiaTheme="minorEastAsia" w:cstheme="minorBidi"/>
                <w:color w:val="000000"/>
                <w:sz w:val="18"/>
                <w:szCs w:val="22"/>
                <w:lang w:val="en-US" w:eastAsia="en-US" w:bidi="ar-SA"/>
              </w:rPr>
              <w:t>-</w:t>
            </w:r>
            <w:r>
              <w:rPr>
                <w:rFonts w:ascii="URCSVG+MicrosoftYaHei" w:hAnsi="Calibri" w:eastAsiaTheme="minorEastAsia" w:cstheme="minorBidi"/>
                <w:color w:val="000000"/>
                <w:spacing w:val="4"/>
                <w:sz w:val="18"/>
                <w:szCs w:val="22"/>
                <w:lang w:val="en-US" w:eastAsia="en-US" w:bidi="ar-SA"/>
              </w:rPr>
              <w:t xml:space="preserve"> </w:t>
            </w:r>
            <w:r>
              <w:rPr>
                <w:rFonts w:ascii="OKGEFE+MicrosoftYaHei" w:hAnsi="OKGEFE+MicrosoftYaHei" w:eastAsiaTheme="minorEastAsia" w:cs="OKGEFE+MicrosoftYaHei"/>
                <w:color w:val="000000"/>
                <w:spacing w:val="2"/>
                <w:sz w:val="18"/>
                <w:szCs w:val="22"/>
                <w:lang w:val="en-US" w:eastAsia="en-US" w:bidi="ar-SA"/>
              </w:rPr>
              <w:t>点火设备故障</w:t>
            </w:r>
          </w:p>
        </w:tc>
        <w:tc>
          <w:tcPr>
            <w:tcW w:w="20" w:type="dxa"/>
            <w:noWrap w:val="0"/>
            <w:textDirection w:val="lrTb"/>
            <w:tcFitText w:val="0"/>
            <w:vAlign w:val="top"/>
          </w:tcPr>
          <w:p>
            <w:pPr>
              <w:spacing w:before="0" w:after="0" w:line="0" w:lineRule="atLeast"/>
              <w:ind w:left="0" w:right="0" w:firstLine="0"/>
              <w:jc w:val="left"/>
              <w:rPr>
                <w:rFonts w:ascii="OKGEFE+MicrosoftYaHei" w:hAnsi="Calibri"/>
                <w:color w:val="000000"/>
                <w:sz w:val="18"/>
                <w:szCs w:val="22"/>
                <w:lang w:val="en-US" w:eastAsia="en-US" w:bidi="ar-SA"/>
              </w:rPr>
            </w:pPr>
          </w:p>
        </w:tc>
        <w:tc>
          <w:tcPr>
            <w:tcW w:w="716" w:type="dxa"/>
            <w:noWrap w:val="0"/>
            <w:textDirection w:val="lrTb"/>
            <w:tcFitText w:val="0"/>
            <w:vAlign w:val="top"/>
          </w:tcPr>
          <w:p>
            <w:pPr>
              <w:spacing w:before="320" w:after="0" w:line="238"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z w:val="18"/>
                <w:szCs w:val="22"/>
                <w:lang w:val="en-US" w:eastAsia="en-US" w:bidi="ar-SA"/>
              </w:rPr>
              <w:t>闪烁</w:t>
            </w:r>
            <w:r>
              <w:rPr>
                <w:rFonts w:ascii="JPAWIB+FagoExLf" w:hAnsi="Calibri" w:eastAsiaTheme="minorEastAsia" w:cstheme="minorBidi"/>
                <w:color w:val="000000"/>
                <w:sz w:val="18"/>
                <w:szCs w:val="22"/>
                <w:lang w:val="en-US" w:eastAsia="en-US" w:bidi="ar-SA"/>
              </w:rPr>
              <w:t>2</w:t>
            </w:r>
            <w:r>
              <w:rPr>
                <w:rFonts w:ascii="OKGEFE+MicrosoftYaHei" w:hAnsi="OKGEFE+MicrosoftYaHei" w:eastAsiaTheme="minorEastAsia" w:cs="OKGEFE+MicrosoftYaHei"/>
                <w:color w:val="000000"/>
                <w:sz w:val="18"/>
                <w:szCs w:val="22"/>
                <w:lang w:val="en-US" w:eastAsia="en-US" w:bidi="ar-SA"/>
              </w:rPr>
              <w:t>次</w:t>
            </w:r>
          </w:p>
        </w:tc>
      </w:tr>
    </w:tbl>
    <w:p>
      <w:pPr>
        <w:spacing w:before="135" w:after="0" w:line="275" w:lineRule="exact"/>
        <w:ind w:left="57"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z w:val="16"/>
          <w:szCs w:val="22"/>
          <w:lang w:val="en-US" w:eastAsia="en-US" w:bidi="ar-SA"/>
        </w:rPr>
        <w:t>空气压力监控器故障</w:t>
      </w:r>
      <w:r>
        <w:rPr>
          <w:rFonts w:ascii="OKGEFE+MicrosoftYaHei" w:hAnsi="Calibri" w:eastAsiaTheme="minorEastAsia" w:cstheme="minorBidi"/>
          <w:color w:val="000000"/>
          <w:spacing w:val="7647"/>
          <w:sz w:val="16"/>
          <w:szCs w:val="22"/>
          <w:lang w:val="en-US" w:eastAsia="en-US" w:bidi="ar-SA"/>
        </w:rPr>
        <w:t xml:space="preserve"> </w:t>
      </w:r>
      <w:r>
        <w:rPr>
          <w:rFonts w:ascii="OKGEFE+MicrosoftYaHei" w:hAnsi="OKGEFE+MicrosoftYaHei" w:eastAsiaTheme="minorEastAsia" w:cs="OKGEFE+MicrosoftYaHei"/>
          <w:color w:val="000000"/>
          <w:sz w:val="18"/>
          <w:szCs w:val="22"/>
          <w:lang w:val="en-US" w:eastAsia="en-US" w:bidi="ar-SA"/>
        </w:rPr>
        <w:t>闪烁</w:t>
      </w:r>
      <w:r>
        <w:rPr>
          <w:rFonts w:ascii="JPAWIB+FagoExLf" w:hAnsi="Calibri" w:eastAsiaTheme="minorEastAsia" w:cstheme="minorBidi"/>
          <w:color w:val="000000"/>
          <w:sz w:val="18"/>
          <w:szCs w:val="22"/>
          <w:lang w:val="en-US" w:eastAsia="en-US" w:bidi="ar-SA"/>
        </w:rPr>
        <w:t>3</w:t>
      </w:r>
      <w:r>
        <w:rPr>
          <w:rFonts w:ascii="OKGEFE+MicrosoftYaHei" w:hAnsi="OKGEFE+MicrosoftYaHei" w:eastAsiaTheme="minorEastAsia" w:cs="OKGEFE+MicrosoftYaHei"/>
          <w:color w:val="000000"/>
          <w:sz w:val="18"/>
          <w:szCs w:val="22"/>
          <w:lang w:val="en-US" w:eastAsia="en-US" w:bidi="ar-SA"/>
        </w:rPr>
        <w:t>次</w:t>
      </w:r>
    </w:p>
    <w:p>
      <w:pPr>
        <w:spacing w:before="0" w:after="0" w:line="309" w:lineRule="exact"/>
        <w:ind w:left="57"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z w:val="16"/>
          <w:szCs w:val="22"/>
          <w:lang w:val="en-US" w:eastAsia="en-US" w:bidi="ar-SA"/>
        </w:rPr>
        <w:t>燃烧器启动时，有外部光源或虚假火焰</w:t>
      </w:r>
      <w:r>
        <w:rPr>
          <w:rFonts w:ascii="OKGEFE+MicrosoftYaHei" w:hAnsi="Calibri" w:eastAsiaTheme="minorEastAsia" w:cstheme="minorBidi"/>
          <w:color w:val="000000"/>
          <w:spacing w:val="6367"/>
          <w:sz w:val="16"/>
          <w:szCs w:val="22"/>
          <w:lang w:val="en-US" w:eastAsia="en-US" w:bidi="ar-SA"/>
        </w:rPr>
        <w:t xml:space="preserve"> </w:t>
      </w:r>
      <w:r>
        <w:rPr>
          <w:rFonts w:ascii="OKGEFE+MicrosoftYaHei" w:hAnsi="OKGEFE+MicrosoftYaHei" w:eastAsiaTheme="minorEastAsia" w:cs="OKGEFE+MicrosoftYaHei"/>
          <w:color w:val="000000"/>
          <w:sz w:val="18"/>
          <w:szCs w:val="22"/>
          <w:lang w:val="en-US" w:eastAsia="en-US" w:bidi="ar-SA"/>
        </w:rPr>
        <w:t>闪烁</w:t>
      </w:r>
      <w:r>
        <w:rPr>
          <w:rFonts w:ascii="JPAWIB+FagoExLf" w:hAnsi="Calibri" w:eastAsiaTheme="minorEastAsia" w:cstheme="minorBidi"/>
          <w:color w:val="000000"/>
          <w:sz w:val="18"/>
          <w:szCs w:val="22"/>
          <w:lang w:val="en-US" w:eastAsia="en-US" w:bidi="ar-SA"/>
        </w:rPr>
        <w:t>4</w:t>
      </w:r>
      <w:r>
        <w:rPr>
          <w:rFonts w:ascii="OKGEFE+MicrosoftYaHei" w:hAnsi="OKGEFE+MicrosoftYaHei" w:eastAsiaTheme="minorEastAsia" w:cs="OKGEFE+MicrosoftYaHei"/>
          <w:color w:val="000000"/>
          <w:sz w:val="18"/>
          <w:szCs w:val="22"/>
          <w:lang w:val="en-US" w:eastAsia="en-US" w:bidi="ar-SA"/>
        </w:rPr>
        <w:t>次</w:t>
      </w:r>
      <w:r>
        <w:rPr>
          <w:rFonts w:ascii="OKGEFE+MicrosoftYaHei" w:hAnsi="OKGEFE+MicrosoftYaHei" w:eastAsiaTheme="minorEastAsia" w:cs="OKGEFE+MicrosoftYaHei"/>
          <w:color w:val="000000"/>
          <w:sz w:val="18"/>
          <w:szCs w:val="22"/>
          <w:lang w:val="en-US" w:eastAsia="en-US" w:bidi="ar-SA"/>
        </w:rPr>
        <w:cr/>
      </w:r>
      <w:r>
        <w:rPr>
          <w:rFonts w:ascii="JPAWIB+FagoExLf" w:hAnsi="Calibri" w:eastAsiaTheme="minorEastAsia" w:cstheme="minorBidi"/>
          <w:color w:val="000000"/>
          <w:spacing w:val="4963"/>
          <w:sz w:val="18"/>
          <w:szCs w:val="22"/>
          <w:lang w:val="en-US" w:eastAsia="en-US" w:bidi="ar-SA"/>
        </w:rPr>
        <w:t xml:space="preserve"> </w:t>
      </w:r>
      <w:r>
        <w:rPr>
          <w:rFonts w:ascii="JPAWIB+FagoExLf" w:hAnsi="Calibri" w:eastAsiaTheme="minorEastAsia" w:cstheme="minorBidi"/>
          <w:color w:val="000000"/>
          <w:sz w:val="18"/>
          <w:szCs w:val="22"/>
          <w:lang w:val="en-US" w:eastAsia="en-US" w:bidi="ar-SA"/>
        </w:rPr>
        <w:t>-</w:t>
      </w:r>
      <w:r>
        <w:rPr>
          <w:rFonts w:ascii="JPAWIB+FagoExLf" w:hAnsi="Calibri" w:eastAsiaTheme="minorEastAsia" w:cstheme="minorBidi"/>
          <w:color w:val="000000"/>
          <w:sz w:val="18"/>
          <w:szCs w:val="22"/>
          <w:lang w:val="en-US" w:eastAsia="en-US" w:bidi="ar-SA"/>
        </w:rPr>
        <w:t xml:space="preserve"> </w:t>
      </w:r>
      <w:r>
        <w:rPr>
          <w:rFonts w:ascii="OKGEFE+MicrosoftYaHei" w:hAnsi="OKGEFE+MicrosoftYaHei" w:eastAsiaTheme="minorEastAsia" w:cs="OKGEFE+MicrosoftYaHei"/>
          <w:color w:val="000000"/>
          <w:spacing w:val="2"/>
          <w:sz w:val="18"/>
          <w:szCs w:val="22"/>
          <w:lang w:val="en-US" w:eastAsia="en-US" w:bidi="ar-SA"/>
        </w:rPr>
        <w:t>燃料阀故障或脏</w:t>
      </w:r>
    </w:p>
    <w:p>
      <w:pPr>
        <w:spacing w:before="14" w:after="49" w:line="224" w:lineRule="exact"/>
        <w:ind w:left="57"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z w:val="16"/>
          <w:szCs w:val="22"/>
          <w:lang w:val="en-US" w:eastAsia="en-US" w:bidi="ar-SA"/>
        </w:rPr>
        <w:t>燃烧器运行时失火：</w:t>
      </w:r>
      <w:r>
        <w:rPr>
          <w:rFonts w:ascii="OKGEFE+MicrosoftYaHei" w:hAnsi="Calibri" w:eastAsiaTheme="minorEastAsia" w:cstheme="minorBidi"/>
          <w:color w:val="000000"/>
          <w:spacing w:val="3520"/>
          <w:sz w:val="16"/>
          <w:szCs w:val="22"/>
          <w:lang w:val="en-US" w:eastAsia="en-US" w:bidi="ar-SA"/>
        </w:rPr>
        <w:t xml:space="preserve"> </w:t>
      </w:r>
      <w:r>
        <w:rPr>
          <w:rFonts w:ascii="URCSVG+MicrosoftYaHei" w:hAnsi="Calibri" w:eastAsiaTheme="minorEastAsia" w:cstheme="minorBidi"/>
          <w:color w:val="000000"/>
          <w:sz w:val="18"/>
          <w:szCs w:val="22"/>
          <w:lang w:val="en-US" w:eastAsia="en-US" w:bidi="ar-SA"/>
        </w:rPr>
        <w:t>-</w:t>
      </w:r>
      <w:r>
        <w:rPr>
          <w:rFonts w:ascii="URCSVG+MicrosoftYaHei" w:hAnsi="Calibri" w:eastAsiaTheme="minorEastAsia" w:cstheme="minorBidi"/>
          <w:color w:val="000000"/>
          <w:sz w:val="18"/>
          <w:szCs w:val="22"/>
          <w:lang w:val="en-US" w:eastAsia="en-US" w:bidi="ar-SA"/>
        </w:rPr>
        <w:t xml:space="preserve"> </w:t>
      </w:r>
      <w:r>
        <w:rPr>
          <w:rFonts w:ascii="OKGEFE+MicrosoftYaHei" w:hAnsi="OKGEFE+MicrosoftYaHei" w:eastAsiaTheme="minorEastAsia" w:cs="OKGEFE+MicrosoftYaHei"/>
          <w:color w:val="000000"/>
          <w:spacing w:val="2"/>
          <w:sz w:val="18"/>
          <w:szCs w:val="22"/>
          <w:lang w:val="en-US" w:eastAsia="en-US" w:bidi="ar-SA"/>
        </w:rPr>
        <w:t>火焰探测器故障或脏</w:t>
      </w:r>
      <w:r>
        <w:rPr>
          <w:rFonts w:ascii="OKGEFE+MicrosoftYaHei" w:hAnsi="Calibri" w:eastAsiaTheme="minorEastAsia" w:cstheme="minorBidi"/>
          <w:color w:val="000000"/>
          <w:spacing w:val="2307"/>
          <w:sz w:val="18"/>
          <w:szCs w:val="22"/>
          <w:lang w:val="en-US" w:eastAsia="en-US" w:bidi="ar-SA"/>
        </w:rPr>
        <w:t xml:space="preserve"> </w:t>
      </w:r>
      <w:r>
        <w:rPr>
          <w:rFonts w:ascii="OKGEFE+MicrosoftYaHei" w:hAnsi="OKGEFE+MicrosoftYaHei" w:eastAsiaTheme="minorEastAsia" w:cs="OKGEFE+MicrosoftYaHei"/>
          <w:color w:val="000000"/>
          <w:sz w:val="18"/>
          <w:szCs w:val="22"/>
          <w:lang w:val="en-US" w:eastAsia="en-US" w:bidi="ar-SA"/>
        </w:rPr>
        <w:t>闪烁</w:t>
      </w:r>
      <w:r>
        <w:rPr>
          <w:rFonts w:ascii="JPAWIB+FagoExLf" w:hAnsi="Calibri" w:eastAsiaTheme="minorEastAsia" w:cstheme="minorBidi"/>
          <w:color w:val="000000"/>
          <w:sz w:val="18"/>
          <w:szCs w:val="22"/>
          <w:lang w:val="en-US" w:eastAsia="en-US" w:bidi="ar-SA"/>
        </w:rPr>
        <w:t>7</w:t>
      </w:r>
      <w:r>
        <w:rPr>
          <w:rFonts w:ascii="OKGEFE+MicrosoftYaHei" w:hAnsi="OKGEFE+MicrosoftYaHei" w:eastAsiaTheme="minorEastAsia" w:cs="OKGEFE+MicrosoftYaHei"/>
          <w:color w:val="000000"/>
          <w:sz w:val="18"/>
          <w:szCs w:val="22"/>
          <w:lang w:val="en-US" w:eastAsia="en-US" w:bidi="ar-SA"/>
        </w:rPr>
        <w:t>次</w:t>
      </w:r>
      <w:r>
        <w:rPr>
          <w:rFonts w:ascii="OKGEFE+MicrosoftYaHei" w:hAnsi="OKGEFE+MicrosoftYaHei" w:eastAsiaTheme="minorEastAsia" w:cs="OKGEFE+MicrosoftYaHei"/>
          <w:color w:val="000000"/>
          <w:sz w:val="18"/>
          <w:szCs w:val="22"/>
          <w:lang w:val="en-US" w:eastAsia="en-US" w:bidi="ar-SA"/>
        </w:rPr>
        <w:cr/>
      </w:r>
      <w:r>
        <w:rPr>
          <w:rFonts w:ascii="URCSVG+MicrosoftYaHei" w:hAnsi="Calibri" w:eastAsiaTheme="minorEastAsia" w:cstheme="minorBidi"/>
          <w:color w:val="000000"/>
          <w:spacing w:val="4963"/>
          <w:sz w:val="18"/>
          <w:szCs w:val="22"/>
          <w:lang w:val="en-US" w:eastAsia="en-US" w:bidi="ar-SA"/>
        </w:rPr>
        <w:t xml:space="preserve"> </w:t>
      </w:r>
      <w:r>
        <w:rPr>
          <w:rFonts w:ascii="URCSVG+MicrosoftYaHei" w:hAnsi="Calibri" w:eastAsiaTheme="minorEastAsia" w:cstheme="minorBidi"/>
          <w:color w:val="000000"/>
          <w:sz w:val="18"/>
          <w:szCs w:val="22"/>
          <w:lang w:val="en-US" w:eastAsia="en-US" w:bidi="ar-SA"/>
        </w:rPr>
        <w:t>-</w:t>
      </w:r>
      <w:r>
        <w:rPr>
          <w:rFonts w:ascii="URCSVG+MicrosoftYaHei" w:hAnsi="Calibri" w:eastAsiaTheme="minorEastAsia" w:cstheme="minorBidi"/>
          <w:color w:val="000000"/>
          <w:sz w:val="18"/>
          <w:szCs w:val="22"/>
          <w:lang w:val="en-US" w:eastAsia="en-US" w:bidi="ar-SA"/>
        </w:rPr>
        <w:t xml:space="preserve"> </w:t>
      </w:r>
      <w:r>
        <w:rPr>
          <w:rFonts w:ascii="OKGEFE+MicrosoftYaHei" w:hAnsi="OKGEFE+MicrosoftYaHei" w:eastAsiaTheme="minorEastAsia" w:cs="OKGEFE+MicrosoftYaHei"/>
          <w:color w:val="000000"/>
          <w:sz w:val="18"/>
          <w:szCs w:val="22"/>
          <w:lang w:val="en-US" w:eastAsia="en-US" w:bidi="ar-SA"/>
        </w:rPr>
        <w:t>燃烧器调节不当</w:t>
      </w:r>
    </w:p>
    <w:tbl>
      <w:tblPr>
        <w:tblStyle w:val="TableNormal"/>
        <w:tblW w:w="0" w:type="auto"/>
        <w:jc w:val="left"/>
        <w:tblInd w:w="0" w:type="dxa"/>
        <w:tblCellMar>
          <w:left w:w="0" w:type="dxa"/>
          <w:right w:w="0" w:type="dxa"/>
        </w:tblCellMar>
        <w:tblLook w:val="04A0"/>
      </w:tblPr>
      <w:tblGrid>
        <w:gridCol w:w="57"/>
        <w:gridCol w:w="9115"/>
        <w:gridCol w:w="20"/>
        <w:gridCol w:w="800"/>
      </w:tblGrid>
      <w:tr>
        <w:tblPrEx>
          <w:tblW w:w="0" w:type="auto"/>
          <w:jc w:val="left"/>
          <w:tblInd w:w="0" w:type="dxa"/>
          <w:tblCellMar>
            <w:left w:w="0" w:type="dxa"/>
            <w:right w:w="0" w:type="dxa"/>
          </w:tblCellMar>
          <w:tblLook w:val="04A0"/>
        </w:tblPrEx>
        <w:trPr>
          <w:trHeight w:val="355"/>
          <w:jc w:val="left"/>
        </w:trPr>
        <w:tc>
          <w:tcPr>
            <w:tcW w:w="57" w:type="dxa"/>
            <w:noWrap w:val="0"/>
            <w:textDirection w:val="lrTb"/>
            <w:tcFitText w:val="0"/>
            <w:vAlign w:val="top"/>
          </w:tcPr>
          <w:p>
            <w:pPr>
              <w:spacing w:before="0" w:after="0" w:line="0" w:lineRule="atLeast"/>
              <w:ind w:left="0" w:right="0" w:firstLine="0"/>
              <w:jc w:val="left"/>
              <w:rPr>
                <w:rFonts w:ascii="OKGEFE+MicrosoftYaHei" w:hAnsi="Calibri"/>
                <w:color w:val="000000"/>
                <w:sz w:val="18"/>
                <w:szCs w:val="22"/>
                <w:lang w:val="en-US" w:eastAsia="en-US" w:bidi="ar-SA"/>
              </w:rPr>
            </w:pPr>
          </w:p>
        </w:tc>
        <w:tc>
          <w:tcPr>
            <w:tcW w:w="9115" w:type="dxa"/>
            <w:noWrap w:val="0"/>
            <w:textDirection w:val="lrTb"/>
            <w:tcFitText w:val="0"/>
            <w:vAlign w:val="top"/>
          </w:tcPr>
          <w:p>
            <w:pPr>
              <w:spacing w:before="0" w:after="0" w:line="211" w:lineRule="exact"/>
              <w:ind w:left="0" w:right="0" w:firstLine="0"/>
              <w:jc w:val="left"/>
              <w:rPr>
                <w:rFonts w:ascii="OKGEFE+MicrosoftYaHei" w:hAnsi="Calibri"/>
                <w:color w:val="000000"/>
                <w:sz w:val="16"/>
                <w:szCs w:val="22"/>
                <w:lang w:val="en-US" w:eastAsia="en-US" w:bidi="ar-SA"/>
              </w:rPr>
            </w:pPr>
            <w:r>
              <w:rPr>
                <w:rFonts w:ascii="OKGEFE+MicrosoftYaHei" w:hAnsi="OKGEFE+MicrosoftYaHei" w:eastAsiaTheme="minorEastAsia" w:cs="OKGEFE+MicrosoftYaHei"/>
                <w:color w:val="000000"/>
                <w:sz w:val="16"/>
                <w:szCs w:val="22"/>
                <w:lang w:val="en-US" w:eastAsia="en-US" w:bidi="ar-SA"/>
              </w:rPr>
              <w:t>电气接线错误或内部故障</w:t>
            </w:r>
          </w:p>
        </w:tc>
        <w:tc>
          <w:tcPr>
            <w:tcW w:w="20" w:type="dxa"/>
            <w:noWrap w:val="0"/>
            <w:textDirection w:val="lrTb"/>
            <w:tcFitText w:val="0"/>
            <w:vAlign w:val="top"/>
          </w:tcPr>
          <w:p>
            <w:pPr>
              <w:spacing w:before="0" w:after="0" w:line="0" w:lineRule="atLeast"/>
              <w:ind w:left="0" w:right="0" w:firstLine="0"/>
              <w:jc w:val="left"/>
              <w:rPr>
                <w:rFonts w:ascii="OKGEFE+MicrosoftYaHei" w:hAnsi="Calibri"/>
                <w:color w:val="000000"/>
                <w:sz w:val="16"/>
                <w:szCs w:val="22"/>
                <w:lang w:val="en-US" w:eastAsia="en-US" w:bidi="ar-SA"/>
              </w:rPr>
            </w:pPr>
          </w:p>
        </w:tc>
        <w:tc>
          <w:tcPr>
            <w:tcW w:w="800" w:type="dxa"/>
            <w:noWrap w:val="0"/>
            <w:textDirection w:val="lrTb"/>
            <w:tcFitText w:val="0"/>
            <w:vAlign w:val="top"/>
          </w:tcPr>
          <w:p>
            <w:pPr>
              <w:spacing w:before="97" w:after="0" w:line="238" w:lineRule="exact"/>
              <w:ind w:left="0" w:right="0" w:firstLine="0"/>
              <w:jc w:val="left"/>
              <w:rPr>
                <w:rFonts w:ascii="OKGEFE+MicrosoftYaHei" w:hAnsi="Calibri"/>
                <w:color w:val="000000"/>
                <w:sz w:val="18"/>
                <w:szCs w:val="22"/>
                <w:lang w:val="en-US" w:eastAsia="en-US" w:bidi="ar-SA"/>
              </w:rPr>
            </w:pPr>
            <w:r>
              <w:rPr>
                <w:rFonts w:ascii="OKGEFE+MicrosoftYaHei" w:hAnsi="OKGEFE+MicrosoftYaHei" w:eastAsiaTheme="minorEastAsia" w:cs="OKGEFE+MicrosoftYaHei"/>
                <w:color w:val="000000"/>
                <w:sz w:val="18"/>
                <w:szCs w:val="22"/>
                <w:lang w:val="en-US" w:eastAsia="en-US" w:bidi="ar-SA"/>
              </w:rPr>
              <w:t>闪烁</w:t>
            </w:r>
            <w:r>
              <w:rPr>
                <w:rFonts w:ascii="JPAWIB+FagoExLf" w:hAnsi="Calibri" w:eastAsiaTheme="minorEastAsia" w:cstheme="minorBidi"/>
                <w:color w:val="000000"/>
                <w:sz w:val="18"/>
                <w:szCs w:val="22"/>
                <w:lang w:val="en-US" w:eastAsia="en-US" w:bidi="ar-SA"/>
              </w:rPr>
              <w:t>10</w:t>
            </w:r>
            <w:r>
              <w:rPr>
                <w:rFonts w:ascii="OKGEFE+MicrosoftYaHei" w:hAnsi="OKGEFE+MicrosoftYaHei" w:eastAsiaTheme="minorEastAsia" w:cs="OKGEFE+MicrosoftYaHei"/>
                <w:color w:val="000000"/>
                <w:sz w:val="18"/>
                <w:szCs w:val="22"/>
                <w:lang w:val="en-US" w:eastAsia="en-US" w:bidi="ar-SA"/>
              </w:rPr>
              <w:t>次</w:t>
            </w:r>
          </w:p>
        </w:tc>
      </w:tr>
    </w:tbl>
    <w:p>
      <w:pPr>
        <w:spacing w:before="421" w:after="0" w:line="170" w:lineRule="exact"/>
        <w:ind w:left="10044" w:right="0" w:firstLine="0"/>
        <w:jc w:val="left"/>
        <w:rPr>
          <w:rFonts w:ascii="JPAWIB+FagoExLf" w:hAnsi="Calibri"/>
          <w:color w:val="000000"/>
          <w:sz w:val="14"/>
          <w:szCs w:val="22"/>
          <w:lang w:val="en-US" w:eastAsia="en-US" w:bidi="ar-SA"/>
        </w:rPr>
        <w:sectPr>
          <w:pgSz w:w="11900" w:h="16820"/>
          <w:pgMar w:top="2542" w:right="100" w:bottom="0" w:left="850" w:header="720" w:footer="720" w:gutter="0"/>
          <w:pgNumType w:start="1"/>
          <w:cols w:sep="0" w:space="720"/>
          <w:docGrid w:linePitch="1"/>
        </w:sectPr>
      </w:pPr>
      <w:r>
        <w:rPr>
          <w:rFonts w:ascii="JPAWIB+FagoExLf" w:hAnsi="Calibri" w:eastAsiaTheme="minorEastAsia" w:cstheme="minorBidi"/>
          <w:color w:val="000000"/>
          <w:spacing w:val="-1"/>
          <w:sz w:val="14"/>
          <w:szCs w:val="22"/>
          <w:lang w:val="en-US" w:eastAsia="en-US" w:bidi="ar-SA"/>
        </w:rPr>
        <w:t>35</w:t>
      </w:r>
    </w:p>
    <w:p>
      <w:pPr>
        <w:spacing w:before="0" w:after="0" w:line="193" w:lineRule="exact"/>
        <w:ind w:left="0" w:right="0" w:firstLine="0"/>
        <w:jc w:val="left"/>
        <w:rPr>
          <w:rFonts w:ascii="CTDMNO+FagoExLf" w:hAnsi="Calibri"/>
          <w:color w:val="000000"/>
          <w:sz w:val="16"/>
          <w:szCs w:val="22"/>
          <w:lang w:val="en-US" w:eastAsia="en-US" w:bidi="ar-SA"/>
        </w:rPr>
      </w:pPr>
      <w:bookmarkStart w:id="70" w:name="br1_69"/>
      <w:bookmarkEnd w:id="70"/>
      <w:r>
        <w:rPr>
          <w:noProof/>
        </w:rPr>
        <w:pict>
          <v:shape id="_x0000_s1498" type="#_x0000_t75" style="width:167.95pt;height:178pt;margin-top:178.3pt;margin-left:69.55pt;mso-position-horizontal-relative:page;mso-position-vertical-relative:page;position:absolute;z-index:-251278336">
            <v:imagedata r:id="rId221" o:title=""/>
          </v:shape>
        </w:pict>
      </w:r>
      <w:bookmarkStart w:id="71" w:name="br1_70"/>
      <w:bookmarkEnd w:id="71"/>
      <w:r>
        <w:rPr>
          <w:noProof/>
        </w:rPr>
        <w:pict>
          <v:shape id="_x0000_s1499" type="#_x0000_t75" style="width:165.55pt;height:6.5pt;margin-top:364.95pt;margin-left:72.15pt;mso-position-horizontal-relative:page;mso-position-vertical-relative:page;position:absolute;z-index:-251298816">
            <v:imagedata r:id="rId222" o:title=""/>
          </v:shape>
        </w:pict>
      </w:r>
      <w:r>
        <w:rPr>
          <w:noProof/>
        </w:rPr>
        <w:pict>
          <v:shape id="_x0000_s1500" type="#_x0000_t75" style="width:17.15pt;height:8.85pt;margin-top:237.3pt;margin-left:41.8pt;mso-position-horizontal-relative:page;mso-position-vertical-relative:page;position:absolute;z-index:-251319296">
            <v:imagedata r:id="rId223" o:title=""/>
          </v:shape>
        </w:pict>
      </w:r>
      <w:r>
        <w:rPr>
          <w:noProof/>
        </w:rPr>
        <w:pict>
          <v:shape id="_x0000_s1501" type="#_x0000_t75" style="width:13.55pt;height:7.15pt;margin-top:296.75pt;margin-left:42.05pt;mso-position-horizontal-relative:page;mso-position-vertical-relative:page;position:absolute;z-index:-251340800">
            <v:imagedata r:id="rId224" o:title=""/>
          </v:shape>
        </w:pict>
      </w:r>
      <w:r>
        <w:rPr>
          <w:noProof/>
        </w:rPr>
        <w:pict>
          <v:shape id="_x0000_s1502" type="#_x0000_t75" style="width:9.05pt;height:7.15pt;margin-top:305.35pt;margin-left:42.05pt;mso-position-horizontal-relative:page;mso-position-vertical-relative:page;position:absolute;z-index:-251364352">
            <v:imagedata r:id="rId225" o:title=""/>
          </v:shape>
        </w:pict>
      </w:r>
      <w:r>
        <w:rPr>
          <w:noProof/>
        </w:rPr>
        <w:pict>
          <v:shape id="_x0000_s1503" type="#_x0000_t75" style="width:15.7pt;height:11.25pt;margin-top:219.35pt;margin-left:41.8pt;mso-position-horizontal-relative:page;mso-position-vertical-relative:page;position:absolute;z-index:-251389952">
            <v:imagedata r:id="rId226" o:title=""/>
          </v:shape>
        </w:pict>
      </w:r>
      <w:r>
        <w:rPr>
          <w:noProof/>
        </w:rPr>
        <w:pict>
          <v:shape id="_x0000_s1504" type="#_x0000_t75" style="width:15.25pt;height:13.9pt;margin-top:318.95pt;margin-left:41.75pt;mso-position-horizontal-relative:page;mso-position-vertical-relative:page;position:absolute;z-index:-251415552">
            <v:imagedata r:id="rId227" o:title=""/>
          </v:shape>
        </w:pict>
      </w:r>
      <w:r>
        <w:rPr>
          <w:noProof/>
        </w:rPr>
        <w:pict>
          <v:shape id="_x0000_s1505" type="#_x0000_t75" style="width:8.05pt;height:12.9pt;margin-top:252.3pt;margin-left:50.9pt;mso-position-horizontal-relative:page;mso-position-vertical-relative:page;position:absolute;z-index:-251442176">
            <v:imagedata r:id="rId228" o:title=""/>
          </v:shape>
        </w:pict>
      </w:r>
      <w:r>
        <w:rPr>
          <w:noProof/>
        </w:rPr>
        <w:pict>
          <v:shape id="_x0000_s1506" type="#_x0000_t75" style="width:13.5pt;height:13.55pt;margin-top:335.75pt;margin-left:55.15pt;mso-position-horizontal-relative:page;mso-position-vertical-relative:page;position:absolute;z-index:-251472896">
            <v:imagedata r:id="rId229" o:title=""/>
          </v:shape>
        </w:pict>
      </w:r>
      <w:r>
        <w:rPr>
          <w:noProof/>
        </w:rPr>
        <w:pict>
          <v:shape id="_x0000_s1507" type="#_x0000_t75" style="width:11.6pt;height:17.35pt;margin-top:270.3pt;margin-left:41.8pt;mso-position-horizontal-relative:page;mso-position-vertical-relative:page;position:absolute;z-index:-251504640">
            <v:imagedata r:id="rId230" o:title=""/>
          </v:shape>
        </w:pict>
      </w:r>
      <w:r>
        <w:rPr>
          <w:noProof/>
        </w:rPr>
        <w:pict>
          <v:shape id="_x0000_s1508" type="#_x0000_t75" style="width:5.2pt;height:5.2pt;margin-top:377.4pt;margin-left:102.6pt;mso-position-horizontal-relative:page;mso-position-vertical-relative:page;position:absolute;z-index:-251537408">
            <v:imagedata r:id="rId231" o:title=""/>
          </v:shape>
        </w:pict>
      </w:r>
      <w:r>
        <w:rPr>
          <w:noProof/>
        </w:rPr>
        <w:pict>
          <v:shape id="_x0000_s1509" type="#_x0000_t75" style="width:5.2pt;height:5.2pt;margin-top:377.4pt;margin-left:69.75pt;mso-position-horizontal-relative:page;mso-position-vertical-relative:page;position:absolute;z-index:-251573248">
            <v:imagedata r:id="rId232" o:title=""/>
          </v:shape>
        </w:pict>
      </w:r>
      <w:r>
        <w:rPr>
          <w:noProof/>
        </w:rPr>
        <w:pict>
          <v:shape id="_x0000_s1510" type="#_x0000_t75" style="width:5.7pt;height:5.7pt;margin-top:377.6pt;margin-left:140pt;mso-position-horizontal-relative:page;mso-position-vertical-relative:page;position:absolute;z-index:-251614208">
            <v:imagedata r:id="rId233" o:title=""/>
          </v:shape>
        </w:pict>
      </w:r>
      <w:r>
        <w:rPr>
          <w:rFonts w:ascii="CTDMNO+FagoExLf" w:hAnsi="Calibri" w:eastAsiaTheme="minorEastAsia" w:cstheme="minorBidi"/>
          <w:color w:val="000000"/>
          <w:spacing w:val="-2"/>
          <w:sz w:val="16"/>
          <w:szCs w:val="22"/>
          <w:lang w:val="en-US" w:eastAsia="en-US" w:bidi="ar-SA"/>
        </w:rPr>
        <w:t>Two</w:t>
      </w:r>
      <w:r>
        <w:rPr>
          <w:rFonts w:ascii="CTDMNO+FagoExLf" w:hAnsi="Calibri" w:eastAsiaTheme="minorEastAsia" w:cstheme="minorBidi"/>
          <w:color w:val="000000"/>
          <w:spacing w:val="-6"/>
          <w:sz w:val="16"/>
          <w:szCs w:val="22"/>
          <w:lang w:val="en-US" w:eastAsia="en-US" w:bidi="ar-SA"/>
        </w:rPr>
        <w:t xml:space="preserve"> </w:t>
      </w:r>
      <w:r>
        <w:rPr>
          <w:rFonts w:ascii="CTDMNO+FagoExLf" w:hAnsi="Calibri" w:eastAsiaTheme="minorEastAsia" w:cstheme="minorBidi"/>
          <w:color w:val="000000"/>
          <w:sz w:val="16"/>
          <w:szCs w:val="22"/>
          <w:lang w:val="en-US" w:eastAsia="en-US" w:bidi="ar-SA"/>
        </w:rPr>
        <w:t>Stage</w:t>
      </w:r>
      <w:r>
        <w:rPr>
          <w:rFonts w:ascii="CTDMNO+FagoExLf" w:hAnsi="Calibri" w:eastAsiaTheme="minorEastAsia" w:cstheme="minorBidi"/>
          <w:color w:val="000000"/>
          <w:spacing w:val="-8"/>
          <w:sz w:val="16"/>
          <w:szCs w:val="22"/>
          <w:lang w:val="en-US" w:eastAsia="en-US" w:bidi="ar-SA"/>
        </w:rPr>
        <w:t xml:space="preserve"> </w:t>
      </w:r>
      <w:r>
        <w:rPr>
          <w:rFonts w:ascii="CTDMNO+FagoExLf" w:hAnsi="Calibri" w:eastAsiaTheme="minorEastAsia" w:cstheme="minorBidi"/>
          <w:color w:val="000000"/>
          <w:sz w:val="16"/>
          <w:szCs w:val="22"/>
          <w:lang w:val="en-US" w:eastAsia="en-US" w:bidi="ar-SA"/>
        </w:rPr>
        <w:t>Progressive</w:t>
      </w:r>
      <w:r>
        <w:rPr>
          <w:rFonts w:ascii="CTDMNO+FagoExLf" w:hAnsi="Calibri" w:eastAsiaTheme="minorEastAsia" w:cstheme="minorBidi"/>
          <w:color w:val="000000"/>
          <w:spacing w:val="-8"/>
          <w:sz w:val="16"/>
          <w:szCs w:val="22"/>
          <w:lang w:val="en-US" w:eastAsia="en-US" w:bidi="ar-SA"/>
        </w:rPr>
        <w:t xml:space="preserve"> </w:t>
      </w:r>
      <w:r>
        <w:rPr>
          <w:rFonts w:ascii="CTDMNO+FagoExLf" w:hAnsi="Calibri" w:eastAsiaTheme="minorEastAsia" w:cstheme="minorBidi"/>
          <w:color w:val="000000"/>
          <w:spacing w:val="-3"/>
          <w:sz w:val="16"/>
          <w:szCs w:val="22"/>
          <w:lang w:val="en-US" w:eastAsia="en-US" w:bidi="ar-SA"/>
        </w:rPr>
        <w:t>Gas</w:t>
      </w:r>
      <w:r>
        <w:rPr>
          <w:rFonts w:ascii="CTDMNO+FagoExLf" w:hAnsi="Calibri" w:eastAsiaTheme="minorEastAsia" w:cstheme="minorBidi"/>
          <w:color w:val="000000"/>
          <w:spacing w:val="-5"/>
          <w:sz w:val="16"/>
          <w:szCs w:val="22"/>
          <w:lang w:val="en-US" w:eastAsia="en-US" w:bidi="ar-SA"/>
        </w:rPr>
        <w:t xml:space="preserve"> </w:t>
      </w:r>
      <w:r>
        <w:rPr>
          <w:rFonts w:ascii="CTDMNO+FagoExLf" w:hAnsi="Calibri" w:eastAsiaTheme="minorEastAsia" w:cstheme="minorBidi"/>
          <w:color w:val="000000"/>
          <w:spacing w:val="-1"/>
          <w:sz w:val="16"/>
          <w:szCs w:val="22"/>
          <w:lang w:val="en-US" w:eastAsia="en-US" w:bidi="ar-SA"/>
        </w:rPr>
        <w:t>Burners</w:t>
      </w:r>
      <w:r>
        <w:rPr>
          <w:rFonts w:ascii="CTDMNO+FagoExLf" w:hAnsi="Calibri" w:eastAsiaTheme="minorEastAsia" w:cstheme="minorBidi"/>
          <w:color w:val="000000"/>
          <w:spacing w:val="307"/>
          <w:sz w:val="16"/>
          <w:szCs w:val="22"/>
          <w:lang w:val="en-US" w:eastAsia="en-US" w:bidi="ar-SA"/>
        </w:rPr>
        <w:t xml:space="preserve"> </w:t>
      </w:r>
      <w:r>
        <w:rPr>
          <w:rFonts w:ascii="CTDMNO+FagoExLf" w:hAnsi="Calibri" w:eastAsiaTheme="minorEastAsia" w:cstheme="minorBidi"/>
          <w:color w:val="000000"/>
          <w:spacing w:val="2"/>
          <w:sz w:val="16"/>
          <w:szCs w:val="22"/>
          <w:lang w:val="en-US" w:eastAsia="en-US" w:bidi="ar-SA"/>
        </w:rPr>
        <w:t>RS</w:t>
      </w:r>
      <w:r>
        <w:rPr>
          <w:rFonts w:ascii="CTDMNO+FagoExLf" w:hAnsi="Calibri" w:eastAsiaTheme="minorEastAsia" w:cstheme="minorBidi"/>
          <w:color w:val="000000"/>
          <w:spacing w:val="-10"/>
          <w:sz w:val="16"/>
          <w:szCs w:val="22"/>
          <w:lang w:val="en-US" w:eastAsia="en-US" w:bidi="ar-SA"/>
        </w:rPr>
        <w:t xml:space="preserve"> </w:t>
      </w:r>
      <w:r>
        <w:rPr>
          <w:rFonts w:ascii="CTDMNO+FagoExLf" w:hAnsi="Calibri" w:eastAsiaTheme="minorEastAsia" w:cstheme="minorBidi"/>
          <w:color w:val="000000"/>
          <w:spacing w:val="-1"/>
          <w:sz w:val="16"/>
          <w:szCs w:val="22"/>
          <w:lang w:val="en-US" w:eastAsia="en-US" w:bidi="ar-SA"/>
        </w:rPr>
        <w:t>Series</w:t>
      </w:r>
    </w:p>
    <w:p>
      <w:pPr>
        <w:spacing w:before="1391" w:after="0" w:line="274" w:lineRule="exact"/>
        <w:ind w:left="0" w:right="0" w:firstLine="0"/>
        <w:jc w:val="left"/>
        <w:rPr>
          <w:rFonts w:hAnsi="Calibri"/>
          <w:color w:val="000000"/>
          <w:sz w:val="20"/>
          <w:szCs w:val="22"/>
          <w:lang w:val="en-US" w:eastAsia="en-US" w:bidi="ar-SA"/>
        </w:rPr>
      </w:pPr>
      <w:r>
        <w:rPr>
          <w:rFonts w:ascii="ELBKPK+MicrosoftYaHei" w:hAnsi="ELBKPK+MicrosoftYaHei" w:eastAsiaTheme="minorEastAsia" w:cs="ELBKPK+MicrosoftYaHei"/>
          <w:color w:val="B50229"/>
          <w:sz w:val="20"/>
          <w:szCs w:val="22"/>
          <w:lang w:val="en-US" w:eastAsia="en-US" w:bidi="ar-SA"/>
        </w:rPr>
        <w:t>启动周期</w:t>
      </w:r>
    </w:p>
    <w:p>
      <w:pPr>
        <w:spacing w:before="304" w:after="171" w:line="219" w:lineRule="exact"/>
        <w:ind w:left="0" w:right="0" w:firstLine="0"/>
        <w:jc w:val="left"/>
        <w:rPr>
          <w:rFonts w:ascii="TANCQS+FagoExLf-Bold" w:hAnsi="Calibri"/>
          <w:color w:val="000000"/>
          <w:sz w:val="18"/>
          <w:szCs w:val="22"/>
          <w:lang w:val="en-US" w:eastAsia="en-US" w:bidi="ar-SA"/>
        </w:rPr>
      </w:pPr>
      <w:r>
        <w:rPr>
          <w:rFonts w:ascii="TANCQS+FagoExLf-Bold" w:hAnsi="Calibri" w:eastAsiaTheme="minorEastAsia" w:cstheme="minorBidi"/>
          <w:color w:val="000000"/>
          <w:spacing w:val="2"/>
          <w:sz w:val="18"/>
          <w:szCs w:val="22"/>
          <w:lang w:val="en-US" w:eastAsia="en-US" w:bidi="ar-SA"/>
        </w:rPr>
        <w:t>RS</w:t>
      </w:r>
      <w:r>
        <w:rPr>
          <w:rFonts w:ascii="TANCQS+FagoExLf-Bold" w:hAnsi="Calibri" w:eastAsiaTheme="minorEastAsia" w:cstheme="minorBidi"/>
          <w:color w:val="000000"/>
          <w:spacing w:val="1"/>
          <w:sz w:val="18"/>
          <w:szCs w:val="22"/>
          <w:lang w:val="en-US" w:eastAsia="en-US" w:bidi="ar-SA"/>
        </w:rPr>
        <w:t xml:space="preserve"> </w:t>
      </w:r>
      <w:r>
        <w:rPr>
          <w:rFonts w:ascii="TANCQS+FagoExLf-Bold" w:hAnsi="Calibri" w:eastAsiaTheme="minorEastAsia" w:cstheme="minorBidi"/>
          <w:color w:val="000000"/>
          <w:spacing w:val="2"/>
          <w:sz w:val="18"/>
          <w:szCs w:val="22"/>
          <w:lang w:val="en-US" w:eastAsia="en-US" w:bidi="ar-SA"/>
        </w:rPr>
        <w:t>34</w:t>
      </w:r>
      <w:r>
        <w:rPr>
          <w:rFonts w:ascii="TANCQS+FagoExLf-Bold" w:hAnsi="Calibri" w:eastAsiaTheme="minorEastAsia" w:cstheme="minorBidi"/>
          <w:color w:val="000000"/>
          <w:spacing w:val="2"/>
          <w:sz w:val="18"/>
          <w:szCs w:val="22"/>
          <w:lang w:val="en-US" w:eastAsia="en-US" w:bidi="ar-SA"/>
        </w:rPr>
        <w:t xml:space="preserve"> </w:t>
      </w:r>
      <w:r>
        <w:rPr>
          <w:rFonts w:ascii="TANCQS+FagoExLf-Bold" w:hAnsi="Calibri" w:eastAsiaTheme="minorEastAsia" w:cstheme="minorBidi"/>
          <w:color w:val="000000"/>
          <w:spacing w:val="2"/>
          <w:sz w:val="18"/>
          <w:szCs w:val="22"/>
          <w:lang w:val="en-US" w:eastAsia="en-US" w:bidi="ar-SA"/>
        </w:rPr>
        <w:t>MZ</w:t>
      </w:r>
      <w:r>
        <w:rPr>
          <w:rFonts w:ascii="TANCQS+FagoExLf-Bold" w:hAnsi="Calibri" w:eastAsiaTheme="minorEastAsia" w:cstheme="minorBidi"/>
          <w:color w:val="000000"/>
          <w:sz w:val="18"/>
          <w:szCs w:val="22"/>
          <w:lang w:val="en-US" w:eastAsia="en-US" w:bidi="ar-SA"/>
        </w:rPr>
        <w:t xml:space="preserve"> </w:t>
      </w:r>
      <w:r>
        <w:rPr>
          <w:rFonts w:ascii="TANCQS+FagoExLf-Bold" w:hAnsi="Calibri" w:eastAsiaTheme="minorEastAsia" w:cstheme="minorBidi"/>
          <w:color w:val="000000"/>
          <w:sz w:val="18"/>
          <w:szCs w:val="22"/>
          <w:lang w:val="en-US" w:eastAsia="en-US" w:bidi="ar-SA"/>
        </w:rPr>
        <w:t>-</w:t>
      </w:r>
      <w:r>
        <w:rPr>
          <w:rFonts w:ascii="TANCQS+FagoExLf-Bold" w:hAnsi="Calibri" w:eastAsiaTheme="minorEastAsia" w:cstheme="minorBidi"/>
          <w:color w:val="000000"/>
          <w:spacing w:val="4"/>
          <w:sz w:val="18"/>
          <w:szCs w:val="22"/>
          <w:lang w:val="en-US" w:eastAsia="en-US" w:bidi="ar-SA"/>
        </w:rPr>
        <w:t xml:space="preserve"> </w:t>
      </w:r>
      <w:r>
        <w:rPr>
          <w:rFonts w:ascii="TANCQS+FagoExLf-Bold" w:hAnsi="Calibri" w:eastAsiaTheme="minorEastAsia" w:cstheme="minorBidi"/>
          <w:color w:val="000000"/>
          <w:spacing w:val="4"/>
          <w:sz w:val="18"/>
          <w:szCs w:val="22"/>
          <w:lang w:val="en-US" w:eastAsia="en-US" w:bidi="ar-SA"/>
        </w:rPr>
        <w:t>44</w:t>
      </w:r>
      <w:r>
        <w:rPr>
          <w:rFonts w:ascii="TANCQS+FagoExLf-Bold" w:hAnsi="Calibri" w:eastAsiaTheme="minorEastAsia" w:cstheme="minorBidi"/>
          <w:color w:val="000000"/>
          <w:sz w:val="18"/>
          <w:szCs w:val="22"/>
          <w:lang w:val="en-US" w:eastAsia="en-US" w:bidi="ar-SA"/>
        </w:rPr>
        <w:t xml:space="preserve"> </w:t>
      </w:r>
      <w:r>
        <w:rPr>
          <w:rFonts w:ascii="TANCQS+FagoExLf-Bold" w:hAnsi="Calibri" w:eastAsiaTheme="minorEastAsia" w:cstheme="minorBidi"/>
          <w:color w:val="000000"/>
          <w:spacing w:val="2"/>
          <w:sz w:val="18"/>
          <w:szCs w:val="22"/>
          <w:lang w:val="en-US" w:eastAsia="en-US" w:bidi="ar-SA"/>
        </w:rPr>
        <w:t>MZ</w:t>
      </w:r>
      <w:r>
        <w:rPr>
          <w:rFonts w:ascii="TANCQS+FagoExLf-Bold" w:hAnsi="Calibri" w:eastAsiaTheme="minorEastAsia" w:cstheme="minorBidi"/>
          <w:color w:val="000000"/>
          <w:sz w:val="18"/>
          <w:szCs w:val="22"/>
          <w:lang w:val="en-US" w:eastAsia="en-US" w:bidi="ar-SA"/>
        </w:rPr>
        <w:t xml:space="preserve"> </w:t>
      </w:r>
      <w:r>
        <w:rPr>
          <w:rFonts w:ascii="TANCQS+FagoExLf-Bold" w:hAnsi="Calibri" w:eastAsiaTheme="minorEastAsia" w:cstheme="minorBidi"/>
          <w:color w:val="000000"/>
          <w:sz w:val="18"/>
          <w:szCs w:val="22"/>
          <w:lang w:val="en-US" w:eastAsia="en-US" w:bidi="ar-SA"/>
        </w:rPr>
        <w:t>-</w:t>
      </w:r>
      <w:r>
        <w:rPr>
          <w:rFonts w:ascii="TANCQS+FagoExLf-Bold" w:hAnsi="Calibri" w:eastAsiaTheme="minorEastAsia" w:cstheme="minorBidi"/>
          <w:color w:val="000000"/>
          <w:spacing w:val="4"/>
          <w:sz w:val="18"/>
          <w:szCs w:val="22"/>
          <w:lang w:val="en-US" w:eastAsia="en-US" w:bidi="ar-SA"/>
        </w:rPr>
        <w:t xml:space="preserve"> </w:t>
      </w:r>
      <w:r>
        <w:rPr>
          <w:rFonts w:ascii="TANCQS+FagoExLf-Bold" w:hAnsi="Calibri" w:eastAsiaTheme="minorEastAsia" w:cstheme="minorBidi"/>
          <w:color w:val="000000"/>
          <w:spacing w:val="2"/>
          <w:sz w:val="18"/>
          <w:szCs w:val="22"/>
          <w:lang w:val="en-US" w:eastAsia="en-US" w:bidi="ar-SA"/>
        </w:rPr>
        <w:t>50</w:t>
      </w:r>
      <w:r>
        <w:rPr>
          <w:rFonts w:ascii="TANCQS+FagoExLf-Bold" w:hAnsi="Calibri" w:eastAsiaTheme="minorEastAsia" w:cstheme="minorBidi"/>
          <w:color w:val="000000"/>
          <w:spacing w:val="2"/>
          <w:sz w:val="18"/>
          <w:szCs w:val="22"/>
          <w:lang w:val="en-US" w:eastAsia="en-US" w:bidi="ar-SA"/>
        </w:rPr>
        <w:t xml:space="preserve"> </w:t>
      </w:r>
      <w:r>
        <w:rPr>
          <w:rFonts w:ascii="TANCQS+FagoExLf-Bold" w:hAnsi="Calibri" w:eastAsiaTheme="minorEastAsia" w:cstheme="minorBidi"/>
          <w:color w:val="000000"/>
          <w:sz w:val="18"/>
          <w:szCs w:val="22"/>
          <w:lang w:val="en-US" w:eastAsia="en-US" w:bidi="ar-SA"/>
        </w:rPr>
        <w:t>-</w:t>
      </w:r>
      <w:r>
        <w:rPr>
          <w:rFonts w:ascii="TANCQS+FagoExLf-Bold" w:hAnsi="Calibri" w:eastAsiaTheme="minorEastAsia" w:cstheme="minorBidi"/>
          <w:color w:val="000000"/>
          <w:spacing w:val="4"/>
          <w:sz w:val="18"/>
          <w:szCs w:val="22"/>
          <w:lang w:val="en-US" w:eastAsia="en-US" w:bidi="ar-SA"/>
        </w:rPr>
        <w:t xml:space="preserve"> </w:t>
      </w:r>
      <w:r>
        <w:rPr>
          <w:rFonts w:ascii="TANCQS+FagoExLf-Bold" w:hAnsi="Calibri" w:eastAsiaTheme="minorEastAsia" w:cstheme="minorBidi"/>
          <w:color w:val="000000"/>
          <w:spacing w:val="2"/>
          <w:sz w:val="18"/>
          <w:szCs w:val="22"/>
          <w:lang w:val="en-US" w:eastAsia="en-US" w:bidi="ar-SA"/>
        </w:rPr>
        <w:t>64</w:t>
      </w:r>
      <w:r>
        <w:rPr>
          <w:rFonts w:ascii="TANCQS+FagoExLf-Bold" w:hAnsi="Calibri" w:eastAsiaTheme="minorEastAsia" w:cstheme="minorBidi"/>
          <w:color w:val="000000"/>
          <w:spacing w:val="2"/>
          <w:sz w:val="18"/>
          <w:szCs w:val="22"/>
          <w:lang w:val="en-US" w:eastAsia="en-US" w:bidi="ar-SA"/>
        </w:rPr>
        <w:t xml:space="preserve"> </w:t>
      </w:r>
      <w:r>
        <w:rPr>
          <w:rFonts w:ascii="TANCQS+FagoExLf-Bold" w:hAnsi="Calibri" w:eastAsiaTheme="minorEastAsia" w:cstheme="minorBidi"/>
          <w:color w:val="000000"/>
          <w:spacing w:val="2"/>
          <w:sz w:val="18"/>
          <w:szCs w:val="22"/>
          <w:lang w:val="en-US" w:eastAsia="en-US" w:bidi="ar-SA"/>
        </w:rPr>
        <w:t>MZ</w:t>
      </w:r>
      <w:r>
        <w:rPr>
          <w:rFonts w:ascii="TANCQS+FagoExLf-Bold" w:hAnsi="Calibri" w:eastAsiaTheme="minorEastAsia" w:cstheme="minorBidi"/>
          <w:color w:val="000000"/>
          <w:sz w:val="18"/>
          <w:szCs w:val="22"/>
          <w:lang w:val="en-US" w:eastAsia="en-US" w:bidi="ar-SA"/>
        </w:rPr>
        <w:t xml:space="preserve"> </w:t>
      </w:r>
      <w:r>
        <w:rPr>
          <w:rFonts w:ascii="TANCQS+FagoExLf-Bold" w:hAnsi="Calibri" w:eastAsiaTheme="minorEastAsia" w:cstheme="minorBidi"/>
          <w:color w:val="000000"/>
          <w:sz w:val="18"/>
          <w:szCs w:val="22"/>
          <w:lang w:val="en-US" w:eastAsia="en-US" w:bidi="ar-SA"/>
        </w:rPr>
        <w:t>-</w:t>
      </w:r>
      <w:r>
        <w:rPr>
          <w:rFonts w:ascii="TANCQS+FagoExLf-Bold" w:hAnsi="Calibri" w:eastAsiaTheme="minorEastAsia" w:cstheme="minorBidi"/>
          <w:color w:val="000000"/>
          <w:spacing w:val="4"/>
          <w:sz w:val="18"/>
          <w:szCs w:val="22"/>
          <w:lang w:val="en-US" w:eastAsia="en-US" w:bidi="ar-SA"/>
        </w:rPr>
        <w:t xml:space="preserve"> </w:t>
      </w:r>
      <w:r>
        <w:rPr>
          <w:rFonts w:ascii="TANCQS+FagoExLf-Bold" w:hAnsi="Calibri" w:eastAsiaTheme="minorEastAsia" w:cstheme="minorBidi"/>
          <w:color w:val="000000"/>
          <w:spacing w:val="2"/>
          <w:sz w:val="18"/>
          <w:szCs w:val="22"/>
          <w:lang w:val="en-US" w:eastAsia="en-US" w:bidi="ar-SA"/>
        </w:rPr>
        <w:t>100</w:t>
      </w:r>
      <w:r>
        <w:rPr>
          <w:rFonts w:ascii="TANCQS+FagoExLf-Bold" w:hAnsi="Calibri" w:eastAsiaTheme="minorEastAsia" w:cstheme="minorBidi"/>
          <w:color w:val="000000"/>
          <w:spacing w:val="2"/>
          <w:sz w:val="18"/>
          <w:szCs w:val="22"/>
          <w:lang w:val="en-US" w:eastAsia="en-US" w:bidi="ar-SA"/>
        </w:rPr>
        <w:t xml:space="preserve"> </w:t>
      </w:r>
      <w:r>
        <w:rPr>
          <w:rFonts w:ascii="TANCQS+FagoExLf-Bold" w:hAnsi="Calibri" w:eastAsiaTheme="minorEastAsia" w:cstheme="minorBidi"/>
          <w:color w:val="000000"/>
          <w:sz w:val="18"/>
          <w:szCs w:val="22"/>
          <w:lang w:val="en-US" w:eastAsia="en-US" w:bidi="ar-SA"/>
        </w:rPr>
        <w:t>-</w:t>
      </w:r>
      <w:r>
        <w:rPr>
          <w:rFonts w:ascii="TANCQS+FagoExLf-Bold" w:hAnsi="Calibri" w:eastAsiaTheme="minorEastAsia" w:cstheme="minorBidi"/>
          <w:color w:val="000000"/>
          <w:spacing w:val="4"/>
          <w:sz w:val="18"/>
          <w:szCs w:val="22"/>
          <w:lang w:val="en-US" w:eastAsia="en-US" w:bidi="ar-SA"/>
        </w:rPr>
        <w:t xml:space="preserve"> </w:t>
      </w:r>
      <w:r>
        <w:rPr>
          <w:rFonts w:ascii="TANCQS+FagoExLf-Bold" w:hAnsi="Calibri" w:eastAsiaTheme="minorEastAsia" w:cstheme="minorBidi"/>
          <w:color w:val="000000"/>
          <w:spacing w:val="1"/>
          <w:sz w:val="18"/>
          <w:szCs w:val="22"/>
          <w:lang w:val="en-US" w:eastAsia="en-US" w:bidi="ar-SA"/>
        </w:rPr>
        <w:t>130</w:t>
      </w:r>
      <w:r>
        <w:rPr>
          <w:rFonts w:ascii="TANCQS+FagoExLf-Bold" w:hAnsi="Calibri" w:eastAsiaTheme="minorEastAsia" w:cstheme="minorBidi"/>
          <w:color w:val="000000"/>
          <w:spacing w:val="3"/>
          <w:sz w:val="18"/>
          <w:szCs w:val="22"/>
          <w:lang w:val="en-US" w:eastAsia="en-US" w:bidi="ar-SA"/>
        </w:rPr>
        <w:t xml:space="preserve"> </w:t>
      </w:r>
      <w:r>
        <w:rPr>
          <w:rFonts w:ascii="TANCQS+FagoExLf-Bold" w:hAnsi="Calibri" w:eastAsiaTheme="minorEastAsia" w:cstheme="minorBidi"/>
          <w:color w:val="000000"/>
          <w:sz w:val="18"/>
          <w:szCs w:val="22"/>
          <w:lang w:val="en-US" w:eastAsia="en-US" w:bidi="ar-SA"/>
        </w:rPr>
        <w:t>-</w:t>
      </w:r>
      <w:r>
        <w:rPr>
          <w:rFonts w:ascii="TANCQS+FagoExLf-Bold" w:hAnsi="Calibri" w:eastAsiaTheme="minorEastAsia" w:cstheme="minorBidi"/>
          <w:color w:val="000000"/>
          <w:spacing w:val="4"/>
          <w:sz w:val="18"/>
          <w:szCs w:val="22"/>
          <w:lang w:val="en-US" w:eastAsia="en-US" w:bidi="ar-SA"/>
        </w:rPr>
        <w:t xml:space="preserve"> </w:t>
      </w:r>
      <w:r>
        <w:rPr>
          <w:rFonts w:ascii="TANCQS+FagoExLf-Bold" w:hAnsi="Calibri" w:eastAsiaTheme="minorEastAsia" w:cstheme="minorBidi"/>
          <w:color w:val="000000"/>
          <w:spacing w:val="2"/>
          <w:sz w:val="18"/>
          <w:szCs w:val="22"/>
          <w:lang w:val="en-US" w:eastAsia="en-US" w:bidi="ar-SA"/>
        </w:rPr>
        <w:t>190</w:t>
      </w:r>
    </w:p>
    <w:tbl>
      <w:tblPr>
        <w:tblStyle w:val="TableNormal"/>
        <w:tblW w:w="0" w:type="auto"/>
        <w:jc w:val="left"/>
        <w:tblInd w:w="0" w:type="dxa"/>
        <w:tblCellMar>
          <w:left w:w="0" w:type="dxa"/>
          <w:right w:w="0" w:type="dxa"/>
        </w:tblCellMar>
        <w:tblLook w:val="04A0"/>
      </w:tblPr>
      <w:tblGrid>
        <w:gridCol w:w="38"/>
        <w:gridCol w:w="185"/>
        <w:gridCol w:w="20"/>
        <w:gridCol w:w="485"/>
        <w:gridCol w:w="20"/>
        <w:gridCol w:w="4335"/>
        <w:gridCol w:w="20"/>
        <w:gridCol w:w="4946"/>
      </w:tblGrid>
      <w:tr>
        <w:tblPrEx>
          <w:tblW w:w="0" w:type="auto"/>
          <w:jc w:val="left"/>
          <w:tblInd w:w="0" w:type="dxa"/>
          <w:tblCellMar>
            <w:left w:w="0" w:type="dxa"/>
            <w:right w:w="0" w:type="dxa"/>
          </w:tblCellMar>
          <w:tblLook w:val="04A0"/>
        </w:tblPrEx>
        <w:trPr>
          <w:trHeight w:val="1102"/>
          <w:jc w:val="left"/>
        </w:trPr>
        <w:tc>
          <w:tcPr>
            <w:tcW w:w="38" w:type="dxa"/>
            <w:noWrap w:val="0"/>
            <w:textDirection w:val="lrTb"/>
            <w:tcFitText w:val="0"/>
            <w:vAlign w:val="top"/>
          </w:tcPr>
          <w:p>
            <w:pPr>
              <w:spacing w:before="0" w:after="0" w:line="0" w:lineRule="atLeast"/>
              <w:ind w:left="0" w:right="0" w:firstLine="0"/>
              <w:jc w:val="left"/>
              <w:rPr>
                <w:rFonts w:ascii="TANCQS+FagoExLf-Bold" w:hAnsi="Calibri"/>
                <w:color w:val="000000"/>
                <w:sz w:val="18"/>
                <w:szCs w:val="22"/>
                <w:lang w:val="en-US" w:eastAsia="en-US" w:bidi="ar-SA"/>
              </w:rPr>
            </w:pPr>
          </w:p>
        </w:tc>
        <w:tc>
          <w:tcPr>
            <w:tcW w:w="185" w:type="dxa"/>
            <w:noWrap w:val="0"/>
            <w:textDirection w:val="lrTb"/>
            <w:tcFitText w:val="0"/>
            <w:vAlign w:val="top"/>
          </w:tcPr>
          <w:p>
            <w:pPr>
              <w:spacing w:before="878" w:after="0" w:line="160" w:lineRule="exact"/>
              <w:ind w:left="0" w:right="0" w:firstLine="0"/>
              <w:jc w:val="left"/>
              <w:rPr>
                <w:rFonts w:ascii="RPGLQT+FagoExLf" w:hAnsi="Calibri"/>
                <w:color w:val="000000"/>
                <w:sz w:val="14"/>
                <w:szCs w:val="22"/>
                <w:lang w:val="en-US" w:eastAsia="en-US" w:bidi="ar-SA"/>
              </w:rPr>
            </w:pPr>
            <w:r>
              <w:rPr>
                <w:rFonts w:ascii="RPGLQT+FagoExLf" w:hAnsi="Calibri" w:eastAsiaTheme="minorEastAsia" w:cstheme="minorBidi"/>
                <w:color w:val="000000"/>
                <w:sz w:val="14"/>
                <w:szCs w:val="22"/>
                <w:lang w:val="en-US" w:eastAsia="en-US" w:bidi="ar-SA"/>
              </w:rPr>
              <w:t>M</w:t>
            </w:r>
          </w:p>
        </w:tc>
        <w:tc>
          <w:tcPr>
            <w:tcW w:w="20" w:type="dxa"/>
            <w:noWrap w:val="0"/>
            <w:textDirection w:val="lrTb"/>
            <w:tcFitText w:val="0"/>
            <w:vAlign w:val="top"/>
          </w:tcPr>
          <w:p>
            <w:pPr>
              <w:spacing w:before="0" w:after="0" w:line="0" w:lineRule="atLeast"/>
              <w:ind w:left="0" w:right="0" w:firstLine="0"/>
              <w:jc w:val="left"/>
              <w:rPr>
                <w:rFonts w:ascii="RPGLQT+FagoExLf" w:hAnsi="Calibri"/>
                <w:color w:val="000000"/>
                <w:sz w:val="14"/>
                <w:szCs w:val="22"/>
                <w:lang w:val="en-US" w:eastAsia="en-US" w:bidi="ar-SA"/>
              </w:rPr>
            </w:pPr>
          </w:p>
        </w:tc>
        <w:tc>
          <w:tcPr>
            <w:tcW w:w="485" w:type="dxa"/>
            <w:noWrap w:val="0"/>
            <w:textDirection w:val="lrTb"/>
            <w:tcFitText w:val="0"/>
            <w:vAlign w:val="top"/>
          </w:tcPr>
          <w:p>
            <w:pPr>
              <w:spacing w:before="189" w:after="0" w:line="229" w:lineRule="exact"/>
              <w:ind w:left="0" w:right="0" w:firstLine="0"/>
              <w:jc w:val="left"/>
              <w:rPr>
                <w:rFonts w:ascii="RPGLQT+FagoExLf" w:hAnsi="Calibri"/>
                <w:color w:val="000000"/>
                <w:sz w:val="20"/>
                <w:szCs w:val="22"/>
                <w:lang w:val="en-US" w:eastAsia="en-US" w:bidi="ar-SA"/>
              </w:rPr>
            </w:pPr>
            <w:r>
              <w:rPr>
                <w:rFonts w:ascii="RPGLQT+FagoExLf" w:hAnsi="Calibri" w:eastAsiaTheme="minorEastAsia" w:cstheme="minorBidi"/>
                <w:color w:val="000000"/>
                <w:sz w:val="20"/>
                <w:szCs w:val="22"/>
                <w:lang w:val="en-US" w:eastAsia="en-US" w:bidi="ar-SA"/>
              </w:rPr>
              <w:t>TL</w:t>
            </w:r>
          </w:p>
          <w:p>
            <w:pPr>
              <w:spacing w:before="92" w:after="0" w:line="229" w:lineRule="exact"/>
              <w:ind w:left="0" w:right="0" w:firstLine="0"/>
              <w:jc w:val="left"/>
              <w:rPr>
                <w:rFonts w:ascii="RPGLQT+FagoExLf" w:hAnsi="Calibri"/>
                <w:color w:val="000000"/>
                <w:sz w:val="20"/>
                <w:szCs w:val="22"/>
                <w:lang w:val="en-US" w:eastAsia="en-US" w:bidi="ar-SA"/>
              </w:rPr>
            </w:pPr>
            <w:r>
              <w:rPr>
                <w:rFonts w:ascii="RPGLQT+FagoExLf" w:hAnsi="Calibri" w:eastAsiaTheme="minorEastAsia" w:cstheme="minorBidi"/>
                <w:color w:val="000000"/>
                <w:sz w:val="20"/>
                <w:szCs w:val="22"/>
                <w:lang w:val="en-US" w:eastAsia="en-US" w:bidi="ar-SA"/>
              </w:rPr>
              <w:t>TR</w:t>
            </w:r>
          </w:p>
        </w:tc>
        <w:tc>
          <w:tcPr>
            <w:tcW w:w="20" w:type="dxa"/>
            <w:noWrap w:val="0"/>
            <w:textDirection w:val="lrTb"/>
            <w:tcFitText w:val="0"/>
            <w:vAlign w:val="top"/>
          </w:tcPr>
          <w:p>
            <w:pPr>
              <w:spacing w:before="0" w:after="0" w:line="0" w:lineRule="atLeast"/>
              <w:ind w:left="0" w:right="0" w:firstLine="0"/>
              <w:jc w:val="left"/>
              <w:rPr>
                <w:rFonts w:ascii="RPGLQT+FagoExLf" w:hAnsi="Calibri"/>
                <w:color w:val="000000"/>
                <w:sz w:val="20"/>
                <w:szCs w:val="22"/>
                <w:lang w:val="en-US" w:eastAsia="en-US" w:bidi="ar-SA"/>
              </w:rPr>
            </w:pPr>
          </w:p>
        </w:tc>
        <w:tc>
          <w:tcPr>
            <w:tcW w:w="4335" w:type="dxa"/>
            <w:noWrap w:val="0"/>
            <w:textDirection w:val="lrTb"/>
            <w:tcFitText w:val="0"/>
            <w:vAlign w:val="top"/>
          </w:tcPr>
          <w:p>
            <w:pPr>
              <w:spacing w:before="709" w:after="0" w:line="160" w:lineRule="exact"/>
              <w:ind w:left="0" w:right="0" w:firstLine="0"/>
              <w:jc w:val="left"/>
              <w:rPr>
                <w:rFonts w:ascii="RPGLQT+FagoExLf" w:hAnsi="Calibri"/>
                <w:color w:val="000000"/>
                <w:sz w:val="14"/>
                <w:szCs w:val="22"/>
                <w:lang w:val="en-US" w:eastAsia="en-US" w:bidi="ar-SA"/>
              </w:rPr>
            </w:pPr>
            <w:r>
              <w:rPr>
                <w:rFonts w:ascii="RPGLQT+FagoExLf" w:hAnsi="Calibri" w:eastAsiaTheme="minorEastAsia" w:cstheme="minorBidi"/>
                <w:color w:val="000000"/>
                <w:sz w:val="14"/>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ascii="RPGLQT+FagoExLf" w:hAnsi="Calibri"/>
                <w:color w:val="000000"/>
                <w:sz w:val="14"/>
                <w:szCs w:val="22"/>
                <w:lang w:val="en-US" w:eastAsia="en-US" w:bidi="ar-SA"/>
              </w:rPr>
            </w:pPr>
          </w:p>
        </w:tc>
        <w:tc>
          <w:tcPr>
            <w:tcW w:w="4946" w:type="dxa"/>
            <w:noWrap w:val="0"/>
            <w:textDirection w:val="lrTb"/>
            <w:tcFitText w:val="0"/>
            <w:vAlign w:val="top"/>
          </w:tcPr>
          <w:p>
            <w:pPr>
              <w:spacing w:before="0" w:after="0" w:line="238" w:lineRule="exact"/>
              <w:ind w:left="0" w:right="0" w:firstLine="0"/>
              <w:jc w:val="left"/>
              <w:rPr>
                <w:rFonts w:hAnsi="Calibri"/>
                <w:color w:val="000000"/>
                <w:sz w:val="18"/>
                <w:szCs w:val="22"/>
                <w:lang w:val="en-US" w:eastAsia="en-US" w:bidi="ar-SA"/>
              </w:rPr>
            </w:pPr>
            <w:r>
              <w:rPr>
                <w:rFonts w:ascii="RPGLQT+FagoExLf" w:hAnsi="Calibri" w:eastAsiaTheme="minorEastAsia" w:cstheme="minorBidi"/>
                <w:color w:val="000000"/>
                <w:sz w:val="18"/>
                <w:szCs w:val="22"/>
                <w:lang w:val="en-US" w:eastAsia="en-US" w:bidi="ar-SA"/>
              </w:rPr>
              <w:t>0</w:t>
            </w:r>
            <w:r>
              <w:rPr>
                <w:rFonts w:ascii="RPGLQT+FagoExLf" w:hAnsi="Calibri" w:eastAsiaTheme="minorEastAsia" w:cstheme="minorBidi"/>
                <w:color w:val="000000"/>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秒</w:t>
            </w:r>
            <w:r>
              <w:rPr>
                <w:rFonts w:hAnsi="Calibri" w:eastAsiaTheme="minorEastAsia" w:cstheme="minorBidi"/>
                <w:color w:val="000000"/>
                <w:spacing w:val="456"/>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燃烧器开始点火周期。</w:t>
            </w:r>
          </w:p>
          <w:p>
            <w:pPr>
              <w:spacing w:before="0" w:after="0" w:line="238" w:lineRule="exact"/>
              <w:ind w:left="0" w:right="0" w:firstLine="0"/>
              <w:jc w:val="left"/>
              <w:rPr>
                <w:rFonts w:hAnsi="Calibri"/>
                <w:color w:val="000000"/>
                <w:sz w:val="18"/>
                <w:szCs w:val="22"/>
                <w:lang w:val="en-US" w:eastAsia="en-US" w:bidi="ar-SA"/>
              </w:rPr>
            </w:pPr>
            <w:r>
              <w:rPr>
                <w:rFonts w:ascii="RPGLQT+FagoExLf" w:hAnsi="Calibri" w:eastAsiaTheme="minorEastAsia" w:cstheme="minorBidi"/>
                <w:color w:val="000000"/>
                <w:sz w:val="18"/>
                <w:szCs w:val="22"/>
                <w:lang w:val="en-US" w:eastAsia="en-US" w:bidi="ar-SA"/>
              </w:rPr>
              <w:t>2</w:t>
            </w:r>
            <w:r>
              <w:rPr>
                <w:rFonts w:ascii="RPGLQT+FagoExLf" w:hAnsi="Calibri" w:eastAsiaTheme="minorEastAsia" w:cstheme="minorBidi"/>
                <w:color w:val="000000"/>
                <w:sz w:val="18"/>
                <w:szCs w:val="22"/>
                <w:lang w:val="en-US" w:eastAsia="en-US" w:bidi="ar-SA"/>
              </w:rPr>
              <w:t xml:space="preserve"> </w:t>
            </w:r>
            <w:r>
              <w:rPr>
                <w:rFonts w:ascii="RPGLQT+FagoExLf" w:hAnsi="Calibri" w:eastAsiaTheme="minorEastAsia" w:cstheme="minorBidi"/>
                <w:color w:val="000000"/>
                <w:sz w:val="18"/>
                <w:szCs w:val="22"/>
                <w:lang w:val="en-US" w:eastAsia="en-US" w:bidi="ar-SA"/>
              </w:rPr>
              <w:t>s</w:t>
            </w:r>
            <w:r>
              <w:rPr>
                <w:rFonts w:ascii="ELBKPK+MicrosoftYaHei" w:hAnsi="ELBKPK+MicrosoftYaHei" w:eastAsiaTheme="minorEastAsia" w:cs="ELBKPK+MicrosoftYaHei"/>
                <w:color w:val="000000"/>
                <w:sz w:val="18"/>
                <w:szCs w:val="22"/>
                <w:lang w:val="en-US" w:eastAsia="en-US" w:bidi="ar-SA"/>
              </w:rPr>
              <w:t>秒</w:t>
            </w:r>
            <w:r>
              <w:rPr>
                <w:rFonts w:hAnsi="Calibri" w:eastAsiaTheme="minorEastAsia" w:cstheme="minorBidi"/>
                <w:color w:val="000000"/>
                <w:spacing w:val="384"/>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马达启动：预吹扫阶段。</w:t>
            </w:r>
          </w:p>
          <w:p>
            <w:pPr>
              <w:spacing w:before="0" w:after="0" w:line="238" w:lineRule="exact"/>
              <w:ind w:left="0" w:right="0" w:firstLine="0"/>
              <w:jc w:val="left"/>
              <w:rPr>
                <w:rFonts w:hAnsi="Calibri"/>
                <w:color w:val="000000"/>
                <w:sz w:val="18"/>
                <w:szCs w:val="22"/>
                <w:lang w:val="en-US" w:eastAsia="en-US" w:bidi="ar-SA"/>
              </w:rPr>
            </w:pPr>
            <w:r>
              <w:rPr>
                <w:rFonts w:ascii="RPGLQT+FagoExLf" w:hAnsi="Calibri" w:eastAsiaTheme="minorEastAsia" w:cstheme="minorBidi"/>
                <w:color w:val="000000"/>
                <w:spacing w:val="-5"/>
                <w:sz w:val="18"/>
                <w:szCs w:val="22"/>
                <w:lang w:val="en-US" w:eastAsia="en-US" w:bidi="ar-SA"/>
              </w:rPr>
              <w:t>43</w:t>
            </w:r>
            <w:r>
              <w:rPr>
                <w:rFonts w:ascii="RPGLQT+FagoExLf" w:hAnsi="Calibri" w:eastAsiaTheme="minorEastAsia" w:cstheme="minorBidi"/>
                <w:color w:val="000000"/>
                <w:spacing w:val="5"/>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秒</w:t>
            </w:r>
            <w:r>
              <w:rPr>
                <w:rFonts w:hAnsi="Calibri" w:eastAsiaTheme="minorEastAsia" w:cstheme="minorBidi"/>
                <w:color w:val="000000"/>
                <w:spacing w:val="366"/>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点火电极产生火花；安全阀</w:t>
            </w:r>
            <w:r>
              <w:rPr>
                <w:rFonts w:hAnsi="Calibri" w:eastAsiaTheme="minorEastAsia" w:cstheme="minorBidi"/>
                <w:color w:val="000000"/>
                <w:spacing w:val="-8"/>
                <w:sz w:val="18"/>
                <w:szCs w:val="22"/>
                <w:lang w:val="en-US" w:eastAsia="en-US" w:bidi="ar-SA"/>
              </w:rPr>
              <w:t xml:space="preserve"> </w:t>
            </w:r>
            <w:r>
              <w:rPr>
                <w:rFonts w:ascii="RPGLQT+FagoExLf" w:hAnsi="Calibri" w:eastAsiaTheme="minorEastAsia" w:cstheme="minorBidi"/>
                <w:color w:val="000000"/>
                <w:sz w:val="18"/>
                <w:szCs w:val="22"/>
                <w:lang w:val="en-US" w:eastAsia="en-US" w:bidi="ar-SA"/>
              </w:rPr>
              <w:t>VS</w:t>
            </w:r>
            <w:r>
              <w:rPr>
                <w:rFonts w:ascii="RPGLQT+FagoExLf" w:hAnsi="Calibri" w:eastAsiaTheme="minorEastAsia" w:cstheme="minorBidi"/>
                <w:color w:val="000000"/>
                <w:spacing w:val="-1"/>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和调节阀</w:t>
            </w:r>
            <w:r>
              <w:rPr>
                <w:rFonts w:hAnsi="Calibri" w:eastAsiaTheme="minorEastAsia" w:cstheme="minorBidi"/>
                <w:color w:val="000000"/>
                <w:spacing w:val="11"/>
                <w:sz w:val="18"/>
                <w:szCs w:val="22"/>
                <w:lang w:val="en-US" w:eastAsia="en-US" w:bidi="ar-SA"/>
              </w:rPr>
              <w:t xml:space="preserve"> </w:t>
            </w:r>
            <w:r>
              <w:rPr>
                <w:rFonts w:ascii="RPGLQT+FagoExLf" w:hAnsi="Calibri" w:eastAsiaTheme="minorEastAsia" w:cstheme="minorBidi"/>
                <w:color w:val="000000"/>
                <w:spacing w:val="-2"/>
                <w:sz w:val="18"/>
                <w:szCs w:val="22"/>
                <w:lang w:val="en-US" w:eastAsia="en-US" w:bidi="ar-SA"/>
              </w:rPr>
              <w:t>VR</w:t>
            </w:r>
            <w:r>
              <w:rPr>
                <w:rFonts w:ascii="RPGLQT+FagoExLf" w:hAnsi="Calibri" w:eastAsiaTheme="minorEastAsia" w:cstheme="minorBidi"/>
                <w:color w:val="000000"/>
                <w:spacing w:val="-3"/>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打开。</w:t>
            </w:r>
          </w:p>
          <w:p>
            <w:pPr>
              <w:spacing w:before="0" w:after="0" w:line="216" w:lineRule="exact"/>
              <w:ind w:left="0" w:right="0" w:firstLine="0"/>
              <w:jc w:val="left"/>
              <w:rPr>
                <w:rFonts w:hAnsi="Calibri"/>
                <w:color w:val="000000"/>
                <w:sz w:val="18"/>
                <w:szCs w:val="22"/>
                <w:lang w:val="en-US" w:eastAsia="en-US" w:bidi="ar-SA"/>
              </w:rPr>
            </w:pPr>
            <w:r>
              <w:rPr>
                <w:rFonts w:ascii="RPGLQT+FagoExLf" w:hAnsi="Calibri" w:eastAsiaTheme="minorEastAsia" w:cstheme="minorBidi"/>
                <w:color w:val="000000"/>
                <w:spacing w:val="-7"/>
                <w:sz w:val="18"/>
                <w:szCs w:val="22"/>
                <w:lang w:val="en-US" w:eastAsia="en-US" w:bidi="ar-SA"/>
              </w:rPr>
              <w:t>45</w:t>
            </w:r>
            <w:r>
              <w:rPr>
                <w:rFonts w:ascii="RPGLQT+FagoExLf" w:hAnsi="Calibri" w:eastAsiaTheme="minorEastAsia" w:cstheme="minorBidi"/>
                <w:color w:val="000000"/>
                <w:spacing w:val="7"/>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秒</w:t>
            </w:r>
            <w:r>
              <w:rPr>
                <w:rFonts w:hAnsi="Calibri" w:eastAsiaTheme="minorEastAsia" w:cstheme="minorBidi"/>
                <w:color w:val="000000"/>
                <w:spacing w:val="361"/>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火花熄灭。</w:t>
            </w:r>
          </w:p>
          <w:p>
            <w:pPr>
              <w:spacing w:before="0" w:after="0" w:line="238" w:lineRule="exact"/>
              <w:ind w:left="0" w:right="0" w:firstLine="0"/>
              <w:jc w:val="left"/>
              <w:rPr>
                <w:rFonts w:hAnsi="Calibri"/>
                <w:color w:val="000000"/>
                <w:sz w:val="18"/>
                <w:szCs w:val="22"/>
                <w:lang w:val="en-US" w:eastAsia="en-US" w:bidi="ar-SA"/>
              </w:rPr>
            </w:pPr>
            <w:r>
              <w:rPr>
                <w:rFonts w:ascii="RPGLQT+FagoExLf" w:hAnsi="Calibri" w:eastAsiaTheme="minorEastAsia" w:cstheme="minorBidi"/>
                <w:color w:val="000000"/>
                <w:spacing w:val="-2"/>
                <w:sz w:val="18"/>
                <w:szCs w:val="22"/>
                <w:lang w:val="en-US" w:eastAsia="en-US" w:bidi="ar-SA"/>
              </w:rPr>
              <w:t>53</w:t>
            </w:r>
            <w:r>
              <w:rPr>
                <w:rFonts w:ascii="RPGLQT+FagoExLf" w:hAnsi="Calibri" w:eastAsiaTheme="minorEastAsia" w:cstheme="minorBidi"/>
                <w:color w:val="000000"/>
                <w:spacing w:val="2"/>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秒</w:t>
            </w:r>
            <w:r>
              <w:rPr>
                <w:rFonts w:hAnsi="Calibri" w:eastAsiaTheme="minorEastAsia" w:cstheme="minorBidi"/>
                <w:color w:val="000000"/>
                <w:spacing w:val="362"/>
                <w:sz w:val="18"/>
                <w:szCs w:val="22"/>
                <w:lang w:val="en-US" w:eastAsia="en-US" w:bidi="ar-SA"/>
              </w:rPr>
              <w:t xml:space="preserve"> </w:t>
            </w:r>
            <w:r>
              <w:rPr>
                <w:rFonts w:ascii="ELBKPK+MicrosoftYaHei" w:hAnsi="ELBKPK+MicrosoftYaHei" w:eastAsiaTheme="minorEastAsia" w:cs="ELBKPK+MicrosoftYaHei"/>
                <w:color w:val="000000"/>
                <w:sz w:val="18"/>
                <w:szCs w:val="22"/>
                <w:lang w:val="en-US" w:eastAsia="en-US" w:bidi="ar-SA"/>
              </w:rPr>
              <w:t>此时可增大出力；启动周期结束。</w:t>
            </w:r>
          </w:p>
        </w:tc>
      </w:tr>
    </w:tbl>
    <w:p>
      <w:pPr>
        <w:spacing w:before="108" w:after="92" w:line="174" w:lineRule="exact"/>
        <w:ind w:left="1627" w:right="0" w:firstLine="0"/>
        <w:jc w:val="left"/>
        <w:rPr>
          <w:rFonts w:ascii="RPGLQT+FagoExLf" w:hAnsi="Calibri"/>
          <w:color w:val="000000"/>
          <w:sz w:val="14"/>
          <w:szCs w:val="22"/>
          <w:lang w:val="en-US" w:eastAsia="en-US" w:bidi="ar-SA"/>
        </w:rPr>
      </w:pPr>
      <w:r>
        <w:rPr>
          <w:rFonts w:ascii="RPGLQT+FagoExLf" w:hAnsi="Calibri" w:eastAsiaTheme="minorEastAsia" w:cstheme="minorBidi"/>
          <w:color w:val="000000"/>
          <w:spacing w:val="-4"/>
          <w:sz w:val="14"/>
          <w:szCs w:val="22"/>
          <w:lang w:val="en-US" w:eastAsia="en-US" w:bidi="ar-SA"/>
        </w:rPr>
        <w:t>43</w:t>
      </w:r>
      <w:r>
        <w:rPr>
          <w:rFonts w:ascii="RPGLQT+FagoExLf" w:hAnsi="Calibri" w:eastAsiaTheme="minorEastAsia" w:cstheme="minorBidi"/>
          <w:color w:val="000000"/>
          <w:spacing w:val="156"/>
          <w:sz w:val="14"/>
          <w:szCs w:val="22"/>
          <w:lang w:val="en-US" w:eastAsia="en-US" w:bidi="ar-SA"/>
        </w:rPr>
        <w:t xml:space="preserve"> </w:t>
      </w:r>
      <w:r>
        <w:rPr>
          <w:rFonts w:ascii="RPGLQT+FagoExLf" w:hAnsi="Calibri" w:eastAsiaTheme="minorEastAsia" w:cstheme="minorBidi"/>
          <w:color w:val="000000"/>
          <w:spacing w:val="-6"/>
          <w:sz w:val="14"/>
          <w:szCs w:val="22"/>
          <w:lang w:val="en-US" w:eastAsia="en-US" w:bidi="ar-SA"/>
        </w:rPr>
        <w:t>45</w:t>
      </w:r>
    </w:p>
    <w:tbl>
      <w:tblPr>
        <w:tblStyle w:val="TableNormal"/>
        <w:tblW w:w="0" w:type="auto"/>
        <w:jc w:val="left"/>
        <w:tblInd w:w="0" w:type="dxa"/>
        <w:tblCellMar>
          <w:left w:w="0" w:type="dxa"/>
          <w:right w:w="0" w:type="dxa"/>
        </w:tblCellMar>
        <w:tblLook w:val="04A0"/>
      </w:tblPr>
      <w:tblGrid>
        <w:gridCol w:w="345"/>
        <w:gridCol w:w="20"/>
        <w:gridCol w:w="366"/>
        <w:gridCol w:w="20"/>
        <w:gridCol w:w="742"/>
        <w:gridCol w:w="20"/>
        <w:gridCol w:w="248"/>
        <w:gridCol w:w="370"/>
        <w:gridCol w:w="20"/>
        <w:gridCol w:w="240"/>
      </w:tblGrid>
      <w:tr>
        <w:tblPrEx>
          <w:tblW w:w="0" w:type="auto"/>
          <w:jc w:val="left"/>
          <w:tblInd w:w="0" w:type="dxa"/>
          <w:tblCellMar>
            <w:left w:w="0" w:type="dxa"/>
            <w:right w:w="0" w:type="dxa"/>
          </w:tblCellMar>
          <w:tblLook w:val="04A0"/>
        </w:tblPrEx>
        <w:trPr>
          <w:gridAfter w:val="3"/>
          <w:trHeight w:val="800"/>
          <w:jc w:val="left"/>
        </w:trPr>
        <w:tc>
          <w:tcPr>
            <w:tcW w:w="345" w:type="dxa"/>
            <w:noWrap w:val="0"/>
            <w:textDirection w:val="lrTb"/>
            <w:tcFitText w:val="0"/>
            <w:vAlign w:val="top"/>
          </w:tcPr>
          <w:p>
            <w:pPr>
              <w:spacing w:before="0" w:after="0" w:line="114" w:lineRule="exact"/>
              <w:ind w:left="0" w:right="0" w:firstLine="0"/>
              <w:jc w:val="left"/>
              <w:rPr>
                <w:rFonts w:ascii="RPGLQT+FagoExLf" w:hAnsi="Calibri"/>
                <w:color w:val="000000"/>
                <w:sz w:val="10"/>
                <w:szCs w:val="22"/>
                <w:lang w:val="en-US" w:eastAsia="en-US" w:bidi="ar-SA"/>
              </w:rPr>
            </w:pPr>
            <w:r>
              <w:rPr>
                <w:rFonts w:ascii="RPGLQT+FagoExLf" w:hAnsi="Calibri" w:eastAsiaTheme="minorEastAsia" w:cstheme="minorBidi"/>
                <w:color w:val="000000"/>
                <w:spacing w:val="-1"/>
                <w:sz w:val="10"/>
                <w:szCs w:val="22"/>
                <w:lang w:val="en-US" w:eastAsia="en-US" w:bidi="ar-SA"/>
              </w:rPr>
              <w:t>VR</w:t>
            </w:r>
          </w:p>
          <w:p>
            <w:pPr>
              <w:spacing w:before="0" w:after="0" w:line="100" w:lineRule="exact"/>
              <w:ind w:left="0" w:right="0" w:firstLine="0"/>
              <w:jc w:val="left"/>
              <w:rPr>
                <w:rFonts w:ascii="RPGLQT+FagoExLf" w:hAnsi="Calibri"/>
                <w:color w:val="000000"/>
                <w:sz w:val="10"/>
                <w:szCs w:val="22"/>
                <w:lang w:val="en-US" w:eastAsia="en-US" w:bidi="ar-SA"/>
              </w:rPr>
            </w:pPr>
            <w:r>
              <w:rPr>
                <w:rFonts w:ascii="RPGLQT+FagoExLf" w:hAnsi="Calibri" w:eastAsiaTheme="minorEastAsia" w:cstheme="minorBidi"/>
                <w:color w:val="000000"/>
                <w:sz w:val="10"/>
                <w:szCs w:val="22"/>
                <w:lang w:val="en-US" w:eastAsia="en-US" w:bidi="ar-SA"/>
              </w:rPr>
              <w:t>VS</w:t>
            </w:r>
          </w:p>
          <w:p>
            <w:pPr>
              <w:spacing w:before="176" w:after="0" w:line="137" w:lineRule="exact"/>
              <w:ind w:left="48" w:right="0" w:firstLine="0"/>
              <w:jc w:val="left"/>
              <w:rPr>
                <w:rFonts w:ascii="RPGLQT+FagoExLf" w:hAnsi="Calibri"/>
                <w:color w:val="000000"/>
                <w:sz w:val="12"/>
                <w:szCs w:val="22"/>
                <w:lang w:val="en-US" w:eastAsia="en-US" w:bidi="ar-SA"/>
              </w:rPr>
            </w:pPr>
            <w:r>
              <w:rPr>
                <w:rFonts w:ascii="RPGLQT+FagoExLf" w:hAnsi="Calibri" w:eastAsiaTheme="minorEastAsia" w:cstheme="minorBidi"/>
                <w:color w:val="000000"/>
                <w:sz w:val="12"/>
                <w:szCs w:val="22"/>
                <w:lang w:val="en-US" w:eastAsia="en-US" w:bidi="ar-SA"/>
              </w:rPr>
              <w:t>M</w:t>
            </w:r>
          </w:p>
        </w:tc>
        <w:tc>
          <w:tcPr>
            <w:tcW w:w="20" w:type="dxa"/>
            <w:noWrap w:val="0"/>
            <w:textDirection w:val="lrTb"/>
            <w:tcFitText w:val="0"/>
            <w:vAlign w:val="top"/>
          </w:tcPr>
          <w:p>
            <w:pPr>
              <w:spacing w:before="0" w:after="0" w:line="0" w:lineRule="atLeast"/>
              <w:ind w:left="0" w:right="0" w:firstLine="0"/>
              <w:jc w:val="left"/>
              <w:rPr>
                <w:rFonts w:ascii="RPGLQT+FagoExLf" w:hAnsi="Calibri"/>
                <w:color w:val="000000"/>
                <w:sz w:val="12"/>
                <w:szCs w:val="22"/>
                <w:lang w:val="en-US" w:eastAsia="en-US" w:bidi="ar-SA"/>
              </w:rPr>
            </w:pPr>
          </w:p>
        </w:tc>
        <w:tc>
          <w:tcPr>
            <w:tcW w:w="366" w:type="dxa"/>
            <w:noWrap w:val="0"/>
            <w:textDirection w:val="lrTb"/>
            <w:tcFitText w:val="0"/>
            <w:vAlign w:val="top"/>
          </w:tcPr>
          <w:p>
            <w:pPr>
              <w:spacing w:before="330" w:after="0" w:line="114" w:lineRule="exact"/>
              <w:ind w:left="0" w:right="0" w:firstLine="0"/>
              <w:jc w:val="left"/>
              <w:rPr>
                <w:rFonts w:ascii="RPGLQT+FagoExLf" w:hAnsi="Calibri"/>
                <w:color w:val="000000"/>
                <w:sz w:val="10"/>
                <w:szCs w:val="22"/>
                <w:lang w:val="en-US" w:eastAsia="en-US" w:bidi="ar-SA"/>
              </w:rPr>
            </w:pPr>
            <w:r>
              <w:rPr>
                <w:rFonts w:ascii="RPGLQT+FagoExLf" w:hAnsi="RPGLQT+FagoExLf" w:eastAsiaTheme="minorEastAsia" w:cs="RPGLQT+FagoExLf"/>
                <w:color w:val="000000"/>
                <w:sz w:val="10"/>
                <w:szCs w:val="22"/>
                <w:lang w:val="en-US" w:eastAsia="en-US" w:bidi="ar-SA"/>
              </w:rPr>
              <w:t>2°</w:t>
            </w:r>
          </w:p>
          <w:p>
            <w:pPr>
              <w:spacing w:before="0" w:after="0" w:line="140" w:lineRule="exact"/>
              <w:ind w:left="0" w:right="0" w:firstLine="0"/>
              <w:jc w:val="left"/>
              <w:rPr>
                <w:rFonts w:ascii="RPGLQT+FagoExLf" w:hAnsi="Calibri"/>
                <w:color w:val="000000"/>
                <w:sz w:val="10"/>
                <w:szCs w:val="22"/>
                <w:lang w:val="en-US" w:eastAsia="en-US" w:bidi="ar-SA"/>
              </w:rPr>
            </w:pPr>
            <w:r>
              <w:rPr>
                <w:rFonts w:ascii="RPGLQT+FagoExLf" w:hAnsi="Calibri" w:eastAsiaTheme="minorEastAsia" w:cstheme="minorBidi"/>
                <w:color w:val="000000"/>
                <w:spacing w:val="-17"/>
                <w:sz w:val="10"/>
                <w:szCs w:val="22"/>
                <w:lang w:val="en-US" w:eastAsia="en-US" w:bidi="ar-SA"/>
              </w:rPr>
              <w:t xml:space="preserve"> </w:t>
            </w:r>
            <w:r>
              <w:rPr>
                <w:rFonts w:ascii="RPGLQT+FagoExLf" w:hAnsi="RPGLQT+FagoExLf" w:eastAsiaTheme="minorEastAsia" w:cs="RPGLQT+FagoExLf"/>
                <w:color w:val="000000"/>
                <w:sz w:val="10"/>
                <w:szCs w:val="22"/>
                <w:lang w:val="en-US" w:eastAsia="en-US" w:bidi="ar-SA"/>
              </w:rPr>
              <w:t>1°</w:t>
            </w:r>
          </w:p>
          <w:p>
            <w:pPr>
              <w:spacing w:before="0" w:after="0" w:line="140" w:lineRule="exact"/>
              <w:ind w:left="0" w:right="0" w:firstLine="0"/>
              <w:jc w:val="left"/>
              <w:rPr>
                <w:rFonts w:ascii="RPGLQT+FagoExLf" w:hAnsi="Calibri"/>
                <w:color w:val="000000"/>
                <w:sz w:val="10"/>
                <w:szCs w:val="22"/>
                <w:lang w:val="en-US" w:eastAsia="en-US" w:bidi="ar-SA"/>
              </w:rPr>
            </w:pPr>
            <w:r>
              <w:rPr>
                <w:rFonts w:ascii="RPGLQT+FagoExLf" w:hAnsi="Calibri" w:eastAsiaTheme="minorEastAsia" w:cstheme="minorBidi"/>
                <w:color w:val="000000"/>
                <w:spacing w:val="9"/>
                <w:sz w:val="10"/>
                <w:szCs w:val="22"/>
                <w:lang w:val="en-US" w:eastAsia="en-US" w:bidi="ar-SA"/>
              </w:rPr>
              <w:t xml:space="preserve"> </w:t>
            </w:r>
            <w:r>
              <w:rPr>
                <w:rFonts w:ascii="RPGLQT+FagoExLf" w:hAnsi="Calibri" w:eastAsiaTheme="minorEastAsia" w:cstheme="minorBidi"/>
                <w:color w:val="000000"/>
                <w:sz w:val="10"/>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ascii="RPGLQT+FagoExLf" w:hAnsi="Calibri"/>
                <w:color w:val="000000"/>
                <w:sz w:val="10"/>
                <w:szCs w:val="22"/>
                <w:lang w:val="en-US" w:eastAsia="en-US" w:bidi="ar-SA"/>
              </w:rPr>
            </w:pPr>
          </w:p>
        </w:tc>
        <w:tc>
          <w:tcPr>
            <w:tcW w:w="742" w:type="dxa"/>
            <w:noWrap w:val="0"/>
            <w:textDirection w:val="lrTb"/>
            <w:tcFitText w:val="0"/>
            <w:vAlign w:val="top"/>
          </w:tcPr>
          <w:p>
            <w:pPr>
              <w:spacing w:before="360" w:after="0" w:line="160" w:lineRule="exact"/>
              <w:ind w:left="0" w:right="0" w:firstLine="0"/>
              <w:jc w:val="left"/>
              <w:rPr>
                <w:rFonts w:ascii="RPGLQT+FagoExLf" w:hAnsi="Calibri"/>
                <w:color w:val="000000"/>
                <w:sz w:val="14"/>
                <w:szCs w:val="22"/>
                <w:lang w:val="en-US" w:eastAsia="en-US" w:bidi="ar-SA"/>
              </w:rPr>
            </w:pPr>
            <w:r>
              <w:rPr>
                <w:rFonts w:ascii="RPGLQT+FagoExLf" w:hAnsi="Calibri" w:eastAsiaTheme="minorEastAsia" w:cstheme="minorBidi"/>
                <w:color w:val="000000"/>
                <w:sz w:val="14"/>
                <w:szCs w:val="22"/>
                <w:lang w:val="en-US" w:eastAsia="en-US" w:bidi="ar-SA"/>
              </w:rPr>
              <w:t>3</w:t>
            </w:r>
          </w:p>
        </w:tc>
        <w:tc>
          <w:tcPr>
            <w:tcW w:w="20" w:type="dxa"/>
            <w:noWrap w:val="0"/>
            <w:textDirection w:val="lrTb"/>
            <w:tcFitText w:val="0"/>
            <w:vAlign w:val="top"/>
          </w:tcPr>
          <w:p>
            <w:pPr>
              <w:spacing w:before="0" w:after="0" w:line="0" w:lineRule="atLeast"/>
              <w:ind w:left="0" w:right="0" w:firstLine="0"/>
              <w:jc w:val="left"/>
              <w:rPr>
                <w:rFonts w:ascii="RPGLQT+FagoExLf" w:hAnsi="Calibri"/>
                <w:color w:val="000000"/>
                <w:sz w:val="14"/>
                <w:szCs w:val="22"/>
                <w:lang w:val="en-US" w:eastAsia="en-US" w:bidi="ar-SA"/>
              </w:rPr>
            </w:pPr>
          </w:p>
        </w:tc>
        <w:tc>
          <w:tcPr>
            <w:tcW w:w="248" w:type="dxa"/>
            <w:noWrap w:val="0"/>
            <w:textDirection w:val="lrTb"/>
            <w:tcFitText w:val="0"/>
            <w:vAlign w:val="top"/>
          </w:tcPr>
          <w:p>
            <w:pPr>
              <w:spacing w:before="213" w:after="0" w:line="160" w:lineRule="exact"/>
              <w:ind w:left="0" w:right="0" w:firstLine="0"/>
              <w:jc w:val="left"/>
              <w:rPr>
                <w:rFonts w:ascii="RPGLQT+FagoExLf" w:hAnsi="Calibri"/>
                <w:color w:val="000000"/>
                <w:sz w:val="14"/>
                <w:szCs w:val="22"/>
                <w:lang w:val="en-US" w:eastAsia="en-US" w:bidi="ar-SA"/>
              </w:rPr>
            </w:pPr>
            <w:r>
              <w:rPr>
                <w:rFonts w:ascii="RPGLQT+FagoExLf" w:hAnsi="Calibri" w:eastAsiaTheme="minorEastAsia" w:cstheme="minorBidi"/>
                <w:color w:val="000000"/>
                <w:sz w:val="14"/>
                <w:szCs w:val="22"/>
                <w:lang w:val="en-US" w:eastAsia="en-US" w:bidi="ar-SA"/>
              </w:rPr>
              <w:t>28</w:t>
            </w:r>
          </w:p>
        </w:tc>
      </w:tr>
      <w:tr>
        <w:tblPrEx>
          <w:tblW w:w="0" w:type="auto"/>
          <w:jc w:val="left"/>
          <w:tblInd w:w="0" w:type="dxa"/>
          <w:tblCellMar>
            <w:left w:w="0" w:type="dxa"/>
            <w:right w:w="0" w:type="dxa"/>
          </w:tblCellMar>
          <w:tblLook w:val="04A0"/>
        </w:tblPrEx>
        <w:trPr>
          <w:trHeight w:val="534"/>
          <w:jc w:val="left"/>
        </w:trPr>
        <w:tc>
          <w:tcPr>
            <w:tcW w:w="365" w:type="dxa"/>
            <w:gridSpan w:val="2"/>
            <w:noWrap w:val="0"/>
            <w:textDirection w:val="lrTb"/>
            <w:tcFitText w:val="0"/>
            <w:vAlign w:val="top"/>
          </w:tcPr>
          <w:p>
            <w:pPr>
              <w:spacing w:before="0" w:after="0" w:line="0" w:lineRule="atLeast"/>
              <w:ind w:left="0" w:right="0" w:firstLine="0"/>
              <w:jc w:val="left"/>
              <w:rPr>
                <w:rFonts w:ascii="RPGLQT+FagoExLf" w:hAnsi="Calibri"/>
                <w:color w:val="000000"/>
                <w:sz w:val="14"/>
                <w:szCs w:val="22"/>
                <w:lang w:val="en-US" w:eastAsia="en-US" w:bidi="ar-SA"/>
              </w:rPr>
            </w:pPr>
          </w:p>
        </w:tc>
        <w:tc>
          <w:tcPr>
            <w:tcW w:w="1766" w:type="dxa"/>
            <w:gridSpan w:val="6"/>
            <w:noWrap w:val="0"/>
            <w:textDirection w:val="lrTb"/>
            <w:tcFitText w:val="0"/>
            <w:vAlign w:val="top"/>
          </w:tcPr>
          <w:p>
            <w:pPr>
              <w:spacing w:before="0" w:after="0" w:line="114" w:lineRule="exact"/>
              <w:ind w:left="0" w:right="0" w:firstLine="0"/>
              <w:jc w:val="left"/>
              <w:rPr>
                <w:rFonts w:ascii="RPGLQT+FagoExLf" w:hAnsi="Calibri"/>
                <w:color w:val="000000"/>
                <w:sz w:val="10"/>
                <w:szCs w:val="22"/>
                <w:lang w:val="en-US" w:eastAsia="en-US" w:bidi="ar-SA"/>
              </w:rPr>
            </w:pPr>
            <w:r>
              <w:rPr>
                <w:rFonts w:ascii="RPGLQT+FagoExLf" w:hAnsi="RPGLQT+FagoExLf" w:eastAsiaTheme="minorEastAsia" w:cs="RPGLQT+FagoExLf"/>
                <w:color w:val="000000"/>
                <w:sz w:val="10"/>
                <w:szCs w:val="22"/>
                <w:lang w:val="en-US" w:eastAsia="en-US" w:bidi="ar-SA"/>
              </w:rPr>
              <w:t>2°</w:t>
            </w:r>
          </w:p>
          <w:p>
            <w:pPr>
              <w:spacing w:before="0" w:after="0" w:line="140" w:lineRule="exact"/>
              <w:ind w:left="0" w:right="0" w:firstLine="0"/>
              <w:jc w:val="left"/>
              <w:rPr>
                <w:rFonts w:ascii="RPGLQT+FagoExLf" w:hAnsi="Calibri"/>
                <w:color w:val="000000"/>
                <w:sz w:val="10"/>
                <w:szCs w:val="22"/>
                <w:lang w:val="en-US" w:eastAsia="en-US" w:bidi="ar-SA"/>
              </w:rPr>
            </w:pPr>
            <w:r>
              <w:rPr>
                <w:rFonts w:ascii="RPGLQT+FagoExLf" w:hAnsi="Calibri" w:eastAsiaTheme="minorEastAsia" w:cstheme="minorBidi"/>
                <w:color w:val="000000"/>
                <w:spacing w:val="-17"/>
                <w:sz w:val="10"/>
                <w:szCs w:val="22"/>
                <w:lang w:val="en-US" w:eastAsia="en-US" w:bidi="ar-SA"/>
              </w:rPr>
              <w:t xml:space="preserve"> </w:t>
            </w:r>
            <w:r>
              <w:rPr>
                <w:rFonts w:ascii="RPGLQT+FagoExLf" w:hAnsi="RPGLQT+FagoExLf" w:eastAsiaTheme="minorEastAsia" w:cs="RPGLQT+FagoExLf"/>
                <w:color w:val="000000"/>
                <w:sz w:val="10"/>
                <w:szCs w:val="22"/>
                <w:lang w:val="en-US" w:eastAsia="en-US" w:bidi="ar-SA"/>
              </w:rPr>
              <w:t>1°</w:t>
            </w:r>
          </w:p>
          <w:p>
            <w:pPr>
              <w:spacing w:before="0" w:after="0" w:line="140" w:lineRule="exact"/>
              <w:ind w:left="0" w:right="0" w:firstLine="0"/>
              <w:jc w:val="left"/>
              <w:rPr>
                <w:rFonts w:ascii="RPGLQT+FagoExLf" w:hAnsi="Calibri"/>
                <w:color w:val="000000"/>
                <w:sz w:val="10"/>
                <w:szCs w:val="22"/>
                <w:lang w:val="en-US" w:eastAsia="en-US" w:bidi="ar-SA"/>
              </w:rPr>
            </w:pPr>
            <w:r>
              <w:rPr>
                <w:rFonts w:ascii="RPGLQT+FagoExLf" w:hAnsi="Calibri" w:eastAsiaTheme="minorEastAsia" w:cstheme="minorBidi"/>
                <w:color w:val="000000"/>
                <w:spacing w:val="9"/>
                <w:sz w:val="10"/>
                <w:szCs w:val="22"/>
                <w:lang w:val="en-US" w:eastAsia="en-US" w:bidi="ar-SA"/>
              </w:rPr>
              <w:t xml:space="preserve"> </w:t>
            </w:r>
            <w:r>
              <w:rPr>
                <w:rFonts w:ascii="RPGLQT+FagoExLf" w:hAnsi="Calibri" w:eastAsiaTheme="minorEastAsia" w:cstheme="minorBidi"/>
                <w:color w:val="000000"/>
                <w:sz w:val="10"/>
                <w:szCs w:val="22"/>
                <w:lang w:val="en-US" w:eastAsia="en-US" w:bidi="ar-SA"/>
              </w:rPr>
              <w:t>0</w:t>
            </w:r>
          </w:p>
        </w:tc>
        <w:tc>
          <w:tcPr>
            <w:tcW w:w="20" w:type="dxa"/>
            <w:noWrap w:val="0"/>
            <w:textDirection w:val="lrTb"/>
            <w:tcFitText w:val="0"/>
            <w:vAlign w:val="top"/>
          </w:tcPr>
          <w:p>
            <w:pPr>
              <w:spacing w:before="0" w:after="0" w:line="0" w:lineRule="atLeast"/>
              <w:ind w:left="0" w:right="0" w:firstLine="0"/>
              <w:jc w:val="left"/>
              <w:rPr>
                <w:rFonts w:ascii="RPGLQT+FagoExLf" w:hAnsi="Calibri"/>
                <w:color w:val="000000"/>
                <w:sz w:val="10"/>
                <w:szCs w:val="22"/>
                <w:lang w:val="en-US" w:eastAsia="en-US" w:bidi="ar-SA"/>
              </w:rPr>
            </w:pPr>
          </w:p>
        </w:tc>
        <w:tc>
          <w:tcPr>
            <w:tcW w:w="240" w:type="dxa"/>
            <w:noWrap w:val="0"/>
            <w:textDirection w:val="lrTb"/>
            <w:tcFitText w:val="0"/>
            <w:vAlign w:val="top"/>
          </w:tcPr>
          <w:p>
            <w:pPr>
              <w:spacing w:before="374" w:after="0" w:line="160" w:lineRule="exact"/>
              <w:ind w:left="0" w:right="0" w:firstLine="0"/>
              <w:jc w:val="left"/>
              <w:rPr>
                <w:rFonts w:ascii="RPGLQT+FagoExLf" w:hAnsi="Calibri"/>
                <w:color w:val="000000"/>
                <w:sz w:val="14"/>
                <w:szCs w:val="22"/>
                <w:lang w:val="en-US" w:eastAsia="en-US" w:bidi="ar-SA"/>
              </w:rPr>
            </w:pPr>
            <w:r>
              <w:rPr>
                <w:rFonts w:ascii="RPGLQT+FagoExLf" w:hAnsi="Calibri" w:eastAsiaTheme="minorEastAsia" w:cstheme="minorBidi"/>
                <w:color w:val="000000"/>
                <w:spacing w:val="-1"/>
                <w:sz w:val="14"/>
                <w:szCs w:val="22"/>
                <w:lang w:val="en-US" w:eastAsia="en-US" w:bidi="ar-SA"/>
              </w:rPr>
              <w:t>53</w:t>
            </w:r>
          </w:p>
        </w:tc>
      </w:tr>
    </w:tbl>
    <w:p>
      <w:pPr>
        <w:spacing w:before="166" w:after="0" w:line="170" w:lineRule="exact"/>
        <w:ind w:left="2004" w:right="0" w:firstLine="0"/>
        <w:jc w:val="left"/>
        <w:rPr>
          <w:rFonts w:ascii="RPGLQT+FagoExLf" w:hAnsi="Calibri"/>
          <w:color w:val="000000"/>
          <w:sz w:val="14"/>
          <w:szCs w:val="22"/>
          <w:lang w:val="en-US" w:eastAsia="en-US" w:bidi="ar-SA"/>
        </w:rPr>
      </w:pPr>
      <w:r>
        <w:rPr>
          <w:rFonts w:ascii="RPGLQT+FagoExLf" w:hAnsi="Calibri" w:eastAsiaTheme="minorEastAsia" w:cstheme="minorBidi"/>
          <w:color w:val="000000"/>
          <w:spacing w:val="-1"/>
          <w:sz w:val="14"/>
          <w:szCs w:val="22"/>
          <w:lang w:val="en-US" w:eastAsia="en-US" w:bidi="ar-SA"/>
        </w:rPr>
        <w:t>46</w:t>
      </w:r>
    </w:p>
    <w:p>
      <w:pPr>
        <w:spacing w:before="26" w:after="0" w:line="100" w:lineRule="exact"/>
        <w:ind w:left="0" w:right="0" w:firstLine="0"/>
        <w:jc w:val="left"/>
        <w:rPr>
          <w:rFonts w:ascii="RPGLQT+FagoExLf" w:hAnsi="Calibri"/>
          <w:color w:val="000000"/>
          <w:sz w:val="10"/>
          <w:szCs w:val="22"/>
          <w:lang w:val="en-US" w:eastAsia="en-US" w:bidi="ar-SA"/>
        </w:rPr>
      </w:pPr>
      <w:r>
        <w:rPr>
          <w:rFonts w:ascii="RPGLQT+FagoExLf" w:hAnsi="RPGLQT+FagoExLf" w:eastAsiaTheme="minorEastAsia" w:cs="RPGLQT+FagoExLf"/>
          <w:color w:val="000000"/>
          <w:sz w:val="10"/>
          <w:szCs w:val="22"/>
          <w:lang w:val="en-US" w:eastAsia="en-US" w:bidi="ar-SA"/>
        </w:rPr>
        <w:t>RMG</w:t>
      </w:r>
      <w:r>
        <w:rPr>
          <w:rFonts w:ascii="RPGLQT+FagoExLf" w:hAnsi="RPGLQT+FagoExLf" w:eastAsiaTheme="minorEastAsia" w:cs="RPGLQT+FagoExLf"/>
          <w:color w:val="000000"/>
          <w:sz w:val="10"/>
          <w:szCs w:val="22"/>
          <w:lang w:val="en-US" w:eastAsia="en-US" w:bidi="ar-SA"/>
        </w:rPr>
        <w:cr/>
      </w:r>
      <w:r>
        <w:rPr>
          <w:rFonts w:ascii="RPGLQT+FagoExLf" w:hAnsi="Calibri" w:eastAsiaTheme="minorEastAsia" w:cstheme="minorBidi"/>
          <w:color w:val="000000"/>
          <w:sz w:val="10"/>
          <w:szCs w:val="22"/>
          <w:lang w:val="en-US" w:eastAsia="en-US" w:bidi="ar-SA"/>
        </w:rPr>
        <w:t>LED</w:t>
      </w:r>
    </w:p>
    <w:p>
      <w:pPr>
        <w:spacing w:before="0" w:after="0" w:line="190" w:lineRule="exact"/>
        <w:ind w:left="570" w:right="10057" w:firstLine="203"/>
        <w:jc w:val="left"/>
        <w:rPr>
          <w:rFonts w:ascii="RPGLQT+FagoExLf" w:hAnsi="Calibri"/>
          <w:color w:val="000000"/>
          <w:sz w:val="16"/>
          <w:szCs w:val="22"/>
          <w:lang w:val="en-US" w:eastAsia="en-US" w:bidi="ar-SA"/>
        </w:rPr>
      </w:pPr>
      <w:r>
        <w:rPr>
          <w:rFonts w:ascii="RPGLQT+FagoExLf" w:hAnsi="Calibri" w:eastAsiaTheme="minorEastAsia" w:cstheme="minorBidi"/>
          <w:color w:val="000000"/>
          <w:sz w:val="14"/>
          <w:szCs w:val="22"/>
          <w:lang w:val="en-US" w:eastAsia="en-US" w:bidi="ar-SA"/>
        </w:rPr>
        <w:t xml:space="preserve">3 </w:t>
      </w:r>
      <w:r>
        <w:rPr>
          <w:rFonts w:ascii="RPGLQT+FagoExLf" w:hAnsi="Calibri" w:eastAsiaTheme="minorEastAsia" w:cstheme="minorBidi"/>
          <w:color w:val="000000"/>
          <w:sz w:val="16"/>
          <w:szCs w:val="22"/>
          <w:lang w:val="en-US" w:eastAsia="en-US" w:bidi="ar-SA"/>
        </w:rPr>
        <w:t>0</w:t>
      </w:r>
    </w:p>
    <w:p>
      <w:pPr>
        <w:spacing w:before="70" w:after="0" w:line="202" w:lineRule="exact"/>
        <w:ind w:left="3246" w:right="0" w:firstLine="0"/>
        <w:jc w:val="left"/>
        <w:rPr>
          <w:rFonts w:ascii="RPGLQT+FagoExLf" w:hAnsi="Calibri"/>
          <w:color w:val="000000"/>
          <w:sz w:val="16"/>
          <w:szCs w:val="22"/>
          <w:lang w:val="en-US" w:eastAsia="en-US" w:bidi="ar-SA"/>
        </w:rPr>
      </w:pPr>
      <w:r>
        <w:rPr>
          <w:rFonts w:ascii="JRELAQ+AdobeSongStd-Light" w:hAnsi="JRELAQ+AdobeSongStd-Light" w:eastAsiaTheme="minorEastAsia" w:cs="JRELAQ+AdobeSongStd-Light"/>
          <w:color w:val="000000"/>
          <w:sz w:val="16"/>
          <w:szCs w:val="22"/>
          <w:lang w:val="en-US" w:eastAsia="en-US" w:bidi="ar-SA"/>
        </w:rPr>
        <w:t>时</w:t>
      </w:r>
      <w:r>
        <w:rPr>
          <w:rFonts w:ascii="JRELAQ+AdobeSongStd-Light" w:hAnsi="JRELAQ+AdobeSongStd-Light" w:eastAsiaTheme="minorEastAsia" w:cs="JRELAQ+AdobeSongStd-Light"/>
          <w:color w:val="000000"/>
          <w:spacing w:val="-10324"/>
          <w:sz w:val="16"/>
          <w:szCs w:val="22"/>
          <w:lang w:val="en-US" w:eastAsia="en-US" w:bidi="ar-SA"/>
        </w:rPr>
        <w:t>间</w:t>
      </w:r>
      <w:r>
        <w:rPr>
          <w:rFonts w:ascii="RPGLQT+FagoExLf" w:hAnsi="Calibri" w:eastAsiaTheme="minorEastAsia" w:cstheme="minorBidi"/>
          <w:color w:val="000000"/>
          <w:sz w:val="16"/>
          <w:szCs w:val="22"/>
          <w:lang w:val="en-US" w:eastAsia="en-US" w:bidi="ar-SA"/>
        </w:rPr>
        <w:t>(</w:t>
      </w:r>
      <w:r>
        <w:rPr>
          <w:rFonts w:ascii="JRELAQ+AdobeSongStd-Light" w:hAnsi="JRELAQ+AdobeSongStd-Light" w:eastAsiaTheme="minorEastAsia" w:cs="JRELAQ+AdobeSongStd-Light"/>
          <w:color w:val="000000"/>
          <w:sz w:val="16"/>
          <w:szCs w:val="22"/>
          <w:lang w:val="en-US" w:eastAsia="en-US" w:bidi="ar-SA"/>
        </w:rPr>
        <w:t>秒</w:t>
      </w:r>
      <w:r>
        <w:rPr>
          <w:rFonts w:ascii="RPGLQT+FagoExLf" w:hAnsi="Calibri" w:eastAsiaTheme="minorEastAsia" w:cstheme="minorBidi"/>
          <w:color w:val="000000"/>
          <w:sz w:val="16"/>
          <w:szCs w:val="22"/>
          <w:lang w:val="en-US" w:eastAsia="en-US" w:bidi="ar-SA"/>
        </w:rPr>
        <w:t>)</w:t>
      </w:r>
    </w:p>
    <w:p>
      <w:pPr>
        <w:spacing w:before="0" w:after="0" w:line="172" w:lineRule="exact"/>
        <w:ind w:left="683" w:right="0" w:firstLine="0"/>
        <w:jc w:val="left"/>
        <w:rPr>
          <w:rFonts w:ascii="JRELAQ+AdobeSongStd-Light" w:hAnsi="Calibri"/>
          <w:color w:val="000000"/>
          <w:sz w:val="14"/>
          <w:szCs w:val="22"/>
          <w:lang w:val="en-US" w:eastAsia="en-US" w:bidi="ar-SA"/>
        </w:rPr>
      </w:pPr>
      <w:r>
        <w:rPr>
          <w:rFonts w:ascii="JRELAQ+AdobeSongStd-Light" w:hAnsi="JRELAQ+AdobeSongStd-Light" w:eastAsiaTheme="minorEastAsia" w:cs="JRELAQ+AdobeSongStd-Light"/>
          <w:color w:val="000000"/>
          <w:spacing w:val="1"/>
          <w:sz w:val="14"/>
          <w:szCs w:val="22"/>
          <w:lang w:val="en-US" w:eastAsia="en-US" w:bidi="ar-SA"/>
        </w:rPr>
        <w:t>灯灭</w:t>
      </w:r>
      <w:r>
        <w:rPr>
          <w:rFonts w:ascii="JRELAQ+AdobeSongStd-Light" w:hAnsi="JRELAQ+AdobeSongStd-Light" w:eastAsiaTheme="minorEastAsia" w:cs="JRELAQ+AdobeSongStd-Light"/>
          <w:color w:val="000000"/>
          <w:spacing w:val="-9033"/>
          <w:sz w:val="14"/>
          <w:szCs w:val="22"/>
          <w:lang w:val="en-US" w:eastAsia="en-US" w:bidi="ar-SA"/>
        </w:rPr>
        <w:t>黄</w:t>
      </w:r>
      <w:r>
        <w:rPr>
          <w:rFonts w:ascii="JRELAQ+AdobeSongStd-Light" w:hAnsi="JRELAQ+AdobeSongStd-Light" w:eastAsiaTheme="minorEastAsia" w:cs="JRELAQ+AdobeSongStd-Light"/>
          <w:color w:val="000000"/>
          <w:sz w:val="14"/>
          <w:szCs w:val="22"/>
          <w:lang w:val="en-US" w:eastAsia="en-US" w:bidi="ar-SA"/>
        </w:rPr>
        <w:t>绿</w:t>
      </w:r>
    </w:p>
    <w:p>
      <w:pPr>
        <w:spacing w:before="8547" w:after="0" w:line="170" w:lineRule="exact"/>
        <w:ind w:left="0" w:right="0" w:firstLine="0"/>
        <w:jc w:val="left"/>
        <w:rPr>
          <w:rFonts w:ascii="RPGLQT+FagoExLf" w:hAnsi="Calibri"/>
          <w:color w:val="000000"/>
          <w:sz w:val="14"/>
          <w:szCs w:val="22"/>
          <w:lang w:val="en-US" w:eastAsia="en-US" w:bidi="ar-SA"/>
        </w:rPr>
        <w:sectPr>
          <w:pgSz w:w="11900" w:h="16820"/>
          <w:pgMar w:top="952" w:right="0" w:bottom="0" w:left="850" w:header="720" w:footer="720" w:gutter="0"/>
          <w:pgNumType w:start="1"/>
          <w:cols w:sep="0" w:space="720"/>
          <w:docGrid w:linePitch="1"/>
        </w:sectPr>
      </w:pPr>
      <w:r>
        <w:rPr>
          <w:rFonts w:ascii="RPGLQT+FagoExLf" w:hAnsi="Calibri" w:eastAsiaTheme="minorEastAsia" w:cstheme="minorBidi"/>
          <w:color w:val="000000"/>
          <w:spacing w:val="1"/>
          <w:sz w:val="14"/>
          <w:szCs w:val="22"/>
          <w:lang w:val="en-US" w:eastAsia="en-US" w:bidi="ar-SA"/>
        </w:rPr>
        <w:t>36</w:t>
      </w:r>
    </w:p>
    <w:p>
      <w:pPr>
        <w:spacing w:before="0" w:after="0" w:line="485" w:lineRule="exact"/>
        <w:ind w:left="0" w:right="0" w:firstLine="0"/>
        <w:jc w:val="left"/>
        <w:rPr>
          <w:rFonts w:hAnsi="Calibri"/>
          <w:color w:val="000000"/>
          <w:sz w:val="36"/>
          <w:szCs w:val="22"/>
          <w:lang w:val="en-US" w:eastAsia="en-US" w:bidi="ar-SA"/>
        </w:rPr>
      </w:pPr>
      <w:bookmarkStart w:id="72" w:name="br1_71"/>
      <w:bookmarkEnd w:id="72"/>
      <w:r>
        <w:rPr>
          <w:noProof/>
        </w:rPr>
        <w:pict>
          <v:shape id="_x0000_s1511" type="#_x0000_t75" style="width:41.7pt;height:15.65pt;margin-top:40.65pt;margin-left:512.05pt;mso-position-horizontal-relative:page;mso-position-vertical-relative:page;position:absolute;z-index:-251471872">
            <v:imagedata r:id="rId234" o:title=""/>
          </v:shape>
        </w:pict>
      </w:r>
      <w:bookmarkStart w:id="73" w:name="br1_72"/>
      <w:bookmarkEnd w:id="73"/>
      <w:r>
        <w:rPr>
          <w:noProof/>
        </w:rPr>
        <w:pict>
          <v:shape id="_x0000_s1512" type="#_x0000_t75" style="width:235.65pt;height:130.8pt;margin-top:446.55pt;margin-left:41.5pt;mso-position-horizontal-relative:page;mso-position-vertical-relative:page;position:absolute;z-index:-251503616">
            <v:imagedata r:id="rId235" o:title=""/>
          </v:shape>
        </w:pict>
      </w:r>
      <w:r>
        <w:rPr>
          <w:noProof/>
        </w:rPr>
        <w:pict>
          <v:shape id="_x0000_s1513" type="#_x0000_t75" style="width:235.65pt;height:158.9pt;margin-top:446.55pt;margin-left:309.2pt;mso-position-horizontal-relative:page;mso-position-vertical-relative:page;position:absolute;z-index:-251536384">
            <v:imagedata r:id="rId236" o:title=""/>
          </v:shape>
        </w:pict>
      </w:r>
      <w:r>
        <w:rPr>
          <w:noProof/>
        </w:rPr>
        <w:pict>
          <v:shape id="_x0000_s1514" type="#_x0000_t75" style="width:138.7pt;height:132.7pt;margin-top:233.95pt;margin-left:92.4pt;mso-position-horizontal-relative:page;mso-position-vertical-relative:page;position:absolute;z-index:-251572224">
            <v:imagedata r:id="rId237" o:title=""/>
          </v:shape>
        </w:pict>
      </w:r>
      <w:r>
        <w:rPr>
          <w:noProof/>
        </w:rPr>
        <w:pict>
          <v:shape id="_x0000_s1515" type="#_x0000_t75" style="width:322.9pt;height:240.65pt;margin-top:163.5pt;margin-left:233.15pt;mso-position-horizontal-relative:page;mso-position-vertical-relative:page;position:absolute;z-index:-251613184">
            <v:imagedata r:id="rId238" o:title=""/>
          </v:shape>
        </w:pict>
      </w:r>
      <w:r>
        <w:rPr>
          <w:rFonts w:ascii="RSTFGC+MicrosoftYaHei-Bold" w:hAnsi="RSTFGC+MicrosoftYaHei-Bold" w:eastAsiaTheme="minorEastAsia" w:cs="RSTFGC+MicrosoftYaHei-Bold"/>
          <w:color w:val="BE0027"/>
          <w:spacing w:val="-19"/>
          <w:sz w:val="36"/>
          <w:szCs w:val="22"/>
          <w:lang w:val="en-US" w:eastAsia="en-US" w:bidi="ar-SA"/>
        </w:rPr>
        <w:t>燃烧器电气连接</w:t>
      </w:r>
    </w:p>
    <w:p>
      <w:pPr>
        <w:spacing w:before="644" w:after="0" w:line="248" w:lineRule="exact"/>
        <w:ind w:left="0" w:right="0" w:firstLine="0"/>
        <w:jc w:val="left"/>
        <w:rPr>
          <w:rFonts w:hAnsi="Calibri"/>
          <w:color w:val="000000"/>
          <w:sz w:val="18"/>
          <w:szCs w:val="22"/>
          <w:lang w:val="en-US" w:eastAsia="en-US" w:bidi="ar-SA"/>
        </w:rPr>
      </w:pPr>
      <w:r>
        <w:rPr>
          <w:rFonts w:ascii="STJUUW+FagoExLf" w:hAnsi="Calibri" w:eastAsiaTheme="minorEastAsia" w:cstheme="minorBidi"/>
          <w:color w:val="000000"/>
          <w:sz w:val="18"/>
          <w:szCs w:val="22"/>
          <w:lang w:val="en-US" w:eastAsia="en-US" w:bidi="ar-SA"/>
        </w:rPr>
        <w:t>RS</w:t>
      </w:r>
      <w:r>
        <w:rPr>
          <w:rFonts w:ascii="STJUUW+FagoExLf" w:hAnsi="Calibri" w:eastAsiaTheme="minorEastAsia" w:cstheme="minorBidi"/>
          <w:color w:val="000000"/>
          <w:spacing w:val="-4"/>
          <w:sz w:val="18"/>
          <w:szCs w:val="22"/>
          <w:lang w:val="en-US" w:eastAsia="en-US" w:bidi="ar-SA"/>
        </w:rPr>
        <w:t xml:space="preserve"> </w:t>
      </w:r>
      <w:r>
        <w:rPr>
          <w:rFonts w:ascii="GTPSFB+MicrosoftYaHei" w:hAnsi="GTPSFB+MicrosoftYaHei" w:eastAsiaTheme="minorEastAsia" w:cs="GTPSFB+MicrosoftYaHei"/>
          <w:color w:val="000000"/>
          <w:sz w:val="18"/>
          <w:szCs w:val="22"/>
          <w:lang w:val="en-US" w:eastAsia="en-US" w:bidi="ar-SA"/>
        </w:rPr>
        <w:t>系列所有型号燃烧器均配有易于操作的控制面板，方便电气部件的安装及接线。</w:t>
      </w:r>
    </w:p>
    <w:p>
      <w:pPr>
        <w:spacing w:before="22" w:after="0" w:line="216" w:lineRule="exact"/>
        <w:ind w:left="0" w:right="2340" w:firstLine="0"/>
        <w:jc w:val="left"/>
        <w:rPr>
          <w:rFonts w:hAnsi="Calibri"/>
          <w:color w:val="000000"/>
          <w:sz w:val="18"/>
          <w:szCs w:val="22"/>
          <w:lang w:val="en-US" w:eastAsia="en-US" w:bidi="ar-SA"/>
        </w:rPr>
      </w:pPr>
      <w:r>
        <w:rPr>
          <w:rFonts w:ascii="GTPSFB+MicrosoftYaHei" w:hAnsi="GTPSFB+MicrosoftYaHei" w:eastAsiaTheme="minorEastAsia" w:cs="GTPSFB+MicrosoftYaHei"/>
          <w:color w:val="000000"/>
          <w:sz w:val="18"/>
          <w:szCs w:val="22"/>
          <w:lang w:val="en-US" w:eastAsia="en-US" w:bidi="ar-SA"/>
        </w:rPr>
        <w:t>特别是</w:t>
      </w:r>
      <w:r>
        <w:rPr>
          <w:rFonts w:hAnsi="Calibri" w:eastAsiaTheme="minorEastAsia" w:cstheme="minorBidi"/>
          <w:color w:val="000000"/>
          <w:spacing w:val="-8"/>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RS</w:t>
      </w:r>
      <w:r>
        <w:rPr>
          <w:rFonts w:ascii="STJUUW+FagoExLf" w:hAnsi="Calibri" w:eastAsiaTheme="minorEastAsia" w:cstheme="minorBidi"/>
          <w:color w:val="000000"/>
          <w:spacing w:val="-1"/>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34-44</w:t>
      </w:r>
      <w:r>
        <w:rPr>
          <w:rFonts w:ascii="STJUUW+FagoExLf" w:hAnsi="Calibri" w:eastAsiaTheme="minorEastAsia" w:cstheme="minorBidi"/>
          <w:color w:val="000000"/>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MZ</w:t>
      </w:r>
      <w:r>
        <w:rPr>
          <w:rFonts w:ascii="STJUUW+FagoExLf" w:hAnsi="Calibri" w:eastAsiaTheme="minorEastAsia" w:cstheme="minorBidi"/>
          <w:color w:val="000000"/>
          <w:spacing w:val="-2"/>
          <w:sz w:val="18"/>
          <w:szCs w:val="22"/>
          <w:lang w:val="en-US" w:eastAsia="en-US" w:bidi="ar-SA"/>
        </w:rPr>
        <w:t xml:space="preserve"> </w:t>
      </w:r>
      <w:r>
        <w:rPr>
          <w:rFonts w:ascii="GTPSFB+MicrosoftYaHei" w:hAnsi="GTPSFB+MicrosoftYaHei" w:eastAsiaTheme="minorEastAsia" w:cs="GTPSFB+MicrosoftYaHei"/>
          <w:color w:val="000000"/>
          <w:sz w:val="18"/>
          <w:szCs w:val="22"/>
          <w:lang w:val="en-US" w:eastAsia="en-US" w:bidi="ar-SA"/>
        </w:rPr>
        <w:t>型燃烧器，由于采用了新型结构，电气接线布局井然有序，提高了试车及维护的速度。</w:t>
      </w:r>
      <w:r>
        <w:rPr>
          <w:rFonts w:ascii="GTPSFB+MicrosoftYaHei" w:hAnsi="GTPSFB+MicrosoftYaHei" w:eastAsiaTheme="minorEastAsia" w:cs="GTPSFB+MicrosoftYaHei"/>
          <w:color w:val="000000"/>
          <w:sz w:val="18"/>
          <w:szCs w:val="22"/>
          <w:lang w:val="en-US" w:eastAsia="en-US" w:bidi="ar-SA"/>
        </w:rPr>
        <w:cr/>
      </w:r>
      <w:r>
        <w:rPr>
          <w:rFonts w:ascii="GTPSFB+MicrosoftYaHei" w:hAnsi="GTPSFB+MicrosoftYaHei" w:eastAsiaTheme="minorEastAsia" w:cs="GTPSFB+MicrosoftYaHei"/>
          <w:color w:val="000000"/>
          <w:spacing w:val="1"/>
          <w:sz w:val="18"/>
          <w:szCs w:val="22"/>
          <w:lang w:val="en-US" w:eastAsia="en-US" w:bidi="ar-SA"/>
        </w:rPr>
        <w:t>此系列各型号燃烧器均通过“插头-插座系统”进行电气连接，可从外壳外部进行操作；主要部件，如伺服马达、风压开关、燃气</w:t>
      </w:r>
      <w:r>
        <w:rPr>
          <w:rFonts w:ascii="GTPSFB+MicrosoftYaHei" w:hAnsi="GTPSFB+MicrosoftYaHei" w:eastAsiaTheme="minorEastAsia" w:cs="GTPSFB+MicrosoftYaHei"/>
          <w:color w:val="000000"/>
          <w:spacing w:val="1"/>
          <w:sz w:val="18"/>
          <w:szCs w:val="22"/>
          <w:lang w:val="en-US" w:eastAsia="en-US" w:bidi="ar-SA"/>
        </w:rPr>
        <w:cr/>
      </w:r>
      <w:r>
        <w:rPr>
          <w:rFonts w:ascii="GTPSFB+MicrosoftYaHei" w:hAnsi="GTPSFB+MicrosoftYaHei" w:eastAsiaTheme="minorEastAsia" w:cs="GTPSFB+MicrosoftYaHei"/>
          <w:color w:val="000000"/>
          <w:sz w:val="18"/>
          <w:szCs w:val="22"/>
          <w:lang w:val="en-US" w:eastAsia="en-US" w:bidi="ar-SA"/>
        </w:rPr>
        <w:t>最大压力开关（配件）均通过“插头-插座系统”与燃烧器的电气系统相连接，方便在维护时进行电气连接。</w:t>
      </w:r>
      <w:r>
        <w:rPr>
          <w:rFonts w:ascii="GTPSFB+MicrosoftYaHei" w:hAnsi="GTPSFB+MicrosoftYaHei" w:eastAsiaTheme="minorEastAsia" w:cs="GTPSFB+MicrosoftYaHei"/>
          <w:color w:val="000000"/>
          <w:sz w:val="18"/>
          <w:szCs w:val="22"/>
          <w:lang w:val="en-US" w:eastAsia="en-US" w:bidi="ar-SA"/>
        </w:rPr>
        <w:cr/>
      </w:r>
      <w:r>
        <w:rPr>
          <w:rFonts w:ascii="GTPSFB+MicrosoftYaHei" w:hAnsi="GTPSFB+MicrosoftYaHei" w:eastAsiaTheme="minorEastAsia" w:cs="GTPSFB+MicrosoftYaHei"/>
          <w:color w:val="000000"/>
          <w:sz w:val="18"/>
          <w:szCs w:val="22"/>
          <w:lang w:val="en-US" w:eastAsia="en-US" w:bidi="ar-SA"/>
        </w:rPr>
        <w:t>按照操作手册上的电气接线图，很容易对</w:t>
      </w:r>
      <w:r>
        <w:rPr>
          <w:rFonts w:hAnsi="Calibri" w:eastAsiaTheme="minorEastAsia" w:cstheme="minorBidi"/>
          <w:color w:val="000000"/>
          <w:spacing w:val="-8"/>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RS</w:t>
      </w:r>
      <w:r>
        <w:rPr>
          <w:rFonts w:ascii="STJUUW+FagoExLf" w:hAnsi="Calibri" w:eastAsiaTheme="minorEastAsia" w:cstheme="minorBidi"/>
          <w:color w:val="000000"/>
          <w:spacing w:val="-1"/>
          <w:sz w:val="18"/>
          <w:szCs w:val="22"/>
          <w:lang w:val="en-US" w:eastAsia="en-US" w:bidi="ar-SA"/>
        </w:rPr>
        <w:t xml:space="preserve"> </w:t>
      </w:r>
      <w:r>
        <w:rPr>
          <w:rFonts w:ascii="GTPSFB+MicrosoftYaHei" w:hAnsi="GTPSFB+MicrosoftYaHei" w:eastAsiaTheme="minorEastAsia" w:cs="GTPSFB+MicrosoftYaHei"/>
          <w:color w:val="000000"/>
          <w:sz w:val="18"/>
          <w:szCs w:val="22"/>
          <w:lang w:val="en-US" w:eastAsia="en-US" w:bidi="ar-SA"/>
        </w:rPr>
        <w:t xml:space="preserve">系列所有型号燃烧器进行电气连接。 </w:t>
      </w:r>
      <w:r>
        <w:rPr>
          <w:rFonts w:ascii="GTPSFB+MicrosoftYaHei" w:hAnsi="GTPSFB+MicrosoftYaHei" w:eastAsiaTheme="minorEastAsia" w:cs="GTPSFB+MicrosoftYaHei"/>
          <w:color w:val="000000"/>
          <w:sz w:val="18"/>
          <w:szCs w:val="22"/>
          <w:lang w:val="en-US" w:eastAsia="en-US" w:bidi="ar-SA"/>
        </w:rPr>
        <w:t>电气连接必须由具备资质的专业人员按照安装地的强制标准进行操作。</w:t>
      </w:r>
    </w:p>
    <w:p>
      <w:pPr>
        <w:spacing w:before="3873" w:after="0" w:line="195" w:lineRule="exact"/>
        <w:ind w:left="0" w:right="0" w:firstLine="0"/>
        <w:jc w:val="left"/>
        <w:rPr>
          <w:rFonts w:hAnsi="Calibri"/>
          <w:color w:val="000000"/>
          <w:sz w:val="14"/>
          <w:szCs w:val="22"/>
          <w:lang w:val="en-US" w:eastAsia="en-US" w:bidi="ar-SA"/>
        </w:rPr>
      </w:pPr>
      <w:r>
        <w:rPr>
          <w:rFonts w:ascii="STJUUW+FagoExLf" w:hAnsi="Calibri" w:eastAsiaTheme="minorEastAsia" w:cstheme="minorBidi"/>
          <w:color w:val="000000"/>
          <w:sz w:val="14"/>
          <w:szCs w:val="22"/>
          <w:lang w:val="en-US" w:eastAsia="en-US" w:bidi="ar-SA"/>
        </w:rPr>
        <w:t>RS</w:t>
      </w:r>
      <w:r>
        <w:rPr>
          <w:rFonts w:ascii="STJUUW+FagoExLf" w:hAnsi="Calibri" w:eastAsiaTheme="minorEastAsia" w:cstheme="minorBidi"/>
          <w:color w:val="000000"/>
          <w:spacing w:val="-1"/>
          <w:sz w:val="14"/>
          <w:szCs w:val="22"/>
          <w:lang w:val="en-US" w:eastAsia="en-US" w:bidi="ar-SA"/>
        </w:rPr>
        <w:t xml:space="preserve"> </w:t>
      </w:r>
      <w:r>
        <w:rPr>
          <w:rFonts w:ascii="STJUUW+FagoExLf" w:hAnsi="Calibri" w:eastAsiaTheme="minorEastAsia" w:cstheme="minorBidi"/>
          <w:color w:val="000000"/>
          <w:sz w:val="14"/>
          <w:szCs w:val="22"/>
          <w:lang w:val="en-US" w:eastAsia="en-US" w:bidi="ar-SA"/>
        </w:rPr>
        <w:t>50</w:t>
      </w:r>
      <w:r>
        <w:rPr>
          <w:rFonts w:ascii="STJUUW+FagoExLf" w:hAnsi="Calibri" w:eastAsiaTheme="minorEastAsia" w:cstheme="minorBidi"/>
          <w:color w:val="000000"/>
          <w:sz w:val="14"/>
          <w:szCs w:val="22"/>
          <w:lang w:val="en-US" w:eastAsia="en-US" w:bidi="ar-SA"/>
        </w:rPr>
        <w:t xml:space="preserve"> </w:t>
      </w:r>
      <w:r>
        <w:rPr>
          <w:rFonts w:ascii="GTPSFB+MicrosoftYaHei" w:hAnsi="GTPSFB+MicrosoftYaHei" w:eastAsiaTheme="minorEastAsia" w:cs="GTPSFB+MicrosoftYaHei"/>
          <w:color w:val="000000"/>
          <w:sz w:val="14"/>
          <w:szCs w:val="22"/>
          <w:lang w:val="en-US" w:eastAsia="en-US" w:bidi="ar-SA"/>
        </w:rPr>
        <w:t>型燃烧器电气连接插头及插座示例。</w:t>
      </w:r>
      <w:r>
        <w:rPr>
          <w:rFonts w:hAnsi="Calibri" w:eastAsiaTheme="minorEastAsia" w:cstheme="minorBidi"/>
          <w:color w:val="000000"/>
          <w:spacing w:val="820"/>
          <w:sz w:val="14"/>
          <w:szCs w:val="22"/>
          <w:lang w:val="en-US" w:eastAsia="en-US" w:bidi="ar-SA"/>
        </w:rPr>
        <w:t xml:space="preserve"> </w:t>
      </w:r>
      <w:r>
        <w:rPr>
          <w:rFonts w:ascii="STJUUW+FagoExLf" w:hAnsi="Calibri" w:eastAsiaTheme="minorEastAsia" w:cstheme="minorBidi"/>
          <w:color w:val="000000"/>
          <w:spacing w:val="-1"/>
          <w:sz w:val="14"/>
          <w:szCs w:val="22"/>
          <w:lang w:val="en-US" w:eastAsia="en-US" w:bidi="ar-SA"/>
        </w:rPr>
        <w:t>RS</w:t>
      </w:r>
      <w:r>
        <w:rPr>
          <w:rFonts w:ascii="STJUUW+FagoExLf" w:hAnsi="Calibri" w:eastAsiaTheme="minorEastAsia" w:cstheme="minorBidi"/>
          <w:color w:val="000000"/>
          <w:spacing w:val="-2"/>
          <w:sz w:val="14"/>
          <w:szCs w:val="22"/>
          <w:lang w:val="en-US" w:eastAsia="en-US" w:bidi="ar-SA"/>
        </w:rPr>
        <w:t xml:space="preserve"> </w:t>
      </w:r>
      <w:r>
        <w:rPr>
          <w:rFonts w:ascii="STJUUW+FagoExLf" w:hAnsi="Calibri" w:eastAsiaTheme="minorEastAsia" w:cstheme="minorBidi"/>
          <w:color w:val="000000"/>
          <w:spacing w:val="-2"/>
          <w:sz w:val="14"/>
          <w:szCs w:val="22"/>
          <w:lang w:val="en-US" w:eastAsia="en-US" w:bidi="ar-SA"/>
        </w:rPr>
        <w:t>34-44</w:t>
      </w:r>
      <w:r>
        <w:rPr>
          <w:rFonts w:ascii="STJUUW+FagoExLf" w:hAnsi="Calibri" w:eastAsiaTheme="minorEastAsia" w:cstheme="minorBidi"/>
          <w:color w:val="000000"/>
          <w:spacing w:val="-1"/>
          <w:sz w:val="14"/>
          <w:szCs w:val="22"/>
          <w:lang w:val="en-US" w:eastAsia="en-US" w:bidi="ar-SA"/>
        </w:rPr>
        <w:t xml:space="preserve"> </w:t>
      </w:r>
      <w:r>
        <w:rPr>
          <w:rFonts w:ascii="STJUUW+FagoExLf" w:hAnsi="Calibri" w:eastAsiaTheme="minorEastAsia" w:cstheme="minorBidi"/>
          <w:color w:val="000000"/>
          <w:spacing w:val="-1"/>
          <w:sz w:val="14"/>
          <w:szCs w:val="22"/>
          <w:lang w:val="en-US" w:eastAsia="en-US" w:bidi="ar-SA"/>
        </w:rPr>
        <w:t>MZ</w:t>
      </w:r>
      <w:r>
        <w:rPr>
          <w:rFonts w:ascii="STJUUW+FagoExLf" w:hAnsi="Calibri" w:eastAsiaTheme="minorEastAsia" w:cstheme="minorBidi"/>
          <w:color w:val="000000"/>
          <w:spacing w:val="-5"/>
          <w:sz w:val="14"/>
          <w:szCs w:val="22"/>
          <w:lang w:val="en-US" w:eastAsia="en-US" w:bidi="ar-SA"/>
        </w:rPr>
        <w:t xml:space="preserve"> </w:t>
      </w:r>
      <w:r>
        <w:rPr>
          <w:rFonts w:ascii="GTPSFB+MicrosoftYaHei" w:hAnsi="GTPSFB+MicrosoftYaHei" w:eastAsiaTheme="minorEastAsia" w:cs="GTPSFB+MicrosoftYaHei"/>
          <w:color w:val="000000"/>
          <w:spacing w:val="-1"/>
          <w:sz w:val="14"/>
          <w:szCs w:val="22"/>
          <w:lang w:val="en-US" w:eastAsia="en-US" w:bidi="ar-SA"/>
        </w:rPr>
        <w:t>型燃烧器电气部件外壳及电气连接用“插头-插座系统”示例。</w:t>
      </w:r>
    </w:p>
    <w:p>
      <w:pPr>
        <w:spacing w:before="594" w:after="158" w:line="248" w:lineRule="exact"/>
        <w:ind w:left="0" w:right="0" w:firstLine="0"/>
        <w:jc w:val="left"/>
        <w:rPr>
          <w:rFonts w:hAnsi="Calibri"/>
          <w:color w:val="000000"/>
          <w:sz w:val="18"/>
          <w:szCs w:val="22"/>
          <w:lang w:val="en-US" w:eastAsia="en-US" w:bidi="ar-SA"/>
        </w:rPr>
      </w:pPr>
      <w:r>
        <w:rPr>
          <w:rFonts w:ascii="GTPSFB+MicrosoftYaHei" w:hAnsi="GTPSFB+MicrosoftYaHei" w:eastAsiaTheme="minorEastAsia" w:cs="GTPSFB+MicrosoftYaHei"/>
          <w:color w:val="000000"/>
          <w:spacing w:val="2"/>
          <w:sz w:val="18"/>
          <w:szCs w:val="22"/>
          <w:lang w:val="en-US" w:eastAsia="en-US" w:bidi="ar-SA"/>
        </w:rPr>
        <w:t>下表所列为可选的导线截面积和可用的保险丝类型。</w:t>
      </w:r>
    </w:p>
    <w:tbl>
      <w:tblPr>
        <w:tblStyle w:val="TableNormal"/>
        <w:tblW w:w="0" w:type="auto"/>
        <w:jc w:val="left"/>
        <w:tblInd w:w="0" w:type="dxa"/>
        <w:tblCellMar>
          <w:left w:w="0" w:type="dxa"/>
          <w:right w:w="0" w:type="dxa"/>
        </w:tblCellMar>
        <w:tblLook w:val="04A0"/>
      </w:tblPr>
      <w:tblGrid>
        <w:gridCol w:w="57"/>
        <w:gridCol w:w="1557"/>
        <w:gridCol w:w="20"/>
        <w:gridCol w:w="3757"/>
        <w:gridCol w:w="20"/>
        <w:gridCol w:w="1557"/>
        <w:gridCol w:w="20"/>
        <w:gridCol w:w="2616"/>
        <w:gridCol w:w="14"/>
        <w:gridCol w:w="201"/>
      </w:tblGrid>
      <w:tr>
        <w:tblPrEx>
          <w:tblW w:w="0" w:type="auto"/>
          <w:jc w:val="left"/>
          <w:tblInd w:w="0" w:type="dxa"/>
          <w:tblCellMar>
            <w:left w:w="0" w:type="dxa"/>
            <w:right w:w="0" w:type="dxa"/>
          </w:tblCellMar>
          <w:tblLook w:val="04A0"/>
        </w:tblPrEx>
        <w:trPr>
          <w:trHeight w:val="297"/>
          <w:jc w:val="left"/>
        </w:trPr>
        <w:tc>
          <w:tcPr>
            <w:tcW w:w="57" w:type="dxa"/>
            <w:noWrap w:val="0"/>
            <w:textDirection w:val="lrTb"/>
            <w:tcFitText w:val="0"/>
            <w:vAlign w:val="top"/>
          </w:tcPr>
          <w:p>
            <w:pPr>
              <w:spacing w:before="0" w:after="0" w:line="0" w:lineRule="atLeast"/>
              <w:ind w:left="0" w:right="0" w:firstLine="0"/>
              <w:jc w:val="left"/>
              <w:rPr>
                <w:rFonts w:hAnsi="Calibri"/>
                <w:color w:val="000000"/>
                <w:sz w:val="18"/>
                <w:szCs w:val="22"/>
                <w:lang w:val="en-US" w:eastAsia="en-US" w:bidi="ar-SA"/>
              </w:rPr>
            </w:pPr>
          </w:p>
        </w:tc>
        <w:tc>
          <w:tcPr>
            <w:tcW w:w="9762" w:type="dxa"/>
            <w:gridSpan w:val="9"/>
            <w:noWrap w:val="0"/>
            <w:textDirection w:val="lrTb"/>
            <w:tcFitText w:val="0"/>
            <w:vAlign w:val="top"/>
          </w:tcPr>
          <w:p>
            <w:pPr>
              <w:spacing w:before="0" w:after="0" w:line="238" w:lineRule="exact"/>
              <w:ind w:left="0" w:right="0" w:firstLine="0"/>
              <w:jc w:val="left"/>
              <w:rPr>
                <w:rFonts w:ascii="STJUUW+FagoExLf" w:hAnsi="Calibri"/>
                <w:color w:val="000000"/>
                <w:sz w:val="18"/>
                <w:szCs w:val="22"/>
                <w:lang w:val="en-US" w:eastAsia="en-US" w:bidi="ar-SA"/>
              </w:rPr>
            </w:pPr>
            <w:r>
              <w:rPr>
                <w:rFonts w:ascii="GTPSFB+MicrosoftYaHei" w:hAnsi="GTPSFB+MicrosoftYaHei" w:eastAsiaTheme="minorEastAsia" w:cs="GTPSFB+MicrosoftYaHei"/>
                <w:color w:val="BE0027"/>
                <w:sz w:val="18"/>
                <w:szCs w:val="22"/>
                <w:lang w:val="en-US" w:eastAsia="en-US" w:bidi="ar-SA"/>
              </w:rPr>
              <w:t>型号</w:t>
            </w:r>
            <w:r>
              <w:rPr>
                <w:rFonts w:hAnsi="Calibri" w:eastAsiaTheme="minorEastAsia" w:cstheme="minorBidi"/>
                <w:color w:val="BE0027"/>
                <w:spacing w:val="1290"/>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V</w:t>
            </w:r>
            <w:r>
              <w:rPr>
                <w:rFonts w:ascii="STJUUW+FagoExLf" w:hAnsi="Calibri" w:eastAsiaTheme="minorEastAsia" w:cstheme="minorBidi"/>
                <w:color w:val="BE0027"/>
                <w:spacing w:val="706"/>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F</w:t>
            </w:r>
            <w:r>
              <w:rPr>
                <w:rFonts w:ascii="STJUUW+FagoExLf" w:hAnsi="Calibri" w:eastAsiaTheme="minorEastAsia" w:cstheme="minorBidi"/>
                <w:color w:val="BE0027"/>
                <w:spacing w:val="-1"/>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(A)</w:t>
            </w:r>
            <w:r>
              <w:rPr>
                <w:rFonts w:ascii="STJUUW+FagoExLf" w:hAnsi="Calibri" w:eastAsiaTheme="minorEastAsia" w:cstheme="minorBidi"/>
                <w:color w:val="BE0027"/>
                <w:spacing w:val="661"/>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L</w:t>
            </w:r>
            <w:r>
              <w:rPr>
                <w:rFonts w:ascii="STJUUW+FagoExLf" w:hAnsi="Calibri" w:eastAsiaTheme="minorEastAsia" w:cstheme="minorBidi"/>
                <w:color w:val="BE0027"/>
                <w:spacing w:val="-2"/>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(mm</w:t>
            </w:r>
            <w:r>
              <w:rPr>
                <w:rFonts w:ascii="STJUUW+FagoExLf" w:hAnsi="Calibri" w:eastAsiaTheme="minorEastAsia" w:cstheme="minorBidi"/>
                <w:color w:val="BE0027"/>
                <w:spacing w:val="2"/>
                <w:sz w:val="15"/>
                <w:szCs w:val="22"/>
                <w:vertAlign w:val="superscript"/>
                <w:lang w:val="en-US" w:eastAsia="en-US" w:bidi="ar-SA"/>
              </w:rPr>
              <w:t>2</w:t>
            </w:r>
            <w:r>
              <w:rPr>
                <w:rFonts w:ascii="STJUUW+FagoExLf" w:hAnsi="Calibri" w:eastAsiaTheme="minorEastAsia" w:cstheme="minorBidi"/>
                <w:color w:val="BE0027"/>
                <w:sz w:val="18"/>
                <w:szCs w:val="22"/>
                <w:lang w:val="en-US" w:eastAsia="en-US" w:bidi="ar-SA"/>
              </w:rPr>
              <w:t>)</w:t>
            </w:r>
            <w:r>
              <w:rPr>
                <w:rFonts w:ascii="STJUUW+FagoExLf" w:hAnsi="Calibri" w:eastAsiaTheme="minorEastAsia" w:cstheme="minorBidi"/>
                <w:color w:val="BE0027"/>
                <w:spacing w:val="968"/>
                <w:sz w:val="18"/>
                <w:szCs w:val="22"/>
                <w:lang w:val="en-US" w:eastAsia="en-US" w:bidi="ar-SA"/>
              </w:rPr>
              <w:t xml:space="preserve"> </w:t>
            </w:r>
            <w:r>
              <w:rPr>
                <w:rFonts w:ascii="GTPSFB+MicrosoftYaHei" w:hAnsi="GTPSFB+MicrosoftYaHei" w:eastAsiaTheme="minorEastAsia" w:cs="GTPSFB+MicrosoftYaHei"/>
                <w:color w:val="BE0027"/>
                <w:sz w:val="18"/>
                <w:szCs w:val="22"/>
                <w:lang w:val="en-US" w:eastAsia="en-US" w:bidi="ar-SA"/>
              </w:rPr>
              <w:t>型号</w:t>
            </w:r>
            <w:r>
              <w:rPr>
                <w:rFonts w:hAnsi="Calibri" w:eastAsiaTheme="minorEastAsia" w:cstheme="minorBidi"/>
                <w:color w:val="BE0027"/>
                <w:spacing w:val="1290"/>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V</w:t>
            </w:r>
            <w:r>
              <w:rPr>
                <w:rFonts w:ascii="STJUUW+FagoExLf" w:hAnsi="Calibri" w:eastAsiaTheme="minorEastAsia" w:cstheme="minorBidi"/>
                <w:color w:val="BE0027"/>
                <w:spacing w:val="706"/>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F</w:t>
            </w:r>
            <w:r>
              <w:rPr>
                <w:rFonts w:ascii="STJUUW+FagoExLf" w:hAnsi="Calibri" w:eastAsiaTheme="minorEastAsia" w:cstheme="minorBidi"/>
                <w:color w:val="BE0027"/>
                <w:spacing w:val="-1"/>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(A)</w:t>
            </w:r>
            <w:r>
              <w:rPr>
                <w:rFonts w:ascii="STJUUW+FagoExLf" w:hAnsi="Calibri" w:eastAsiaTheme="minorEastAsia" w:cstheme="minorBidi"/>
                <w:color w:val="BE0027"/>
                <w:spacing w:val="661"/>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L</w:t>
            </w:r>
            <w:r>
              <w:rPr>
                <w:rFonts w:ascii="STJUUW+FagoExLf" w:hAnsi="Calibri" w:eastAsiaTheme="minorEastAsia" w:cstheme="minorBidi"/>
                <w:color w:val="BE0027"/>
                <w:spacing w:val="-2"/>
                <w:sz w:val="18"/>
                <w:szCs w:val="22"/>
                <w:lang w:val="en-US" w:eastAsia="en-US" w:bidi="ar-SA"/>
              </w:rPr>
              <w:t xml:space="preserve"> </w:t>
            </w:r>
            <w:r>
              <w:rPr>
                <w:rFonts w:ascii="STJUUW+FagoExLf" w:hAnsi="Calibri" w:eastAsiaTheme="minorEastAsia" w:cstheme="minorBidi"/>
                <w:color w:val="BE0027"/>
                <w:sz w:val="18"/>
                <w:szCs w:val="22"/>
                <w:lang w:val="en-US" w:eastAsia="en-US" w:bidi="ar-SA"/>
              </w:rPr>
              <w:t>(mm</w:t>
            </w:r>
            <w:r>
              <w:rPr>
                <w:rFonts w:ascii="STJUUW+FagoExLf" w:hAnsi="Calibri" w:eastAsiaTheme="minorEastAsia" w:cstheme="minorBidi"/>
                <w:color w:val="BE0027"/>
                <w:spacing w:val="2"/>
                <w:sz w:val="15"/>
                <w:szCs w:val="22"/>
                <w:vertAlign w:val="superscript"/>
                <w:lang w:val="en-US" w:eastAsia="en-US" w:bidi="ar-SA"/>
              </w:rPr>
              <w:t>2</w:t>
            </w:r>
            <w:r>
              <w:rPr>
                <w:rFonts w:ascii="STJUUW+FagoExLf" w:hAnsi="Calibri" w:eastAsiaTheme="minorEastAsia" w:cstheme="minorBidi"/>
                <w:color w:val="BE0027"/>
                <w:sz w:val="18"/>
                <w:szCs w:val="22"/>
                <w:lang w:val="en-US" w:eastAsia="en-US" w:bidi="ar-SA"/>
              </w:rPr>
              <w:t>)</w:t>
            </w:r>
          </w:p>
        </w:tc>
      </w:tr>
      <w:tr>
        <w:tblPrEx>
          <w:tblW w:w="0" w:type="auto"/>
          <w:jc w:val="left"/>
          <w:tblInd w:w="0" w:type="dxa"/>
          <w:tblCellMar>
            <w:left w:w="0" w:type="dxa"/>
            <w:right w:w="0" w:type="dxa"/>
          </w:tblCellMar>
          <w:tblLook w:val="04A0"/>
        </w:tblPrEx>
        <w:trPr>
          <w:gridAfter w:val="2"/>
          <w:trHeight w:val="567"/>
          <w:jc w:val="left"/>
        </w:trPr>
        <w:tc>
          <w:tcPr>
            <w:tcW w:w="57" w:type="dxa"/>
            <w:noWrap w:val="0"/>
            <w:textDirection w:val="lrTb"/>
            <w:tcFitText w:val="0"/>
            <w:vAlign w:val="top"/>
          </w:tcPr>
          <w:p>
            <w:pPr>
              <w:spacing w:before="0" w:after="0" w:line="0" w:lineRule="atLeast"/>
              <w:ind w:left="0" w:right="0" w:firstLine="0"/>
              <w:jc w:val="left"/>
              <w:rPr>
                <w:rFonts w:ascii="STJUUW+FagoExLf" w:hAnsi="Calibri"/>
                <w:color w:val="000000"/>
                <w:sz w:val="18"/>
                <w:szCs w:val="22"/>
                <w:lang w:val="en-US" w:eastAsia="en-US" w:bidi="ar-SA"/>
              </w:rPr>
            </w:pPr>
          </w:p>
        </w:tc>
        <w:tc>
          <w:tcPr>
            <w:tcW w:w="5334" w:type="dxa"/>
            <w:gridSpan w:val="3"/>
            <w:noWrap w:val="0"/>
            <w:textDirection w:val="lrTb"/>
            <w:tcFitText w:val="0"/>
            <w:vAlign w:val="top"/>
          </w:tcPr>
          <w:p>
            <w:pPr>
              <w:spacing w:before="5" w:after="0" w:line="209" w:lineRule="exact"/>
              <w:ind w:left="0" w:right="0" w:firstLine="0"/>
              <w:jc w:val="left"/>
              <w:rPr>
                <w:rFonts w:ascii="STJUUW+FagoExLf"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34</w:t>
            </w:r>
            <w:r>
              <w:rPr>
                <w:rFonts w:ascii="WMPIHA+FagoExLf-Bold" w:hAnsi="Calibri" w:eastAsiaTheme="minorEastAsia" w:cstheme="minorBidi"/>
                <w:color w:val="000000"/>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MZ</w:t>
            </w:r>
            <w:r>
              <w:rPr>
                <w:rFonts w:ascii="WMPIHA+FagoExLf-Bold" w:hAnsi="Calibri" w:eastAsiaTheme="minorEastAsia" w:cstheme="minorBidi"/>
                <w:color w:val="000000"/>
                <w:spacing w:val="733"/>
                <w:sz w:val="18"/>
                <w:szCs w:val="22"/>
                <w:lang w:val="en-US" w:eastAsia="en-US" w:bidi="ar-SA"/>
              </w:rPr>
              <w:t xml:space="preserve"> </w:t>
            </w: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98"/>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T6</w:t>
            </w:r>
            <w:r>
              <w:rPr>
                <w:rFonts w:ascii="STJUUW+FagoExLf" w:hAnsi="Calibri" w:eastAsiaTheme="minorEastAsia" w:cstheme="minorBidi"/>
                <w:color w:val="000000"/>
                <w:spacing w:val="97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p>
            <w:pPr>
              <w:spacing w:before="75" w:after="0" w:line="209" w:lineRule="exact"/>
              <w:ind w:left="0" w:right="0" w:firstLine="0"/>
              <w:jc w:val="left"/>
              <w:rPr>
                <w:rFonts w:ascii="STJUUW+FagoExLf"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pacing w:val="2"/>
                <w:sz w:val="18"/>
                <w:szCs w:val="22"/>
                <w:lang w:val="en-US" w:eastAsia="en-US" w:bidi="ar-SA"/>
              </w:rPr>
              <w:t>44</w:t>
            </w:r>
            <w:r>
              <w:rPr>
                <w:rFonts w:ascii="WMPIHA+FagoExLf-Bold" w:hAnsi="Calibri" w:eastAsiaTheme="minorEastAsia" w:cstheme="minorBidi"/>
                <w:color w:val="000000"/>
                <w:spacing w:val="-2"/>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MZ</w:t>
            </w:r>
            <w:r>
              <w:rPr>
                <w:rFonts w:ascii="WMPIHA+FagoExLf-Bold" w:hAnsi="Calibri" w:eastAsiaTheme="minorEastAsia" w:cstheme="minorBidi"/>
                <w:color w:val="000000"/>
                <w:spacing w:val="723"/>
                <w:sz w:val="18"/>
                <w:szCs w:val="22"/>
                <w:lang w:val="en-US" w:eastAsia="en-US" w:bidi="ar-SA"/>
              </w:rPr>
              <w:t xml:space="preserve"> </w:t>
            </w: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98"/>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T6</w:t>
            </w:r>
            <w:r>
              <w:rPr>
                <w:rFonts w:ascii="STJUUW+FagoExLf" w:hAnsi="Calibri" w:eastAsiaTheme="minorEastAsia" w:cstheme="minorBidi"/>
                <w:color w:val="000000"/>
                <w:spacing w:val="97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ascii="STJUUW+FagoExLf" w:hAnsi="Calibri"/>
                <w:color w:val="000000"/>
                <w:sz w:val="18"/>
                <w:szCs w:val="22"/>
                <w:lang w:val="en-US" w:eastAsia="en-US" w:bidi="ar-SA"/>
              </w:rPr>
            </w:pPr>
          </w:p>
        </w:tc>
        <w:tc>
          <w:tcPr>
            <w:tcW w:w="1557" w:type="dxa"/>
            <w:noWrap w:val="0"/>
            <w:textDirection w:val="lrTb"/>
            <w:tcFitText w:val="0"/>
            <w:vAlign w:val="top"/>
          </w:tcPr>
          <w:p>
            <w:pPr>
              <w:spacing w:before="142" w:after="0" w:line="209" w:lineRule="exact"/>
              <w:ind w:left="0" w:right="0" w:firstLine="0"/>
              <w:jc w:val="left"/>
              <w:rPr>
                <w:rFonts w:ascii="WMPIHA+FagoExLf-Bold"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pacing w:val="-2"/>
                <w:sz w:val="18"/>
                <w:szCs w:val="22"/>
                <w:lang w:val="en-US" w:eastAsia="en-US" w:bidi="ar-SA"/>
              </w:rPr>
              <w:t>70</w:t>
            </w:r>
          </w:p>
        </w:tc>
        <w:tc>
          <w:tcPr>
            <w:tcW w:w="20" w:type="dxa"/>
            <w:noWrap w:val="0"/>
            <w:textDirection w:val="lrTb"/>
            <w:tcFitText w:val="0"/>
            <w:vAlign w:val="top"/>
          </w:tcPr>
          <w:p>
            <w:pPr>
              <w:spacing w:before="0" w:after="0" w:line="0" w:lineRule="atLeast"/>
              <w:ind w:left="0" w:right="0" w:firstLine="0"/>
              <w:jc w:val="left"/>
              <w:rPr>
                <w:rFonts w:ascii="WMPIHA+FagoExLf-Bold" w:hAnsi="Calibri"/>
                <w:color w:val="000000"/>
                <w:sz w:val="18"/>
                <w:szCs w:val="22"/>
                <w:lang w:val="en-US" w:eastAsia="en-US" w:bidi="ar-SA"/>
              </w:rPr>
            </w:pPr>
          </w:p>
        </w:tc>
        <w:tc>
          <w:tcPr>
            <w:tcW w:w="2616" w:type="dxa"/>
            <w:noWrap w:val="0"/>
            <w:textDirection w:val="lrTb"/>
            <w:tcFitText w:val="0"/>
            <w:vAlign w:val="top"/>
          </w:tcPr>
          <w:p>
            <w:pPr>
              <w:spacing w:before="0"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65"/>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T10</w:t>
            </w:r>
            <w:r>
              <w:rPr>
                <w:rFonts w:ascii="STJUUW+FagoExLf" w:hAnsi="Calibri" w:eastAsiaTheme="minorEastAsia" w:cstheme="minorBidi"/>
                <w:color w:val="000000"/>
                <w:spacing w:val="940"/>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p>
            <w:pPr>
              <w:spacing w:before="78"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400</w:t>
            </w:r>
            <w:r>
              <w:rPr>
                <w:rFonts w:ascii="STJUUW+FagoExLf" w:hAnsi="Calibri" w:eastAsiaTheme="minorEastAsia" w:cstheme="minorBidi"/>
                <w:color w:val="000000"/>
                <w:spacing w:val="687"/>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T6</w:t>
            </w:r>
            <w:r>
              <w:rPr>
                <w:rFonts w:ascii="STJUUW+FagoExLf" w:hAnsi="Calibri" w:eastAsiaTheme="minorEastAsia" w:cstheme="minorBidi"/>
                <w:color w:val="000000"/>
                <w:spacing w:val="97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tc>
      </w:tr>
      <w:tr>
        <w:tblPrEx>
          <w:tblW w:w="0" w:type="auto"/>
          <w:jc w:val="left"/>
          <w:tblInd w:w="0" w:type="dxa"/>
          <w:tblCellMar>
            <w:left w:w="0" w:type="dxa"/>
            <w:right w:w="0" w:type="dxa"/>
          </w:tblCellMar>
          <w:tblLook w:val="04A0"/>
        </w:tblPrEx>
        <w:trPr>
          <w:gridAfter w:val="2"/>
          <w:trHeight w:val="567"/>
          <w:jc w:val="left"/>
        </w:trPr>
        <w:tc>
          <w:tcPr>
            <w:tcW w:w="57" w:type="dxa"/>
            <w:noWrap w:val="0"/>
            <w:textDirection w:val="lrTb"/>
            <w:tcFitText w:val="0"/>
            <w:vAlign w:val="top"/>
          </w:tcPr>
          <w:p>
            <w:pPr>
              <w:spacing w:before="0" w:after="0" w:line="0" w:lineRule="atLeast"/>
              <w:ind w:left="0" w:right="0" w:firstLine="0"/>
              <w:jc w:val="left"/>
              <w:rPr>
                <w:rFonts w:ascii="STJUUW+FagoExLf" w:hAnsi="Calibri"/>
                <w:color w:val="000000"/>
                <w:sz w:val="18"/>
                <w:szCs w:val="22"/>
                <w:lang w:val="en-US" w:eastAsia="en-US" w:bidi="ar-SA"/>
              </w:rPr>
            </w:pPr>
          </w:p>
        </w:tc>
        <w:tc>
          <w:tcPr>
            <w:tcW w:w="1557" w:type="dxa"/>
            <w:noWrap w:val="0"/>
            <w:textDirection w:val="lrTb"/>
            <w:tcFitText w:val="0"/>
            <w:vAlign w:val="top"/>
          </w:tcPr>
          <w:p>
            <w:pPr>
              <w:spacing w:before="147" w:after="0" w:line="209" w:lineRule="exact"/>
              <w:ind w:left="0" w:right="0" w:firstLine="0"/>
              <w:jc w:val="left"/>
              <w:rPr>
                <w:rFonts w:ascii="WMPIHA+FagoExLf-Bold"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pacing w:val="2"/>
                <w:sz w:val="18"/>
                <w:szCs w:val="22"/>
                <w:lang w:val="en-US" w:eastAsia="en-US" w:bidi="ar-SA"/>
              </w:rPr>
              <w:t>44</w:t>
            </w:r>
            <w:r>
              <w:rPr>
                <w:rFonts w:ascii="WMPIHA+FagoExLf-Bold" w:hAnsi="Calibri" w:eastAsiaTheme="minorEastAsia" w:cstheme="minorBidi"/>
                <w:color w:val="000000"/>
                <w:spacing w:val="-2"/>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MZ</w:t>
            </w:r>
          </w:p>
        </w:tc>
        <w:tc>
          <w:tcPr>
            <w:tcW w:w="20" w:type="dxa"/>
            <w:noWrap w:val="0"/>
            <w:textDirection w:val="lrTb"/>
            <w:tcFitText w:val="0"/>
            <w:vAlign w:val="top"/>
          </w:tcPr>
          <w:p>
            <w:pPr>
              <w:spacing w:before="0" w:after="0" w:line="0" w:lineRule="atLeast"/>
              <w:ind w:left="0" w:right="0" w:firstLine="0"/>
              <w:jc w:val="left"/>
              <w:rPr>
                <w:rFonts w:ascii="WMPIHA+FagoExLf-Bold" w:hAnsi="Calibri"/>
                <w:color w:val="000000"/>
                <w:sz w:val="18"/>
                <w:szCs w:val="22"/>
                <w:lang w:val="en-US" w:eastAsia="en-US" w:bidi="ar-SA"/>
              </w:rPr>
            </w:pPr>
          </w:p>
        </w:tc>
        <w:tc>
          <w:tcPr>
            <w:tcW w:w="3757" w:type="dxa"/>
            <w:noWrap w:val="0"/>
            <w:textDirection w:val="lrTb"/>
            <w:tcFitText w:val="0"/>
            <w:vAlign w:val="top"/>
          </w:tcPr>
          <w:p>
            <w:pPr>
              <w:spacing w:before="5"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98"/>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T6</w:t>
            </w:r>
            <w:r>
              <w:rPr>
                <w:rFonts w:ascii="STJUUW+FagoExLf" w:hAnsi="Calibri" w:eastAsiaTheme="minorEastAsia" w:cstheme="minorBidi"/>
                <w:color w:val="000000"/>
                <w:spacing w:val="97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p>
            <w:pPr>
              <w:spacing w:before="78"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400</w:t>
            </w:r>
            <w:r>
              <w:rPr>
                <w:rFonts w:ascii="STJUUW+FagoExLf" w:hAnsi="Calibri" w:eastAsiaTheme="minorEastAsia" w:cstheme="minorBidi"/>
                <w:color w:val="000000"/>
                <w:spacing w:val="687"/>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T6</w:t>
            </w:r>
            <w:r>
              <w:rPr>
                <w:rFonts w:ascii="STJUUW+FagoExLf" w:hAnsi="Calibri" w:eastAsiaTheme="minorEastAsia" w:cstheme="minorBidi"/>
                <w:color w:val="000000"/>
                <w:spacing w:val="97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ascii="STJUUW+FagoExLf" w:hAnsi="Calibri"/>
                <w:color w:val="000000"/>
                <w:sz w:val="18"/>
                <w:szCs w:val="22"/>
                <w:lang w:val="en-US" w:eastAsia="en-US" w:bidi="ar-SA"/>
              </w:rPr>
            </w:pPr>
          </w:p>
        </w:tc>
        <w:tc>
          <w:tcPr>
            <w:tcW w:w="1557" w:type="dxa"/>
            <w:noWrap w:val="0"/>
            <w:textDirection w:val="lrTb"/>
            <w:tcFitText w:val="0"/>
            <w:vAlign w:val="top"/>
          </w:tcPr>
          <w:p>
            <w:pPr>
              <w:spacing w:before="142" w:after="0" w:line="209" w:lineRule="exact"/>
              <w:ind w:left="0" w:right="0" w:firstLine="0"/>
              <w:jc w:val="left"/>
              <w:rPr>
                <w:rFonts w:ascii="WMPIHA+FagoExLf-Bold"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100</w:t>
            </w:r>
          </w:p>
        </w:tc>
        <w:tc>
          <w:tcPr>
            <w:tcW w:w="20" w:type="dxa"/>
            <w:noWrap w:val="0"/>
            <w:textDirection w:val="lrTb"/>
            <w:tcFitText w:val="0"/>
            <w:vAlign w:val="top"/>
          </w:tcPr>
          <w:p>
            <w:pPr>
              <w:spacing w:before="0" w:after="0" w:line="0" w:lineRule="atLeast"/>
              <w:ind w:left="0" w:right="0" w:firstLine="0"/>
              <w:jc w:val="left"/>
              <w:rPr>
                <w:rFonts w:ascii="WMPIHA+FagoExLf-Bold" w:hAnsi="Calibri"/>
                <w:color w:val="000000"/>
                <w:sz w:val="18"/>
                <w:szCs w:val="22"/>
                <w:lang w:val="en-US" w:eastAsia="en-US" w:bidi="ar-SA"/>
              </w:rPr>
            </w:pPr>
          </w:p>
        </w:tc>
        <w:tc>
          <w:tcPr>
            <w:tcW w:w="2616" w:type="dxa"/>
            <w:noWrap w:val="0"/>
            <w:textDirection w:val="lrTb"/>
            <w:tcFitText w:val="0"/>
            <w:vAlign w:val="top"/>
          </w:tcPr>
          <w:p>
            <w:pPr>
              <w:spacing w:before="0"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64"/>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T16</w:t>
            </w:r>
            <w:r>
              <w:rPr>
                <w:rFonts w:ascii="STJUUW+FagoExLf" w:hAnsi="Calibri" w:eastAsiaTheme="minorEastAsia" w:cstheme="minorBidi"/>
                <w:color w:val="000000"/>
                <w:spacing w:val="939"/>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p>
            <w:pPr>
              <w:spacing w:before="78"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400</w:t>
            </w:r>
            <w:r>
              <w:rPr>
                <w:rFonts w:ascii="STJUUW+FagoExLf" w:hAnsi="Calibri" w:eastAsiaTheme="minorEastAsia" w:cstheme="minorBidi"/>
                <w:color w:val="000000"/>
                <w:spacing w:val="655"/>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T10</w:t>
            </w:r>
            <w:r>
              <w:rPr>
                <w:rFonts w:ascii="STJUUW+FagoExLf" w:hAnsi="Calibri" w:eastAsiaTheme="minorEastAsia" w:cstheme="minorBidi"/>
                <w:color w:val="000000"/>
                <w:spacing w:val="940"/>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tc>
      </w:tr>
      <w:tr>
        <w:tblPrEx>
          <w:tblW w:w="0" w:type="auto"/>
          <w:jc w:val="left"/>
          <w:tblInd w:w="0" w:type="dxa"/>
          <w:tblCellMar>
            <w:left w:w="0" w:type="dxa"/>
            <w:right w:w="0" w:type="dxa"/>
          </w:tblCellMar>
          <w:tblLook w:val="04A0"/>
        </w:tblPrEx>
        <w:trPr>
          <w:gridAfter w:val="2"/>
          <w:trHeight w:val="567"/>
          <w:jc w:val="left"/>
        </w:trPr>
        <w:tc>
          <w:tcPr>
            <w:tcW w:w="57" w:type="dxa"/>
            <w:noWrap w:val="0"/>
            <w:textDirection w:val="lrTb"/>
            <w:tcFitText w:val="0"/>
            <w:vAlign w:val="top"/>
          </w:tcPr>
          <w:p>
            <w:pPr>
              <w:spacing w:before="0" w:after="0" w:line="0" w:lineRule="atLeast"/>
              <w:ind w:left="0" w:right="0" w:firstLine="0"/>
              <w:jc w:val="left"/>
              <w:rPr>
                <w:rFonts w:ascii="STJUUW+FagoExLf" w:hAnsi="Calibri"/>
                <w:color w:val="000000"/>
                <w:sz w:val="18"/>
                <w:szCs w:val="22"/>
                <w:lang w:val="en-US" w:eastAsia="en-US" w:bidi="ar-SA"/>
              </w:rPr>
            </w:pPr>
          </w:p>
        </w:tc>
        <w:tc>
          <w:tcPr>
            <w:tcW w:w="1557" w:type="dxa"/>
            <w:noWrap w:val="0"/>
            <w:textDirection w:val="lrTb"/>
            <w:tcFitText w:val="0"/>
            <w:vAlign w:val="top"/>
          </w:tcPr>
          <w:p>
            <w:pPr>
              <w:spacing w:before="147" w:after="0" w:line="209" w:lineRule="exact"/>
              <w:ind w:left="0" w:right="0" w:firstLine="0"/>
              <w:jc w:val="left"/>
              <w:rPr>
                <w:rFonts w:ascii="WMPIHA+FagoExLf-Bold"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50</w:t>
            </w:r>
          </w:p>
        </w:tc>
        <w:tc>
          <w:tcPr>
            <w:tcW w:w="20" w:type="dxa"/>
            <w:noWrap w:val="0"/>
            <w:textDirection w:val="lrTb"/>
            <w:tcFitText w:val="0"/>
            <w:vAlign w:val="top"/>
          </w:tcPr>
          <w:p>
            <w:pPr>
              <w:spacing w:before="0" w:after="0" w:line="0" w:lineRule="atLeast"/>
              <w:ind w:left="0" w:right="0" w:firstLine="0"/>
              <w:jc w:val="left"/>
              <w:rPr>
                <w:rFonts w:ascii="WMPIHA+FagoExLf-Bold" w:hAnsi="Calibri"/>
                <w:color w:val="000000"/>
                <w:sz w:val="18"/>
                <w:szCs w:val="22"/>
                <w:lang w:val="en-US" w:eastAsia="en-US" w:bidi="ar-SA"/>
              </w:rPr>
            </w:pPr>
          </w:p>
        </w:tc>
        <w:tc>
          <w:tcPr>
            <w:tcW w:w="3757" w:type="dxa"/>
            <w:noWrap w:val="0"/>
            <w:textDirection w:val="lrTb"/>
            <w:tcFitText w:val="0"/>
            <w:vAlign w:val="top"/>
          </w:tcPr>
          <w:p>
            <w:pPr>
              <w:spacing w:before="5"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98"/>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T6</w:t>
            </w:r>
            <w:r>
              <w:rPr>
                <w:rFonts w:ascii="STJUUW+FagoExLf" w:hAnsi="Calibri" w:eastAsiaTheme="minorEastAsia" w:cstheme="minorBidi"/>
                <w:color w:val="000000"/>
                <w:spacing w:val="97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p>
            <w:pPr>
              <w:spacing w:before="78"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400</w:t>
            </w:r>
            <w:r>
              <w:rPr>
                <w:rFonts w:ascii="STJUUW+FagoExLf" w:hAnsi="Calibri" w:eastAsiaTheme="minorEastAsia" w:cstheme="minorBidi"/>
                <w:color w:val="000000"/>
                <w:spacing w:val="687"/>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T6</w:t>
            </w:r>
            <w:r>
              <w:rPr>
                <w:rFonts w:ascii="STJUUW+FagoExLf" w:hAnsi="Calibri" w:eastAsiaTheme="minorEastAsia" w:cstheme="minorBidi"/>
                <w:color w:val="000000"/>
                <w:spacing w:val="97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ascii="STJUUW+FagoExLf" w:hAnsi="Calibri"/>
                <w:color w:val="000000"/>
                <w:sz w:val="18"/>
                <w:szCs w:val="22"/>
                <w:lang w:val="en-US" w:eastAsia="en-US" w:bidi="ar-SA"/>
              </w:rPr>
            </w:pPr>
          </w:p>
        </w:tc>
        <w:tc>
          <w:tcPr>
            <w:tcW w:w="1557" w:type="dxa"/>
            <w:noWrap w:val="0"/>
            <w:textDirection w:val="lrTb"/>
            <w:tcFitText w:val="0"/>
            <w:vAlign w:val="top"/>
          </w:tcPr>
          <w:p>
            <w:pPr>
              <w:spacing w:before="142" w:after="0" w:line="209" w:lineRule="exact"/>
              <w:ind w:left="0" w:right="0" w:firstLine="0"/>
              <w:jc w:val="left"/>
              <w:rPr>
                <w:rFonts w:ascii="WMPIHA+FagoExLf-Bold"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pacing w:val="-1"/>
                <w:sz w:val="18"/>
                <w:szCs w:val="22"/>
                <w:lang w:val="en-US" w:eastAsia="en-US" w:bidi="ar-SA"/>
              </w:rPr>
              <w:t>130</w:t>
            </w:r>
          </w:p>
        </w:tc>
        <w:tc>
          <w:tcPr>
            <w:tcW w:w="20" w:type="dxa"/>
            <w:noWrap w:val="0"/>
            <w:textDirection w:val="lrTb"/>
            <w:tcFitText w:val="0"/>
            <w:vAlign w:val="top"/>
          </w:tcPr>
          <w:p>
            <w:pPr>
              <w:spacing w:before="0" w:after="0" w:line="0" w:lineRule="atLeast"/>
              <w:ind w:left="0" w:right="0" w:firstLine="0"/>
              <w:jc w:val="left"/>
              <w:rPr>
                <w:rFonts w:ascii="WMPIHA+FagoExLf-Bold" w:hAnsi="Calibri"/>
                <w:color w:val="000000"/>
                <w:sz w:val="18"/>
                <w:szCs w:val="22"/>
                <w:lang w:val="en-US" w:eastAsia="en-US" w:bidi="ar-SA"/>
              </w:rPr>
            </w:pPr>
          </w:p>
        </w:tc>
        <w:tc>
          <w:tcPr>
            <w:tcW w:w="2616" w:type="dxa"/>
            <w:noWrap w:val="0"/>
            <w:textDirection w:val="lrTb"/>
            <w:tcFitText w:val="0"/>
            <w:vAlign w:val="top"/>
          </w:tcPr>
          <w:p>
            <w:pPr>
              <w:spacing w:before="0"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64"/>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T16</w:t>
            </w:r>
            <w:r>
              <w:rPr>
                <w:rFonts w:ascii="STJUUW+FagoExLf" w:hAnsi="Calibri" w:eastAsiaTheme="minorEastAsia" w:cstheme="minorBidi"/>
                <w:color w:val="000000"/>
                <w:spacing w:val="939"/>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p>
            <w:pPr>
              <w:spacing w:before="78"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400</w:t>
            </w:r>
            <w:r>
              <w:rPr>
                <w:rFonts w:ascii="STJUUW+FagoExLf" w:hAnsi="Calibri" w:eastAsiaTheme="minorEastAsia" w:cstheme="minorBidi"/>
                <w:color w:val="000000"/>
                <w:spacing w:val="655"/>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T10</w:t>
            </w:r>
            <w:r>
              <w:rPr>
                <w:rFonts w:ascii="STJUUW+FagoExLf" w:hAnsi="Calibri" w:eastAsiaTheme="minorEastAsia" w:cstheme="minorBidi"/>
                <w:color w:val="000000"/>
                <w:spacing w:val="940"/>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tc>
      </w:tr>
      <w:tr>
        <w:tblPrEx>
          <w:tblW w:w="0" w:type="auto"/>
          <w:jc w:val="left"/>
          <w:tblInd w:w="0" w:type="dxa"/>
          <w:tblCellMar>
            <w:left w:w="0" w:type="dxa"/>
            <w:right w:w="0" w:type="dxa"/>
          </w:tblCellMar>
          <w:tblLook w:val="04A0"/>
        </w:tblPrEx>
        <w:trPr>
          <w:gridAfter w:val="1"/>
          <w:trHeight w:val="567"/>
          <w:jc w:val="left"/>
        </w:trPr>
        <w:tc>
          <w:tcPr>
            <w:tcW w:w="57" w:type="dxa"/>
            <w:noWrap w:val="0"/>
            <w:textDirection w:val="lrTb"/>
            <w:tcFitText w:val="0"/>
            <w:vAlign w:val="top"/>
          </w:tcPr>
          <w:p>
            <w:pPr>
              <w:spacing w:before="0" w:after="0" w:line="0" w:lineRule="atLeast"/>
              <w:ind w:left="0" w:right="0" w:firstLine="0"/>
              <w:jc w:val="left"/>
              <w:rPr>
                <w:rFonts w:ascii="STJUUW+FagoExLf" w:hAnsi="Calibri"/>
                <w:color w:val="000000"/>
                <w:sz w:val="18"/>
                <w:szCs w:val="22"/>
                <w:lang w:val="en-US" w:eastAsia="en-US" w:bidi="ar-SA"/>
              </w:rPr>
            </w:pPr>
          </w:p>
        </w:tc>
        <w:tc>
          <w:tcPr>
            <w:tcW w:w="1557" w:type="dxa"/>
            <w:noWrap w:val="0"/>
            <w:textDirection w:val="lrTb"/>
            <w:tcFitText w:val="0"/>
            <w:vAlign w:val="top"/>
          </w:tcPr>
          <w:p>
            <w:pPr>
              <w:spacing w:before="147" w:after="0" w:line="209" w:lineRule="exact"/>
              <w:ind w:left="0" w:right="0" w:firstLine="0"/>
              <w:jc w:val="left"/>
              <w:rPr>
                <w:rFonts w:ascii="WMPIHA+FagoExLf-Bold"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64</w:t>
            </w:r>
            <w:r>
              <w:rPr>
                <w:rFonts w:ascii="WMPIHA+FagoExLf-Bold" w:hAnsi="Calibri" w:eastAsiaTheme="minorEastAsia" w:cstheme="minorBidi"/>
                <w:color w:val="000000"/>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MZ</w:t>
            </w:r>
          </w:p>
        </w:tc>
        <w:tc>
          <w:tcPr>
            <w:tcW w:w="20" w:type="dxa"/>
            <w:noWrap w:val="0"/>
            <w:textDirection w:val="lrTb"/>
            <w:tcFitText w:val="0"/>
            <w:vAlign w:val="top"/>
          </w:tcPr>
          <w:p>
            <w:pPr>
              <w:spacing w:before="0" w:after="0" w:line="0" w:lineRule="atLeast"/>
              <w:ind w:left="0" w:right="0" w:firstLine="0"/>
              <w:jc w:val="left"/>
              <w:rPr>
                <w:rFonts w:ascii="WMPIHA+FagoExLf-Bold" w:hAnsi="Calibri"/>
                <w:color w:val="000000"/>
                <w:sz w:val="18"/>
                <w:szCs w:val="22"/>
                <w:lang w:val="en-US" w:eastAsia="en-US" w:bidi="ar-SA"/>
              </w:rPr>
            </w:pPr>
          </w:p>
        </w:tc>
        <w:tc>
          <w:tcPr>
            <w:tcW w:w="3757" w:type="dxa"/>
            <w:noWrap w:val="0"/>
            <w:textDirection w:val="lrTb"/>
            <w:tcFitText w:val="0"/>
            <w:vAlign w:val="top"/>
          </w:tcPr>
          <w:p>
            <w:pPr>
              <w:spacing w:before="5"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66"/>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T10</w:t>
            </w:r>
            <w:r>
              <w:rPr>
                <w:rFonts w:ascii="STJUUW+FagoExLf" w:hAnsi="Calibri" w:eastAsiaTheme="minorEastAsia" w:cstheme="minorBidi"/>
                <w:color w:val="000000"/>
                <w:spacing w:val="940"/>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p>
            <w:pPr>
              <w:spacing w:before="78"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400</w:t>
            </w:r>
            <w:r>
              <w:rPr>
                <w:rFonts w:ascii="STJUUW+FagoExLf" w:hAnsi="Calibri" w:eastAsiaTheme="minorEastAsia" w:cstheme="minorBidi"/>
                <w:color w:val="000000"/>
                <w:spacing w:val="687"/>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T6</w:t>
            </w:r>
            <w:r>
              <w:rPr>
                <w:rFonts w:ascii="STJUUW+FagoExLf" w:hAnsi="Calibri" w:eastAsiaTheme="minorEastAsia" w:cstheme="minorBidi"/>
                <w:color w:val="000000"/>
                <w:spacing w:val="97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ascii="STJUUW+FagoExLf" w:hAnsi="Calibri"/>
                <w:color w:val="000000"/>
                <w:sz w:val="18"/>
                <w:szCs w:val="22"/>
                <w:lang w:val="en-US" w:eastAsia="en-US" w:bidi="ar-SA"/>
              </w:rPr>
            </w:pPr>
          </w:p>
        </w:tc>
        <w:tc>
          <w:tcPr>
            <w:tcW w:w="1557" w:type="dxa"/>
            <w:noWrap w:val="0"/>
            <w:textDirection w:val="lrTb"/>
            <w:tcFitText w:val="0"/>
            <w:vAlign w:val="top"/>
          </w:tcPr>
          <w:p>
            <w:pPr>
              <w:spacing w:before="142" w:after="0" w:line="209" w:lineRule="exact"/>
              <w:ind w:left="0" w:right="0" w:firstLine="0"/>
              <w:jc w:val="left"/>
              <w:rPr>
                <w:rFonts w:ascii="WMPIHA+FagoExLf-Bold"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150</w:t>
            </w:r>
          </w:p>
        </w:tc>
        <w:tc>
          <w:tcPr>
            <w:tcW w:w="20" w:type="dxa"/>
            <w:noWrap w:val="0"/>
            <w:textDirection w:val="lrTb"/>
            <w:tcFitText w:val="0"/>
            <w:vAlign w:val="top"/>
          </w:tcPr>
          <w:p>
            <w:pPr>
              <w:spacing w:before="0" w:after="0" w:line="0" w:lineRule="atLeast"/>
              <w:ind w:left="0" w:right="0" w:firstLine="0"/>
              <w:jc w:val="left"/>
              <w:rPr>
                <w:rFonts w:ascii="WMPIHA+FagoExLf-Bold" w:hAnsi="Calibri"/>
                <w:color w:val="000000"/>
                <w:sz w:val="18"/>
                <w:szCs w:val="22"/>
                <w:lang w:val="en-US" w:eastAsia="en-US" w:bidi="ar-SA"/>
              </w:rPr>
            </w:pPr>
          </w:p>
        </w:tc>
        <w:tc>
          <w:tcPr>
            <w:tcW w:w="2630" w:type="dxa"/>
            <w:gridSpan w:val="2"/>
            <w:noWrap w:val="0"/>
            <w:textDirection w:val="lrTb"/>
            <w:tcFitText w:val="0"/>
            <w:vAlign w:val="top"/>
          </w:tcPr>
          <w:p>
            <w:pPr>
              <w:spacing w:before="0"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74"/>
                <w:sz w:val="18"/>
                <w:szCs w:val="22"/>
                <w:lang w:val="en-US" w:eastAsia="en-US" w:bidi="ar-SA"/>
              </w:rPr>
              <w:t xml:space="preserve"> </w:t>
            </w:r>
            <w:r>
              <w:rPr>
                <w:rFonts w:ascii="STJUUW+FagoExLf" w:hAnsi="Calibri" w:eastAsiaTheme="minorEastAsia" w:cstheme="minorBidi"/>
                <w:color w:val="000000"/>
                <w:spacing w:val="-1"/>
                <w:sz w:val="18"/>
                <w:szCs w:val="22"/>
                <w:lang w:val="en-US" w:eastAsia="en-US" w:bidi="ar-SA"/>
              </w:rPr>
              <w:t>T12</w:t>
            </w:r>
            <w:r>
              <w:rPr>
                <w:rFonts w:ascii="STJUUW+FagoExLf" w:hAnsi="Calibri" w:eastAsiaTheme="minorEastAsia" w:cstheme="minorBidi"/>
                <w:color w:val="000000"/>
                <w:spacing w:val="936"/>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2,5</w:t>
            </w:r>
          </w:p>
          <w:p>
            <w:pPr>
              <w:spacing w:before="78"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400</w:t>
            </w:r>
            <w:r>
              <w:rPr>
                <w:rFonts w:ascii="STJUUW+FagoExLf" w:hAnsi="Calibri" w:eastAsiaTheme="minorEastAsia" w:cstheme="minorBidi"/>
                <w:color w:val="000000"/>
                <w:spacing w:val="655"/>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T10</w:t>
            </w:r>
            <w:r>
              <w:rPr>
                <w:rFonts w:ascii="STJUUW+FagoExLf" w:hAnsi="Calibri" w:eastAsiaTheme="minorEastAsia" w:cstheme="minorBidi"/>
                <w:color w:val="000000"/>
                <w:spacing w:val="926"/>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2,5</w:t>
            </w:r>
          </w:p>
        </w:tc>
      </w:tr>
      <w:tr>
        <w:tblPrEx>
          <w:tblW w:w="0" w:type="auto"/>
          <w:jc w:val="left"/>
          <w:tblInd w:w="0" w:type="dxa"/>
          <w:tblCellMar>
            <w:left w:w="0" w:type="dxa"/>
            <w:right w:w="0" w:type="dxa"/>
          </w:tblCellMar>
          <w:tblLook w:val="04A0"/>
        </w:tblPrEx>
        <w:trPr>
          <w:gridAfter w:val="1"/>
          <w:trHeight w:val="489"/>
          <w:jc w:val="left"/>
        </w:trPr>
        <w:tc>
          <w:tcPr>
            <w:tcW w:w="5391" w:type="dxa"/>
            <w:gridSpan w:val="4"/>
            <w:noWrap w:val="0"/>
            <w:textDirection w:val="lrTb"/>
            <w:tcFitText w:val="0"/>
            <w:vAlign w:val="top"/>
          </w:tcPr>
          <w:p>
            <w:pPr>
              <w:spacing w:before="146" w:after="0" w:line="238" w:lineRule="exact"/>
              <w:ind w:left="0" w:right="0" w:firstLine="0"/>
              <w:jc w:val="left"/>
              <w:rPr>
                <w:rFonts w:hAnsi="Calibri"/>
                <w:color w:val="000000"/>
                <w:sz w:val="18"/>
                <w:szCs w:val="22"/>
                <w:lang w:val="en-US" w:eastAsia="en-US" w:bidi="ar-SA"/>
              </w:rPr>
            </w:pPr>
            <w:r>
              <w:rPr>
                <w:rFonts w:ascii="STJUUW+FagoExLf" w:hAnsi="Calibri" w:eastAsiaTheme="minorEastAsia" w:cstheme="minorBidi"/>
                <w:color w:val="000000"/>
                <w:sz w:val="18"/>
                <w:szCs w:val="22"/>
                <w:lang w:val="en-US" w:eastAsia="en-US" w:bidi="ar-SA"/>
              </w:rPr>
              <w:t>V</w:t>
            </w:r>
            <w:r>
              <w:rPr>
                <w:rFonts w:ascii="STJUUW+FagoExLf" w:hAnsi="Calibri" w:eastAsiaTheme="minorEastAsia" w:cstheme="minorBidi"/>
                <w:color w:val="000000"/>
                <w:spacing w:val="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w:t>
            </w:r>
            <w:r>
              <w:rPr>
                <w:rFonts w:ascii="STJUUW+FagoExLf" w:hAnsi="Calibri" w:eastAsiaTheme="minorEastAsia" w:cstheme="minorBidi"/>
                <w:color w:val="000000"/>
                <w:spacing w:val="4"/>
                <w:sz w:val="18"/>
                <w:szCs w:val="22"/>
                <w:lang w:val="en-US" w:eastAsia="en-US" w:bidi="ar-SA"/>
              </w:rPr>
              <w:t xml:space="preserve"> </w:t>
            </w:r>
            <w:r>
              <w:rPr>
                <w:rFonts w:ascii="GTPSFB+MicrosoftYaHei" w:hAnsi="GTPSFB+MicrosoftYaHei" w:eastAsiaTheme="minorEastAsia" w:cs="GTPSFB+MicrosoftYaHei"/>
                <w:color w:val="000000"/>
                <w:spacing w:val="2"/>
                <w:sz w:val="18"/>
                <w:szCs w:val="22"/>
                <w:lang w:val="en-US" w:eastAsia="en-US" w:bidi="ar-SA"/>
              </w:rPr>
              <w:t>电源</w:t>
            </w:r>
            <w:r>
              <w:rPr>
                <w:rFonts w:hAnsi="Calibri" w:eastAsiaTheme="minorEastAsia" w:cstheme="minorBidi"/>
                <w:color w:val="000000"/>
                <w:spacing w:val="93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F</w:t>
            </w:r>
            <w:r>
              <w:rPr>
                <w:rFonts w:ascii="STJUUW+FagoExLf" w:hAnsi="Calibri" w:eastAsiaTheme="minorEastAsia" w:cstheme="minorBidi"/>
                <w:color w:val="000000"/>
                <w:spacing w:val="3"/>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w:t>
            </w:r>
            <w:r>
              <w:rPr>
                <w:rFonts w:ascii="STJUUW+FagoExLf" w:hAnsi="Calibri" w:eastAsiaTheme="minorEastAsia" w:cstheme="minorBidi"/>
                <w:color w:val="000000"/>
                <w:spacing w:val="4"/>
                <w:sz w:val="18"/>
                <w:szCs w:val="22"/>
                <w:lang w:val="en-US" w:eastAsia="en-US" w:bidi="ar-SA"/>
              </w:rPr>
              <w:t xml:space="preserve"> </w:t>
            </w:r>
            <w:r>
              <w:rPr>
                <w:rFonts w:ascii="GTPSFB+MicrosoftYaHei" w:hAnsi="GTPSFB+MicrosoftYaHei" w:eastAsiaTheme="minorEastAsia" w:cs="GTPSFB+MicrosoftYaHei"/>
                <w:color w:val="000000"/>
                <w:spacing w:val="2"/>
                <w:sz w:val="18"/>
                <w:szCs w:val="22"/>
                <w:lang w:val="en-US" w:eastAsia="en-US" w:bidi="ar-SA"/>
              </w:rPr>
              <w:t>保险丝</w:t>
            </w:r>
            <w:r>
              <w:rPr>
                <w:rFonts w:hAnsi="Calibri" w:eastAsiaTheme="minorEastAsia" w:cstheme="minorBidi"/>
                <w:color w:val="000000"/>
                <w:spacing w:val="371"/>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L</w:t>
            </w:r>
            <w:r>
              <w:rPr>
                <w:rFonts w:ascii="STJUUW+FagoExLf" w:hAnsi="Calibri" w:eastAsiaTheme="minorEastAsia" w:cstheme="minorBidi"/>
                <w:color w:val="000000"/>
                <w:spacing w:val="2"/>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w:t>
            </w:r>
            <w:r>
              <w:rPr>
                <w:rFonts w:ascii="STJUUW+FagoExLf" w:hAnsi="Calibri" w:eastAsiaTheme="minorEastAsia" w:cstheme="minorBidi"/>
                <w:color w:val="000000"/>
                <w:spacing w:val="4"/>
                <w:sz w:val="18"/>
                <w:szCs w:val="22"/>
                <w:lang w:val="en-US" w:eastAsia="en-US" w:bidi="ar-SA"/>
              </w:rPr>
              <w:t xml:space="preserve"> </w:t>
            </w:r>
            <w:r>
              <w:rPr>
                <w:rFonts w:ascii="GTPSFB+MicrosoftYaHei" w:hAnsi="GTPSFB+MicrosoftYaHei" w:eastAsiaTheme="minorEastAsia" w:cs="GTPSFB+MicrosoftYaHei"/>
                <w:color w:val="000000"/>
                <w:spacing w:val="2"/>
                <w:sz w:val="18"/>
                <w:szCs w:val="22"/>
                <w:lang w:val="en-US" w:eastAsia="en-US" w:bidi="ar-SA"/>
              </w:rPr>
              <w:t>导线截面积</w:t>
            </w:r>
          </w:p>
        </w:tc>
        <w:tc>
          <w:tcPr>
            <w:tcW w:w="20" w:type="dxa"/>
            <w:noWrap w:val="0"/>
            <w:textDirection w:val="lrTb"/>
            <w:tcFitText w:val="0"/>
            <w:vAlign w:val="top"/>
          </w:tcPr>
          <w:p>
            <w:pPr>
              <w:spacing w:before="0" w:after="0" w:line="0" w:lineRule="atLeast"/>
              <w:ind w:left="0" w:right="0" w:firstLine="0"/>
              <w:jc w:val="left"/>
              <w:rPr>
                <w:rFonts w:hAnsi="Calibri"/>
                <w:color w:val="000000"/>
                <w:sz w:val="18"/>
                <w:szCs w:val="22"/>
                <w:lang w:val="en-US" w:eastAsia="en-US" w:bidi="ar-SA"/>
              </w:rPr>
            </w:pPr>
          </w:p>
        </w:tc>
        <w:tc>
          <w:tcPr>
            <w:tcW w:w="1557" w:type="dxa"/>
            <w:noWrap w:val="0"/>
            <w:textDirection w:val="lrTb"/>
            <w:tcFitText w:val="0"/>
            <w:vAlign w:val="top"/>
          </w:tcPr>
          <w:p>
            <w:pPr>
              <w:spacing w:before="142" w:after="0" w:line="209" w:lineRule="exact"/>
              <w:ind w:left="0" w:right="0" w:firstLine="0"/>
              <w:jc w:val="left"/>
              <w:rPr>
                <w:rFonts w:ascii="WMPIHA+FagoExLf-Bold" w:hAnsi="Calibri"/>
                <w:color w:val="000000"/>
                <w:sz w:val="18"/>
                <w:szCs w:val="22"/>
                <w:lang w:val="en-US" w:eastAsia="en-US" w:bidi="ar-SA"/>
              </w:rPr>
            </w:pPr>
            <w:r>
              <w:rPr>
                <w:rFonts w:ascii="WMPIHA+FagoExLf-Bold" w:hAnsi="Calibri" w:eastAsiaTheme="minorEastAsia" w:cstheme="minorBidi"/>
                <w:color w:val="000000"/>
                <w:sz w:val="18"/>
                <w:szCs w:val="22"/>
                <w:lang w:val="en-US" w:eastAsia="en-US" w:bidi="ar-SA"/>
              </w:rPr>
              <w:t>RS</w:t>
            </w:r>
            <w:r>
              <w:rPr>
                <w:rFonts w:ascii="WMPIHA+FagoExLf-Bold" w:hAnsi="Calibri" w:eastAsiaTheme="minorEastAsia" w:cstheme="minorBidi"/>
                <w:color w:val="000000"/>
                <w:spacing w:val="-1"/>
                <w:sz w:val="18"/>
                <w:szCs w:val="22"/>
                <w:lang w:val="en-US" w:eastAsia="en-US" w:bidi="ar-SA"/>
              </w:rPr>
              <w:t xml:space="preserve"> </w:t>
            </w:r>
            <w:r>
              <w:rPr>
                <w:rFonts w:ascii="WMPIHA+FagoExLf-Bold" w:hAnsi="Calibri" w:eastAsiaTheme="minorEastAsia" w:cstheme="minorBidi"/>
                <w:color w:val="000000"/>
                <w:sz w:val="18"/>
                <w:szCs w:val="22"/>
                <w:lang w:val="en-US" w:eastAsia="en-US" w:bidi="ar-SA"/>
              </w:rPr>
              <w:t>190</w:t>
            </w:r>
          </w:p>
        </w:tc>
        <w:tc>
          <w:tcPr>
            <w:tcW w:w="20" w:type="dxa"/>
            <w:noWrap w:val="0"/>
            <w:textDirection w:val="lrTb"/>
            <w:tcFitText w:val="0"/>
            <w:vAlign w:val="top"/>
          </w:tcPr>
          <w:p>
            <w:pPr>
              <w:spacing w:before="0" w:after="0" w:line="0" w:lineRule="atLeast"/>
              <w:ind w:left="0" w:right="0" w:firstLine="0"/>
              <w:jc w:val="left"/>
              <w:rPr>
                <w:rFonts w:ascii="WMPIHA+FagoExLf-Bold" w:hAnsi="Calibri"/>
                <w:color w:val="000000"/>
                <w:sz w:val="18"/>
                <w:szCs w:val="22"/>
                <w:lang w:val="en-US" w:eastAsia="en-US" w:bidi="ar-SA"/>
              </w:rPr>
            </w:pPr>
          </w:p>
        </w:tc>
        <w:tc>
          <w:tcPr>
            <w:tcW w:w="2630" w:type="dxa"/>
            <w:gridSpan w:val="2"/>
            <w:noWrap w:val="0"/>
            <w:textDirection w:val="lrTb"/>
            <w:tcFitText w:val="0"/>
            <w:vAlign w:val="top"/>
          </w:tcPr>
          <w:p>
            <w:pPr>
              <w:spacing w:before="0"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230</w:t>
            </w:r>
            <w:r>
              <w:rPr>
                <w:rFonts w:ascii="STJUUW+FagoExLf" w:hAnsi="Calibri" w:eastAsiaTheme="minorEastAsia" w:cstheme="minorBidi"/>
                <w:color w:val="000000"/>
                <w:spacing w:val="655"/>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T25</w:t>
            </w:r>
            <w:r>
              <w:rPr>
                <w:rFonts w:ascii="STJUUW+FagoExLf" w:hAnsi="Calibri" w:eastAsiaTheme="minorEastAsia" w:cstheme="minorBidi"/>
                <w:color w:val="000000"/>
                <w:spacing w:val="916"/>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2,5</w:t>
            </w:r>
          </w:p>
          <w:p>
            <w:pPr>
              <w:spacing w:before="78" w:after="0" w:line="206" w:lineRule="exact"/>
              <w:ind w:left="0" w:right="0" w:firstLine="0"/>
              <w:jc w:val="left"/>
              <w:rPr>
                <w:rFonts w:ascii="STJUUW+FagoExLf" w:hAnsi="Calibri"/>
                <w:color w:val="000000"/>
                <w:sz w:val="18"/>
                <w:szCs w:val="22"/>
                <w:lang w:val="en-US" w:eastAsia="en-US" w:bidi="ar-SA"/>
              </w:rPr>
            </w:pPr>
            <w:r>
              <w:rPr>
                <w:rFonts w:ascii="STJUUW+FagoExLf" w:hAnsi="Calibri" w:eastAsiaTheme="minorEastAsia" w:cstheme="minorBidi"/>
                <w:color w:val="000000"/>
                <w:spacing w:val="-1"/>
                <w:sz w:val="18"/>
                <w:szCs w:val="22"/>
                <w:lang w:val="en-US" w:eastAsia="en-US" w:bidi="ar-SA"/>
              </w:rPr>
              <w:t>400</w:t>
            </w:r>
            <w:r>
              <w:rPr>
                <w:rFonts w:ascii="STJUUW+FagoExLf" w:hAnsi="Calibri" w:eastAsiaTheme="minorEastAsia" w:cstheme="minorBidi"/>
                <w:color w:val="000000"/>
                <w:spacing w:val="641"/>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T20</w:t>
            </w:r>
            <w:r>
              <w:rPr>
                <w:rFonts w:ascii="STJUUW+FagoExLf" w:hAnsi="Calibri" w:eastAsiaTheme="minorEastAsia" w:cstheme="minorBidi"/>
                <w:color w:val="000000"/>
                <w:spacing w:val="913"/>
                <w:sz w:val="18"/>
                <w:szCs w:val="22"/>
                <w:lang w:val="en-US" w:eastAsia="en-US" w:bidi="ar-SA"/>
              </w:rPr>
              <w:t xml:space="preserve"> </w:t>
            </w:r>
            <w:r>
              <w:rPr>
                <w:rFonts w:ascii="STJUUW+FagoExLf" w:hAnsi="Calibri" w:eastAsiaTheme="minorEastAsia" w:cstheme="minorBidi"/>
                <w:color w:val="000000"/>
                <w:sz w:val="18"/>
                <w:szCs w:val="22"/>
                <w:lang w:val="en-US" w:eastAsia="en-US" w:bidi="ar-SA"/>
              </w:rPr>
              <w:t>2,5</w:t>
            </w:r>
          </w:p>
        </w:tc>
      </w:tr>
    </w:tbl>
    <w:p>
      <w:pPr>
        <w:spacing w:before="4194" w:after="0" w:line="170" w:lineRule="exact"/>
        <w:ind w:left="10055" w:right="0" w:firstLine="0"/>
        <w:jc w:val="left"/>
        <w:rPr>
          <w:rFonts w:ascii="STJUUW+FagoExLf" w:hAnsi="Calibri"/>
          <w:color w:val="000000"/>
          <w:sz w:val="14"/>
          <w:szCs w:val="22"/>
          <w:lang w:val="en-US" w:eastAsia="en-US" w:bidi="ar-SA"/>
        </w:rPr>
        <w:sectPr>
          <w:pgSz w:w="11900" w:h="16820"/>
          <w:pgMar w:top="1420" w:right="100" w:bottom="0" w:left="850" w:header="720" w:footer="720" w:gutter="0"/>
          <w:pgNumType w:start="1"/>
          <w:cols w:sep="0" w:space="720"/>
          <w:docGrid w:linePitch="1"/>
        </w:sectPr>
      </w:pPr>
      <w:r>
        <w:rPr>
          <w:rFonts w:ascii="STJUUW+FagoExLf" w:hAnsi="Calibri" w:eastAsiaTheme="minorEastAsia" w:cstheme="minorBidi"/>
          <w:color w:val="000000"/>
          <w:spacing w:val="3"/>
          <w:sz w:val="14"/>
          <w:szCs w:val="22"/>
          <w:lang w:val="en-US" w:eastAsia="en-US" w:bidi="ar-SA"/>
        </w:rPr>
        <w:t>37</w:t>
      </w:r>
    </w:p>
    <w:p>
      <w:pPr>
        <w:spacing w:before="0" w:after="0" w:line="193" w:lineRule="exact"/>
        <w:ind w:left="0" w:right="0" w:firstLine="0"/>
        <w:jc w:val="left"/>
        <w:rPr>
          <w:rFonts w:ascii="TOATAD+FagoExLf" w:hAnsi="Calibri"/>
          <w:color w:val="000000"/>
          <w:sz w:val="16"/>
          <w:szCs w:val="22"/>
          <w:lang w:val="en-US" w:eastAsia="en-US" w:bidi="ar-SA"/>
        </w:rPr>
      </w:pPr>
      <w:bookmarkStart w:id="74" w:name="br1_73"/>
      <w:bookmarkEnd w:id="74"/>
      <w:r>
        <w:rPr>
          <w:noProof/>
        </w:rPr>
        <w:pict>
          <v:shape id="_x0000_s1516" type="#_x0000_t75" style="width:597pt;height:843pt;margin-top:-1pt;margin-left:-1pt;mso-position-horizontal-relative:page;mso-position-vertical-relative:page;position:absolute;z-index:-251612160">
            <v:imagedata r:id="rId239" o:title=""/>
          </v:shape>
        </w:pict>
      </w:r>
      <w:bookmarkStart w:id="75" w:name="br1_74"/>
      <w:bookmarkEnd w:id="75"/>
      <w:r>
        <w:rPr>
          <w:rFonts w:ascii="TOATAD+FagoExLf" w:hAnsi="Calibri" w:eastAsiaTheme="minorEastAsia" w:cstheme="minorBidi"/>
          <w:color w:val="000000"/>
          <w:spacing w:val="-2"/>
          <w:sz w:val="16"/>
          <w:szCs w:val="22"/>
          <w:lang w:val="en-US" w:eastAsia="en-US" w:bidi="ar-SA"/>
        </w:rPr>
        <w:t>Two</w:t>
      </w:r>
      <w:r>
        <w:rPr>
          <w:rFonts w:ascii="TOATAD+FagoExLf" w:hAnsi="Calibri" w:eastAsiaTheme="minorEastAsia" w:cstheme="minorBidi"/>
          <w:color w:val="000000"/>
          <w:spacing w:val="-6"/>
          <w:sz w:val="16"/>
          <w:szCs w:val="22"/>
          <w:lang w:val="en-US" w:eastAsia="en-US" w:bidi="ar-SA"/>
        </w:rPr>
        <w:t xml:space="preserve"> </w:t>
      </w:r>
      <w:r>
        <w:rPr>
          <w:rFonts w:ascii="TOATAD+FagoExLf" w:hAnsi="Calibri" w:eastAsiaTheme="minorEastAsia" w:cstheme="minorBidi"/>
          <w:color w:val="000000"/>
          <w:sz w:val="16"/>
          <w:szCs w:val="22"/>
          <w:lang w:val="en-US" w:eastAsia="en-US" w:bidi="ar-SA"/>
        </w:rPr>
        <w:t>Stage</w:t>
      </w:r>
      <w:r>
        <w:rPr>
          <w:rFonts w:ascii="TOATAD+FagoExLf" w:hAnsi="Calibri" w:eastAsiaTheme="minorEastAsia" w:cstheme="minorBidi"/>
          <w:color w:val="000000"/>
          <w:spacing w:val="-8"/>
          <w:sz w:val="16"/>
          <w:szCs w:val="22"/>
          <w:lang w:val="en-US" w:eastAsia="en-US" w:bidi="ar-SA"/>
        </w:rPr>
        <w:t xml:space="preserve"> </w:t>
      </w:r>
      <w:r>
        <w:rPr>
          <w:rFonts w:ascii="TOATAD+FagoExLf" w:hAnsi="Calibri" w:eastAsiaTheme="minorEastAsia" w:cstheme="minorBidi"/>
          <w:color w:val="000000"/>
          <w:sz w:val="16"/>
          <w:szCs w:val="22"/>
          <w:lang w:val="en-US" w:eastAsia="en-US" w:bidi="ar-SA"/>
        </w:rPr>
        <w:t>Progressive</w:t>
      </w:r>
      <w:r>
        <w:rPr>
          <w:rFonts w:ascii="TOATAD+FagoExLf" w:hAnsi="Calibri" w:eastAsiaTheme="minorEastAsia" w:cstheme="minorBidi"/>
          <w:color w:val="000000"/>
          <w:spacing w:val="-8"/>
          <w:sz w:val="16"/>
          <w:szCs w:val="22"/>
          <w:lang w:val="en-US" w:eastAsia="en-US" w:bidi="ar-SA"/>
        </w:rPr>
        <w:t xml:space="preserve"> </w:t>
      </w:r>
      <w:r>
        <w:rPr>
          <w:rFonts w:ascii="TOATAD+FagoExLf" w:hAnsi="Calibri" w:eastAsiaTheme="minorEastAsia" w:cstheme="minorBidi"/>
          <w:color w:val="000000"/>
          <w:spacing w:val="-3"/>
          <w:sz w:val="16"/>
          <w:szCs w:val="22"/>
          <w:lang w:val="en-US" w:eastAsia="en-US" w:bidi="ar-SA"/>
        </w:rPr>
        <w:t>Gas</w:t>
      </w:r>
      <w:r>
        <w:rPr>
          <w:rFonts w:ascii="TOATAD+FagoExLf" w:hAnsi="Calibri" w:eastAsiaTheme="minorEastAsia" w:cstheme="minorBidi"/>
          <w:color w:val="000000"/>
          <w:spacing w:val="-5"/>
          <w:sz w:val="16"/>
          <w:szCs w:val="22"/>
          <w:lang w:val="en-US" w:eastAsia="en-US" w:bidi="ar-SA"/>
        </w:rPr>
        <w:t xml:space="preserve"> </w:t>
      </w:r>
      <w:r>
        <w:rPr>
          <w:rFonts w:ascii="TOATAD+FagoExLf" w:hAnsi="Calibri" w:eastAsiaTheme="minorEastAsia" w:cstheme="minorBidi"/>
          <w:color w:val="000000"/>
          <w:spacing w:val="-1"/>
          <w:sz w:val="16"/>
          <w:szCs w:val="22"/>
          <w:lang w:val="en-US" w:eastAsia="en-US" w:bidi="ar-SA"/>
        </w:rPr>
        <w:t>Burners</w:t>
      </w:r>
      <w:r>
        <w:rPr>
          <w:rFonts w:ascii="TOATAD+FagoExLf" w:hAnsi="Calibri" w:eastAsiaTheme="minorEastAsia" w:cstheme="minorBidi"/>
          <w:color w:val="000000"/>
          <w:spacing w:val="307"/>
          <w:sz w:val="16"/>
          <w:szCs w:val="22"/>
          <w:lang w:val="en-US" w:eastAsia="en-US" w:bidi="ar-SA"/>
        </w:rPr>
        <w:t xml:space="preserve"> </w:t>
      </w:r>
      <w:r>
        <w:rPr>
          <w:rFonts w:ascii="TOATAD+FagoExLf" w:hAnsi="Calibri" w:eastAsiaTheme="minorEastAsia" w:cstheme="minorBidi"/>
          <w:color w:val="000000"/>
          <w:spacing w:val="2"/>
          <w:sz w:val="16"/>
          <w:szCs w:val="22"/>
          <w:lang w:val="en-US" w:eastAsia="en-US" w:bidi="ar-SA"/>
        </w:rPr>
        <w:t>RS</w:t>
      </w:r>
      <w:r>
        <w:rPr>
          <w:rFonts w:ascii="TOATAD+FagoExLf" w:hAnsi="Calibri" w:eastAsiaTheme="minorEastAsia" w:cstheme="minorBidi"/>
          <w:color w:val="000000"/>
          <w:spacing w:val="-10"/>
          <w:sz w:val="16"/>
          <w:szCs w:val="22"/>
          <w:lang w:val="en-US" w:eastAsia="en-US" w:bidi="ar-SA"/>
        </w:rPr>
        <w:t xml:space="preserve"> </w:t>
      </w:r>
      <w:r>
        <w:rPr>
          <w:rFonts w:ascii="TOATAD+FagoExLf" w:hAnsi="Calibri" w:eastAsiaTheme="minorEastAsia" w:cstheme="minorBidi"/>
          <w:color w:val="000000"/>
          <w:spacing w:val="-1"/>
          <w:sz w:val="16"/>
          <w:szCs w:val="22"/>
          <w:lang w:val="en-US" w:eastAsia="en-US" w:bidi="ar-SA"/>
        </w:rPr>
        <w:t>Series</w:t>
      </w:r>
    </w:p>
    <w:p>
      <w:pPr>
        <w:spacing w:before="275" w:after="0" w:line="485" w:lineRule="exact"/>
        <w:ind w:left="0" w:right="0" w:firstLine="0"/>
        <w:jc w:val="left"/>
        <w:rPr>
          <w:rFonts w:hAnsi="Calibri"/>
          <w:color w:val="000000"/>
          <w:sz w:val="36"/>
          <w:szCs w:val="22"/>
          <w:lang w:val="en-US" w:eastAsia="en-US" w:bidi="ar-SA"/>
        </w:rPr>
      </w:pPr>
      <w:r>
        <w:rPr>
          <w:rFonts w:ascii="KJPUBQ+MicrosoftYaHei-Bold" w:hAnsi="KJPUBQ+MicrosoftYaHei-Bold" w:eastAsiaTheme="minorEastAsia" w:cs="KJPUBQ+MicrosoftYaHei-Bold"/>
          <w:color w:val="BE0027"/>
          <w:spacing w:val="-18"/>
          <w:sz w:val="36"/>
          <w:szCs w:val="22"/>
          <w:lang w:val="en-US" w:eastAsia="en-US" w:bidi="ar-SA"/>
        </w:rPr>
        <w:t>排放</w:t>
      </w:r>
    </w:p>
    <w:p>
      <w:pPr>
        <w:spacing w:before="649" w:after="0" w:line="257" w:lineRule="exact"/>
        <w:ind w:left="588" w:right="4574" w:firstLine="3838"/>
        <w:jc w:val="left"/>
        <w:rPr>
          <w:rFonts w:ascii="BCTJSB+FagoExLf" w:hAnsi="Calibri"/>
          <w:color w:val="000000"/>
          <w:sz w:val="18"/>
          <w:szCs w:val="22"/>
          <w:lang w:val="en-US" w:eastAsia="en-US" w:bidi="ar-SA"/>
        </w:rPr>
      </w:pPr>
      <w:r>
        <w:rPr>
          <w:rFonts w:ascii="BCTJSB+FagoExLf" w:hAnsi="Calibri" w:eastAsiaTheme="minorEastAsia" w:cstheme="minorBidi"/>
          <w:color w:val="BE0027"/>
          <w:spacing w:val="2"/>
          <w:sz w:val="20"/>
          <w:szCs w:val="22"/>
          <w:lang w:val="en-US" w:eastAsia="en-US" w:bidi="ar-SA"/>
        </w:rPr>
        <w:t>NO2</w:t>
      </w:r>
      <w:r>
        <w:rPr>
          <w:rFonts w:ascii="BCTJSB+FagoExLf" w:hAnsi="Calibri" w:eastAsiaTheme="minorEastAsia" w:cstheme="minorBidi"/>
          <w:color w:val="BE0027"/>
          <w:spacing w:val="2"/>
          <w:sz w:val="20"/>
          <w:szCs w:val="22"/>
          <w:lang w:val="en-US" w:eastAsia="en-US" w:bidi="ar-SA"/>
        </w:rPr>
        <w:t xml:space="preserve"> </w:t>
      </w:r>
      <w:r>
        <w:rPr>
          <w:rFonts w:ascii="VFIPGJ+MicrosoftYaHei" w:hAnsi="VFIPGJ+MicrosoftYaHei" w:eastAsiaTheme="minorEastAsia" w:cs="VFIPGJ+MicrosoftYaHei"/>
          <w:color w:val="BE0027"/>
          <w:spacing w:val="2"/>
          <w:sz w:val="20"/>
          <w:szCs w:val="22"/>
          <w:lang w:val="en-US" w:eastAsia="en-US" w:bidi="ar-SA"/>
        </w:rPr>
        <w:t>排放</w:t>
      </w:r>
      <w:r>
        <w:rPr>
          <w:rFonts w:hAnsi="Calibri" w:eastAsiaTheme="minorEastAsia" w:cstheme="minorBidi"/>
          <w:color w:val="BE0027"/>
          <w:spacing w:val="16"/>
          <w:sz w:val="20"/>
          <w:szCs w:val="22"/>
          <w:lang w:val="en-US" w:eastAsia="en-US" w:bidi="ar-SA"/>
        </w:rPr>
        <w:t xml:space="preserve"> </w:t>
      </w:r>
      <w:r>
        <w:rPr>
          <w:rFonts w:ascii="BCTJSB+FagoExLf" w:hAnsi="Calibri" w:eastAsiaTheme="minorEastAsia" w:cstheme="minorBidi"/>
          <w:color w:val="BE0027"/>
          <w:spacing w:val="2"/>
          <w:sz w:val="20"/>
          <w:szCs w:val="22"/>
          <w:lang w:val="en-US" w:eastAsia="en-US" w:bidi="ar-SA"/>
        </w:rPr>
        <w:t>(</w:t>
      </w:r>
      <w:r>
        <w:rPr>
          <w:rFonts w:ascii="VFIPGJ+MicrosoftYaHei" w:hAnsi="VFIPGJ+MicrosoftYaHei" w:eastAsiaTheme="minorEastAsia" w:cs="VFIPGJ+MicrosoftYaHei"/>
          <w:color w:val="BE0027"/>
          <w:spacing w:val="2"/>
          <w:sz w:val="20"/>
          <w:szCs w:val="22"/>
          <w:lang w:val="en-US" w:eastAsia="en-US" w:bidi="ar-SA"/>
        </w:rPr>
        <w:t>燃气</w:t>
      </w:r>
      <w:r>
        <w:rPr>
          <w:rFonts w:hAnsi="Calibri" w:eastAsiaTheme="minorEastAsia" w:cstheme="minorBidi"/>
          <w:color w:val="BE0027"/>
          <w:spacing w:val="16"/>
          <w:sz w:val="20"/>
          <w:szCs w:val="22"/>
          <w:lang w:val="en-US" w:eastAsia="en-US" w:bidi="ar-SA"/>
        </w:rPr>
        <w:t xml:space="preserve"> </w:t>
      </w:r>
      <w:r>
        <w:rPr>
          <w:rFonts w:ascii="BCTJSB+FagoExLf" w:hAnsi="Calibri" w:eastAsiaTheme="minorEastAsia" w:cstheme="minorBidi"/>
          <w:color w:val="BE0027"/>
          <w:spacing w:val="2"/>
          <w:sz w:val="20"/>
          <w:szCs w:val="22"/>
          <w:lang w:val="en-US" w:eastAsia="en-US" w:bidi="ar-SA"/>
        </w:rPr>
        <w:t xml:space="preserve">G20) </w:t>
      </w:r>
      <w:r>
        <w:rPr>
          <w:rFonts w:ascii="BCTJSB+FagoExLf" w:hAnsi="Calibri" w:eastAsiaTheme="minorEastAsia" w:cstheme="minorBidi"/>
          <w:color w:val="000000"/>
          <w:spacing w:val="-1"/>
          <w:sz w:val="18"/>
          <w:szCs w:val="22"/>
          <w:lang w:val="en-US" w:eastAsia="en-US" w:bidi="ar-SA"/>
        </w:rPr>
        <w:t>150</w:t>
      </w:r>
    </w:p>
    <w:p>
      <w:pPr>
        <w:spacing w:before="229" w:after="0" w:line="216" w:lineRule="exact"/>
        <w:ind w:left="605"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pacing w:val="-1"/>
          <w:sz w:val="18"/>
          <w:szCs w:val="22"/>
          <w:lang w:val="en-US" w:eastAsia="en-US" w:bidi="ar-SA"/>
        </w:rPr>
        <w:t>125</w:t>
      </w:r>
    </w:p>
    <w:p>
      <w:pPr>
        <w:spacing w:before="229" w:after="0" w:line="216" w:lineRule="exact"/>
        <w:ind w:left="582"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100</w:t>
      </w:r>
    </w:p>
    <w:p>
      <w:pPr>
        <w:spacing w:before="229" w:after="0" w:line="216" w:lineRule="exact"/>
        <w:ind w:left="680"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pacing w:val="-2"/>
          <w:sz w:val="18"/>
          <w:szCs w:val="22"/>
          <w:lang w:val="en-US" w:eastAsia="en-US" w:bidi="ar-SA"/>
        </w:rPr>
        <w:t>75</w:t>
      </w:r>
    </w:p>
    <w:p>
      <w:pPr>
        <w:spacing w:before="229" w:after="0" w:line="216" w:lineRule="exact"/>
        <w:ind w:left="655"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50</w:t>
      </w:r>
    </w:p>
    <w:p>
      <w:pPr>
        <w:spacing w:before="229" w:after="0" w:line="216" w:lineRule="exact"/>
        <w:ind w:left="672"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pacing w:val="-1"/>
          <w:sz w:val="18"/>
          <w:szCs w:val="22"/>
          <w:lang w:val="en-US" w:eastAsia="en-US" w:bidi="ar-SA"/>
        </w:rPr>
        <w:t>25</w:t>
      </w:r>
    </w:p>
    <w:p>
      <w:pPr>
        <w:spacing w:before="229" w:after="0" w:line="216" w:lineRule="exact"/>
        <w:ind w:left="762"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0</w:t>
      </w:r>
    </w:p>
    <w:p>
      <w:pPr>
        <w:spacing w:before="1550" w:after="0" w:line="274" w:lineRule="exact"/>
        <w:ind w:left="4524" w:right="0" w:firstLine="0"/>
        <w:jc w:val="left"/>
        <w:rPr>
          <w:rFonts w:ascii="BCTJSB+FagoExLf" w:hAnsi="Calibri"/>
          <w:color w:val="000000"/>
          <w:sz w:val="20"/>
          <w:szCs w:val="22"/>
          <w:lang w:val="en-US" w:eastAsia="en-US" w:bidi="ar-SA"/>
        </w:rPr>
      </w:pPr>
      <w:r>
        <w:rPr>
          <w:rFonts w:ascii="BCTJSB+FagoExLf" w:hAnsi="Calibri" w:eastAsiaTheme="minorEastAsia" w:cstheme="minorBidi"/>
          <w:color w:val="BE0027"/>
          <w:sz w:val="20"/>
          <w:szCs w:val="22"/>
          <w:lang w:val="en-US" w:eastAsia="en-US" w:bidi="ar-SA"/>
        </w:rPr>
        <w:t>CO</w:t>
      </w:r>
      <w:r>
        <w:rPr>
          <w:rFonts w:ascii="BCTJSB+FagoExLf" w:hAnsi="Calibri" w:eastAsiaTheme="minorEastAsia" w:cstheme="minorBidi"/>
          <w:color w:val="BE0027"/>
          <w:spacing w:val="4"/>
          <w:sz w:val="20"/>
          <w:szCs w:val="22"/>
          <w:lang w:val="en-US" w:eastAsia="en-US" w:bidi="ar-SA"/>
        </w:rPr>
        <w:t xml:space="preserve"> </w:t>
      </w:r>
      <w:r>
        <w:rPr>
          <w:rFonts w:ascii="VFIPGJ+MicrosoftYaHei" w:hAnsi="VFIPGJ+MicrosoftYaHei" w:eastAsiaTheme="minorEastAsia" w:cs="VFIPGJ+MicrosoftYaHei"/>
          <w:color w:val="BE0027"/>
          <w:spacing w:val="2"/>
          <w:sz w:val="20"/>
          <w:szCs w:val="22"/>
          <w:lang w:val="en-US" w:eastAsia="en-US" w:bidi="ar-SA"/>
        </w:rPr>
        <w:t>排放</w:t>
      </w:r>
      <w:r>
        <w:rPr>
          <w:rFonts w:hAnsi="Calibri" w:eastAsiaTheme="minorEastAsia" w:cstheme="minorBidi"/>
          <w:color w:val="BE0027"/>
          <w:spacing w:val="16"/>
          <w:sz w:val="20"/>
          <w:szCs w:val="22"/>
          <w:lang w:val="en-US" w:eastAsia="en-US" w:bidi="ar-SA"/>
        </w:rPr>
        <w:t xml:space="preserve"> </w:t>
      </w:r>
      <w:r>
        <w:rPr>
          <w:rFonts w:ascii="BCTJSB+FagoExLf" w:hAnsi="Calibri" w:eastAsiaTheme="minorEastAsia" w:cstheme="minorBidi"/>
          <w:color w:val="BE0027"/>
          <w:spacing w:val="2"/>
          <w:sz w:val="20"/>
          <w:szCs w:val="22"/>
          <w:lang w:val="en-US" w:eastAsia="en-US" w:bidi="ar-SA"/>
        </w:rPr>
        <w:t>(</w:t>
      </w:r>
      <w:r>
        <w:rPr>
          <w:rFonts w:ascii="VFIPGJ+MicrosoftYaHei" w:hAnsi="VFIPGJ+MicrosoftYaHei" w:eastAsiaTheme="minorEastAsia" w:cs="VFIPGJ+MicrosoftYaHei"/>
          <w:color w:val="BE0027"/>
          <w:spacing w:val="2"/>
          <w:sz w:val="20"/>
          <w:szCs w:val="22"/>
          <w:lang w:val="en-US" w:eastAsia="en-US" w:bidi="ar-SA"/>
        </w:rPr>
        <w:t>燃气</w:t>
      </w:r>
      <w:r>
        <w:rPr>
          <w:rFonts w:hAnsi="Calibri" w:eastAsiaTheme="minorEastAsia" w:cstheme="minorBidi"/>
          <w:color w:val="BE0027"/>
          <w:spacing w:val="16"/>
          <w:sz w:val="20"/>
          <w:szCs w:val="22"/>
          <w:lang w:val="en-US" w:eastAsia="en-US" w:bidi="ar-SA"/>
        </w:rPr>
        <w:t xml:space="preserve"> </w:t>
      </w:r>
      <w:r>
        <w:rPr>
          <w:rFonts w:ascii="BCTJSB+FagoExLf" w:hAnsi="Calibri" w:eastAsiaTheme="minorEastAsia" w:cstheme="minorBidi"/>
          <w:color w:val="BE0027"/>
          <w:spacing w:val="2"/>
          <w:sz w:val="20"/>
          <w:szCs w:val="22"/>
          <w:lang w:val="en-US" w:eastAsia="en-US" w:bidi="ar-SA"/>
        </w:rPr>
        <w:t>G20)</w:t>
      </w:r>
    </w:p>
    <w:p>
      <w:pPr>
        <w:spacing w:before="38" w:after="0" w:line="216" w:lineRule="exact"/>
        <w:ind w:left="655"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50</w:t>
      </w:r>
    </w:p>
    <w:p>
      <w:pPr>
        <w:spacing w:before="318" w:after="0" w:line="216" w:lineRule="exact"/>
        <w:ind w:left="657"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pacing w:val="-2"/>
          <w:sz w:val="18"/>
          <w:szCs w:val="22"/>
          <w:lang w:val="en-US" w:eastAsia="en-US" w:bidi="ar-SA"/>
        </w:rPr>
        <w:t>40</w:t>
      </w:r>
    </w:p>
    <w:p>
      <w:pPr>
        <w:spacing w:before="318" w:after="0" w:line="216" w:lineRule="exact"/>
        <w:ind w:left="661"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30</w:t>
      </w:r>
    </w:p>
    <w:p>
      <w:pPr>
        <w:spacing w:before="318" w:after="0" w:line="216" w:lineRule="exact"/>
        <w:ind w:left="666"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20</w:t>
      </w:r>
    </w:p>
    <w:p>
      <w:pPr>
        <w:spacing w:before="318" w:after="0" w:line="216" w:lineRule="exact"/>
        <w:ind w:left="694"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10</w:t>
      </w:r>
    </w:p>
    <w:p>
      <w:pPr>
        <w:spacing w:before="318" w:after="0" w:line="216" w:lineRule="exact"/>
        <w:ind w:left="762"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0</w:t>
      </w:r>
    </w:p>
    <w:p>
      <w:pPr>
        <w:spacing w:before="1550" w:after="0" w:line="274" w:lineRule="exact"/>
        <w:ind w:left="5038" w:right="0" w:firstLine="0"/>
        <w:jc w:val="left"/>
        <w:rPr>
          <w:rFonts w:hAnsi="Calibri"/>
          <w:color w:val="000000"/>
          <w:sz w:val="20"/>
          <w:szCs w:val="22"/>
          <w:lang w:val="en-US" w:eastAsia="en-US" w:bidi="ar-SA"/>
        </w:rPr>
      </w:pPr>
      <w:r>
        <w:rPr>
          <w:rFonts w:ascii="VFIPGJ+MicrosoftYaHei" w:hAnsi="VFIPGJ+MicrosoftYaHei" w:eastAsiaTheme="minorEastAsia" w:cs="VFIPGJ+MicrosoftYaHei"/>
          <w:color w:val="BE0027"/>
          <w:spacing w:val="2"/>
          <w:sz w:val="20"/>
          <w:szCs w:val="22"/>
          <w:lang w:val="en-US" w:eastAsia="en-US" w:bidi="ar-SA"/>
        </w:rPr>
        <w:t>噪音排放</w:t>
      </w:r>
    </w:p>
    <w:p>
      <w:pPr>
        <w:spacing w:before="115" w:after="0" w:line="216" w:lineRule="exact"/>
        <w:ind w:left="582"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100</w:t>
      </w:r>
    </w:p>
    <w:p>
      <w:pPr>
        <w:spacing w:before="318" w:after="0" w:line="216" w:lineRule="exact"/>
        <w:ind w:left="644"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pacing w:val="-2"/>
          <w:sz w:val="18"/>
          <w:szCs w:val="22"/>
          <w:lang w:val="en-US" w:eastAsia="en-US" w:bidi="ar-SA"/>
        </w:rPr>
        <w:t>80</w:t>
      </w:r>
    </w:p>
    <w:p>
      <w:pPr>
        <w:spacing w:before="318" w:after="0" w:line="216" w:lineRule="exact"/>
        <w:ind w:left="648"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pacing w:val="-1"/>
          <w:sz w:val="18"/>
          <w:szCs w:val="22"/>
          <w:lang w:val="en-US" w:eastAsia="en-US" w:bidi="ar-SA"/>
        </w:rPr>
        <w:t>60</w:t>
      </w:r>
    </w:p>
    <w:p>
      <w:pPr>
        <w:spacing w:before="318" w:after="0" w:line="216" w:lineRule="exact"/>
        <w:ind w:left="657"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pacing w:val="-2"/>
          <w:sz w:val="18"/>
          <w:szCs w:val="22"/>
          <w:lang w:val="en-US" w:eastAsia="en-US" w:bidi="ar-SA"/>
        </w:rPr>
        <w:t>40</w:t>
      </w:r>
    </w:p>
    <w:p>
      <w:pPr>
        <w:spacing w:before="318" w:after="0" w:line="216" w:lineRule="exact"/>
        <w:ind w:left="666"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20</w:t>
      </w:r>
    </w:p>
    <w:p>
      <w:pPr>
        <w:spacing w:before="318" w:after="0" w:line="216" w:lineRule="exact"/>
        <w:ind w:left="762" w:right="0" w:firstLine="0"/>
        <w:jc w:val="left"/>
        <w:rPr>
          <w:rFonts w:ascii="BCTJSB+FagoExLf" w:hAnsi="Calibri"/>
          <w:color w:val="000000"/>
          <w:sz w:val="18"/>
          <w:szCs w:val="22"/>
          <w:lang w:val="en-US" w:eastAsia="en-US" w:bidi="ar-SA"/>
        </w:rPr>
      </w:pPr>
      <w:r>
        <w:rPr>
          <w:rFonts w:ascii="BCTJSB+FagoExLf" w:hAnsi="Calibri" w:eastAsiaTheme="minorEastAsia" w:cstheme="minorBidi"/>
          <w:color w:val="000000"/>
          <w:sz w:val="18"/>
          <w:szCs w:val="22"/>
          <w:lang w:val="en-US" w:eastAsia="en-US" w:bidi="ar-SA"/>
        </w:rPr>
        <w:t>0</w:t>
      </w:r>
    </w:p>
    <w:p>
      <w:pPr>
        <w:spacing w:before="339" w:after="0" w:line="248" w:lineRule="exact"/>
        <w:ind w:left="3649" w:right="0" w:firstLine="0"/>
        <w:jc w:val="left"/>
        <w:rPr>
          <w:rFonts w:hAnsi="Calibri"/>
          <w:color w:val="000000"/>
          <w:sz w:val="18"/>
          <w:szCs w:val="22"/>
          <w:lang w:val="en-US" w:eastAsia="en-US" w:bidi="ar-SA"/>
        </w:rPr>
      </w:pPr>
      <w:r>
        <w:rPr>
          <w:rFonts w:ascii="VFIPGJ+MicrosoftYaHei" w:hAnsi="VFIPGJ+MicrosoftYaHei" w:eastAsiaTheme="minorEastAsia" w:cs="VFIPGJ+MicrosoftYaHei"/>
          <w:color w:val="000000"/>
          <w:spacing w:val="2"/>
          <w:sz w:val="18"/>
          <w:szCs w:val="22"/>
          <w:lang w:val="en-US" w:eastAsia="en-US" w:bidi="ar-SA"/>
        </w:rPr>
        <w:t>噪音排放在燃烧器最大出力时测得。</w:t>
      </w:r>
    </w:p>
    <w:p>
      <w:pPr>
        <w:spacing w:before="340" w:after="0" w:line="170" w:lineRule="exact"/>
        <w:ind w:left="0" w:right="0" w:firstLine="0"/>
        <w:jc w:val="left"/>
        <w:rPr>
          <w:rFonts w:ascii="BCTJSB+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BCTJSB+FagoExLf" w:hAnsi="Calibri" w:eastAsiaTheme="minorEastAsia" w:cstheme="minorBidi"/>
          <w:color w:val="000000"/>
          <w:spacing w:val="1"/>
          <w:sz w:val="14"/>
          <w:szCs w:val="22"/>
          <w:lang w:val="en-US" w:eastAsia="en-US" w:bidi="ar-SA"/>
        </w:rPr>
        <w:t>38</w:t>
      </w:r>
    </w:p>
    <w:p>
      <w:pPr>
        <w:spacing w:before="0" w:after="0" w:line="485" w:lineRule="exact"/>
        <w:ind w:left="0" w:right="0" w:firstLine="0"/>
        <w:jc w:val="left"/>
        <w:rPr>
          <w:rFonts w:ascii="IHVRAI+FagoExLf-Bold" w:hAnsi="Calibri"/>
          <w:color w:val="000000"/>
          <w:sz w:val="36"/>
          <w:szCs w:val="22"/>
          <w:lang w:val="en-US" w:eastAsia="en-US" w:bidi="ar-SA"/>
        </w:rPr>
      </w:pPr>
      <w:bookmarkStart w:id="76" w:name="br1_75"/>
      <w:bookmarkEnd w:id="76"/>
      <w:r>
        <w:rPr>
          <w:noProof/>
        </w:rPr>
        <w:pict>
          <v:shape id="_x0000_s1517" type="#_x0000_t75" style="width:41.7pt;height:15.65pt;margin-top:40.65pt;margin-left:512.05pt;mso-position-horizontal-relative:page;mso-position-vertical-relative:page;position:absolute;z-index:-251363328">
            <v:imagedata r:id="rId240" o:title=""/>
          </v:shape>
        </w:pict>
      </w:r>
      <w:bookmarkStart w:id="77" w:name="br1_76"/>
      <w:bookmarkEnd w:id="77"/>
      <w:r>
        <w:rPr>
          <w:noProof/>
        </w:rPr>
        <w:pict>
          <v:shape id="_x0000_s1518" type="#_x0000_t75" style="width:512.25pt;height:50.15pt;margin-top:364.05pt;margin-left:41.6pt;mso-position-horizontal-relative:page;mso-position-vertical-relative:page;position:absolute;z-index:-251388928">
            <v:imagedata r:id="rId241" o:title=""/>
          </v:shape>
        </w:pict>
      </w:r>
      <w:r>
        <w:rPr>
          <w:noProof/>
        </w:rPr>
        <w:pict>
          <v:shape id="_x0000_s1519" type="#_x0000_t75" style="width:115.8pt;height:89.3pt;margin-top:260.65pt;margin-left:385.15pt;mso-position-horizontal-relative:page;mso-position-vertical-relative:page;position:absolute;z-index:-251414528">
            <v:imagedata r:id="rId242" o:title=""/>
          </v:shape>
        </w:pict>
      </w:r>
      <w:r>
        <w:rPr>
          <w:noProof/>
        </w:rPr>
        <w:pict>
          <v:shape id="_x0000_s1520" type="#_x0000_t75" style="width:323.4pt;height:68pt;margin-top:189.25pt;margin-left:78.8pt;mso-position-horizontal-relative:page;mso-position-vertical-relative:page;position:absolute;z-index:-251441152">
            <v:imagedata r:id="rId243" o:title=""/>
          </v:shape>
        </w:pict>
      </w:r>
      <w:r>
        <w:rPr>
          <w:noProof/>
        </w:rPr>
        <w:pict>
          <v:shape id="_x0000_s1521" type="#_x0000_t75" style="width:106.75pt;height:68pt;margin-top:189.3pt;margin-left:412.8pt;mso-position-horizontal-relative:page;mso-position-vertical-relative:page;position:absolute;z-index:-251470848">
            <v:imagedata r:id="rId244" o:title=""/>
          </v:shape>
        </w:pict>
      </w:r>
      <w:r>
        <w:rPr>
          <w:noProof/>
        </w:rPr>
        <w:pict>
          <v:shape id="_x0000_s1522" type="#_x0000_t75" style="width:115.95pt;height:62.55pt;margin-top:287.4pt;margin-left:117.9pt;mso-position-horizontal-relative:page;mso-position-vertical-relative:page;position:absolute;z-index:-251502592">
            <v:imagedata r:id="rId245" o:title=""/>
          </v:shape>
        </w:pict>
      </w:r>
      <w:r>
        <w:rPr>
          <w:noProof/>
        </w:rPr>
        <w:pict>
          <v:shape id="_x0000_s1523" type="#_x0000_t75" style="width:512.25pt;height:84.45pt;margin-top:705.75pt;margin-left:41.6pt;mso-position-horizontal-relative:page;mso-position-vertical-relative:page;position:absolute;z-index:-251535360">
            <v:imagedata r:id="rId246" o:title=""/>
          </v:shape>
        </w:pict>
      </w:r>
      <w:r>
        <w:rPr>
          <w:noProof/>
        </w:rPr>
        <w:pict>
          <v:shape id="_x0000_s1524" type="#_x0000_t75" style="width:227.2pt;height:177.05pt;margin-top:523.4pt;margin-left:307.3pt;mso-position-horizontal-relative:page;mso-position-vertical-relative:page;position:absolute;z-index:-251571200">
            <v:imagedata r:id="rId247" o:title=""/>
          </v:shape>
        </w:pict>
      </w:r>
      <w:r>
        <w:rPr>
          <w:noProof/>
        </w:rPr>
        <w:pict>
          <v:shape id="_x0000_s1525" type="#_x0000_t75" style="width:182.55pt;height:155.7pt;margin-top:537.25pt;margin-left:65.65pt;mso-position-horizontal-relative:page;mso-position-vertical-relative:page;position:absolute;z-index:-251611136">
            <v:imagedata r:id="rId248" o:title=""/>
          </v:shape>
        </w:pict>
      </w:r>
      <w:r>
        <w:rPr>
          <w:rFonts w:ascii="LRODKG+MicrosoftYaHei-Bold" w:hAnsi="LRODKG+MicrosoftYaHei-Bold" w:eastAsiaTheme="minorEastAsia" w:cs="LRODKG+MicrosoftYaHei-Bold"/>
          <w:color w:val="B50229"/>
          <w:sz w:val="36"/>
          <w:szCs w:val="22"/>
          <w:lang w:val="en-US" w:eastAsia="en-US" w:bidi="ar-SA"/>
        </w:rPr>
        <w:t>外观尺寸</w:t>
      </w:r>
      <w:r>
        <w:rPr>
          <w:rFonts w:hAnsi="Calibri" w:eastAsiaTheme="minorEastAsia" w:cstheme="minorBidi"/>
          <w:color w:val="B50229"/>
          <w:spacing w:val="29"/>
          <w:sz w:val="36"/>
          <w:szCs w:val="22"/>
          <w:lang w:val="en-US" w:eastAsia="en-US" w:bidi="ar-SA"/>
        </w:rPr>
        <w:t xml:space="preserve"> </w:t>
      </w:r>
      <w:r>
        <w:rPr>
          <w:rFonts w:ascii="IHVRAI+FagoExLf-Bold" w:hAnsi="Calibri" w:eastAsiaTheme="minorEastAsia" w:cstheme="minorBidi"/>
          <w:color w:val="BE0027"/>
          <w:sz w:val="36"/>
          <w:szCs w:val="22"/>
          <w:lang w:val="en-US" w:eastAsia="en-US" w:bidi="ar-SA"/>
        </w:rPr>
        <w:t>(mm)</w:t>
      </w:r>
    </w:p>
    <w:p>
      <w:pPr>
        <w:spacing w:before="632" w:after="0" w:line="274" w:lineRule="exact"/>
        <w:ind w:left="0" w:right="0" w:firstLine="0"/>
        <w:jc w:val="left"/>
        <w:rPr>
          <w:rFonts w:hAnsi="Calibri"/>
          <w:color w:val="000000"/>
          <w:sz w:val="20"/>
          <w:szCs w:val="22"/>
          <w:lang w:val="en-US" w:eastAsia="en-US" w:bidi="ar-SA"/>
        </w:rPr>
      </w:pPr>
      <w:r>
        <w:rPr>
          <w:rFonts w:ascii="LRODKG+MicrosoftYaHei-Bold" w:hAnsi="LRODKG+MicrosoftYaHei-Bold" w:eastAsiaTheme="minorEastAsia" w:cs="LRODKG+MicrosoftYaHei-Bold"/>
          <w:color w:val="B50229"/>
          <w:sz w:val="20"/>
          <w:szCs w:val="22"/>
          <w:lang w:val="en-US" w:eastAsia="en-US" w:bidi="ar-SA"/>
        </w:rPr>
        <w:t>燃烧器</w:t>
      </w:r>
    </w:p>
    <w:p>
      <w:pPr>
        <w:spacing w:before="459" w:after="0" w:line="216" w:lineRule="exact"/>
        <w:ind w:left="1822" w:right="0" w:firstLine="0"/>
        <w:jc w:val="left"/>
        <w:rPr>
          <w:rFonts w:ascii="NIFJOF+FagoExLf" w:hAnsi="Calibri"/>
          <w:color w:val="000000"/>
          <w:sz w:val="18"/>
          <w:szCs w:val="22"/>
          <w:lang w:val="en-US" w:eastAsia="en-US" w:bidi="ar-SA"/>
        </w:rPr>
      </w:pPr>
      <w:r>
        <w:rPr>
          <w:rFonts w:ascii="NIFJOF+FagoExLf" w:hAnsi="Calibri" w:eastAsiaTheme="minorEastAsia" w:cstheme="minorBidi"/>
          <w:color w:val="000000"/>
          <w:sz w:val="18"/>
          <w:szCs w:val="22"/>
          <w:lang w:val="en-US" w:eastAsia="en-US" w:bidi="ar-SA"/>
        </w:rPr>
        <w:t>RS</w:t>
      </w:r>
      <w:r>
        <w:rPr>
          <w:rFonts w:ascii="NIFJOF+FagoExLf" w:hAnsi="Calibri" w:eastAsiaTheme="minorEastAsia" w:cstheme="minorBidi"/>
          <w:color w:val="000000"/>
          <w:spacing w:val="-1"/>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34</w:t>
      </w:r>
      <w:r>
        <w:rPr>
          <w:rFonts w:ascii="NIFJOF+FagoExLf" w:hAnsi="Calibri" w:eastAsiaTheme="minorEastAsia" w:cstheme="minorBidi"/>
          <w:color w:val="000000"/>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MZ</w:t>
      </w:r>
      <w:r>
        <w:rPr>
          <w:rFonts w:ascii="NIFJOF+FagoExLf" w:hAnsi="Calibri" w:eastAsiaTheme="minorEastAsia" w:cstheme="minorBidi"/>
          <w:color w:val="000000"/>
          <w:spacing w:val="-2"/>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w:t>
      </w:r>
      <w:r>
        <w:rPr>
          <w:rFonts w:ascii="NIFJOF+FagoExLf" w:hAnsi="Calibri" w:eastAsiaTheme="minorEastAsia" w:cstheme="minorBidi"/>
          <w:color w:val="000000"/>
          <w:sz w:val="18"/>
          <w:szCs w:val="22"/>
          <w:lang w:val="en-US" w:eastAsia="en-US" w:bidi="ar-SA"/>
        </w:rPr>
        <w:t xml:space="preserve"> </w:t>
      </w:r>
      <w:r>
        <w:rPr>
          <w:rFonts w:ascii="NIFJOF+FagoExLf" w:hAnsi="Calibri" w:eastAsiaTheme="minorEastAsia" w:cstheme="minorBidi"/>
          <w:color w:val="000000"/>
          <w:spacing w:val="2"/>
          <w:sz w:val="18"/>
          <w:szCs w:val="22"/>
          <w:lang w:val="en-US" w:eastAsia="en-US" w:bidi="ar-SA"/>
        </w:rPr>
        <w:t>44</w:t>
      </w:r>
      <w:r>
        <w:rPr>
          <w:rFonts w:ascii="NIFJOF+FagoExLf" w:hAnsi="Calibri" w:eastAsiaTheme="minorEastAsia" w:cstheme="minorBidi"/>
          <w:color w:val="000000"/>
          <w:spacing w:val="-2"/>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MZ</w:t>
      </w:r>
      <w:r>
        <w:rPr>
          <w:rFonts w:ascii="NIFJOF+FagoExLf" w:hAnsi="Calibri" w:eastAsiaTheme="minorEastAsia" w:cstheme="minorBidi"/>
          <w:color w:val="000000"/>
          <w:spacing w:val="4059"/>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RS</w:t>
      </w:r>
      <w:r>
        <w:rPr>
          <w:rFonts w:ascii="NIFJOF+FagoExLf" w:hAnsi="Calibri" w:eastAsiaTheme="minorEastAsia" w:cstheme="minorBidi"/>
          <w:color w:val="000000"/>
          <w:spacing w:val="-1"/>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50</w:t>
      </w:r>
    </w:p>
    <w:p>
      <w:pPr>
        <w:spacing w:before="234" w:after="61" w:line="140" w:lineRule="exact"/>
        <w:ind w:left="2817"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E</w:t>
      </w:r>
      <w:r>
        <w:rPr>
          <w:rFonts w:ascii="TIHHPR+HelveticaNeue-Light" w:hAnsi="Calibri" w:eastAsiaTheme="minorEastAsia" w:cstheme="minorBidi"/>
          <w:color w:val="000000"/>
          <w:spacing w:val="5148"/>
          <w:sz w:val="11"/>
          <w:szCs w:val="22"/>
          <w:lang w:val="en-US" w:eastAsia="en-US" w:bidi="ar-SA"/>
        </w:rPr>
        <w:t xml:space="preserve"> </w:t>
      </w:r>
      <w:r>
        <w:rPr>
          <w:rFonts w:ascii="TIHHPR+HelveticaNeue-Light" w:hAnsi="Calibri" w:eastAsiaTheme="minorEastAsia" w:cstheme="minorBidi"/>
          <w:color w:val="000000"/>
          <w:sz w:val="11"/>
          <w:szCs w:val="22"/>
          <w:lang w:val="en-US" w:eastAsia="en-US" w:bidi="ar-SA"/>
        </w:rPr>
        <w:t>E</w:t>
      </w:r>
    </w:p>
    <w:tbl>
      <w:tblPr>
        <w:tblStyle w:val="TableNormal"/>
        <w:tblW w:w="0" w:type="auto"/>
        <w:jc w:val="left"/>
        <w:tblInd w:w="0" w:type="dxa"/>
        <w:tblCellMar>
          <w:left w:w="0" w:type="dxa"/>
          <w:right w:w="0" w:type="dxa"/>
        </w:tblCellMar>
        <w:tblLook w:val="04A0"/>
      </w:tblPr>
      <w:tblGrid>
        <w:gridCol w:w="1408"/>
        <w:gridCol w:w="1833"/>
        <w:gridCol w:w="20"/>
        <w:gridCol w:w="301"/>
        <w:gridCol w:w="20"/>
        <w:gridCol w:w="3071"/>
        <w:gridCol w:w="20"/>
        <w:gridCol w:w="1782"/>
        <w:gridCol w:w="20"/>
        <w:gridCol w:w="275"/>
        <w:gridCol w:w="20"/>
        <w:gridCol w:w="280"/>
      </w:tblGrid>
      <w:tr>
        <w:tblPrEx>
          <w:tblW w:w="0" w:type="auto"/>
          <w:jc w:val="left"/>
          <w:tblInd w:w="0" w:type="dxa"/>
          <w:tblCellMar>
            <w:left w:w="0" w:type="dxa"/>
            <w:right w:w="0" w:type="dxa"/>
          </w:tblCellMar>
          <w:tblLook w:val="04A0"/>
        </w:tblPrEx>
        <w:trPr>
          <w:trHeight w:val="296"/>
          <w:jc w:val="left"/>
        </w:trPr>
        <w:tc>
          <w:tcPr>
            <w:tcW w:w="1408" w:type="dxa"/>
            <w:noWrap w:val="0"/>
            <w:textDirection w:val="lrTb"/>
            <w:tcFitText w:val="0"/>
            <w:vAlign w:val="top"/>
          </w:tcPr>
          <w:p>
            <w:pPr>
              <w:spacing w:before="0" w:after="0" w:line="0" w:lineRule="atLeast"/>
              <w:ind w:left="0" w:right="0" w:firstLine="0"/>
              <w:jc w:val="left"/>
              <w:rPr>
                <w:rFonts w:ascii="TIHHPR+HelveticaNeue-Light" w:hAnsi="Calibri"/>
                <w:color w:val="000000"/>
                <w:sz w:val="11"/>
                <w:szCs w:val="22"/>
                <w:lang w:val="en-US" w:eastAsia="en-US" w:bidi="ar-SA"/>
              </w:rPr>
            </w:pPr>
          </w:p>
        </w:tc>
        <w:tc>
          <w:tcPr>
            <w:tcW w:w="1833" w:type="dxa"/>
            <w:noWrap w:val="0"/>
            <w:textDirection w:val="lrTb"/>
            <w:tcFitText w:val="0"/>
            <w:vAlign w:val="top"/>
          </w:tcPr>
          <w:p>
            <w:pPr>
              <w:spacing w:before="0" w:after="0" w:line="130" w:lineRule="exact"/>
              <w:ind w:left="0"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A</w:t>
            </w:r>
          </w:p>
        </w:tc>
        <w:tc>
          <w:tcPr>
            <w:tcW w:w="20" w:type="dxa"/>
            <w:noWrap w:val="0"/>
            <w:textDirection w:val="lrTb"/>
            <w:tcFitText w:val="0"/>
            <w:vAlign w:val="top"/>
          </w:tcPr>
          <w:p>
            <w:pPr>
              <w:spacing w:before="0" w:after="0" w:line="0" w:lineRule="atLeast"/>
              <w:ind w:left="0" w:right="0" w:firstLine="0"/>
              <w:jc w:val="left"/>
              <w:rPr>
                <w:rFonts w:ascii="TIHHPR+HelveticaNeue-Light" w:hAnsi="Calibri"/>
                <w:color w:val="000000"/>
                <w:sz w:val="11"/>
                <w:szCs w:val="22"/>
                <w:lang w:val="en-US" w:eastAsia="en-US" w:bidi="ar-SA"/>
              </w:rPr>
            </w:pPr>
          </w:p>
        </w:tc>
        <w:tc>
          <w:tcPr>
            <w:tcW w:w="301" w:type="dxa"/>
            <w:noWrap w:val="0"/>
            <w:textDirection w:val="lrTb"/>
            <w:tcFitText w:val="0"/>
            <w:vAlign w:val="top"/>
          </w:tcPr>
          <w:p>
            <w:pPr>
              <w:spacing w:before="14" w:after="0" w:line="130" w:lineRule="exact"/>
              <w:ind w:left="0"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L</w:t>
            </w:r>
          </w:p>
        </w:tc>
        <w:tc>
          <w:tcPr>
            <w:tcW w:w="20" w:type="dxa"/>
            <w:noWrap w:val="0"/>
            <w:textDirection w:val="lrTb"/>
            <w:tcFitText w:val="0"/>
            <w:vAlign w:val="top"/>
          </w:tcPr>
          <w:p>
            <w:pPr>
              <w:spacing w:before="0" w:after="0" w:line="0" w:lineRule="atLeast"/>
              <w:ind w:left="0" w:right="0" w:firstLine="0"/>
              <w:jc w:val="left"/>
              <w:rPr>
                <w:rFonts w:ascii="TIHHPR+HelveticaNeue-Light" w:hAnsi="Calibri"/>
                <w:color w:val="000000"/>
                <w:sz w:val="11"/>
                <w:szCs w:val="22"/>
                <w:lang w:val="en-US" w:eastAsia="en-US" w:bidi="ar-SA"/>
              </w:rPr>
            </w:pPr>
          </w:p>
        </w:tc>
        <w:tc>
          <w:tcPr>
            <w:tcW w:w="3071" w:type="dxa"/>
            <w:noWrap w:val="0"/>
            <w:textDirection w:val="lrTb"/>
            <w:tcFitText w:val="0"/>
            <w:vAlign w:val="top"/>
          </w:tcPr>
          <w:p>
            <w:pPr>
              <w:spacing w:before="23" w:after="0" w:line="130" w:lineRule="exact"/>
              <w:ind w:left="55"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F</w:t>
            </w:r>
          </w:p>
          <w:p>
            <w:pPr>
              <w:spacing w:before="13" w:after="0" w:line="130" w:lineRule="exact"/>
              <w:ind w:left="0"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F</w:t>
            </w:r>
            <w:r>
              <w:rPr>
                <w:rFonts w:ascii="TIHHPR+HelveticaNeue-Light" w:hAnsi="Calibri" w:eastAsiaTheme="minorEastAsia" w:cstheme="minorBidi"/>
                <w:color w:val="000000"/>
                <w:spacing w:val="-2"/>
                <w:sz w:val="11"/>
                <w:szCs w:val="22"/>
                <w:lang w:val="en-US" w:eastAsia="en-US" w:bidi="ar-SA"/>
              </w:rPr>
              <w:t xml:space="preserve"> </w:t>
            </w:r>
            <w:r>
              <w:rPr>
                <w:rFonts w:ascii="TIHHPR+HelveticaNeue-Light" w:hAnsi="Calibri" w:eastAsiaTheme="minorEastAsia" w:cstheme="minorBidi"/>
                <w:color w:val="000000"/>
                <w:spacing w:val="-1"/>
                <w:sz w:val="11"/>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ascii="TIHHPR+HelveticaNeue-Light" w:hAnsi="Calibri"/>
                <w:color w:val="000000"/>
                <w:sz w:val="11"/>
                <w:szCs w:val="22"/>
                <w:lang w:val="en-US" w:eastAsia="en-US" w:bidi="ar-SA"/>
              </w:rPr>
            </w:pPr>
          </w:p>
        </w:tc>
        <w:tc>
          <w:tcPr>
            <w:tcW w:w="1782" w:type="dxa"/>
            <w:noWrap w:val="0"/>
            <w:textDirection w:val="lrTb"/>
            <w:tcFitText w:val="0"/>
            <w:vAlign w:val="top"/>
          </w:tcPr>
          <w:p>
            <w:pPr>
              <w:spacing w:before="0" w:after="0" w:line="130" w:lineRule="exact"/>
              <w:ind w:left="0"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A</w:t>
            </w:r>
          </w:p>
        </w:tc>
        <w:tc>
          <w:tcPr>
            <w:tcW w:w="20" w:type="dxa"/>
            <w:noWrap w:val="0"/>
            <w:textDirection w:val="lrTb"/>
            <w:tcFitText w:val="0"/>
            <w:vAlign w:val="top"/>
          </w:tcPr>
          <w:p>
            <w:pPr>
              <w:spacing w:before="0" w:after="0" w:line="0" w:lineRule="atLeast"/>
              <w:ind w:left="0" w:right="0" w:firstLine="0"/>
              <w:jc w:val="left"/>
              <w:rPr>
                <w:rFonts w:ascii="TIHHPR+HelveticaNeue-Light" w:hAnsi="Calibri"/>
                <w:color w:val="000000"/>
                <w:sz w:val="11"/>
                <w:szCs w:val="22"/>
                <w:lang w:val="en-US" w:eastAsia="en-US" w:bidi="ar-SA"/>
              </w:rPr>
            </w:pPr>
          </w:p>
        </w:tc>
        <w:tc>
          <w:tcPr>
            <w:tcW w:w="275" w:type="dxa"/>
            <w:noWrap w:val="0"/>
            <w:textDirection w:val="lrTb"/>
            <w:tcFitText w:val="0"/>
            <w:vAlign w:val="top"/>
          </w:tcPr>
          <w:p>
            <w:pPr>
              <w:spacing w:before="15" w:after="0" w:line="130" w:lineRule="exact"/>
              <w:ind w:left="0"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L</w:t>
            </w:r>
          </w:p>
        </w:tc>
        <w:tc>
          <w:tcPr>
            <w:tcW w:w="20" w:type="dxa"/>
            <w:noWrap w:val="0"/>
            <w:textDirection w:val="lrTb"/>
            <w:tcFitText w:val="0"/>
            <w:vAlign w:val="top"/>
          </w:tcPr>
          <w:p>
            <w:pPr>
              <w:spacing w:before="0" w:after="0" w:line="0" w:lineRule="atLeast"/>
              <w:ind w:left="0" w:right="0" w:firstLine="0"/>
              <w:jc w:val="left"/>
              <w:rPr>
                <w:rFonts w:ascii="TIHHPR+HelveticaNeue-Light" w:hAnsi="Calibri"/>
                <w:color w:val="000000"/>
                <w:sz w:val="11"/>
                <w:szCs w:val="22"/>
                <w:lang w:val="en-US" w:eastAsia="en-US" w:bidi="ar-SA"/>
              </w:rPr>
            </w:pPr>
          </w:p>
        </w:tc>
        <w:tc>
          <w:tcPr>
            <w:tcW w:w="280" w:type="dxa"/>
            <w:noWrap w:val="0"/>
            <w:textDirection w:val="lrTb"/>
            <w:tcFitText w:val="0"/>
            <w:vAlign w:val="top"/>
          </w:tcPr>
          <w:p>
            <w:pPr>
              <w:spacing w:before="24" w:after="0" w:line="130" w:lineRule="exact"/>
              <w:ind w:left="55"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F</w:t>
            </w:r>
          </w:p>
          <w:p>
            <w:pPr>
              <w:spacing w:before="13" w:after="0" w:line="130" w:lineRule="exact"/>
              <w:ind w:left="0"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F</w:t>
            </w:r>
            <w:r>
              <w:rPr>
                <w:rFonts w:ascii="TIHHPR+HelveticaNeue-Light" w:hAnsi="Calibri" w:eastAsiaTheme="minorEastAsia" w:cstheme="minorBidi"/>
                <w:color w:val="000000"/>
                <w:spacing w:val="-2"/>
                <w:sz w:val="11"/>
                <w:szCs w:val="22"/>
                <w:lang w:val="en-US" w:eastAsia="en-US" w:bidi="ar-SA"/>
              </w:rPr>
              <w:t xml:space="preserve"> </w:t>
            </w:r>
            <w:r>
              <w:rPr>
                <w:rFonts w:ascii="TIHHPR+HelveticaNeue-Light" w:hAnsi="Calibri" w:eastAsiaTheme="minorEastAsia" w:cstheme="minorBidi"/>
                <w:color w:val="000000"/>
                <w:spacing w:val="-1"/>
                <w:sz w:val="11"/>
                <w:szCs w:val="22"/>
                <w:lang w:val="en-US" w:eastAsia="en-US" w:bidi="ar-SA"/>
              </w:rPr>
              <w:t>(1)</w:t>
            </w:r>
          </w:p>
        </w:tc>
      </w:tr>
    </w:tbl>
    <w:p>
      <w:pPr>
        <w:spacing w:before="59" w:after="0" w:line="152" w:lineRule="exact"/>
        <w:ind w:left="4231"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H</w:t>
      </w:r>
      <w:r>
        <w:rPr>
          <w:rFonts w:ascii="TIHHPR+HelveticaNeue-Light" w:hAnsi="Calibri" w:eastAsiaTheme="minorEastAsia" w:cstheme="minorBidi"/>
          <w:color w:val="000000"/>
          <w:spacing w:val="5035"/>
          <w:sz w:val="11"/>
          <w:szCs w:val="22"/>
          <w:lang w:val="en-US" w:eastAsia="en-US" w:bidi="ar-SA"/>
        </w:rPr>
        <w:t xml:space="preserve"> </w:t>
      </w:r>
      <w:r>
        <w:rPr>
          <w:rFonts w:ascii="TIHHPR+HelveticaNeue-Light" w:hAnsi="Calibri" w:eastAsiaTheme="minorEastAsia" w:cstheme="minorBidi"/>
          <w:color w:val="000000"/>
          <w:sz w:val="11"/>
          <w:szCs w:val="22"/>
          <w:lang w:val="en-US" w:eastAsia="en-US" w:bidi="ar-SA"/>
        </w:rPr>
        <w:t>H</w:t>
      </w:r>
    </w:p>
    <w:p>
      <w:pPr>
        <w:spacing w:before="121" w:after="0" w:line="140" w:lineRule="exact"/>
        <w:ind w:left="9190"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V</w:t>
      </w:r>
    </w:p>
    <w:p>
      <w:pPr>
        <w:spacing w:before="0" w:after="0" w:line="144" w:lineRule="exact"/>
        <w:ind w:left="691"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D</w:t>
      </w:r>
      <w:r>
        <w:rPr>
          <w:rFonts w:ascii="TIHHPR+HelveticaNeue-Light" w:hAnsi="Calibri" w:eastAsiaTheme="minorEastAsia" w:cstheme="minorBidi"/>
          <w:color w:val="000000"/>
          <w:spacing w:val="3266"/>
          <w:sz w:val="11"/>
          <w:szCs w:val="22"/>
          <w:lang w:val="en-US" w:eastAsia="en-US" w:bidi="ar-SA"/>
        </w:rPr>
        <w:t xml:space="preserve"> </w:t>
      </w:r>
      <w:r>
        <w:rPr>
          <w:rFonts w:ascii="TIHHPR+HelveticaNeue-Light" w:hAnsi="Calibri" w:eastAsiaTheme="minorEastAsia" w:cstheme="minorBidi"/>
          <w:color w:val="000000"/>
          <w:sz w:val="11"/>
          <w:szCs w:val="22"/>
          <w:lang w:val="en-US" w:eastAsia="en-US" w:bidi="ar-SA"/>
        </w:rPr>
        <w:t>V</w:t>
      </w:r>
      <w:r>
        <w:rPr>
          <w:rFonts w:ascii="TIHHPR+HelveticaNeue-Light" w:hAnsi="Calibri" w:eastAsiaTheme="minorEastAsia" w:cstheme="minorBidi"/>
          <w:color w:val="000000"/>
          <w:spacing w:val="1796"/>
          <w:sz w:val="11"/>
          <w:szCs w:val="22"/>
          <w:lang w:val="en-US" w:eastAsia="en-US" w:bidi="ar-SA"/>
        </w:rPr>
        <w:t xml:space="preserve"> </w:t>
      </w:r>
      <w:r>
        <w:rPr>
          <w:rFonts w:ascii="TIHHPR+HelveticaNeue-Light" w:hAnsi="Calibri" w:eastAsiaTheme="minorEastAsia" w:cstheme="minorBidi"/>
          <w:color w:val="000000"/>
          <w:sz w:val="11"/>
          <w:szCs w:val="22"/>
          <w:lang w:val="en-US" w:eastAsia="en-US" w:bidi="ar-SA"/>
        </w:rPr>
        <w:t>D</w:t>
      </w:r>
    </w:p>
    <w:p>
      <w:pPr>
        <w:spacing w:before="60" w:after="0" w:line="69" w:lineRule="exact"/>
        <w:ind w:left="3662"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pacing w:val="686"/>
          <w:sz w:val="11"/>
          <w:szCs w:val="22"/>
          <w:lang w:val="en-US" w:eastAsia="en-US" w:bidi="ar-SA"/>
        </w:rPr>
        <w:t xml:space="preserve"> </w:t>
      </w:r>
      <w:r>
        <w:rPr>
          <w:rFonts w:ascii="TIHHPR+HelveticaNeue-Light" w:hAnsi="Calibri" w:eastAsiaTheme="minorEastAsia" w:cstheme="minorBidi"/>
          <w:color w:val="000000"/>
          <w:sz w:val="11"/>
          <w:szCs w:val="22"/>
          <w:lang w:val="en-US" w:eastAsia="en-US" w:bidi="ar-SA"/>
        </w:rPr>
        <w:t>I</w:t>
      </w:r>
      <w:r>
        <w:rPr>
          <w:rFonts w:ascii="TIHHPR+HelveticaNeue-Light" w:hAnsi="Calibri" w:eastAsiaTheme="minorEastAsia" w:cstheme="minorBidi"/>
          <w:color w:val="000000"/>
          <w:spacing w:val="5077"/>
          <w:sz w:val="11"/>
          <w:szCs w:val="22"/>
          <w:lang w:val="en-US" w:eastAsia="en-US" w:bidi="ar-SA"/>
        </w:rPr>
        <w:t xml:space="preserve"> </w:t>
      </w:r>
      <w:r>
        <w:rPr>
          <w:rFonts w:ascii="TIHHPR+HelveticaNeue-Light" w:hAnsi="TIHHPR+HelveticaNeue-Light" w:eastAsiaTheme="minorEastAsia" w:cs="TIHHPR+HelveticaNeue-Light"/>
          <w:color w:val="000000"/>
          <w:sz w:val="11"/>
          <w:szCs w:val="22"/>
          <w:lang w:val="en-US" w:eastAsia="en-US" w:bidi="ar-SA"/>
        </w:rPr>
        <w:t>I</w:t>
      </w:r>
      <w:r>
        <w:rPr>
          <w:rFonts w:ascii="TIHHPR+HelveticaNeue-Light" w:hAnsi="TIHHPR+HelveticaNeue-Light" w:eastAsiaTheme="minorEastAsia" w:cs="TIHHPR+HelveticaNeue-Light"/>
          <w:color w:val="000000"/>
          <w:sz w:val="11"/>
          <w:szCs w:val="22"/>
          <w:lang w:val="en-US" w:eastAsia="en-US" w:bidi="ar-SA"/>
        </w:rPr>
        <w:cr/>
      </w:r>
      <w:r>
        <w:rPr>
          <w:rFonts w:ascii="TIHHPR+HelveticaNeue-Light" w:hAnsi="Calibri" w:eastAsiaTheme="minorEastAsia" w:cstheme="minorBidi"/>
          <w:color w:val="000000"/>
          <w:sz w:val="11"/>
          <w:szCs w:val="22"/>
          <w:lang w:val="en-US" w:eastAsia="en-US" w:bidi="ar-SA"/>
        </w:rPr>
        <w:t>M</w:t>
      </w:r>
      <w:r>
        <w:rPr>
          <w:rFonts w:ascii="TIHHPR+HelveticaNeue-Light" w:hAnsi="Calibri" w:eastAsiaTheme="minorEastAsia" w:cstheme="minorBidi"/>
          <w:color w:val="000000"/>
          <w:spacing w:val="5049"/>
          <w:sz w:val="11"/>
          <w:szCs w:val="22"/>
          <w:lang w:val="en-US" w:eastAsia="en-US" w:bidi="ar-SA"/>
        </w:rPr>
        <w:t xml:space="preserve"> </w:t>
      </w:r>
      <w:r>
        <w:rPr>
          <w:rFonts w:ascii="TIHHPR+HelveticaNeue-Light" w:hAnsi="Calibri" w:eastAsiaTheme="minorEastAsia" w:cstheme="minorBidi"/>
          <w:color w:val="000000"/>
          <w:sz w:val="11"/>
          <w:szCs w:val="22"/>
          <w:lang w:val="en-US" w:eastAsia="en-US" w:bidi="ar-SA"/>
        </w:rPr>
        <w:t>M</w:t>
      </w:r>
    </w:p>
    <w:p>
      <w:pPr>
        <w:spacing w:before="16" w:after="0" w:line="114" w:lineRule="exact"/>
        <w:ind w:left="3306"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pacing w:val="5166"/>
          <w:sz w:val="11"/>
          <w:szCs w:val="22"/>
          <w:lang w:val="en-US" w:eastAsia="en-US" w:bidi="ar-SA"/>
        </w:rPr>
        <w:t xml:space="preserve"> </w:t>
      </w:r>
      <w:r>
        <w:rPr>
          <w:rFonts w:ascii="TIHHPR+HelveticaNeue-Light" w:hAnsi="TIHHPR+HelveticaNeue-Light" w:eastAsiaTheme="minorEastAsia" w:cs="TIHHPR+HelveticaNeue-Light"/>
          <w:color w:val="000000"/>
          <w:sz w:val="11"/>
          <w:szCs w:val="22"/>
          <w:lang w:val="en-US" w:eastAsia="en-US" w:bidi="ar-SA"/>
        </w:rPr>
        <w:t>N</w:t>
      </w:r>
      <w:r>
        <w:rPr>
          <w:rFonts w:ascii="TIHHPR+HelveticaNeue-Light" w:hAnsi="TIHHPR+HelveticaNeue-Light" w:eastAsiaTheme="minorEastAsia" w:cs="TIHHPR+HelveticaNeue-Light"/>
          <w:color w:val="000000"/>
          <w:sz w:val="11"/>
          <w:szCs w:val="22"/>
          <w:lang w:val="en-US" w:eastAsia="en-US" w:bidi="ar-SA"/>
        </w:rPr>
        <w:cr/>
      </w:r>
      <w:r>
        <w:rPr>
          <w:rFonts w:ascii="TIHHPR+HelveticaNeue-Light" w:hAnsi="Calibri" w:eastAsiaTheme="minorEastAsia" w:cstheme="minorBidi"/>
          <w:color w:val="000000"/>
          <w:sz w:val="11"/>
          <w:szCs w:val="22"/>
          <w:lang w:val="en-US" w:eastAsia="en-US" w:bidi="ar-SA"/>
        </w:rPr>
        <w:t>N</w:t>
      </w:r>
    </w:p>
    <w:p>
      <w:pPr>
        <w:spacing w:before="428" w:after="0" w:line="140" w:lineRule="exact"/>
        <w:ind w:left="9153"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S</w:t>
      </w:r>
    </w:p>
    <w:p>
      <w:pPr>
        <w:spacing w:before="1120" w:after="0" w:line="140" w:lineRule="exact"/>
        <w:ind w:left="2417" w:right="0" w:firstLine="0"/>
        <w:jc w:val="left"/>
        <w:rPr>
          <w:rFonts w:ascii="TIHHPR+HelveticaNeue-Light" w:hAnsi="Calibri"/>
          <w:color w:val="000000"/>
          <w:sz w:val="11"/>
          <w:szCs w:val="22"/>
          <w:lang w:val="en-US" w:eastAsia="en-US" w:bidi="ar-SA"/>
        </w:rPr>
      </w:pPr>
      <w:r>
        <w:rPr>
          <w:rFonts w:ascii="TIHHPR+HelveticaNeue-Light" w:hAnsi="Calibri" w:eastAsiaTheme="minorEastAsia" w:cstheme="minorBidi"/>
          <w:color w:val="000000"/>
          <w:sz w:val="11"/>
          <w:szCs w:val="22"/>
          <w:lang w:val="en-US" w:eastAsia="en-US" w:bidi="ar-SA"/>
        </w:rPr>
        <w:t>O</w:t>
      </w:r>
      <w:r>
        <w:rPr>
          <w:rFonts w:ascii="TIHHPR+HelveticaNeue-Light" w:hAnsi="Calibri" w:eastAsiaTheme="minorEastAsia" w:cstheme="minorBidi"/>
          <w:color w:val="000000"/>
          <w:spacing w:val="5143"/>
          <w:sz w:val="11"/>
          <w:szCs w:val="22"/>
          <w:lang w:val="en-US" w:eastAsia="en-US" w:bidi="ar-SA"/>
        </w:rPr>
        <w:t xml:space="preserve"> </w:t>
      </w:r>
      <w:r>
        <w:rPr>
          <w:rFonts w:ascii="TIHHPR+HelveticaNeue-Light" w:hAnsi="Calibri" w:eastAsiaTheme="minorEastAsia" w:cstheme="minorBidi"/>
          <w:color w:val="000000"/>
          <w:sz w:val="11"/>
          <w:szCs w:val="22"/>
          <w:lang w:val="en-US" w:eastAsia="en-US" w:bidi="ar-SA"/>
        </w:rPr>
        <w:t>O</w:t>
      </w:r>
    </w:p>
    <w:p>
      <w:pPr>
        <w:spacing w:before="392" w:after="0" w:line="229" w:lineRule="exact"/>
        <w:ind w:left="58" w:right="937" w:firstLine="0"/>
        <w:jc w:val="left"/>
        <w:rPr>
          <w:rFonts w:ascii="NIFJOF+FagoExLf" w:hAnsi="Calibri"/>
          <w:color w:val="000000"/>
          <w:sz w:val="16"/>
          <w:szCs w:val="22"/>
          <w:lang w:val="en-US" w:eastAsia="en-US" w:bidi="ar-SA"/>
        </w:rPr>
      </w:pPr>
      <w:r>
        <w:rPr>
          <w:rFonts w:ascii="GWOJWR+MicrosoftYaHei" w:hAnsi="GWOJWR+MicrosoftYaHei" w:eastAsiaTheme="minorEastAsia" w:cs="GWOJWR+MicrosoftYaHei"/>
          <w:color w:val="BE0027"/>
          <w:sz w:val="18"/>
          <w:szCs w:val="22"/>
          <w:lang w:val="en-US" w:eastAsia="en-US" w:bidi="ar-SA"/>
        </w:rPr>
        <w:t>型号</w:t>
      </w:r>
      <w:r>
        <w:rPr>
          <w:rFonts w:hAnsi="Calibri" w:eastAsiaTheme="minorEastAsia" w:cstheme="minorBidi"/>
          <w:color w:val="BE0027"/>
          <w:spacing w:val="761"/>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A</w:t>
      </w:r>
      <w:r>
        <w:rPr>
          <w:rFonts w:ascii="NIFJOF+FagoExLf" w:hAnsi="Calibri" w:eastAsiaTheme="minorEastAsia" w:cstheme="minorBidi"/>
          <w:color w:val="BE0027"/>
          <w:spacing w:val="564"/>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D</w:t>
      </w:r>
      <w:r>
        <w:rPr>
          <w:rFonts w:ascii="NIFJOF+FagoExLf" w:hAnsi="Calibri" w:eastAsiaTheme="minorEastAsia" w:cstheme="minorBidi"/>
          <w:color w:val="BE0027"/>
          <w:spacing w:val="570"/>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E</w:t>
      </w:r>
      <w:r>
        <w:rPr>
          <w:rFonts w:ascii="NIFJOF+FagoExLf" w:hAnsi="Calibri" w:eastAsiaTheme="minorEastAsia" w:cstheme="minorBidi"/>
          <w:color w:val="BE0027"/>
          <w:spacing w:val="593"/>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F</w:t>
      </w:r>
      <w:r>
        <w:rPr>
          <w:rFonts w:ascii="NIFJOF+FagoExLf" w:hAnsi="Calibri" w:eastAsiaTheme="minorEastAsia" w:cstheme="minorBidi"/>
          <w:color w:val="BE0027"/>
          <w:spacing w:val="-1"/>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w:t>
      </w:r>
      <w:r>
        <w:rPr>
          <w:rFonts w:ascii="NIFJOF+FagoExLf" w:hAnsi="Calibri" w:eastAsiaTheme="minorEastAsia" w:cstheme="minorBidi"/>
          <w:color w:val="BE0027"/>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F</w:t>
      </w:r>
      <w:r>
        <w:rPr>
          <w:rFonts w:ascii="NIFJOF+FagoExLf" w:hAnsi="Calibri" w:eastAsiaTheme="minorEastAsia" w:cstheme="minorBidi"/>
          <w:color w:val="BE0027"/>
          <w:spacing w:val="2"/>
          <w:sz w:val="15"/>
          <w:szCs w:val="22"/>
          <w:vertAlign w:val="superscript"/>
          <w:lang w:val="en-US" w:eastAsia="en-US" w:bidi="ar-SA"/>
        </w:rPr>
        <w:t>(1)</w:t>
      </w:r>
      <w:r>
        <w:rPr>
          <w:rFonts w:ascii="NIFJOF+FagoExLf" w:hAnsi="Calibri" w:eastAsiaTheme="minorEastAsia" w:cstheme="minorBidi"/>
          <w:color w:val="BE0027"/>
          <w:spacing w:val="604"/>
          <w:sz w:val="15"/>
          <w:szCs w:val="22"/>
          <w:vertAlign w:val="superscript"/>
          <w:lang w:val="en-US" w:eastAsia="en-US" w:bidi="ar-SA"/>
        </w:rPr>
        <w:t xml:space="preserve"> </w:t>
      </w:r>
      <w:r>
        <w:rPr>
          <w:rFonts w:ascii="NIFJOF+FagoExLf" w:hAnsi="Calibri" w:eastAsiaTheme="minorEastAsia" w:cstheme="minorBidi"/>
          <w:color w:val="BE0027"/>
          <w:sz w:val="18"/>
          <w:szCs w:val="22"/>
          <w:lang w:val="en-US" w:eastAsia="en-US" w:bidi="ar-SA"/>
        </w:rPr>
        <w:t>H</w:t>
      </w:r>
      <w:r>
        <w:rPr>
          <w:rFonts w:ascii="NIFJOF+FagoExLf" w:hAnsi="Calibri" w:eastAsiaTheme="minorEastAsia" w:cstheme="minorBidi"/>
          <w:color w:val="BE0027"/>
          <w:spacing w:val="587"/>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I</w:t>
      </w:r>
      <w:r>
        <w:rPr>
          <w:rFonts w:ascii="NIFJOF+FagoExLf" w:hAnsi="Calibri" w:eastAsiaTheme="minorEastAsia" w:cstheme="minorBidi"/>
          <w:color w:val="BE0027"/>
          <w:spacing w:val="611"/>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L</w:t>
      </w:r>
      <w:r>
        <w:rPr>
          <w:rFonts w:ascii="NIFJOF+FagoExLf" w:hAnsi="Calibri" w:eastAsiaTheme="minorEastAsia" w:cstheme="minorBidi"/>
          <w:color w:val="BE0027"/>
          <w:spacing w:val="562"/>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M</w:t>
      </w:r>
      <w:r>
        <w:rPr>
          <w:rFonts w:ascii="NIFJOF+FagoExLf" w:hAnsi="Calibri" w:eastAsiaTheme="minorEastAsia" w:cstheme="minorBidi"/>
          <w:color w:val="BE0027"/>
          <w:spacing w:val="540"/>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N</w:t>
      </w:r>
      <w:r>
        <w:rPr>
          <w:rFonts w:ascii="NIFJOF+FagoExLf" w:hAnsi="Calibri" w:eastAsiaTheme="minorEastAsia" w:cstheme="minorBidi"/>
          <w:color w:val="BE0027"/>
          <w:spacing w:val="558"/>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O</w:t>
      </w:r>
      <w:r>
        <w:rPr>
          <w:rFonts w:ascii="NIFJOF+FagoExLf" w:hAnsi="Calibri" w:eastAsiaTheme="minorEastAsia" w:cstheme="minorBidi"/>
          <w:color w:val="BE0027"/>
          <w:spacing w:val="574"/>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S</w:t>
      </w:r>
      <w:r>
        <w:rPr>
          <w:rFonts w:ascii="NIFJOF+FagoExLf" w:hAnsi="Calibri" w:eastAsiaTheme="minorEastAsia" w:cstheme="minorBidi"/>
          <w:color w:val="BE0027"/>
          <w:spacing w:val="585"/>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 xml:space="preserve">V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34</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MZ</w:t>
      </w:r>
      <w:r>
        <w:rPr>
          <w:rFonts w:ascii="NIFJOF+FagoExLf" w:hAnsi="Calibri" w:eastAsiaTheme="minorEastAsia" w:cstheme="minorBidi"/>
          <w:color w:val="000000"/>
          <w:spacing w:val="355"/>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442</w:t>
      </w:r>
      <w:r>
        <w:rPr>
          <w:rFonts w:ascii="NIFJOF+FagoExLf" w:hAnsi="Calibri" w:eastAsiaTheme="minorEastAsia" w:cstheme="minorBidi"/>
          <w:color w:val="000000"/>
          <w:spacing w:val="408"/>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422</w:t>
      </w:r>
      <w:r>
        <w:rPr>
          <w:rFonts w:ascii="NIFJOF+FagoExLf" w:hAnsi="Calibri" w:eastAsiaTheme="minorEastAsia" w:cstheme="minorBidi"/>
          <w:color w:val="000000"/>
          <w:spacing w:val="404"/>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508</w:t>
      </w:r>
      <w:r>
        <w:rPr>
          <w:rFonts w:ascii="NIFJOF+FagoExLf" w:hAnsi="Calibri" w:eastAsiaTheme="minorEastAsia" w:cstheme="minorBidi"/>
          <w:color w:val="000000"/>
          <w:spacing w:val="429"/>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216</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351</w:t>
      </w:r>
      <w:r>
        <w:rPr>
          <w:rFonts w:ascii="NIFJOF+FagoExLf" w:hAnsi="Calibri" w:eastAsiaTheme="minorEastAsia" w:cstheme="minorBidi"/>
          <w:color w:val="000000"/>
          <w:spacing w:val="448"/>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140</w:t>
      </w:r>
      <w:r>
        <w:rPr>
          <w:rFonts w:ascii="NIFJOF+FagoExLf" w:hAnsi="Calibri" w:eastAsiaTheme="minorEastAsia" w:cstheme="minorBidi"/>
          <w:color w:val="000000"/>
          <w:spacing w:val="415"/>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305</w:t>
      </w:r>
      <w:r>
        <w:rPr>
          <w:rFonts w:ascii="NIFJOF+FagoExLf" w:hAnsi="Calibri" w:eastAsiaTheme="minorEastAsia" w:cstheme="minorBidi"/>
          <w:color w:val="000000"/>
          <w:spacing w:val="422"/>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138</w:t>
      </w:r>
      <w:r>
        <w:rPr>
          <w:rFonts w:ascii="NIFJOF+FagoExLf" w:hAnsi="Calibri" w:eastAsiaTheme="minorEastAsia" w:cstheme="minorBidi"/>
          <w:color w:val="000000"/>
          <w:spacing w:val="384"/>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1”1/2</w:t>
      </w:r>
      <w:r>
        <w:rPr>
          <w:rFonts w:ascii="NIFJOF+FagoExLf" w:hAnsi="Calibri" w:eastAsiaTheme="minorEastAsia" w:cstheme="minorBidi"/>
          <w:color w:val="000000"/>
          <w:spacing w:val="406"/>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84</w:t>
      </w:r>
      <w:r>
        <w:rPr>
          <w:rFonts w:ascii="NIFJOF+FagoExLf" w:hAnsi="Calibri" w:eastAsiaTheme="minorEastAsia" w:cstheme="minorBidi"/>
          <w:color w:val="000000"/>
          <w:spacing w:val="442"/>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780</w:t>
      </w:r>
      <w:r>
        <w:rPr>
          <w:rFonts w:ascii="NIFJOF+FagoExLf" w:hAnsi="Calibri" w:eastAsiaTheme="minorEastAsia" w:cstheme="minorBidi"/>
          <w:color w:val="000000"/>
          <w:spacing w:val="49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526"/>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 xml:space="preserve">177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6"/>
          <w:sz w:val="16"/>
          <w:szCs w:val="22"/>
          <w:lang w:val="en-US" w:eastAsia="en-US" w:bidi="ar-SA"/>
        </w:rPr>
        <w:t>44</w:t>
      </w:r>
      <w:r>
        <w:rPr>
          <w:rFonts w:ascii="NIFJOF+FagoExLf" w:hAnsi="Calibri" w:eastAsiaTheme="minorEastAsia" w:cstheme="minorBidi"/>
          <w:color w:val="000000"/>
          <w:spacing w:val="-14"/>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MZ</w:t>
      </w:r>
      <w:r>
        <w:rPr>
          <w:rFonts w:ascii="NIFJOF+FagoExLf" w:hAnsi="Calibri" w:eastAsiaTheme="minorEastAsia" w:cstheme="minorBidi"/>
          <w:color w:val="000000"/>
          <w:spacing w:val="345"/>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442</w:t>
      </w:r>
      <w:r>
        <w:rPr>
          <w:rFonts w:ascii="NIFJOF+FagoExLf" w:hAnsi="Calibri" w:eastAsiaTheme="minorEastAsia" w:cstheme="minorBidi"/>
          <w:color w:val="000000"/>
          <w:spacing w:val="408"/>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422</w:t>
      </w:r>
      <w:r>
        <w:rPr>
          <w:rFonts w:ascii="NIFJOF+FagoExLf" w:hAnsi="Calibri" w:eastAsiaTheme="minorEastAsia" w:cstheme="minorBidi"/>
          <w:color w:val="000000"/>
          <w:spacing w:val="404"/>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508</w:t>
      </w:r>
      <w:r>
        <w:rPr>
          <w:rFonts w:ascii="NIFJOF+FagoExLf" w:hAnsi="Calibri" w:eastAsiaTheme="minorEastAsia" w:cstheme="minorBidi"/>
          <w:color w:val="000000"/>
          <w:spacing w:val="429"/>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216</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351</w:t>
      </w:r>
      <w:r>
        <w:rPr>
          <w:rFonts w:ascii="NIFJOF+FagoExLf" w:hAnsi="Calibri" w:eastAsiaTheme="minorEastAsia" w:cstheme="minorBidi"/>
          <w:color w:val="000000"/>
          <w:spacing w:val="460"/>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152</w:t>
      </w:r>
      <w:r>
        <w:rPr>
          <w:rFonts w:ascii="NIFJOF+FagoExLf" w:hAnsi="Calibri" w:eastAsiaTheme="minorEastAsia" w:cstheme="minorBidi"/>
          <w:color w:val="000000"/>
          <w:spacing w:val="431"/>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305</w:t>
      </w:r>
      <w:r>
        <w:rPr>
          <w:rFonts w:ascii="NIFJOF+FagoExLf" w:hAnsi="Calibri" w:eastAsiaTheme="minorEastAsia" w:cstheme="minorBidi"/>
          <w:color w:val="000000"/>
          <w:spacing w:val="422"/>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138</w:t>
      </w:r>
      <w:r>
        <w:rPr>
          <w:rFonts w:ascii="NIFJOF+FagoExLf" w:hAnsi="Calibri" w:eastAsiaTheme="minorEastAsia" w:cstheme="minorBidi"/>
          <w:color w:val="000000"/>
          <w:spacing w:val="384"/>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1”1/2</w:t>
      </w:r>
      <w:r>
        <w:rPr>
          <w:rFonts w:ascii="NIFJOF+FagoExLf" w:hAnsi="Calibri" w:eastAsiaTheme="minorEastAsia" w:cstheme="minorBidi"/>
          <w:color w:val="000000"/>
          <w:spacing w:val="406"/>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84</w:t>
      </w:r>
      <w:r>
        <w:rPr>
          <w:rFonts w:ascii="NIFJOF+FagoExLf" w:hAnsi="Calibri" w:eastAsiaTheme="minorEastAsia" w:cstheme="minorBidi"/>
          <w:color w:val="000000"/>
          <w:spacing w:val="442"/>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780</w:t>
      </w:r>
      <w:r>
        <w:rPr>
          <w:rFonts w:ascii="NIFJOF+FagoExLf" w:hAnsi="Calibri" w:eastAsiaTheme="minorEastAsia" w:cstheme="minorBidi"/>
          <w:color w:val="000000"/>
          <w:spacing w:val="49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526"/>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 xml:space="preserve">177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50</w:t>
      </w:r>
      <w:r>
        <w:rPr>
          <w:rFonts w:ascii="NIFJOF+FagoExLf" w:hAnsi="Calibri" w:eastAsiaTheme="minorEastAsia" w:cstheme="minorBidi"/>
          <w:color w:val="000000"/>
          <w:spacing w:val="614"/>
          <w:sz w:val="16"/>
          <w:szCs w:val="22"/>
          <w:lang w:val="en-US" w:eastAsia="en-US" w:bidi="ar-SA"/>
        </w:rPr>
        <w:t xml:space="preserve"> </w:t>
      </w:r>
      <w:r>
        <w:rPr>
          <w:rFonts w:ascii="NIFJOF+FagoExLf" w:hAnsi="Calibri" w:eastAsiaTheme="minorEastAsia" w:cstheme="minorBidi"/>
          <w:color w:val="000000"/>
          <w:spacing w:val="-5"/>
          <w:sz w:val="16"/>
          <w:szCs w:val="22"/>
          <w:lang w:val="en-US" w:eastAsia="en-US" w:bidi="ar-SA"/>
        </w:rPr>
        <w:t>476</w:t>
      </w:r>
      <w:r>
        <w:rPr>
          <w:rFonts w:ascii="NIFJOF+FagoExLf" w:hAnsi="Calibri" w:eastAsiaTheme="minorEastAsia" w:cstheme="minorBidi"/>
          <w:color w:val="000000"/>
          <w:spacing w:val="425"/>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474</w:t>
      </w:r>
      <w:r>
        <w:rPr>
          <w:rFonts w:ascii="NIFJOF+FagoExLf" w:hAnsi="Calibri" w:eastAsiaTheme="minorEastAsia" w:cstheme="minorBidi"/>
          <w:color w:val="000000"/>
          <w:spacing w:val="40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580</w:t>
      </w:r>
      <w:r>
        <w:rPr>
          <w:rFonts w:ascii="NIFJOF+FagoExLf" w:hAnsi="Calibri" w:eastAsiaTheme="minorEastAsia" w:cstheme="minorBidi"/>
          <w:color w:val="000000"/>
          <w:spacing w:val="429"/>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216</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351</w:t>
      </w:r>
      <w:r>
        <w:rPr>
          <w:rFonts w:ascii="NIFJOF+FagoExLf" w:hAnsi="Calibri" w:eastAsiaTheme="minorEastAsia" w:cstheme="minorBidi"/>
          <w:color w:val="000000"/>
          <w:spacing w:val="460"/>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152</w:t>
      </w:r>
      <w:r>
        <w:rPr>
          <w:rFonts w:ascii="NIFJOF+FagoExLf" w:hAnsi="Calibri" w:eastAsiaTheme="minorEastAsia" w:cstheme="minorBidi"/>
          <w:color w:val="000000"/>
          <w:spacing w:val="440"/>
          <w:sz w:val="16"/>
          <w:szCs w:val="22"/>
          <w:lang w:val="en-US" w:eastAsia="en-US" w:bidi="ar-SA"/>
        </w:rPr>
        <w:t xml:space="preserve"> </w:t>
      </w:r>
      <w:r>
        <w:rPr>
          <w:rFonts w:ascii="NIFJOF+FagoExLf" w:hAnsi="Calibri" w:eastAsiaTheme="minorEastAsia" w:cstheme="minorBidi"/>
          <w:color w:val="000000"/>
          <w:spacing w:val="-4"/>
          <w:sz w:val="16"/>
          <w:szCs w:val="22"/>
          <w:lang w:val="en-US" w:eastAsia="en-US" w:bidi="ar-SA"/>
        </w:rPr>
        <w:t>352</w:t>
      </w:r>
      <w:r>
        <w:rPr>
          <w:rFonts w:ascii="NIFJOF+FagoExLf" w:hAnsi="Calibri" w:eastAsiaTheme="minorEastAsia" w:cstheme="minorBidi"/>
          <w:color w:val="000000"/>
          <w:spacing w:val="429"/>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164</w:t>
      </w:r>
      <w:r>
        <w:rPr>
          <w:rFonts w:ascii="NIFJOF+FagoExLf" w:hAnsi="Calibri" w:eastAsiaTheme="minorEastAsia" w:cstheme="minorBidi"/>
          <w:color w:val="000000"/>
          <w:spacing w:val="379"/>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1”1/2</w:t>
      </w:r>
      <w:r>
        <w:rPr>
          <w:rFonts w:ascii="NIFJOF+FagoExLf" w:hAnsi="Calibri" w:eastAsiaTheme="minorEastAsia" w:cstheme="minorBidi"/>
          <w:color w:val="000000"/>
          <w:spacing w:val="376"/>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108</w:t>
      </w:r>
      <w:r>
        <w:rPr>
          <w:rFonts w:ascii="NIFJOF+FagoExLf" w:hAnsi="Calibri" w:eastAsiaTheme="minorEastAsia" w:cstheme="minorBidi"/>
          <w:color w:val="000000"/>
          <w:spacing w:val="423"/>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810</w:t>
      </w:r>
      <w:r>
        <w:rPr>
          <w:rFonts w:ascii="NIFJOF+FagoExLf" w:hAnsi="Calibri" w:eastAsiaTheme="minorEastAsia" w:cstheme="minorBidi"/>
          <w:color w:val="000000"/>
          <w:spacing w:val="42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367</w:t>
      </w:r>
      <w:r>
        <w:rPr>
          <w:rFonts w:ascii="NIFJOF+FagoExLf" w:hAnsi="Calibri" w:eastAsiaTheme="minorEastAsia" w:cstheme="minorBidi"/>
          <w:color w:val="000000"/>
          <w:spacing w:val="422"/>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168</w:t>
      </w:r>
    </w:p>
    <w:p>
      <w:pPr>
        <w:spacing w:before="109" w:after="0" w:line="195" w:lineRule="exact"/>
        <w:ind w:left="0" w:right="0" w:firstLine="0"/>
        <w:jc w:val="left"/>
        <w:rPr>
          <w:rFonts w:hAnsi="Calibri"/>
          <w:color w:val="000000"/>
          <w:sz w:val="14"/>
          <w:szCs w:val="22"/>
          <w:lang w:val="en-US" w:eastAsia="en-US" w:bidi="ar-SA"/>
        </w:rPr>
      </w:pPr>
      <w:r>
        <w:rPr>
          <w:rFonts w:ascii="NIFJOF+FagoExLf" w:hAnsi="Calibri" w:eastAsiaTheme="minorEastAsia" w:cstheme="minorBidi"/>
          <w:color w:val="000000"/>
          <w:sz w:val="14"/>
          <w:szCs w:val="22"/>
          <w:lang w:val="en-US" w:eastAsia="en-US" w:bidi="ar-SA"/>
        </w:rPr>
        <w:t>(1)</w:t>
      </w:r>
      <w:r>
        <w:rPr>
          <w:rFonts w:ascii="NIFJOF+FagoExLf" w:hAnsi="Calibri" w:eastAsiaTheme="minorEastAsia" w:cstheme="minorBidi"/>
          <w:color w:val="000000"/>
          <w:sz w:val="14"/>
          <w:szCs w:val="22"/>
          <w:lang w:val="en-US" w:eastAsia="en-US" w:bidi="ar-SA"/>
        </w:rPr>
        <w:t xml:space="preserve"> </w:t>
      </w:r>
      <w:r>
        <w:rPr>
          <w:rFonts w:ascii="GWOJWR+MicrosoftYaHei" w:hAnsi="GWOJWR+MicrosoftYaHei" w:eastAsiaTheme="minorEastAsia" w:cs="GWOJWR+MicrosoftYaHei"/>
          <w:color w:val="000000"/>
          <w:sz w:val="14"/>
          <w:szCs w:val="22"/>
          <w:lang w:val="en-US" w:eastAsia="en-US" w:bidi="ar-SA"/>
        </w:rPr>
        <w:t>配加长燃烧头尺寸</w:t>
      </w:r>
    </w:p>
    <w:p>
      <w:pPr>
        <w:spacing w:before="1520" w:after="0" w:line="216" w:lineRule="exact"/>
        <w:ind w:left="1923" w:right="0" w:firstLine="0"/>
        <w:jc w:val="left"/>
        <w:rPr>
          <w:rFonts w:ascii="NIFJOF+FagoExLf" w:hAnsi="Calibri"/>
          <w:color w:val="000000"/>
          <w:sz w:val="18"/>
          <w:szCs w:val="22"/>
          <w:lang w:val="en-US" w:eastAsia="en-US" w:bidi="ar-SA"/>
        </w:rPr>
      </w:pPr>
      <w:r>
        <w:rPr>
          <w:rFonts w:ascii="NIFJOF+FagoExLf" w:hAnsi="Calibri" w:eastAsiaTheme="minorEastAsia" w:cstheme="minorBidi"/>
          <w:color w:val="000000"/>
          <w:sz w:val="18"/>
          <w:szCs w:val="22"/>
          <w:lang w:val="en-US" w:eastAsia="en-US" w:bidi="ar-SA"/>
        </w:rPr>
        <w:t>RS</w:t>
      </w:r>
      <w:r>
        <w:rPr>
          <w:rFonts w:ascii="NIFJOF+FagoExLf" w:hAnsi="Calibri" w:eastAsiaTheme="minorEastAsia" w:cstheme="minorBidi"/>
          <w:color w:val="000000"/>
          <w:spacing w:val="-1"/>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64</w:t>
      </w:r>
      <w:r>
        <w:rPr>
          <w:rFonts w:ascii="NIFJOF+FagoExLf" w:hAnsi="Calibri" w:eastAsiaTheme="minorEastAsia" w:cstheme="minorBidi"/>
          <w:color w:val="000000"/>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MZ</w:t>
      </w:r>
      <w:r>
        <w:rPr>
          <w:rFonts w:ascii="NIFJOF+FagoExLf" w:hAnsi="Calibri" w:eastAsiaTheme="minorEastAsia" w:cstheme="minorBidi"/>
          <w:color w:val="000000"/>
          <w:spacing w:val="3292"/>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RS</w:t>
      </w:r>
      <w:r>
        <w:rPr>
          <w:rFonts w:ascii="NIFJOF+FagoExLf" w:hAnsi="Calibri" w:eastAsiaTheme="minorEastAsia" w:cstheme="minorBidi"/>
          <w:color w:val="000000"/>
          <w:spacing w:val="-1"/>
          <w:sz w:val="18"/>
          <w:szCs w:val="22"/>
          <w:lang w:val="en-US" w:eastAsia="en-US" w:bidi="ar-SA"/>
        </w:rPr>
        <w:t xml:space="preserve"> </w:t>
      </w:r>
      <w:r>
        <w:rPr>
          <w:rFonts w:ascii="NIFJOF+FagoExLf" w:hAnsi="Calibri" w:eastAsiaTheme="minorEastAsia" w:cstheme="minorBidi"/>
          <w:color w:val="000000"/>
          <w:spacing w:val="-4"/>
          <w:sz w:val="18"/>
          <w:szCs w:val="22"/>
          <w:lang w:val="en-US" w:eastAsia="en-US" w:bidi="ar-SA"/>
        </w:rPr>
        <w:t>70</w:t>
      </w:r>
      <w:r>
        <w:rPr>
          <w:rFonts w:ascii="NIFJOF+FagoExLf" w:hAnsi="Calibri" w:eastAsiaTheme="minorEastAsia" w:cstheme="minorBidi"/>
          <w:color w:val="000000"/>
          <w:spacing w:val="4"/>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w:t>
      </w:r>
      <w:r>
        <w:rPr>
          <w:rFonts w:ascii="NIFJOF+FagoExLf" w:hAnsi="Calibri" w:eastAsiaTheme="minorEastAsia" w:cstheme="minorBidi"/>
          <w:color w:val="000000"/>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100</w:t>
      </w:r>
      <w:r>
        <w:rPr>
          <w:rFonts w:ascii="NIFJOF+FagoExLf" w:hAnsi="Calibri" w:eastAsiaTheme="minorEastAsia" w:cstheme="minorBidi"/>
          <w:color w:val="000000"/>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w:t>
      </w:r>
      <w:r>
        <w:rPr>
          <w:rFonts w:ascii="NIFJOF+FagoExLf" w:hAnsi="Calibri" w:eastAsiaTheme="minorEastAsia" w:cstheme="minorBidi"/>
          <w:color w:val="000000"/>
          <w:sz w:val="18"/>
          <w:szCs w:val="22"/>
          <w:lang w:val="en-US" w:eastAsia="en-US" w:bidi="ar-SA"/>
        </w:rPr>
        <w:t xml:space="preserve"> </w:t>
      </w:r>
      <w:r>
        <w:rPr>
          <w:rFonts w:ascii="NIFJOF+FagoExLf" w:hAnsi="Calibri" w:eastAsiaTheme="minorEastAsia" w:cstheme="minorBidi"/>
          <w:color w:val="000000"/>
          <w:spacing w:val="-1"/>
          <w:sz w:val="18"/>
          <w:szCs w:val="22"/>
          <w:lang w:val="en-US" w:eastAsia="en-US" w:bidi="ar-SA"/>
        </w:rPr>
        <w:t>130</w:t>
      </w:r>
      <w:r>
        <w:rPr>
          <w:rFonts w:ascii="NIFJOF+FagoExLf" w:hAnsi="Calibri" w:eastAsiaTheme="minorEastAsia" w:cstheme="minorBidi"/>
          <w:color w:val="000000"/>
          <w:spacing w:val="1"/>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w:t>
      </w:r>
      <w:r>
        <w:rPr>
          <w:rFonts w:ascii="NIFJOF+FagoExLf" w:hAnsi="Calibri" w:eastAsiaTheme="minorEastAsia" w:cstheme="minorBidi"/>
          <w:color w:val="000000"/>
          <w:sz w:val="18"/>
          <w:szCs w:val="22"/>
          <w:lang w:val="en-US" w:eastAsia="en-US" w:bidi="ar-SA"/>
        </w:rPr>
        <w:t xml:space="preserve"> </w:t>
      </w:r>
      <w:r>
        <w:rPr>
          <w:rFonts w:ascii="NIFJOF+FagoExLf" w:hAnsi="Calibri" w:eastAsiaTheme="minorEastAsia" w:cstheme="minorBidi"/>
          <w:color w:val="000000"/>
          <w:spacing w:val="-1"/>
          <w:sz w:val="18"/>
          <w:szCs w:val="22"/>
          <w:lang w:val="en-US" w:eastAsia="en-US" w:bidi="ar-SA"/>
        </w:rPr>
        <w:t>150</w:t>
      </w:r>
      <w:r>
        <w:rPr>
          <w:rFonts w:ascii="NIFJOF+FagoExLf" w:hAnsi="Calibri" w:eastAsiaTheme="minorEastAsia" w:cstheme="minorBidi"/>
          <w:color w:val="000000"/>
          <w:spacing w:val="1"/>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w:t>
      </w:r>
      <w:r>
        <w:rPr>
          <w:rFonts w:ascii="NIFJOF+FagoExLf" w:hAnsi="Calibri" w:eastAsiaTheme="minorEastAsia" w:cstheme="minorBidi"/>
          <w:color w:val="000000"/>
          <w:sz w:val="18"/>
          <w:szCs w:val="22"/>
          <w:lang w:val="en-US" w:eastAsia="en-US" w:bidi="ar-SA"/>
        </w:rPr>
        <w:t xml:space="preserve"> </w:t>
      </w:r>
      <w:r>
        <w:rPr>
          <w:rFonts w:ascii="NIFJOF+FagoExLf" w:hAnsi="Calibri" w:eastAsiaTheme="minorEastAsia" w:cstheme="minorBidi"/>
          <w:color w:val="000000"/>
          <w:sz w:val="18"/>
          <w:szCs w:val="22"/>
          <w:lang w:val="en-US" w:eastAsia="en-US" w:bidi="ar-SA"/>
        </w:rPr>
        <w:t>190</w:t>
      </w:r>
    </w:p>
    <w:p>
      <w:pPr>
        <w:spacing w:before="198" w:after="0" w:line="152" w:lineRule="exact"/>
        <w:ind w:left="6006"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A</w:t>
      </w:r>
      <w:r>
        <w:rPr>
          <w:rFonts w:ascii="LELFBE+HelveticaNeue-Light" w:hAnsi="Calibri" w:eastAsiaTheme="minorEastAsia" w:cstheme="minorBidi"/>
          <w:color w:val="000000"/>
          <w:spacing w:val="1782"/>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E</w:t>
      </w:r>
    </w:p>
    <w:p>
      <w:pPr>
        <w:spacing w:before="39" w:after="0" w:line="144" w:lineRule="exact"/>
        <w:ind w:left="1159"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A</w:t>
      </w:r>
      <w:r>
        <w:rPr>
          <w:rFonts w:ascii="LELFBE+HelveticaNeue-Light" w:hAnsi="Calibri" w:eastAsiaTheme="minorEastAsia" w:cstheme="minorBidi"/>
          <w:color w:val="000000"/>
          <w:spacing w:val="1373"/>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E</w:t>
      </w:r>
      <w:r>
        <w:rPr>
          <w:rFonts w:ascii="LELFBE+HelveticaNeue-Light" w:hAnsi="Calibri" w:eastAsiaTheme="minorEastAsia" w:cstheme="minorBidi"/>
          <w:color w:val="000000"/>
          <w:spacing w:val="3035"/>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B</w:t>
      </w:r>
      <w:r>
        <w:rPr>
          <w:rFonts w:ascii="LELFBE+HelveticaNeue-Light" w:hAnsi="Calibri" w:eastAsiaTheme="minorEastAsia" w:cstheme="minorBidi"/>
          <w:color w:val="000000"/>
          <w:spacing w:val="447"/>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C</w:t>
      </w:r>
    </w:p>
    <w:p>
      <w:pPr>
        <w:spacing w:before="0" w:after="56" w:line="144" w:lineRule="exact"/>
        <w:ind w:left="8621"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L</w:t>
      </w:r>
      <w:r>
        <w:rPr>
          <w:rFonts w:ascii="LELFBE+HelveticaNeue-Light" w:hAnsi="Calibri" w:eastAsiaTheme="minorEastAsia" w:cstheme="minorBidi"/>
          <w:color w:val="000000"/>
          <w:spacing w:val="308"/>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F</w:t>
      </w:r>
      <w:r>
        <w:rPr>
          <w:rFonts w:ascii="LELFBE+HelveticaNeue-Light" w:hAnsi="Calibri" w:eastAsiaTheme="minorEastAsia" w:cstheme="minorBidi"/>
          <w:color w:val="000000"/>
          <w:spacing w:val="-11"/>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w:t>
      </w:r>
      <w:r>
        <w:rPr>
          <w:rFonts w:ascii="LELFBE+HelveticaNeue-Light" w:hAnsi="Calibri" w:eastAsiaTheme="minorEastAsia" w:cstheme="minorBidi"/>
          <w:color w:val="000000"/>
          <w:spacing w:val="-10"/>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F</w:t>
      </w:r>
      <w:r>
        <w:rPr>
          <w:rFonts w:ascii="LELFBE+HelveticaNeue-Light" w:hAnsi="Calibri" w:eastAsiaTheme="minorEastAsia" w:cstheme="minorBidi"/>
          <w:color w:val="000000"/>
          <w:spacing w:val="-11"/>
          <w:sz w:val="11"/>
          <w:szCs w:val="22"/>
          <w:lang w:val="en-US" w:eastAsia="en-US" w:bidi="ar-SA"/>
        </w:rPr>
        <w:t xml:space="preserve"> </w:t>
      </w:r>
      <w:r>
        <w:rPr>
          <w:rFonts w:ascii="LELFBE+HelveticaNeue-Light" w:hAnsi="Calibri" w:eastAsiaTheme="minorEastAsia" w:cstheme="minorBidi"/>
          <w:color w:val="000000"/>
          <w:spacing w:val="-10"/>
          <w:sz w:val="11"/>
          <w:szCs w:val="22"/>
          <w:lang w:val="en-US" w:eastAsia="en-US" w:bidi="ar-SA"/>
        </w:rPr>
        <w:t>(1)</w:t>
      </w:r>
    </w:p>
    <w:tbl>
      <w:tblPr>
        <w:tblStyle w:val="TableNormal"/>
        <w:tblW w:w="0" w:type="auto"/>
        <w:jc w:val="left"/>
        <w:tblInd w:w="0" w:type="dxa"/>
        <w:tblCellMar>
          <w:left w:w="0" w:type="dxa"/>
          <w:right w:w="0" w:type="dxa"/>
        </w:tblCellMar>
        <w:tblLook w:val="04A0"/>
      </w:tblPr>
      <w:tblGrid>
        <w:gridCol w:w="951"/>
        <w:gridCol w:w="2370"/>
        <w:gridCol w:w="20"/>
        <w:gridCol w:w="280"/>
      </w:tblGrid>
      <w:tr>
        <w:tblPrEx>
          <w:tblW w:w="0" w:type="auto"/>
          <w:jc w:val="left"/>
          <w:tblInd w:w="0" w:type="dxa"/>
          <w:tblCellMar>
            <w:left w:w="0" w:type="dxa"/>
            <w:right w:w="0" w:type="dxa"/>
          </w:tblCellMar>
          <w:tblLook w:val="04A0"/>
        </w:tblPrEx>
        <w:trPr>
          <w:trHeight w:val="281"/>
          <w:jc w:val="left"/>
        </w:trPr>
        <w:tc>
          <w:tcPr>
            <w:tcW w:w="951" w:type="dxa"/>
            <w:noWrap w:val="0"/>
            <w:textDirection w:val="lrTb"/>
            <w:tcFitText w:val="0"/>
            <w:vAlign w:val="top"/>
          </w:tcPr>
          <w:p>
            <w:pPr>
              <w:spacing w:before="0" w:after="0" w:line="0" w:lineRule="atLeast"/>
              <w:ind w:left="0" w:right="0" w:firstLine="0"/>
              <w:jc w:val="left"/>
              <w:rPr>
                <w:rFonts w:ascii="LELFBE+HelveticaNeue-Light" w:hAnsi="Calibri"/>
                <w:color w:val="000000"/>
                <w:sz w:val="11"/>
                <w:szCs w:val="22"/>
                <w:lang w:val="en-US" w:eastAsia="en-US" w:bidi="ar-SA"/>
              </w:rPr>
            </w:pPr>
          </w:p>
        </w:tc>
        <w:tc>
          <w:tcPr>
            <w:tcW w:w="2370" w:type="dxa"/>
            <w:noWrap w:val="0"/>
            <w:textDirection w:val="lrTb"/>
            <w:tcFitText w:val="0"/>
            <w:vAlign w:val="top"/>
          </w:tcPr>
          <w:p>
            <w:pPr>
              <w:spacing w:before="0" w:after="0" w:line="130" w:lineRule="exact"/>
              <w:ind w:left="0"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B</w:t>
            </w:r>
            <w:r>
              <w:rPr>
                <w:rFonts w:ascii="LELFBE+HelveticaNeue-Light" w:hAnsi="Calibri" w:eastAsiaTheme="minorEastAsia" w:cstheme="minorBidi"/>
                <w:color w:val="000000"/>
                <w:spacing w:val="1991"/>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L</w:t>
            </w:r>
          </w:p>
        </w:tc>
        <w:tc>
          <w:tcPr>
            <w:tcW w:w="20" w:type="dxa"/>
            <w:noWrap w:val="0"/>
            <w:textDirection w:val="lrTb"/>
            <w:tcFitText w:val="0"/>
            <w:vAlign w:val="top"/>
          </w:tcPr>
          <w:p>
            <w:pPr>
              <w:spacing w:before="0" w:after="0" w:line="0" w:lineRule="atLeast"/>
              <w:ind w:left="0" w:right="0" w:firstLine="0"/>
              <w:jc w:val="left"/>
              <w:rPr>
                <w:rFonts w:ascii="LELFBE+HelveticaNeue-Light" w:hAnsi="Calibri"/>
                <w:color w:val="000000"/>
                <w:sz w:val="11"/>
                <w:szCs w:val="22"/>
                <w:lang w:val="en-US" w:eastAsia="en-US" w:bidi="ar-SA"/>
              </w:rPr>
            </w:pPr>
          </w:p>
        </w:tc>
        <w:tc>
          <w:tcPr>
            <w:tcW w:w="280" w:type="dxa"/>
            <w:noWrap w:val="0"/>
            <w:textDirection w:val="lrTb"/>
            <w:tcFitText w:val="0"/>
            <w:vAlign w:val="top"/>
          </w:tcPr>
          <w:p>
            <w:pPr>
              <w:spacing w:before="9" w:after="0" w:line="130" w:lineRule="exact"/>
              <w:ind w:left="35"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F</w:t>
            </w:r>
          </w:p>
          <w:p>
            <w:pPr>
              <w:spacing w:before="13" w:after="0" w:line="130" w:lineRule="exact"/>
              <w:ind w:left="0"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F</w:t>
            </w:r>
            <w:r>
              <w:rPr>
                <w:rFonts w:ascii="LELFBE+HelveticaNeue-Light" w:hAnsi="Calibri" w:eastAsiaTheme="minorEastAsia" w:cstheme="minorBidi"/>
                <w:color w:val="000000"/>
                <w:spacing w:val="-2"/>
                <w:sz w:val="11"/>
                <w:szCs w:val="22"/>
                <w:lang w:val="en-US" w:eastAsia="en-US" w:bidi="ar-SA"/>
              </w:rPr>
              <w:t xml:space="preserve"> </w:t>
            </w:r>
            <w:r>
              <w:rPr>
                <w:rFonts w:ascii="LELFBE+HelveticaNeue-Light" w:hAnsi="Calibri" w:eastAsiaTheme="minorEastAsia" w:cstheme="minorBidi"/>
                <w:color w:val="000000"/>
                <w:spacing w:val="-1"/>
                <w:sz w:val="11"/>
                <w:szCs w:val="22"/>
                <w:lang w:val="en-US" w:eastAsia="en-US" w:bidi="ar-SA"/>
              </w:rPr>
              <w:t>(1)</w:t>
            </w:r>
          </w:p>
        </w:tc>
      </w:tr>
    </w:tbl>
    <w:p>
      <w:pPr>
        <w:spacing w:before="0" w:after="0" w:line="140" w:lineRule="exact"/>
        <w:ind w:left="9644"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H</w:t>
      </w:r>
    </w:p>
    <w:p>
      <w:pPr>
        <w:spacing w:before="0" w:after="0" w:line="138" w:lineRule="exact"/>
        <w:ind w:left="3947" w:right="0" w:firstLine="0"/>
        <w:jc w:val="left"/>
        <w:rPr>
          <w:rFonts w:ascii="LELFBE+HelveticaNeue-Light" w:hAnsi="Calibri"/>
          <w:color w:val="000000"/>
          <w:sz w:val="11"/>
          <w:szCs w:val="22"/>
          <w:lang w:val="en-US" w:eastAsia="en-US" w:bidi="ar-SA"/>
        </w:rPr>
      </w:pPr>
      <w:r>
        <w:rPr>
          <w:rFonts w:ascii="LELFBE+HelveticaNeue-Light" w:hAnsi="LELFBE+HelveticaNeue-Light" w:eastAsiaTheme="minorEastAsia" w:cs="LELFBE+HelveticaNeue-Light"/>
          <w:color w:val="000000"/>
          <w:sz w:val="11"/>
          <w:szCs w:val="22"/>
          <w:lang w:val="en-US" w:eastAsia="en-US" w:bidi="ar-SA"/>
        </w:rPr>
        <w:t>H</w:t>
      </w:r>
      <w:r>
        <w:rPr>
          <w:rFonts w:ascii="LELFBE+HelveticaNeue-Light" w:hAnsi="LELFBE+HelveticaNeue-Light" w:eastAsiaTheme="minorEastAsia" w:cs="LELFBE+HelveticaNeue-Light"/>
          <w:color w:val="000000"/>
          <w:sz w:val="11"/>
          <w:szCs w:val="22"/>
          <w:lang w:val="en-US" w:eastAsia="en-US" w:bidi="ar-SA"/>
        </w:rPr>
        <w:cr/>
      </w:r>
      <w:r>
        <w:rPr>
          <w:rFonts w:ascii="LELFBE+HelveticaNeue-Light" w:hAnsi="Calibri" w:eastAsiaTheme="minorEastAsia" w:cstheme="minorBidi"/>
          <w:color w:val="000000"/>
          <w:spacing w:val="5546"/>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V</w:t>
      </w:r>
    </w:p>
    <w:p>
      <w:pPr>
        <w:spacing w:before="0" w:after="0" w:line="140" w:lineRule="exact"/>
        <w:ind w:left="5258"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D</w:t>
      </w:r>
    </w:p>
    <w:p>
      <w:pPr>
        <w:spacing w:before="0" w:after="0" w:line="140" w:lineRule="exact"/>
        <w:ind w:left="3763"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V</w:t>
      </w:r>
    </w:p>
    <w:p>
      <w:pPr>
        <w:spacing w:before="38" w:after="0" w:line="92" w:lineRule="exact"/>
        <w:ind w:left="428" w:right="0" w:firstLine="0"/>
        <w:jc w:val="left"/>
        <w:rPr>
          <w:rFonts w:ascii="LELFBE+HelveticaNeue-Light" w:hAnsi="Calibri"/>
          <w:color w:val="000000"/>
          <w:sz w:val="11"/>
          <w:szCs w:val="22"/>
          <w:lang w:val="en-US" w:eastAsia="en-US" w:bidi="ar-SA"/>
        </w:rPr>
      </w:pPr>
      <w:r>
        <w:rPr>
          <w:rFonts w:ascii="LELFBE+HelveticaNeue-Light" w:hAnsi="LELFBE+HelveticaNeue-Light" w:eastAsiaTheme="minorEastAsia" w:cs="LELFBE+HelveticaNeue-Light"/>
          <w:color w:val="000000"/>
          <w:sz w:val="11"/>
          <w:szCs w:val="22"/>
          <w:lang w:val="en-US" w:eastAsia="en-US" w:bidi="ar-SA"/>
        </w:rPr>
        <w:t>D</w:t>
      </w:r>
      <w:r>
        <w:rPr>
          <w:rFonts w:ascii="LELFBE+HelveticaNeue-Light" w:hAnsi="LELFBE+HelveticaNeue-Light" w:eastAsiaTheme="minorEastAsia" w:cs="LELFBE+HelveticaNeue-Light"/>
          <w:color w:val="000000"/>
          <w:sz w:val="11"/>
          <w:szCs w:val="22"/>
          <w:lang w:val="en-US" w:eastAsia="en-US" w:bidi="ar-SA"/>
        </w:rPr>
        <w:cr/>
      </w:r>
      <w:r>
        <w:rPr>
          <w:rFonts w:ascii="LELFBE+HelveticaNeue-Light" w:hAnsi="Calibri" w:eastAsiaTheme="minorEastAsia" w:cstheme="minorBidi"/>
          <w:color w:val="000000"/>
          <w:spacing w:val="3625"/>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I</w:t>
      </w:r>
    </w:p>
    <w:p>
      <w:pPr>
        <w:spacing w:before="0" w:after="0" w:line="130" w:lineRule="exact"/>
        <w:ind w:left="3406" w:right="1072" w:firstLine="5693"/>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M</w:t>
      </w:r>
      <w:r>
        <w:rPr>
          <w:rFonts w:ascii="LELFBE+HelveticaNeue-Light" w:hAnsi="Calibri" w:eastAsiaTheme="minorEastAsia" w:cstheme="minorBidi"/>
          <w:color w:val="000000"/>
          <w:spacing w:val="591"/>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 xml:space="preserve">I </w:t>
      </w:r>
      <w:r>
        <w:rPr>
          <w:rFonts w:ascii="LELFBE+HelveticaNeue-Light" w:hAnsi="Calibri" w:eastAsiaTheme="minorEastAsia" w:cstheme="minorBidi"/>
          <w:color w:val="000000"/>
          <w:sz w:val="11"/>
          <w:szCs w:val="22"/>
          <w:lang w:val="en-US" w:eastAsia="en-US" w:bidi="ar-SA"/>
        </w:rPr>
        <w:t>M</w:t>
      </w:r>
    </w:p>
    <w:p>
      <w:pPr>
        <w:spacing w:before="69" w:after="0" w:line="60" w:lineRule="exact"/>
        <w:ind w:left="3075"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pacing w:val="5567"/>
          <w:sz w:val="11"/>
          <w:szCs w:val="22"/>
          <w:lang w:val="en-US" w:eastAsia="en-US" w:bidi="ar-SA"/>
        </w:rPr>
        <w:t xml:space="preserve"> </w:t>
      </w:r>
      <w:r>
        <w:rPr>
          <w:rFonts w:ascii="LELFBE+HelveticaNeue-Light" w:hAnsi="LELFBE+HelveticaNeue-Light" w:eastAsiaTheme="minorEastAsia" w:cs="LELFBE+HelveticaNeue-Light"/>
          <w:color w:val="000000"/>
          <w:sz w:val="11"/>
          <w:szCs w:val="22"/>
          <w:lang w:val="en-US" w:eastAsia="en-US" w:bidi="ar-SA"/>
        </w:rPr>
        <w:t>N</w:t>
      </w:r>
      <w:r>
        <w:rPr>
          <w:rFonts w:ascii="LELFBE+HelveticaNeue-Light" w:hAnsi="LELFBE+HelveticaNeue-Light" w:eastAsiaTheme="minorEastAsia" w:cs="LELFBE+HelveticaNeue-Light"/>
          <w:color w:val="000000"/>
          <w:sz w:val="11"/>
          <w:szCs w:val="22"/>
          <w:lang w:val="en-US" w:eastAsia="en-US" w:bidi="ar-SA"/>
        </w:rPr>
        <w:cr/>
      </w:r>
      <w:r>
        <w:rPr>
          <w:rFonts w:ascii="LELFBE+HelveticaNeue-Light" w:hAnsi="Calibri" w:eastAsiaTheme="minorEastAsia" w:cstheme="minorBidi"/>
          <w:color w:val="000000"/>
          <w:sz w:val="11"/>
          <w:szCs w:val="22"/>
          <w:lang w:val="en-US" w:eastAsia="en-US" w:bidi="ar-SA"/>
        </w:rPr>
        <w:t>N</w:t>
      </w:r>
    </w:p>
    <w:p>
      <w:pPr>
        <w:spacing w:before="271" w:after="0" w:line="140" w:lineRule="exact"/>
        <w:ind w:left="7102"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O</w:t>
      </w:r>
      <w:r>
        <w:rPr>
          <w:rFonts w:ascii="LELFBE+HelveticaNeue-Light" w:hAnsi="Calibri" w:eastAsiaTheme="minorEastAsia" w:cstheme="minorBidi"/>
          <w:color w:val="000000"/>
          <w:spacing w:val="-2"/>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w:t>
      </w:r>
      <w:r>
        <w:rPr>
          <w:rFonts w:ascii="LELFBE+HelveticaNeue-Light" w:hAnsi="Calibri" w:eastAsiaTheme="minorEastAsia" w:cstheme="minorBidi"/>
          <w:color w:val="000000"/>
          <w:spacing w:val="-1"/>
          <w:sz w:val="11"/>
          <w:szCs w:val="22"/>
          <w:lang w:val="en-US" w:eastAsia="en-US" w:bidi="ar-SA"/>
        </w:rPr>
        <w:t xml:space="preserve"> </w:t>
      </w:r>
      <w:r>
        <w:rPr>
          <w:rFonts w:ascii="LELFBE+HelveticaNeue-Light" w:hAnsi="Calibri" w:eastAsiaTheme="minorEastAsia" w:cstheme="minorBidi"/>
          <w:color w:val="000000"/>
          <w:sz w:val="11"/>
          <w:szCs w:val="22"/>
          <w:lang w:val="en-US" w:eastAsia="en-US" w:bidi="ar-SA"/>
        </w:rPr>
        <w:t>O</w:t>
      </w:r>
      <w:r>
        <w:rPr>
          <w:rFonts w:ascii="LELFBE+HelveticaNeue-Light" w:hAnsi="Calibri" w:eastAsiaTheme="minorEastAsia" w:cstheme="minorBidi"/>
          <w:color w:val="000000"/>
          <w:spacing w:val="-2"/>
          <w:sz w:val="11"/>
          <w:szCs w:val="22"/>
          <w:lang w:val="en-US" w:eastAsia="en-US" w:bidi="ar-SA"/>
        </w:rPr>
        <w:t xml:space="preserve"> </w:t>
      </w:r>
      <w:r>
        <w:rPr>
          <w:rFonts w:ascii="LELFBE+HelveticaNeue-Light" w:hAnsi="Calibri" w:eastAsiaTheme="minorEastAsia" w:cstheme="minorBidi"/>
          <w:color w:val="000000"/>
          <w:spacing w:val="-1"/>
          <w:sz w:val="11"/>
          <w:szCs w:val="22"/>
          <w:lang w:val="en-US" w:eastAsia="en-US" w:bidi="ar-SA"/>
        </w:rPr>
        <w:t>(1)</w:t>
      </w:r>
    </w:p>
    <w:p>
      <w:pPr>
        <w:spacing w:before="1292" w:after="0" w:line="140" w:lineRule="exact"/>
        <w:ind w:left="2190" w:right="0" w:firstLine="0"/>
        <w:jc w:val="left"/>
        <w:rPr>
          <w:rFonts w:ascii="LELFBE+HelveticaNeue-Light" w:hAnsi="Calibri"/>
          <w:color w:val="000000"/>
          <w:sz w:val="11"/>
          <w:szCs w:val="22"/>
          <w:lang w:val="en-US" w:eastAsia="en-US" w:bidi="ar-SA"/>
        </w:rPr>
      </w:pPr>
      <w:r>
        <w:rPr>
          <w:rFonts w:ascii="LELFBE+HelveticaNeue-Light" w:hAnsi="Calibri" w:eastAsiaTheme="minorEastAsia" w:cstheme="minorBidi"/>
          <w:color w:val="000000"/>
          <w:sz w:val="11"/>
          <w:szCs w:val="22"/>
          <w:lang w:val="en-US" w:eastAsia="en-US" w:bidi="ar-SA"/>
        </w:rPr>
        <w:t>O</w:t>
      </w:r>
    </w:p>
    <w:p>
      <w:pPr>
        <w:spacing w:before="366" w:after="0" w:line="229" w:lineRule="exact"/>
        <w:ind w:left="58" w:right="879" w:firstLine="0"/>
        <w:jc w:val="left"/>
        <w:rPr>
          <w:rFonts w:ascii="NIFJOF+FagoExLf" w:hAnsi="Calibri"/>
          <w:color w:val="000000"/>
          <w:sz w:val="16"/>
          <w:szCs w:val="22"/>
          <w:lang w:val="en-US" w:eastAsia="en-US" w:bidi="ar-SA"/>
        </w:rPr>
      </w:pPr>
      <w:r>
        <w:rPr>
          <w:rFonts w:ascii="GWOJWR+MicrosoftYaHei" w:hAnsi="GWOJWR+MicrosoftYaHei" w:eastAsiaTheme="minorEastAsia" w:cs="GWOJWR+MicrosoftYaHei"/>
          <w:color w:val="BE0027"/>
          <w:sz w:val="18"/>
          <w:szCs w:val="22"/>
          <w:lang w:val="en-US" w:eastAsia="en-US" w:bidi="ar-SA"/>
        </w:rPr>
        <w:t>型号</w:t>
      </w:r>
      <w:r>
        <w:rPr>
          <w:rFonts w:hAnsi="Calibri" w:eastAsiaTheme="minorEastAsia" w:cstheme="minorBidi"/>
          <w:color w:val="BE0027"/>
          <w:spacing w:val="761"/>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A</w:t>
      </w:r>
      <w:r>
        <w:rPr>
          <w:rFonts w:ascii="NIFJOF+FagoExLf" w:hAnsi="Calibri" w:eastAsiaTheme="minorEastAsia" w:cstheme="minorBidi"/>
          <w:color w:val="BE0027"/>
          <w:spacing w:val="453"/>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B</w:t>
      </w:r>
      <w:r>
        <w:rPr>
          <w:rFonts w:ascii="NIFJOF+FagoExLf" w:hAnsi="Calibri" w:eastAsiaTheme="minorEastAsia" w:cstheme="minorBidi"/>
          <w:color w:val="BE0027"/>
          <w:spacing w:val="462"/>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C</w:t>
      </w:r>
      <w:r>
        <w:rPr>
          <w:rFonts w:ascii="NIFJOF+FagoExLf" w:hAnsi="Calibri" w:eastAsiaTheme="minorEastAsia" w:cstheme="minorBidi"/>
          <w:color w:val="BE0027"/>
          <w:spacing w:val="458"/>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D</w:t>
      </w:r>
      <w:r>
        <w:rPr>
          <w:rFonts w:ascii="NIFJOF+FagoExLf" w:hAnsi="Calibri" w:eastAsiaTheme="minorEastAsia" w:cstheme="minorBidi"/>
          <w:color w:val="BE0027"/>
          <w:spacing w:val="456"/>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E</w:t>
      </w:r>
      <w:r>
        <w:rPr>
          <w:rFonts w:ascii="NIFJOF+FagoExLf" w:hAnsi="Calibri" w:eastAsiaTheme="minorEastAsia" w:cstheme="minorBidi"/>
          <w:color w:val="BE0027"/>
          <w:spacing w:val="536"/>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F</w:t>
      </w:r>
      <w:r>
        <w:rPr>
          <w:rFonts w:ascii="NIFJOF+FagoExLf" w:hAnsi="Calibri" w:eastAsiaTheme="minorEastAsia" w:cstheme="minorBidi"/>
          <w:color w:val="BE0027"/>
          <w:spacing w:val="-1"/>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w:t>
      </w:r>
      <w:r>
        <w:rPr>
          <w:rFonts w:ascii="NIFJOF+FagoExLf" w:hAnsi="Calibri" w:eastAsiaTheme="minorEastAsia" w:cstheme="minorBidi"/>
          <w:color w:val="BE0027"/>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F</w:t>
      </w:r>
      <w:r>
        <w:rPr>
          <w:rFonts w:ascii="NIFJOF+FagoExLf" w:hAnsi="Calibri" w:eastAsiaTheme="minorEastAsia" w:cstheme="minorBidi"/>
          <w:color w:val="BE0027"/>
          <w:spacing w:val="2"/>
          <w:sz w:val="15"/>
          <w:szCs w:val="22"/>
          <w:vertAlign w:val="superscript"/>
          <w:lang w:val="en-US" w:eastAsia="en-US" w:bidi="ar-SA"/>
        </w:rPr>
        <w:t>(1)</w:t>
      </w:r>
      <w:r>
        <w:rPr>
          <w:rFonts w:ascii="NIFJOF+FagoExLf" w:hAnsi="Calibri" w:eastAsiaTheme="minorEastAsia" w:cstheme="minorBidi"/>
          <w:color w:val="BE0027"/>
          <w:spacing w:val="547"/>
          <w:sz w:val="15"/>
          <w:szCs w:val="22"/>
          <w:vertAlign w:val="superscript"/>
          <w:lang w:val="en-US" w:eastAsia="en-US" w:bidi="ar-SA"/>
        </w:rPr>
        <w:t xml:space="preserve"> </w:t>
      </w:r>
      <w:r>
        <w:rPr>
          <w:rFonts w:ascii="NIFJOF+FagoExLf" w:hAnsi="Calibri" w:eastAsiaTheme="minorEastAsia" w:cstheme="minorBidi"/>
          <w:color w:val="BE0027"/>
          <w:sz w:val="18"/>
          <w:szCs w:val="22"/>
          <w:lang w:val="en-US" w:eastAsia="en-US" w:bidi="ar-SA"/>
        </w:rPr>
        <w:t>H</w:t>
      </w:r>
      <w:r>
        <w:rPr>
          <w:rFonts w:ascii="NIFJOF+FagoExLf" w:hAnsi="Calibri" w:eastAsiaTheme="minorEastAsia" w:cstheme="minorBidi"/>
          <w:color w:val="BE0027"/>
          <w:spacing w:val="473"/>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I</w:t>
      </w:r>
      <w:r>
        <w:rPr>
          <w:rFonts w:ascii="NIFJOF+FagoExLf" w:hAnsi="Calibri" w:eastAsiaTheme="minorEastAsia" w:cstheme="minorBidi"/>
          <w:color w:val="BE0027"/>
          <w:spacing w:val="497"/>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L</w:t>
      </w:r>
      <w:r>
        <w:rPr>
          <w:rFonts w:ascii="NIFJOF+FagoExLf" w:hAnsi="Calibri" w:eastAsiaTheme="minorEastAsia" w:cstheme="minorBidi"/>
          <w:color w:val="BE0027"/>
          <w:spacing w:val="448"/>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M</w:t>
      </w:r>
      <w:r>
        <w:rPr>
          <w:rFonts w:ascii="NIFJOF+FagoExLf" w:hAnsi="Calibri" w:eastAsiaTheme="minorEastAsia" w:cstheme="minorBidi"/>
          <w:color w:val="BE0027"/>
          <w:spacing w:val="427"/>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N</w:t>
      </w:r>
      <w:r>
        <w:rPr>
          <w:rFonts w:ascii="NIFJOF+FagoExLf" w:hAnsi="Calibri" w:eastAsiaTheme="minorEastAsia" w:cstheme="minorBidi"/>
          <w:color w:val="BE0027"/>
          <w:spacing w:val="500"/>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O</w:t>
      </w:r>
      <w:r>
        <w:rPr>
          <w:rFonts w:ascii="NIFJOF+FagoExLf" w:hAnsi="Calibri" w:eastAsiaTheme="minorEastAsia" w:cstheme="minorBidi"/>
          <w:color w:val="BE0027"/>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w:t>
      </w:r>
      <w:r>
        <w:rPr>
          <w:rFonts w:ascii="NIFJOF+FagoExLf" w:hAnsi="Calibri" w:eastAsiaTheme="minorEastAsia" w:cstheme="minorBidi"/>
          <w:color w:val="BE0027"/>
          <w:sz w:val="18"/>
          <w:szCs w:val="22"/>
          <w:lang w:val="en-US" w:eastAsia="en-US" w:bidi="ar-SA"/>
        </w:rPr>
        <w:t xml:space="preserve"> </w:t>
      </w:r>
      <w:r>
        <w:rPr>
          <w:rFonts w:ascii="NIFJOF+FagoExLf" w:hAnsi="Calibri" w:eastAsiaTheme="minorEastAsia" w:cstheme="minorBidi"/>
          <w:color w:val="BE0027"/>
          <w:sz w:val="18"/>
          <w:szCs w:val="22"/>
          <w:lang w:val="en-US" w:eastAsia="en-US" w:bidi="ar-SA"/>
        </w:rPr>
        <w:t>O</w:t>
      </w:r>
      <w:r>
        <w:rPr>
          <w:rFonts w:ascii="NIFJOF+FagoExLf" w:hAnsi="Calibri" w:eastAsiaTheme="minorEastAsia" w:cstheme="minorBidi"/>
          <w:color w:val="BE0027"/>
          <w:spacing w:val="2"/>
          <w:sz w:val="15"/>
          <w:szCs w:val="22"/>
          <w:vertAlign w:val="superscript"/>
          <w:lang w:val="en-US" w:eastAsia="en-US" w:bidi="ar-SA"/>
        </w:rPr>
        <w:t>(1)</w:t>
      </w:r>
      <w:r>
        <w:rPr>
          <w:rFonts w:ascii="NIFJOF+FagoExLf" w:hAnsi="Calibri" w:eastAsiaTheme="minorEastAsia" w:cstheme="minorBidi"/>
          <w:color w:val="BE0027"/>
          <w:spacing w:val="543"/>
          <w:sz w:val="15"/>
          <w:szCs w:val="22"/>
          <w:vertAlign w:val="superscript"/>
          <w:lang w:val="en-US" w:eastAsia="en-US" w:bidi="ar-SA"/>
        </w:rPr>
        <w:t xml:space="preserve"> </w:t>
      </w:r>
      <w:r>
        <w:rPr>
          <w:rFonts w:ascii="NIFJOF+FagoExLf" w:hAnsi="Calibri" w:eastAsiaTheme="minorEastAsia" w:cstheme="minorBidi"/>
          <w:color w:val="BE0027"/>
          <w:sz w:val="18"/>
          <w:szCs w:val="22"/>
          <w:lang w:val="en-US" w:eastAsia="en-US" w:bidi="ar-SA"/>
        </w:rPr>
        <w:t xml:space="preserve">V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64</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MZ</w:t>
      </w:r>
      <w:r>
        <w:rPr>
          <w:rFonts w:ascii="NIFJOF+FagoExLf" w:hAnsi="Calibri" w:eastAsiaTheme="minorEastAsia" w:cstheme="minorBidi"/>
          <w:color w:val="000000"/>
          <w:spacing w:val="34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533</w:t>
      </w:r>
      <w:r>
        <w:rPr>
          <w:rFonts w:ascii="NIFJOF+FagoExLf" w:hAnsi="Calibri" w:eastAsiaTheme="minorEastAsia" w:cstheme="minorBidi"/>
          <w:color w:val="000000"/>
          <w:spacing w:val="297"/>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300</w:t>
      </w:r>
      <w:r>
        <w:rPr>
          <w:rFonts w:ascii="NIFJOF+FagoExLf" w:hAnsi="Calibri" w:eastAsiaTheme="minorEastAsia" w:cstheme="minorBidi"/>
          <w:color w:val="000000"/>
          <w:spacing w:val="382"/>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378"/>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490</w:t>
      </w:r>
      <w:r>
        <w:rPr>
          <w:rFonts w:ascii="NIFJOF+FagoExLf" w:hAnsi="Calibri" w:eastAsiaTheme="minorEastAsia" w:cstheme="minorBidi"/>
          <w:color w:val="000000"/>
          <w:spacing w:val="279"/>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640</w:t>
      </w:r>
      <w:r>
        <w:rPr>
          <w:rFonts w:ascii="NIFJOF+FagoExLf" w:hAnsi="Calibri" w:eastAsiaTheme="minorEastAsia" w:cstheme="minorBidi"/>
          <w:color w:val="000000"/>
          <w:spacing w:val="331"/>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250</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385</w:t>
      </w:r>
      <w:r>
        <w:rPr>
          <w:rFonts w:ascii="NIFJOF+FagoExLf" w:hAnsi="Calibri" w:eastAsiaTheme="minorEastAsia" w:cstheme="minorBidi"/>
          <w:color w:val="000000"/>
          <w:spacing w:val="36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179</w:t>
      </w:r>
      <w:r>
        <w:rPr>
          <w:rFonts w:ascii="NIFJOF+FagoExLf" w:hAnsi="Calibri" w:eastAsiaTheme="minorEastAsia" w:cstheme="minorBidi"/>
          <w:color w:val="000000"/>
          <w:spacing w:val="321"/>
          <w:sz w:val="16"/>
          <w:szCs w:val="22"/>
          <w:lang w:val="en-US" w:eastAsia="en-US" w:bidi="ar-SA"/>
        </w:rPr>
        <w:t xml:space="preserve"> </w:t>
      </w:r>
      <w:r>
        <w:rPr>
          <w:rFonts w:ascii="NIFJOF+FagoExLf" w:hAnsi="Calibri" w:eastAsiaTheme="minorEastAsia" w:cstheme="minorBidi"/>
          <w:color w:val="000000"/>
          <w:spacing w:val="-4"/>
          <w:sz w:val="16"/>
          <w:szCs w:val="22"/>
          <w:lang w:val="en-US" w:eastAsia="en-US" w:bidi="ar-SA"/>
        </w:rPr>
        <w:t>352</w:t>
      </w:r>
      <w:r>
        <w:rPr>
          <w:rFonts w:ascii="NIFJOF+FagoExLf" w:hAnsi="Calibri" w:eastAsiaTheme="minorEastAsia" w:cstheme="minorBidi"/>
          <w:color w:val="000000"/>
          <w:spacing w:val="31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222</w:t>
      </w:r>
      <w:r>
        <w:rPr>
          <w:rFonts w:ascii="NIFJOF+FagoExLf" w:hAnsi="Calibri" w:eastAsiaTheme="minorEastAsia" w:cstheme="minorBidi"/>
          <w:color w:val="000000"/>
          <w:spacing w:val="358"/>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2”</w:t>
      </w:r>
      <w:r>
        <w:rPr>
          <w:rFonts w:ascii="NIFJOF+FagoExLf" w:hAnsi="Calibri" w:eastAsiaTheme="minorEastAsia" w:cstheme="minorBidi"/>
          <w:color w:val="000000"/>
          <w:spacing w:val="364"/>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134</w:t>
      </w:r>
      <w:r>
        <w:rPr>
          <w:rFonts w:ascii="NIFJOF+FagoExLf" w:hAnsi="Calibri" w:eastAsiaTheme="minorEastAsia" w:cstheme="minorBidi"/>
          <w:color w:val="000000"/>
          <w:spacing w:val="342"/>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870</w:t>
      </w:r>
      <w:r>
        <w:rPr>
          <w:rFonts w:ascii="NIFJOF+FagoExLf" w:hAnsi="Calibri" w:eastAsiaTheme="minorEastAsia" w:cstheme="minorBidi"/>
          <w:color w:val="000000"/>
          <w:spacing w:val="-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181"/>
          <w:sz w:val="16"/>
          <w:szCs w:val="22"/>
          <w:lang w:val="en-US" w:eastAsia="en-US" w:bidi="ar-SA"/>
        </w:rPr>
        <w:t xml:space="preserve"> </w:t>
      </w:r>
      <w:r>
        <w:rPr>
          <w:rFonts w:ascii="NIFJOF+FagoExLf" w:hAnsi="NIFJOF+FagoExLf" w:eastAsiaTheme="minorEastAsia" w:cs="NIFJOF+FagoExLf"/>
          <w:color w:val="000000"/>
          <w:sz w:val="16"/>
          <w:szCs w:val="22"/>
          <w:lang w:val="en-US" w:eastAsia="en-US" w:bidi="ar-SA"/>
        </w:rPr>
        <w:t>—</w:t>
      </w:r>
      <w:r>
        <w:rPr>
          <w:rFonts w:ascii="NIFJOF+FagoExLf" w:hAnsi="Calibri" w:eastAsiaTheme="minorEastAsia" w:cstheme="minorBidi"/>
          <w:color w:val="000000"/>
          <w:spacing w:val="346"/>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 xml:space="preserve">221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70</w:t>
      </w:r>
      <w:r>
        <w:rPr>
          <w:rFonts w:ascii="NIFJOF+FagoExLf" w:hAnsi="Calibri" w:eastAsiaTheme="minorEastAsia" w:cstheme="minorBidi"/>
          <w:color w:val="000000"/>
          <w:spacing w:val="654"/>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511</w:t>
      </w:r>
      <w:r>
        <w:rPr>
          <w:rFonts w:ascii="NIFJOF+FagoExLf" w:hAnsi="Calibri" w:eastAsiaTheme="minorEastAsia" w:cstheme="minorBidi"/>
          <w:color w:val="000000"/>
          <w:spacing w:val="319"/>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296</w:t>
      </w:r>
      <w:r>
        <w:rPr>
          <w:rFonts w:ascii="NIFJOF+FagoExLf" w:hAnsi="Calibri" w:eastAsiaTheme="minorEastAsia" w:cstheme="minorBidi"/>
          <w:color w:val="000000"/>
          <w:spacing w:val="310"/>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215</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555</w:t>
      </w:r>
      <w:r>
        <w:rPr>
          <w:rFonts w:ascii="NIFJOF+FagoExLf" w:hAnsi="Calibri" w:eastAsiaTheme="minorEastAsia" w:cstheme="minorBidi"/>
          <w:color w:val="000000"/>
          <w:spacing w:val="284"/>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840</w:t>
      </w:r>
      <w:r>
        <w:rPr>
          <w:rFonts w:ascii="NIFJOF+FagoExLf" w:hAnsi="Calibri" w:eastAsiaTheme="minorEastAsia" w:cstheme="minorBidi"/>
          <w:color w:val="000000"/>
          <w:spacing w:val="329"/>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250</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385</w:t>
      </w:r>
      <w:r>
        <w:rPr>
          <w:rFonts w:ascii="NIFJOF+FagoExLf" w:hAnsi="Calibri" w:eastAsiaTheme="minorEastAsia" w:cstheme="minorBidi"/>
          <w:color w:val="000000"/>
          <w:spacing w:val="36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179</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430</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214</w:t>
      </w:r>
      <w:r>
        <w:rPr>
          <w:rFonts w:ascii="NIFJOF+FagoExLf" w:hAnsi="Calibri" w:eastAsiaTheme="minorEastAsia" w:cstheme="minorBidi"/>
          <w:color w:val="000000"/>
          <w:spacing w:val="361"/>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2”</w:t>
      </w:r>
      <w:r>
        <w:rPr>
          <w:rFonts w:ascii="NIFJOF+FagoExLf" w:hAnsi="Calibri" w:eastAsiaTheme="minorEastAsia" w:cstheme="minorBidi"/>
          <w:color w:val="000000"/>
          <w:spacing w:val="364"/>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134</w:t>
      </w:r>
      <w:r>
        <w:rPr>
          <w:rFonts w:ascii="NIFJOF+FagoExLf" w:hAnsi="Calibri" w:eastAsiaTheme="minorEastAsia" w:cstheme="minorBidi"/>
          <w:color w:val="000000"/>
          <w:spacing w:val="331"/>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1161</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1296</w:t>
      </w:r>
      <w:r>
        <w:rPr>
          <w:rFonts w:ascii="NIFJOF+FagoExLf" w:hAnsi="Calibri" w:eastAsiaTheme="minorEastAsia" w:cstheme="minorBidi"/>
          <w:color w:val="000000"/>
          <w:spacing w:val="33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 xml:space="preserve">221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100</w:t>
      </w:r>
      <w:r>
        <w:rPr>
          <w:rFonts w:ascii="NIFJOF+FagoExLf" w:hAnsi="Calibri" w:eastAsiaTheme="minorEastAsia" w:cstheme="minorBidi"/>
          <w:color w:val="000000"/>
          <w:spacing w:val="555"/>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527</w:t>
      </w:r>
      <w:r>
        <w:rPr>
          <w:rFonts w:ascii="NIFJOF+FagoExLf" w:hAnsi="Calibri" w:eastAsiaTheme="minorEastAsia" w:cstheme="minorBidi"/>
          <w:color w:val="000000"/>
          <w:spacing w:val="327"/>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312</w:t>
      </w:r>
      <w:r>
        <w:rPr>
          <w:rFonts w:ascii="NIFJOF+FagoExLf" w:hAnsi="Calibri" w:eastAsiaTheme="minorEastAsia" w:cstheme="minorBidi"/>
          <w:color w:val="000000"/>
          <w:spacing w:val="335"/>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215</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555</w:t>
      </w:r>
      <w:r>
        <w:rPr>
          <w:rFonts w:ascii="NIFJOF+FagoExLf" w:hAnsi="Calibri" w:eastAsiaTheme="minorEastAsia" w:cstheme="minorBidi"/>
          <w:color w:val="000000"/>
          <w:spacing w:val="284"/>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840</w:t>
      </w:r>
      <w:r>
        <w:rPr>
          <w:rFonts w:ascii="NIFJOF+FagoExLf" w:hAnsi="Calibri" w:eastAsiaTheme="minorEastAsia" w:cstheme="minorBidi"/>
          <w:color w:val="000000"/>
          <w:spacing w:val="329"/>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250</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385</w:t>
      </w:r>
      <w:r>
        <w:rPr>
          <w:rFonts w:ascii="NIFJOF+FagoExLf" w:hAnsi="Calibri" w:eastAsiaTheme="minorEastAsia" w:cstheme="minorBidi"/>
          <w:color w:val="000000"/>
          <w:spacing w:val="36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179</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430</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214</w:t>
      </w:r>
      <w:r>
        <w:rPr>
          <w:rFonts w:ascii="NIFJOF+FagoExLf" w:hAnsi="Calibri" w:eastAsiaTheme="minorEastAsia" w:cstheme="minorBidi"/>
          <w:color w:val="000000"/>
          <w:spacing w:val="361"/>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2”</w:t>
      </w:r>
      <w:r>
        <w:rPr>
          <w:rFonts w:ascii="NIFJOF+FagoExLf" w:hAnsi="Calibri" w:eastAsiaTheme="minorEastAsia" w:cstheme="minorBidi"/>
          <w:color w:val="000000"/>
          <w:spacing w:val="364"/>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134</w:t>
      </w:r>
      <w:r>
        <w:rPr>
          <w:rFonts w:ascii="NIFJOF+FagoExLf" w:hAnsi="Calibri" w:eastAsiaTheme="minorEastAsia" w:cstheme="minorBidi"/>
          <w:color w:val="000000"/>
          <w:spacing w:val="331"/>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1161</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1296</w:t>
      </w:r>
      <w:r>
        <w:rPr>
          <w:rFonts w:ascii="NIFJOF+FagoExLf" w:hAnsi="Calibri" w:eastAsiaTheme="minorEastAsia" w:cstheme="minorBidi"/>
          <w:color w:val="000000"/>
          <w:spacing w:val="33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 xml:space="preserve">221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130</w:t>
      </w:r>
      <w:r>
        <w:rPr>
          <w:rFonts w:ascii="NIFJOF+FagoExLf" w:hAnsi="Calibri" w:eastAsiaTheme="minorEastAsia" w:cstheme="minorBidi"/>
          <w:color w:val="000000"/>
          <w:spacing w:val="559"/>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553</w:t>
      </w:r>
      <w:r>
        <w:rPr>
          <w:rFonts w:ascii="NIFJOF+FagoExLf" w:hAnsi="Calibri" w:eastAsiaTheme="minorEastAsia" w:cstheme="minorBidi"/>
          <w:color w:val="000000"/>
          <w:spacing w:val="29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338</w:t>
      </w:r>
      <w:r>
        <w:rPr>
          <w:rFonts w:ascii="NIFJOF+FagoExLf" w:hAnsi="Calibri" w:eastAsiaTheme="minorEastAsia" w:cstheme="minorBidi"/>
          <w:color w:val="000000"/>
          <w:spacing w:val="313"/>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215</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555</w:t>
      </w:r>
      <w:r>
        <w:rPr>
          <w:rFonts w:ascii="NIFJOF+FagoExLf" w:hAnsi="Calibri" w:eastAsiaTheme="minorEastAsia" w:cstheme="minorBidi"/>
          <w:color w:val="000000"/>
          <w:spacing w:val="284"/>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840</w:t>
      </w:r>
      <w:r>
        <w:rPr>
          <w:rFonts w:ascii="NIFJOF+FagoExLf" w:hAnsi="Calibri" w:eastAsiaTheme="minorEastAsia" w:cstheme="minorBidi"/>
          <w:color w:val="000000"/>
          <w:spacing w:val="344"/>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280</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415</w:t>
      </w:r>
      <w:r>
        <w:rPr>
          <w:rFonts w:ascii="NIFJOF+FagoExLf" w:hAnsi="Calibri" w:eastAsiaTheme="minorEastAsia" w:cstheme="minorBidi"/>
          <w:color w:val="000000"/>
          <w:spacing w:val="369"/>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189</w:t>
      </w:r>
      <w:r>
        <w:rPr>
          <w:rFonts w:ascii="NIFJOF+FagoExLf" w:hAnsi="Calibri" w:eastAsiaTheme="minorEastAsia" w:cstheme="minorBidi"/>
          <w:color w:val="000000"/>
          <w:spacing w:val="304"/>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430</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214</w:t>
      </w:r>
      <w:r>
        <w:rPr>
          <w:rFonts w:ascii="NIFJOF+FagoExLf" w:hAnsi="Calibri" w:eastAsiaTheme="minorEastAsia" w:cstheme="minorBidi"/>
          <w:color w:val="000000"/>
          <w:spacing w:val="361"/>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2”</w:t>
      </w:r>
      <w:r>
        <w:rPr>
          <w:rFonts w:ascii="NIFJOF+FagoExLf" w:hAnsi="Calibri" w:eastAsiaTheme="minorEastAsia" w:cstheme="minorBidi"/>
          <w:color w:val="000000"/>
          <w:spacing w:val="364"/>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134</w:t>
      </w:r>
      <w:r>
        <w:rPr>
          <w:rFonts w:ascii="NIFJOF+FagoExLf" w:hAnsi="Calibri" w:eastAsiaTheme="minorEastAsia" w:cstheme="minorBidi"/>
          <w:color w:val="000000"/>
          <w:spacing w:val="331"/>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1161</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1296</w:t>
      </w:r>
      <w:r>
        <w:rPr>
          <w:rFonts w:ascii="NIFJOF+FagoExLf" w:hAnsi="Calibri" w:eastAsiaTheme="minorEastAsia" w:cstheme="minorBidi"/>
          <w:color w:val="000000"/>
          <w:spacing w:val="33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 xml:space="preserve">221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150</w:t>
      </w:r>
      <w:r>
        <w:rPr>
          <w:rFonts w:ascii="NIFJOF+FagoExLf" w:hAnsi="Calibri" w:eastAsiaTheme="minorEastAsia" w:cstheme="minorBidi"/>
          <w:color w:val="000000"/>
          <w:spacing w:val="554"/>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675</w:t>
      </w:r>
      <w:r>
        <w:rPr>
          <w:rFonts w:ascii="NIFJOF+FagoExLf" w:hAnsi="Calibri" w:eastAsiaTheme="minorEastAsia" w:cstheme="minorBidi"/>
          <w:color w:val="000000"/>
          <w:spacing w:val="303"/>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370</w:t>
      </w:r>
      <w:r>
        <w:rPr>
          <w:rFonts w:ascii="NIFJOF+FagoExLf" w:hAnsi="Calibri" w:eastAsiaTheme="minorEastAsia" w:cstheme="minorBidi"/>
          <w:color w:val="000000"/>
          <w:spacing w:val="30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305</w:t>
      </w:r>
      <w:r>
        <w:rPr>
          <w:rFonts w:ascii="NIFJOF+FagoExLf" w:hAnsi="Calibri" w:eastAsiaTheme="minorEastAsia" w:cstheme="minorBidi"/>
          <w:color w:val="000000"/>
          <w:spacing w:val="289"/>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590</w:t>
      </w:r>
      <w:r>
        <w:rPr>
          <w:rFonts w:ascii="NIFJOF+FagoExLf" w:hAnsi="Calibri" w:eastAsiaTheme="minorEastAsia" w:cstheme="minorBidi"/>
          <w:color w:val="000000"/>
          <w:spacing w:val="27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840</w:t>
      </w:r>
      <w:r>
        <w:rPr>
          <w:rFonts w:ascii="NIFJOF+FagoExLf" w:hAnsi="Calibri" w:eastAsiaTheme="minorEastAsia" w:cstheme="minorBidi"/>
          <w:color w:val="000000"/>
          <w:spacing w:val="343"/>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280</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415</w:t>
      </w:r>
      <w:r>
        <w:rPr>
          <w:rFonts w:ascii="NIFJOF+FagoExLf" w:hAnsi="Calibri" w:eastAsiaTheme="minorEastAsia" w:cstheme="minorBidi"/>
          <w:color w:val="000000"/>
          <w:spacing w:val="369"/>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189</w:t>
      </w:r>
      <w:r>
        <w:rPr>
          <w:rFonts w:ascii="NIFJOF+FagoExLf" w:hAnsi="Calibri" w:eastAsiaTheme="minorEastAsia" w:cstheme="minorBidi"/>
          <w:color w:val="000000"/>
          <w:spacing w:val="307"/>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435</w:t>
      </w:r>
      <w:r>
        <w:rPr>
          <w:rFonts w:ascii="NIFJOF+FagoExLf" w:hAnsi="Calibri" w:eastAsiaTheme="minorEastAsia" w:cstheme="minorBidi"/>
          <w:color w:val="000000"/>
          <w:spacing w:val="31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214</w:t>
      </w:r>
      <w:r>
        <w:rPr>
          <w:rFonts w:ascii="NIFJOF+FagoExLf" w:hAnsi="Calibri" w:eastAsiaTheme="minorEastAsia" w:cstheme="minorBidi"/>
          <w:color w:val="000000"/>
          <w:spacing w:val="361"/>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2”</w:t>
      </w:r>
      <w:r>
        <w:rPr>
          <w:rFonts w:ascii="NIFJOF+FagoExLf" w:hAnsi="Calibri" w:eastAsiaTheme="minorEastAsia" w:cstheme="minorBidi"/>
          <w:color w:val="000000"/>
          <w:spacing w:val="364"/>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134</w:t>
      </w:r>
      <w:r>
        <w:rPr>
          <w:rFonts w:ascii="NIFJOF+FagoExLf" w:hAnsi="Calibri" w:eastAsiaTheme="minorEastAsia" w:cstheme="minorBidi"/>
          <w:color w:val="000000"/>
          <w:spacing w:val="330"/>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1180</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1315</w:t>
      </w:r>
      <w:r>
        <w:rPr>
          <w:rFonts w:ascii="NIFJOF+FagoExLf" w:hAnsi="Calibri" w:eastAsiaTheme="minorEastAsia" w:cstheme="minorBidi"/>
          <w:color w:val="000000"/>
          <w:spacing w:val="336"/>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 xml:space="preserve">221 </w:t>
      </w:r>
      <w:r>
        <w:rPr>
          <w:rFonts w:ascii="NIFJOF+FagoExLf" w:hAnsi="Calibri" w:eastAsiaTheme="minorEastAsia" w:cstheme="minorBidi"/>
          <w:color w:val="000000"/>
          <w:spacing w:val="2"/>
          <w:sz w:val="16"/>
          <w:szCs w:val="22"/>
          <w:lang w:val="en-US" w:eastAsia="en-US" w:bidi="ar-SA"/>
        </w:rPr>
        <w:t>RS</w:t>
      </w:r>
      <w:r>
        <w:rPr>
          <w:rFonts w:ascii="NIFJOF+FagoExLf" w:hAnsi="Calibri" w:eastAsiaTheme="minorEastAsia" w:cstheme="minorBidi"/>
          <w:color w:val="000000"/>
          <w:spacing w:val="-10"/>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190</w:t>
      </w:r>
      <w:r>
        <w:rPr>
          <w:rFonts w:ascii="NIFJOF+FagoExLf" w:hAnsi="Calibri" w:eastAsiaTheme="minorEastAsia" w:cstheme="minorBidi"/>
          <w:color w:val="000000"/>
          <w:spacing w:val="548"/>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681</w:t>
      </w:r>
      <w:r>
        <w:rPr>
          <w:rFonts w:ascii="NIFJOF+FagoExLf" w:hAnsi="Calibri" w:eastAsiaTheme="minorEastAsia" w:cstheme="minorBidi"/>
          <w:color w:val="000000"/>
          <w:spacing w:val="292"/>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366</w:t>
      </w:r>
      <w:r>
        <w:rPr>
          <w:rFonts w:ascii="NIFJOF+FagoExLf" w:hAnsi="Calibri" w:eastAsiaTheme="minorEastAsia" w:cstheme="minorBidi"/>
          <w:color w:val="000000"/>
          <w:spacing w:val="307"/>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315</w:t>
      </w:r>
      <w:r>
        <w:rPr>
          <w:rFonts w:ascii="NIFJOF+FagoExLf" w:hAnsi="Calibri" w:eastAsiaTheme="minorEastAsia" w:cstheme="minorBidi"/>
          <w:color w:val="000000"/>
          <w:spacing w:val="312"/>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555</w:t>
      </w:r>
      <w:r>
        <w:rPr>
          <w:rFonts w:ascii="NIFJOF+FagoExLf" w:hAnsi="Calibri" w:eastAsiaTheme="minorEastAsia" w:cstheme="minorBidi"/>
          <w:color w:val="000000"/>
          <w:spacing w:val="300"/>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872</w:t>
      </w:r>
      <w:r>
        <w:rPr>
          <w:rFonts w:ascii="NIFJOF+FagoExLf" w:hAnsi="Calibri" w:eastAsiaTheme="minorEastAsia" w:cstheme="minorBidi"/>
          <w:color w:val="000000"/>
          <w:spacing w:val="355"/>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370</w:t>
      </w:r>
      <w:r>
        <w:rPr>
          <w:rFonts w:ascii="NIFJOF+FagoExLf" w:hAnsi="Calibri" w:eastAsiaTheme="minorEastAsia" w:cstheme="minorBidi"/>
          <w:color w:val="000000"/>
          <w:spacing w:val="-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520</w:t>
      </w:r>
      <w:r>
        <w:rPr>
          <w:rFonts w:ascii="NIFJOF+FagoExLf" w:hAnsi="Calibri" w:eastAsiaTheme="minorEastAsia" w:cstheme="minorBidi"/>
          <w:color w:val="000000"/>
          <w:spacing w:val="367"/>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222</w:t>
      </w:r>
      <w:r>
        <w:rPr>
          <w:rFonts w:ascii="NIFJOF+FagoExLf" w:hAnsi="Calibri" w:eastAsiaTheme="minorEastAsia" w:cstheme="minorBidi"/>
          <w:color w:val="000000"/>
          <w:spacing w:val="305"/>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430</w:t>
      </w:r>
      <w:r>
        <w:rPr>
          <w:rFonts w:ascii="NIFJOF+FagoExLf" w:hAnsi="Calibri" w:eastAsiaTheme="minorEastAsia" w:cstheme="minorBidi"/>
          <w:color w:val="000000"/>
          <w:spacing w:val="292"/>
          <w:sz w:val="16"/>
          <w:szCs w:val="22"/>
          <w:lang w:val="en-US" w:eastAsia="en-US" w:bidi="ar-SA"/>
        </w:rPr>
        <w:t xml:space="preserve"> </w:t>
      </w:r>
      <w:r>
        <w:rPr>
          <w:rFonts w:ascii="NIFJOF+FagoExLf" w:hAnsi="Calibri" w:eastAsiaTheme="minorEastAsia" w:cstheme="minorBidi"/>
          <w:color w:val="000000"/>
          <w:spacing w:val="1"/>
          <w:sz w:val="16"/>
          <w:szCs w:val="22"/>
          <w:lang w:val="en-US" w:eastAsia="en-US" w:bidi="ar-SA"/>
        </w:rPr>
        <w:t>246</w:t>
      </w:r>
      <w:r>
        <w:rPr>
          <w:rFonts w:ascii="NIFJOF+FagoExLf" w:hAnsi="Calibri" w:eastAsiaTheme="minorEastAsia" w:cstheme="minorBidi"/>
          <w:color w:val="000000"/>
          <w:spacing w:val="342"/>
          <w:sz w:val="16"/>
          <w:szCs w:val="22"/>
          <w:lang w:val="en-US" w:eastAsia="en-US" w:bidi="ar-SA"/>
        </w:rPr>
        <w:t xml:space="preserve"> </w:t>
      </w:r>
      <w:r>
        <w:rPr>
          <w:rFonts w:ascii="NIFJOF+FagoExLf" w:hAnsi="NIFJOF+FagoExLf" w:eastAsiaTheme="minorEastAsia" w:cs="NIFJOF+FagoExLf"/>
          <w:color w:val="000000"/>
          <w:spacing w:val="-1"/>
          <w:sz w:val="16"/>
          <w:szCs w:val="22"/>
          <w:lang w:val="en-US" w:eastAsia="en-US" w:bidi="ar-SA"/>
        </w:rPr>
        <w:t>2”</w:t>
      </w:r>
      <w:r>
        <w:rPr>
          <w:rFonts w:ascii="NIFJOF+FagoExLf" w:hAnsi="Calibri" w:eastAsiaTheme="minorEastAsia" w:cstheme="minorBidi"/>
          <w:color w:val="000000"/>
          <w:spacing w:val="361"/>
          <w:sz w:val="16"/>
          <w:szCs w:val="22"/>
          <w:lang w:val="en-US" w:eastAsia="en-US" w:bidi="ar-SA"/>
        </w:rPr>
        <w:t xml:space="preserve"> </w:t>
      </w:r>
      <w:r>
        <w:rPr>
          <w:rFonts w:ascii="NIFJOF+FagoExLf" w:hAnsi="Calibri" w:eastAsiaTheme="minorEastAsia" w:cstheme="minorBidi"/>
          <w:color w:val="000000"/>
          <w:spacing w:val="-3"/>
          <w:sz w:val="16"/>
          <w:szCs w:val="22"/>
          <w:lang w:val="en-US" w:eastAsia="en-US" w:bidi="ar-SA"/>
        </w:rPr>
        <w:t>150</w:t>
      </w:r>
      <w:r>
        <w:rPr>
          <w:rFonts w:ascii="NIFJOF+FagoExLf" w:hAnsi="Calibri" w:eastAsiaTheme="minorEastAsia" w:cstheme="minorBidi"/>
          <w:color w:val="000000"/>
          <w:spacing w:val="338"/>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1328</w:t>
      </w:r>
      <w:r>
        <w:rPr>
          <w:rFonts w:ascii="NIFJOF+FagoExLf" w:hAnsi="Calibri" w:eastAsiaTheme="minorEastAsia" w:cstheme="minorBidi"/>
          <w:color w:val="000000"/>
          <w:spacing w:val="-6"/>
          <w:sz w:val="16"/>
          <w:szCs w:val="22"/>
          <w:lang w:val="en-US" w:eastAsia="en-US" w:bidi="ar-SA"/>
        </w:rPr>
        <w:t xml:space="preserve"> </w:t>
      </w:r>
      <w:r>
        <w:rPr>
          <w:rFonts w:ascii="NIFJOF+FagoExLf" w:hAnsi="Calibri" w:eastAsiaTheme="minorEastAsia" w:cstheme="minorBidi"/>
          <w:color w:val="000000"/>
          <w:sz w:val="16"/>
          <w:szCs w:val="22"/>
          <w:lang w:val="en-US" w:eastAsia="en-US" w:bidi="ar-SA"/>
        </w:rPr>
        <w:t>-</w:t>
      </w:r>
      <w:r>
        <w:rPr>
          <w:rFonts w:ascii="NIFJOF+FagoExLf" w:hAnsi="Calibri" w:eastAsiaTheme="minorEastAsia" w:cstheme="minorBidi"/>
          <w:color w:val="000000"/>
          <w:spacing w:val="134"/>
          <w:sz w:val="16"/>
          <w:szCs w:val="22"/>
          <w:lang w:val="en-US" w:eastAsia="en-US" w:bidi="ar-SA"/>
        </w:rPr>
        <w:t xml:space="preserve"> </w:t>
      </w:r>
      <w:r>
        <w:rPr>
          <w:rFonts w:ascii="NIFJOF+FagoExLf" w:hAnsi="NIFJOF+FagoExLf" w:eastAsiaTheme="minorEastAsia" w:cs="NIFJOF+FagoExLf"/>
          <w:color w:val="000000"/>
          <w:sz w:val="16"/>
          <w:szCs w:val="22"/>
          <w:lang w:val="en-US" w:eastAsia="en-US" w:bidi="ar-SA"/>
        </w:rPr>
        <w:t>—</w:t>
      </w:r>
      <w:r>
        <w:rPr>
          <w:rFonts w:ascii="NIFJOF+FagoExLf" w:hAnsi="Calibri" w:eastAsiaTheme="minorEastAsia" w:cstheme="minorBidi"/>
          <w:color w:val="000000"/>
          <w:spacing w:val="327"/>
          <w:sz w:val="16"/>
          <w:szCs w:val="22"/>
          <w:lang w:val="en-US" w:eastAsia="en-US" w:bidi="ar-SA"/>
        </w:rPr>
        <w:t xml:space="preserve"> </w:t>
      </w:r>
      <w:r>
        <w:rPr>
          <w:rFonts w:ascii="NIFJOF+FagoExLf" w:hAnsi="Calibri" w:eastAsiaTheme="minorEastAsia" w:cstheme="minorBidi"/>
          <w:color w:val="000000"/>
          <w:spacing w:val="-2"/>
          <w:sz w:val="16"/>
          <w:szCs w:val="22"/>
          <w:lang w:val="en-US" w:eastAsia="en-US" w:bidi="ar-SA"/>
        </w:rPr>
        <w:t>262</w:t>
      </w:r>
    </w:p>
    <w:p>
      <w:pPr>
        <w:spacing w:before="65" w:after="0" w:line="195" w:lineRule="exact"/>
        <w:ind w:left="26" w:right="0" w:firstLine="0"/>
        <w:jc w:val="left"/>
        <w:rPr>
          <w:rFonts w:hAnsi="Calibri"/>
          <w:color w:val="000000"/>
          <w:sz w:val="14"/>
          <w:szCs w:val="22"/>
          <w:lang w:val="en-US" w:eastAsia="en-US" w:bidi="ar-SA"/>
        </w:rPr>
      </w:pPr>
      <w:r>
        <w:rPr>
          <w:rFonts w:ascii="NIFJOF+FagoExLf" w:hAnsi="Calibri" w:eastAsiaTheme="minorEastAsia" w:cstheme="minorBidi"/>
          <w:color w:val="000000"/>
          <w:sz w:val="14"/>
          <w:szCs w:val="22"/>
          <w:lang w:val="en-US" w:eastAsia="en-US" w:bidi="ar-SA"/>
        </w:rPr>
        <w:t>(1)</w:t>
      </w:r>
      <w:r>
        <w:rPr>
          <w:rFonts w:ascii="NIFJOF+FagoExLf" w:hAnsi="Calibri" w:eastAsiaTheme="minorEastAsia" w:cstheme="minorBidi"/>
          <w:color w:val="000000"/>
          <w:sz w:val="14"/>
          <w:szCs w:val="22"/>
          <w:lang w:val="en-US" w:eastAsia="en-US" w:bidi="ar-SA"/>
        </w:rPr>
        <w:t xml:space="preserve"> </w:t>
      </w:r>
      <w:r>
        <w:rPr>
          <w:rFonts w:ascii="GWOJWR+MicrosoftYaHei" w:hAnsi="GWOJWR+MicrosoftYaHei" w:eastAsiaTheme="minorEastAsia" w:cs="GWOJWR+MicrosoftYaHei"/>
          <w:color w:val="000000"/>
          <w:sz w:val="14"/>
          <w:szCs w:val="22"/>
          <w:lang w:val="en-US" w:eastAsia="en-US" w:bidi="ar-SA"/>
        </w:rPr>
        <w:t>配加长燃烧头尺寸</w:t>
      </w:r>
    </w:p>
    <w:p>
      <w:pPr>
        <w:spacing w:before="213" w:after="0" w:line="170" w:lineRule="exact"/>
        <w:ind w:left="10036" w:right="0" w:firstLine="0"/>
        <w:jc w:val="left"/>
        <w:rPr>
          <w:rFonts w:ascii="NIFJOF+FagoExLf" w:hAnsi="Calibri"/>
          <w:color w:val="000000"/>
          <w:sz w:val="14"/>
          <w:szCs w:val="22"/>
          <w:lang w:val="en-US" w:eastAsia="en-US" w:bidi="ar-SA"/>
        </w:rPr>
        <w:sectPr>
          <w:pgSz w:w="11900" w:h="16820"/>
          <w:pgMar w:top="1420" w:right="100" w:bottom="0" w:left="850" w:header="720" w:footer="720" w:gutter="0"/>
          <w:pgNumType w:start="1"/>
          <w:cols w:sep="0" w:space="720"/>
          <w:docGrid w:linePitch="1"/>
        </w:sectPr>
      </w:pPr>
      <w:r>
        <w:rPr>
          <w:rFonts w:ascii="NIFJOF+FagoExLf" w:hAnsi="Calibri" w:eastAsiaTheme="minorEastAsia" w:cstheme="minorBidi"/>
          <w:color w:val="000000"/>
          <w:spacing w:val="1"/>
          <w:sz w:val="14"/>
          <w:szCs w:val="22"/>
          <w:lang w:val="en-US" w:eastAsia="en-US" w:bidi="ar-SA"/>
        </w:rPr>
        <w:t>39</w:t>
      </w:r>
    </w:p>
    <w:p>
      <w:pPr>
        <w:spacing w:before="0" w:after="0" w:line="193" w:lineRule="exact"/>
        <w:ind w:left="0" w:right="0" w:firstLine="0"/>
        <w:jc w:val="left"/>
        <w:rPr>
          <w:rFonts w:ascii="DMOOLJ+FagoExLf" w:hAnsi="Calibri"/>
          <w:color w:val="000000"/>
          <w:sz w:val="16"/>
          <w:szCs w:val="22"/>
          <w:lang w:val="en-US" w:eastAsia="en-US" w:bidi="ar-SA"/>
        </w:rPr>
      </w:pPr>
      <w:bookmarkStart w:id="78" w:name="br1_77"/>
      <w:bookmarkEnd w:id="78"/>
      <w:r>
        <w:rPr>
          <w:noProof/>
        </w:rPr>
        <w:pict>
          <v:shape id="_x0000_s1526" type="#_x0000_t75" style="width:597pt;height:843pt;margin-top:-1pt;margin-left:-1pt;mso-position-horizontal-relative:page;mso-position-vertical-relative:page;position:absolute;z-index:-251610112">
            <v:imagedata r:id="rId249" o:title=""/>
          </v:shape>
        </w:pict>
      </w:r>
      <w:bookmarkStart w:id="79" w:name="br1_78"/>
      <w:bookmarkEnd w:id="79"/>
      <w:r>
        <w:rPr>
          <w:rFonts w:ascii="DMOOLJ+FagoExLf" w:hAnsi="Calibri" w:eastAsiaTheme="minorEastAsia" w:cstheme="minorBidi"/>
          <w:color w:val="000000"/>
          <w:spacing w:val="-2"/>
          <w:sz w:val="16"/>
          <w:szCs w:val="22"/>
          <w:lang w:val="en-US" w:eastAsia="en-US" w:bidi="ar-SA"/>
        </w:rPr>
        <w:t>Two</w:t>
      </w:r>
      <w:r>
        <w:rPr>
          <w:rFonts w:ascii="DMOOLJ+FagoExLf" w:hAnsi="Calibri" w:eastAsiaTheme="minorEastAsia" w:cstheme="minorBidi"/>
          <w:color w:val="000000"/>
          <w:spacing w:val="-6"/>
          <w:sz w:val="16"/>
          <w:szCs w:val="22"/>
          <w:lang w:val="en-US" w:eastAsia="en-US" w:bidi="ar-SA"/>
        </w:rPr>
        <w:t xml:space="preserve"> </w:t>
      </w:r>
      <w:r>
        <w:rPr>
          <w:rFonts w:ascii="DMOOLJ+FagoExLf" w:hAnsi="Calibri" w:eastAsiaTheme="minorEastAsia" w:cstheme="minorBidi"/>
          <w:color w:val="000000"/>
          <w:sz w:val="16"/>
          <w:szCs w:val="22"/>
          <w:lang w:val="en-US" w:eastAsia="en-US" w:bidi="ar-SA"/>
        </w:rPr>
        <w:t>Stage</w:t>
      </w:r>
      <w:r>
        <w:rPr>
          <w:rFonts w:ascii="DMOOLJ+FagoExLf" w:hAnsi="Calibri" w:eastAsiaTheme="minorEastAsia" w:cstheme="minorBidi"/>
          <w:color w:val="000000"/>
          <w:spacing w:val="-8"/>
          <w:sz w:val="16"/>
          <w:szCs w:val="22"/>
          <w:lang w:val="en-US" w:eastAsia="en-US" w:bidi="ar-SA"/>
        </w:rPr>
        <w:t xml:space="preserve"> </w:t>
      </w:r>
      <w:r>
        <w:rPr>
          <w:rFonts w:ascii="DMOOLJ+FagoExLf" w:hAnsi="Calibri" w:eastAsiaTheme="minorEastAsia" w:cstheme="minorBidi"/>
          <w:color w:val="000000"/>
          <w:sz w:val="16"/>
          <w:szCs w:val="22"/>
          <w:lang w:val="en-US" w:eastAsia="en-US" w:bidi="ar-SA"/>
        </w:rPr>
        <w:t>Progressive</w:t>
      </w:r>
      <w:r>
        <w:rPr>
          <w:rFonts w:ascii="DMOOLJ+FagoExLf" w:hAnsi="Calibri" w:eastAsiaTheme="minorEastAsia" w:cstheme="minorBidi"/>
          <w:color w:val="000000"/>
          <w:spacing w:val="-8"/>
          <w:sz w:val="16"/>
          <w:szCs w:val="22"/>
          <w:lang w:val="en-US" w:eastAsia="en-US" w:bidi="ar-SA"/>
        </w:rPr>
        <w:t xml:space="preserve"> </w:t>
      </w:r>
      <w:r>
        <w:rPr>
          <w:rFonts w:ascii="DMOOLJ+FagoExLf" w:hAnsi="Calibri" w:eastAsiaTheme="minorEastAsia" w:cstheme="minorBidi"/>
          <w:color w:val="000000"/>
          <w:spacing w:val="-3"/>
          <w:sz w:val="16"/>
          <w:szCs w:val="22"/>
          <w:lang w:val="en-US" w:eastAsia="en-US" w:bidi="ar-SA"/>
        </w:rPr>
        <w:t>Gas</w:t>
      </w:r>
      <w:r>
        <w:rPr>
          <w:rFonts w:ascii="DMOOLJ+FagoExLf" w:hAnsi="Calibri" w:eastAsiaTheme="minorEastAsia" w:cstheme="minorBidi"/>
          <w:color w:val="000000"/>
          <w:spacing w:val="-5"/>
          <w:sz w:val="16"/>
          <w:szCs w:val="22"/>
          <w:lang w:val="en-US" w:eastAsia="en-US" w:bidi="ar-SA"/>
        </w:rPr>
        <w:t xml:space="preserve"> </w:t>
      </w:r>
      <w:r>
        <w:rPr>
          <w:rFonts w:ascii="DMOOLJ+FagoExLf" w:hAnsi="Calibri" w:eastAsiaTheme="minorEastAsia" w:cstheme="minorBidi"/>
          <w:color w:val="000000"/>
          <w:spacing w:val="-1"/>
          <w:sz w:val="16"/>
          <w:szCs w:val="22"/>
          <w:lang w:val="en-US" w:eastAsia="en-US" w:bidi="ar-SA"/>
        </w:rPr>
        <w:t>Burners</w:t>
      </w:r>
      <w:r>
        <w:rPr>
          <w:rFonts w:ascii="DMOOLJ+FagoExLf" w:hAnsi="Calibri" w:eastAsiaTheme="minorEastAsia" w:cstheme="minorBidi"/>
          <w:color w:val="000000"/>
          <w:spacing w:val="307"/>
          <w:sz w:val="16"/>
          <w:szCs w:val="22"/>
          <w:lang w:val="en-US" w:eastAsia="en-US" w:bidi="ar-SA"/>
        </w:rPr>
        <w:t xml:space="preserve"> </w:t>
      </w:r>
      <w:r>
        <w:rPr>
          <w:rFonts w:ascii="DMOOLJ+FagoExLf" w:hAnsi="Calibri" w:eastAsiaTheme="minorEastAsia" w:cstheme="minorBidi"/>
          <w:color w:val="000000"/>
          <w:spacing w:val="2"/>
          <w:sz w:val="16"/>
          <w:szCs w:val="22"/>
          <w:lang w:val="en-US" w:eastAsia="en-US" w:bidi="ar-SA"/>
        </w:rPr>
        <w:t>RS</w:t>
      </w:r>
      <w:r>
        <w:rPr>
          <w:rFonts w:ascii="DMOOLJ+FagoExLf" w:hAnsi="Calibri" w:eastAsiaTheme="minorEastAsia" w:cstheme="minorBidi"/>
          <w:color w:val="000000"/>
          <w:spacing w:val="-10"/>
          <w:sz w:val="16"/>
          <w:szCs w:val="22"/>
          <w:lang w:val="en-US" w:eastAsia="en-US" w:bidi="ar-SA"/>
        </w:rPr>
        <w:t xml:space="preserve"> </w:t>
      </w:r>
      <w:r>
        <w:rPr>
          <w:rFonts w:ascii="DMOOLJ+FagoExLf" w:hAnsi="Calibri" w:eastAsiaTheme="minorEastAsia" w:cstheme="minorBidi"/>
          <w:color w:val="000000"/>
          <w:spacing w:val="-1"/>
          <w:sz w:val="16"/>
          <w:szCs w:val="22"/>
          <w:lang w:val="en-US" w:eastAsia="en-US" w:bidi="ar-SA"/>
        </w:rPr>
        <w:t>Series</w:t>
      </w:r>
    </w:p>
    <w:p>
      <w:pPr>
        <w:spacing w:before="1382" w:after="0" w:line="274" w:lineRule="exact"/>
        <w:ind w:left="0" w:right="0" w:firstLine="0"/>
        <w:jc w:val="left"/>
        <w:rPr>
          <w:rFonts w:ascii="QCPBKE+MicrosoftYaHei-Bold" w:hAnsi="Calibri"/>
          <w:color w:val="000000"/>
          <w:sz w:val="20"/>
          <w:szCs w:val="22"/>
          <w:lang w:val="en-US" w:eastAsia="en-US" w:bidi="ar-SA"/>
        </w:rPr>
      </w:pPr>
      <w:r>
        <w:rPr>
          <w:rFonts w:ascii="QCPBKE+MicrosoftYaHei-Bold" w:hAnsi="QCPBKE+MicrosoftYaHei-Bold" w:eastAsiaTheme="minorEastAsia" w:cs="QCPBKE+MicrosoftYaHei-Bold"/>
          <w:color w:val="BE0027"/>
          <w:sz w:val="20"/>
          <w:szCs w:val="22"/>
          <w:lang w:val="en-US" w:eastAsia="en-US" w:bidi="ar-SA"/>
        </w:rPr>
        <w:t>燃烧器</w:t>
      </w:r>
      <w:r>
        <w:rPr>
          <w:rFonts w:ascii="QCPBKE+MicrosoftYaHei-Bold" w:hAnsi="Calibri" w:eastAsiaTheme="minorEastAsia" w:cstheme="minorBidi"/>
          <w:color w:val="BE0027"/>
          <w:spacing w:val="-8"/>
          <w:sz w:val="20"/>
          <w:szCs w:val="22"/>
          <w:lang w:val="en-US" w:eastAsia="en-US" w:bidi="ar-SA"/>
        </w:rPr>
        <w:t xml:space="preserve"> </w:t>
      </w:r>
      <w:r>
        <w:rPr>
          <w:rFonts w:ascii="QCPBKE+MicrosoftYaHei-Bold" w:hAnsi="Calibri" w:eastAsiaTheme="minorEastAsia" w:cstheme="minorBidi"/>
          <w:color w:val="BE0027"/>
          <w:sz w:val="20"/>
          <w:szCs w:val="22"/>
          <w:lang w:val="en-US" w:eastAsia="en-US" w:bidi="ar-SA"/>
        </w:rPr>
        <w:t>-</w:t>
      </w:r>
      <w:r>
        <w:rPr>
          <w:rFonts w:ascii="QCPBKE+MicrosoftYaHei-Bold" w:hAnsi="Calibri" w:eastAsiaTheme="minorEastAsia" w:cstheme="minorBidi"/>
          <w:color w:val="BE0027"/>
          <w:spacing w:val="-16"/>
          <w:sz w:val="20"/>
          <w:szCs w:val="22"/>
          <w:lang w:val="en-US" w:eastAsia="en-US" w:bidi="ar-SA"/>
        </w:rPr>
        <w:t xml:space="preserve"> </w:t>
      </w:r>
      <w:r>
        <w:rPr>
          <w:rFonts w:ascii="QCPBKE+MicrosoftYaHei-Bold" w:hAnsi="QCPBKE+MicrosoftYaHei-Bold" w:eastAsiaTheme="minorEastAsia" w:cs="QCPBKE+MicrosoftYaHei-Bold"/>
          <w:color w:val="BE0027"/>
          <w:spacing w:val="-4"/>
          <w:sz w:val="20"/>
          <w:szCs w:val="22"/>
          <w:lang w:val="en-US" w:eastAsia="en-US" w:bidi="ar-SA"/>
        </w:rPr>
        <w:t>锅炉安装法兰</w:t>
      </w:r>
    </w:p>
    <w:p>
      <w:pPr>
        <w:spacing w:before="611" w:after="0" w:line="229" w:lineRule="exact"/>
        <w:ind w:left="5188" w:right="1189" w:firstLine="0"/>
        <w:jc w:val="left"/>
        <w:rPr>
          <w:rFonts w:ascii="WWJHBV+FagoExLf" w:hAnsi="Calibri"/>
          <w:color w:val="000000"/>
          <w:sz w:val="16"/>
          <w:szCs w:val="22"/>
          <w:lang w:val="en-US" w:eastAsia="en-US" w:bidi="ar-SA"/>
        </w:rPr>
      </w:pPr>
      <w:r>
        <w:rPr>
          <w:rFonts w:ascii="IDWVJS+MicrosoftYaHei" w:hAnsi="IDWVJS+MicrosoftYaHei" w:eastAsiaTheme="minorEastAsia" w:cs="IDWVJS+MicrosoftYaHei"/>
          <w:color w:val="BE0027"/>
          <w:sz w:val="18"/>
          <w:szCs w:val="22"/>
          <w:lang w:val="en-US" w:eastAsia="en-US" w:bidi="ar-SA"/>
        </w:rPr>
        <w:t>型号</w:t>
      </w:r>
      <w:r>
        <w:rPr>
          <w:rFonts w:hAnsi="Calibri" w:eastAsiaTheme="minorEastAsia" w:cstheme="minorBidi"/>
          <w:color w:val="BE0027"/>
          <w:spacing w:val="1346"/>
          <w:sz w:val="18"/>
          <w:szCs w:val="22"/>
          <w:lang w:val="en-US" w:eastAsia="en-US" w:bidi="ar-SA"/>
        </w:rPr>
        <w:t xml:space="preserve"> </w:t>
      </w:r>
      <w:r>
        <w:rPr>
          <w:rFonts w:ascii="WWJHBV+FagoExLf" w:hAnsi="Calibri" w:eastAsiaTheme="minorEastAsia" w:cstheme="minorBidi"/>
          <w:color w:val="BE0027"/>
          <w:sz w:val="18"/>
          <w:szCs w:val="22"/>
          <w:lang w:val="en-US" w:eastAsia="en-US" w:bidi="ar-SA"/>
        </w:rPr>
        <w:t>D1</w:t>
      </w:r>
      <w:r>
        <w:rPr>
          <w:rFonts w:ascii="WWJHBV+FagoExLf" w:hAnsi="Calibri" w:eastAsiaTheme="minorEastAsia" w:cstheme="minorBidi"/>
          <w:color w:val="BE0027"/>
          <w:spacing w:val="1008"/>
          <w:sz w:val="18"/>
          <w:szCs w:val="22"/>
          <w:lang w:val="en-US" w:eastAsia="en-US" w:bidi="ar-SA"/>
        </w:rPr>
        <w:t xml:space="preserve"> </w:t>
      </w:r>
      <w:r>
        <w:rPr>
          <w:rFonts w:ascii="WWJHBV+FagoExLf" w:hAnsi="Calibri" w:eastAsiaTheme="minorEastAsia" w:cstheme="minorBidi"/>
          <w:color w:val="BE0027"/>
          <w:sz w:val="18"/>
          <w:szCs w:val="22"/>
          <w:lang w:val="en-US" w:eastAsia="en-US" w:bidi="ar-SA"/>
        </w:rPr>
        <w:t>D2</w:t>
      </w:r>
      <w:r>
        <w:rPr>
          <w:rFonts w:ascii="WWJHBV+FagoExLf" w:hAnsi="Calibri" w:eastAsiaTheme="minorEastAsia" w:cstheme="minorBidi"/>
          <w:color w:val="BE0027"/>
          <w:spacing w:val="1044"/>
          <w:sz w:val="18"/>
          <w:szCs w:val="22"/>
          <w:lang w:val="en-US" w:eastAsia="en-US" w:bidi="ar-SA"/>
        </w:rPr>
        <w:t xml:space="preserve"> </w:t>
      </w:r>
      <w:r>
        <w:rPr>
          <w:rFonts w:ascii="WWJHBV+FagoExLf" w:hAnsi="WWJHBV+FagoExLf" w:eastAsiaTheme="minorEastAsia" w:cs="WWJHBV+FagoExLf"/>
          <w:color w:val="BE0027"/>
          <w:sz w:val="18"/>
          <w:szCs w:val="22"/>
          <w:lang w:val="en-US" w:eastAsia="en-US" w:bidi="ar-SA"/>
        </w:rPr>
        <w:t xml:space="preserve">Ø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34</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MZ</w:t>
      </w:r>
      <w:r>
        <w:rPr>
          <w:rFonts w:ascii="WWJHBV+FagoExLf" w:hAnsi="Calibri" w:eastAsiaTheme="minorEastAsia" w:cstheme="minorBidi"/>
          <w:color w:val="000000"/>
          <w:spacing w:val="994"/>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160</w:t>
      </w:r>
      <w:r>
        <w:rPr>
          <w:rFonts w:ascii="WWJHBV+FagoExLf" w:hAnsi="Calibri" w:eastAsiaTheme="minorEastAsia" w:cstheme="minorBidi"/>
          <w:color w:val="000000"/>
          <w:spacing w:val="958"/>
          <w:sz w:val="16"/>
          <w:szCs w:val="22"/>
          <w:lang w:val="en-US" w:eastAsia="en-US" w:bidi="ar-SA"/>
        </w:rPr>
        <w:t xml:space="preserve"> </w:t>
      </w:r>
      <w:r>
        <w:rPr>
          <w:rFonts w:ascii="WWJHBV+FagoExLf" w:hAnsi="Calibri" w:eastAsiaTheme="minorEastAsia" w:cstheme="minorBidi"/>
          <w:color w:val="000000"/>
          <w:sz w:val="16"/>
          <w:szCs w:val="22"/>
          <w:lang w:val="en-US" w:eastAsia="en-US" w:bidi="ar-SA"/>
        </w:rPr>
        <w:t>224</w:t>
      </w:r>
      <w:r>
        <w:rPr>
          <w:rFonts w:ascii="WWJHBV+FagoExLf" w:hAnsi="Calibri" w:eastAsiaTheme="minorEastAsia" w:cstheme="minorBidi"/>
          <w:color w:val="000000"/>
          <w:spacing w:val="965"/>
          <w:sz w:val="16"/>
          <w:szCs w:val="22"/>
          <w:lang w:val="en-US" w:eastAsia="en-US" w:bidi="ar-SA"/>
        </w:rPr>
        <w:t xml:space="preserve"> </w:t>
      </w:r>
      <w:r>
        <w:rPr>
          <w:rFonts w:ascii="WWJHBV+FagoExLf" w:hAnsi="Calibri" w:eastAsiaTheme="minorEastAsia" w:cstheme="minorBidi"/>
          <w:color w:val="000000"/>
          <w:spacing w:val="-4"/>
          <w:sz w:val="16"/>
          <w:szCs w:val="22"/>
          <w:lang w:val="en-US" w:eastAsia="en-US" w:bidi="ar-SA"/>
        </w:rPr>
        <w:t xml:space="preserve">M8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6"/>
          <w:sz w:val="16"/>
          <w:szCs w:val="22"/>
          <w:lang w:val="en-US" w:eastAsia="en-US" w:bidi="ar-SA"/>
        </w:rPr>
        <w:t>44</w:t>
      </w:r>
      <w:r>
        <w:rPr>
          <w:rFonts w:ascii="WWJHBV+FagoExLf" w:hAnsi="Calibri" w:eastAsiaTheme="minorEastAsia" w:cstheme="minorBidi"/>
          <w:color w:val="000000"/>
          <w:spacing w:val="-14"/>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MZ</w:t>
      </w:r>
      <w:r>
        <w:rPr>
          <w:rFonts w:ascii="WWJHBV+FagoExLf" w:hAnsi="Calibri" w:eastAsiaTheme="minorEastAsia" w:cstheme="minorBidi"/>
          <w:color w:val="000000"/>
          <w:spacing w:val="984"/>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160</w:t>
      </w:r>
      <w:r>
        <w:rPr>
          <w:rFonts w:ascii="WWJHBV+FagoExLf" w:hAnsi="Calibri" w:eastAsiaTheme="minorEastAsia" w:cstheme="minorBidi"/>
          <w:color w:val="000000"/>
          <w:spacing w:val="958"/>
          <w:sz w:val="16"/>
          <w:szCs w:val="22"/>
          <w:lang w:val="en-US" w:eastAsia="en-US" w:bidi="ar-SA"/>
        </w:rPr>
        <w:t xml:space="preserve"> </w:t>
      </w:r>
      <w:r>
        <w:rPr>
          <w:rFonts w:ascii="WWJHBV+FagoExLf" w:hAnsi="Calibri" w:eastAsiaTheme="minorEastAsia" w:cstheme="minorBidi"/>
          <w:color w:val="000000"/>
          <w:sz w:val="16"/>
          <w:szCs w:val="22"/>
          <w:lang w:val="en-US" w:eastAsia="en-US" w:bidi="ar-SA"/>
        </w:rPr>
        <w:t>224</w:t>
      </w:r>
      <w:r>
        <w:rPr>
          <w:rFonts w:ascii="WWJHBV+FagoExLf" w:hAnsi="Calibri" w:eastAsiaTheme="minorEastAsia" w:cstheme="minorBidi"/>
          <w:color w:val="000000"/>
          <w:spacing w:val="965"/>
          <w:sz w:val="16"/>
          <w:szCs w:val="22"/>
          <w:lang w:val="en-US" w:eastAsia="en-US" w:bidi="ar-SA"/>
        </w:rPr>
        <w:t xml:space="preserve"> </w:t>
      </w:r>
      <w:r>
        <w:rPr>
          <w:rFonts w:ascii="WWJHBV+FagoExLf" w:hAnsi="Calibri" w:eastAsiaTheme="minorEastAsia" w:cstheme="minorBidi"/>
          <w:color w:val="000000"/>
          <w:spacing w:val="-4"/>
          <w:sz w:val="16"/>
          <w:szCs w:val="22"/>
          <w:lang w:val="en-US" w:eastAsia="en-US" w:bidi="ar-SA"/>
        </w:rPr>
        <w:t xml:space="preserve">M8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50</w:t>
      </w:r>
      <w:r>
        <w:rPr>
          <w:rFonts w:ascii="WWJHBV+FagoExLf" w:hAnsi="Calibri" w:eastAsiaTheme="minorEastAsia" w:cstheme="minorBidi"/>
          <w:color w:val="000000"/>
          <w:spacing w:val="1245"/>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160</w:t>
      </w:r>
      <w:r>
        <w:rPr>
          <w:rFonts w:ascii="WWJHBV+FagoExLf" w:hAnsi="Calibri" w:eastAsiaTheme="minorEastAsia" w:cstheme="minorBidi"/>
          <w:color w:val="000000"/>
          <w:spacing w:val="958"/>
          <w:sz w:val="16"/>
          <w:szCs w:val="22"/>
          <w:lang w:val="en-US" w:eastAsia="en-US" w:bidi="ar-SA"/>
        </w:rPr>
        <w:t xml:space="preserve"> </w:t>
      </w:r>
      <w:r>
        <w:rPr>
          <w:rFonts w:ascii="WWJHBV+FagoExLf" w:hAnsi="Calibri" w:eastAsiaTheme="minorEastAsia" w:cstheme="minorBidi"/>
          <w:color w:val="000000"/>
          <w:sz w:val="16"/>
          <w:szCs w:val="22"/>
          <w:lang w:val="en-US" w:eastAsia="en-US" w:bidi="ar-SA"/>
        </w:rPr>
        <w:t>224</w:t>
      </w:r>
      <w:r>
        <w:rPr>
          <w:rFonts w:ascii="WWJHBV+FagoExLf" w:hAnsi="Calibri" w:eastAsiaTheme="minorEastAsia" w:cstheme="minorBidi"/>
          <w:color w:val="000000"/>
          <w:spacing w:val="965"/>
          <w:sz w:val="16"/>
          <w:szCs w:val="22"/>
          <w:lang w:val="en-US" w:eastAsia="en-US" w:bidi="ar-SA"/>
        </w:rPr>
        <w:t xml:space="preserve"> </w:t>
      </w:r>
      <w:r>
        <w:rPr>
          <w:rFonts w:ascii="WWJHBV+FagoExLf" w:hAnsi="Calibri" w:eastAsiaTheme="minorEastAsia" w:cstheme="minorBidi"/>
          <w:color w:val="000000"/>
          <w:spacing w:val="-4"/>
          <w:sz w:val="16"/>
          <w:szCs w:val="22"/>
          <w:lang w:val="en-US" w:eastAsia="en-US" w:bidi="ar-SA"/>
        </w:rPr>
        <w:t xml:space="preserve">M8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64</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MZ</w:t>
      </w:r>
      <w:r>
        <w:rPr>
          <w:rFonts w:ascii="WWJHBV+FagoExLf" w:hAnsi="Calibri" w:eastAsiaTheme="minorEastAsia" w:cstheme="minorBidi"/>
          <w:color w:val="000000"/>
          <w:spacing w:val="982"/>
          <w:sz w:val="16"/>
          <w:szCs w:val="22"/>
          <w:lang w:val="en-US" w:eastAsia="en-US" w:bidi="ar-SA"/>
        </w:rPr>
        <w:t xml:space="preserve"> </w:t>
      </w:r>
      <w:r>
        <w:rPr>
          <w:rFonts w:ascii="WWJHBV+FagoExLf" w:hAnsi="Calibri" w:eastAsiaTheme="minorEastAsia" w:cstheme="minorBidi"/>
          <w:color w:val="000000"/>
          <w:spacing w:val="-4"/>
          <w:sz w:val="16"/>
          <w:szCs w:val="22"/>
          <w:lang w:val="en-US" w:eastAsia="en-US" w:bidi="ar-SA"/>
        </w:rPr>
        <w:t>185</w:t>
      </w:r>
      <w:r>
        <w:rPr>
          <w:rFonts w:ascii="WWJHBV+FagoExLf" w:hAnsi="Calibri" w:eastAsiaTheme="minorEastAsia" w:cstheme="minorBidi"/>
          <w:color w:val="000000"/>
          <w:spacing w:val="788"/>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275-325</w:t>
      </w:r>
      <w:r>
        <w:rPr>
          <w:rFonts w:ascii="WWJHBV+FagoExLf" w:hAnsi="Calibri" w:eastAsiaTheme="minorEastAsia" w:cstheme="minorBidi"/>
          <w:color w:val="000000"/>
          <w:spacing w:val="774"/>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 xml:space="preserve">M12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70</w:t>
      </w:r>
      <w:r>
        <w:rPr>
          <w:rFonts w:ascii="WWJHBV+FagoExLf" w:hAnsi="Calibri" w:eastAsiaTheme="minorEastAsia" w:cstheme="minorBidi"/>
          <w:color w:val="000000"/>
          <w:spacing w:val="1262"/>
          <w:sz w:val="16"/>
          <w:szCs w:val="22"/>
          <w:lang w:val="en-US" w:eastAsia="en-US" w:bidi="ar-SA"/>
        </w:rPr>
        <w:t xml:space="preserve"> </w:t>
      </w:r>
      <w:r>
        <w:rPr>
          <w:rFonts w:ascii="WWJHBV+FagoExLf" w:hAnsi="Calibri" w:eastAsiaTheme="minorEastAsia" w:cstheme="minorBidi"/>
          <w:color w:val="000000"/>
          <w:spacing w:val="-4"/>
          <w:sz w:val="16"/>
          <w:szCs w:val="22"/>
          <w:lang w:val="en-US" w:eastAsia="en-US" w:bidi="ar-SA"/>
        </w:rPr>
        <w:t>185</w:t>
      </w:r>
      <w:r>
        <w:rPr>
          <w:rFonts w:ascii="WWJHBV+FagoExLf" w:hAnsi="Calibri" w:eastAsiaTheme="minorEastAsia" w:cstheme="minorBidi"/>
          <w:color w:val="000000"/>
          <w:spacing w:val="788"/>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275-325</w:t>
      </w:r>
      <w:r>
        <w:rPr>
          <w:rFonts w:ascii="WWJHBV+FagoExLf" w:hAnsi="Calibri" w:eastAsiaTheme="minorEastAsia" w:cstheme="minorBidi"/>
          <w:color w:val="000000"/>
          <w:spacing w:val="774"/>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 xml:space="preserve">M12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100</w:t>
      </w:r>
      <w:r>
        <w:rPr>
          <w:rFonts w:ascii="WWJHBV+FagoExLf" w:hAnsi="Calibri" w:eastAsiaTheme="minorEastAsia" w:cstheme="minorBidi"/>
          <w:color w:val="000000"/>
          <w:spacing w:val="1183"/>
          <w:sz w:val="16"/>
          <w:szCs w:val="22"/>
          <w:lang w:val="en-US" w:eastAsia="en-US" w:bidi="ar-SA"/>
        </w:rPr>
        <w:t xml:space="preserve"> </w:t>
      </w:r>
      <w:r>
        <w:rPr>
          <w:rFonts w:ascii="WWJHBV+FagoExLf" w:hAnsi="Calibri" w:eastAsiaTheme="minorEastAsia" w:cstheme="minorBidi"/>
          <w:color w:val="000000"/>
          <w:spacing w:val="-4"/>
          <w:sz w:val="16"/>
          <w:szCs w:val="22"/>
          <w:lang w:val="en-US" w:eastAsia="en-US" w:bidi="ar-SA"/>
        </w:rPr>
        <w:t>185</w:t>
      </w:r>
      <w:r>
        <w:rPr>
          <w:rFonts w:ascii="WWJHBV+FagoExLf" w:hAnsi="Calibri" w:eastAsiaTheme="minorEastAsia" w:cstheme="minorBidi"/>
          <w:color w:val="000000"/>
          <w:spacing w:val="788"/>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275-325</w:t>
      </w:r>
      <w:r>
        <w:rPr>
          <w:rFonts w:ascii="WWJHBV+FagoExLf" w:hAnsi="Calibri" w:eastAsiaTheme="minorEastAsia" w:cstheme="minorBidi"/>
          <w:color w:val="000000"/>
          <w:spacing w:val="774"/>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 xml:space="preserve">M12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130</w:t>
      </w:r>
      <w:r>
        <w:rPr>
          <w:rFonts w:ascii="WWJHBV+FagoExLf" w:hAnsi="Calibri" w:eastAsiaTheme="minorEastAsia" w:cstheme="minorBidi"/>
          <w:color w:val="000000"/>
          <w:spacing w:val="1197"/>
          <w:sz w:val="16"/>
          <w:szCs w:val="22"/>
          <w:lang w:val="en-US" w:eastAsia="en-US" w:bidi="ar-SA"/>
        </w:rPr>
        <w:t xml:space="preserve"> </w:t>
      </w:r>
      <w:r>
        <w:rPr>
          <w:rFonts w:ascii="WWJHBV+FagoExLf" w:hAnsi="Calibri" w:eastAsiaTheme="minorEastAsia" w:cstheme="minorBidi"/>
          <w:color w:val="000000"/>
          <w:spacing w:val="-3"/>
          <w:sz w:val="16"/>
          <w:szCs w:val="22"/>
          <w:lang w:val="en-US" w:eastAsia="en-US" w:bidi="ar-SA"/>
        </w:rPr>
        <w:t>195</w:t>
      </w:r>
      <w:r>
        <w:rPr>
          <w:rFonts w:ascii="WWJHBV+FagoExLf" w:hAnsi="Calibri" w:eastAsiaTheme="minorEastAsia" w:cstheme="minorBidi"/>
          <w:color w:val="000000"/>
          <w:spacing w:val="788"/>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275-325</w:t>
      </w:r>
      <w:r>
        <w:rPr>
          <w:rFonts w:ascii="WWJHBV+FagoExLf" w:hAnsi="Calibri" w:eastAsiaTheme="minorEastAsia" w:cstheme="minorBidi"/>
          <w:color w:val="000000"/>
          <w:spacing w:val="774"/>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 xml:space="preserve">M12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3"/>
          <w:sz w:val="16"/>
          <w:szCs w:val="22"/>
          <w:lang w:val="en-US" w:eastAsia="en-US" w:bidi="ar-SA"/>
        </w:rPr>
        <w:t>150</w:t>
      </w:r>
      <w:r>
        <w:rPr>
          <w:rFonts w:ascii="WWJHBV+FagoExLf" w:hAnsi="Calibri" w:eastAsiaTheme="minorEastAsia" w:cstheme="minorBidi"/>
          <w:color w:val="000000"/>
          <w:spacing w:val="1192"/>
          <w:sz w:val="16"/>
          <w:szCs w:val="22"/>
          <w:lang w:val="en-US" w:eastAsia="en-US" w:bidi="ar-SA"/>
        </w:rPr>
        <w:t xml:space="preserve"> </w:t>
      </w:r>
      <w:r>
        <w:rPr>
          <w:rFonts w:ascii="WWJHBV+FagoExLf" w:hAnsi="Calibri" w:eastAsiaTheme="minorEastAsia" w:cstheme="minorBidi"/>
          <w:color w:val="000000"/>
          <w:spacing w:val="-3"/>
          <w:sz w:val="16"/>
          <w:szCs w:val="22"/>
          <w:lang w:val="en-US" w:eastAsia="en-US" w:bidi="ar-SA"/>
        </w:rPr>
        <w:t>195</w:t>
      </w:r>
      <w:r>
        <w:rPr>
          <w:rFonts w:ascii="WWJHBV+FagoExLf" w:hAnsi="Calibri" w:eastAsiaTheme="minorEastAsia" w:cstheme="minorBidi"/>
          <w:color w:val="000000"/>
          <w:spacing w:val="788"/>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275-325</w:t>
      </w:r>
      <w:r>
        <w:rPr>
          <w:rFonts w:ascii="WWJHBV+FagoExLf" w:hAnsi="Calibri" w:eastAsiaTheme="minorEastAsia" w:cstheme="minorBidi"/>
          <w:color w:val="000000"/>
          <w:spacing w:val="774"/>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 xml:space="preserve">M12 </w:t>
      </w:r>
      <w:r>
        <w:rPr>
          <w:rFonts w:ascii="WWJHBV+FagoExLf" w:hAnsi="Calibri" w:eastAsiaTheme="minorEastAsia" w:cstheme="minorBidi"/>
          <w:color w:val="000000"/>
          <w:spacing w:val="2"/>
          <w:sz w:val="16"/>
          <w:szCs w:val="22"/>
          <w:lang w:val="en-US" w:eastAsia="en-US" w:bidi="ar-SA"/>
        </w:rPr>
        <w:t>RS</w:t>
      </w:r>
      <w:r>
        <w:rPr>
          <w:rFonts w:ascii="WWJHBV+FagoExLf" w:hAnsi="Calibri" w:eastAsiaTheme="minorEastAsia" w:cstheme="minorBidi"/>
          <w:color w:val="000000"/>
          <w:spacing w:val="-10"/>
          <w:sz w:val="16"/>
          <w:szCs w:val="22"/>
          <w:lang w:val="en-US" w:eastAsia="en-US" w:bidi="ar-SA"/>
        </w:rPr>
        <w:t xml:space="preserve"> </w:t>
      </w:r>
      <w:r>
        <w:rPr>
          <w:rFonts w:ascii="WWJHBV+FagoExLf" w:hAnsi="Calibri" w:eastAsiaTheme="minorEastAsia" w:cstheme="minorBidi"/>
          <w:color w:val="000000"/>
          <w:spacing w:val="-3"/>
          <w:sz w:val="16"/>
          <w:szCs w:val="22"/>
          <w:lang w:val="en-US" w:eastAsia="en-US" w:bidi="ar-SA"/>
        </w:rPr>
        <w:t>190</w:t>
      </w:r>
      <w:r>
        <w:rPr>
          <w:rFonts w:ascii="WWJHBV+FagoExLf" w:hAnsi="Calibri" w:eastAsiaTheme="minorEastAsia" w:cstheme="minorBidi"/>
          <w:color w:val="000000"/>
          <w:spacing w:val="1174"/>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230</w:t>
      </w:r>
      <w:r>
        <w:rPr>
          <w:rFonts w:ascii="WWJHBV+FagoExLf" w:hAnsi="Calibri" w:eastAsiaTheme="minorEastAsia" w:cstheme="minorBidi"/>
          <w:color w:val="000000"/>
          <w:spacing w:val="759"/>
          <w:sz w:val="16"/>
          <w:szCs w:val="22"/>
          <w:lang w:val="en-US" w:eastAsia="en-US" w:bidi="ar-SA"/>
        </w:rPr>
        <w:t xml:space="preserve"> </w:t>
      </w:r>
      <w:r>
        <w:rPr>
          <w:rFonts w:ascii="WWJHBV+FagoExLf" w:hAnsi="Calibri" w:eastAsiaTheme="minorEastAsia" w:cstheme="minorBidi"/>
          <w:color w:val="000000"/>
          <w:spacing w:val="-3"/>
          <w:sz w:val="16"/>
          <w:szCs w:val="22"/>
          <w:lang w:val="en-US" w:eastAsia="en-US" w:bidi="ar-SA"/>
        </w:rPr>
        <w:t>325-368</w:t>
      </w:r>
      <w:r>
        <w:rPr>
          <w:rFonts w:ascii="WWJHBV+FagoExLf" w:hAnsi="Calibri" w:eastAsiaTheme="minorEastAsia" w:cstheme="minorBidi"/>
          <w:color w:val="000000"/>
          <w:spacing w:val="749"/>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M16</w:t>
      </w:r>
    </w:p>
    <w:p>
      <w:pPr>
        <w:spacing w:before="1462" w:after="665" w:line="274" w:lineRule="exact"/>
        <w:ind w:left="0" w:right="0" w:firstLine="0"/>
        <w:jc w:val="left"/>
        <w:rPr>
          <w:rFonts w:ascii="QCPBKE+MicrosoftYaHei-Bold" w:hAnsi="Calibri"/>
          <w:color w:val="000000"/>
          <w:sz w:val="20"/>
          <w:szCs w:val="22"/>
          <w:lang w:val="en-US" w:eastAsia="en-US" w:bidi="ar-SA"/>
        </w:rPr>
      </w:pPr>
      <w:r>
        <w:rPr>
          <w:rFonts w:ascii="QCPBKE+MicrosoftYaHei-Bold" w:hAnsi="QCPBKE+MicrosoftYaHei-Bold" w:eastAsiaTheme="minorEastAsia" w:cs="QCPBKE+MicrosoftYaHei-Bold"/>
          <w:color w:val="BE0027"/>
          <w:spacing w:val="-2"/>
          <w:sz w:val="20"/>
          <w:szCs w:val="22"/>
          <w:lang w:val="en-US" w:eastAsia="en-US" w:bidi="ar-SA"/>
        </w:rPr>
        <w:t>包装</w:t>
      </w:r>
    </w:p>
    <w:tbl>
      <w:tblPr>
        <w:tblStyle w:val="TableNormal"/>
        <w:tblW w:w="0" w:type="auto"/>
        <w:jc w:val="left"/>
        <w:tblInd w:w="0" w:type="dxa"/>
        <w:tblCellMar>
          <w:left w:w="0" w:type="dxa"/>
          <w:right w:w="0" w:type="dxa"/>
        </w:tblCellMar>
        <w:tblLook w:val="04A0"/>
      </w:tblPr>
      <w:tblGrid>
        <w:gridCol w:w="1172"/>
        <w:gridCol w:w="918"/>
        <w:gridCol w:w="1550"/>
        <w:gridCol w:w="20"/>
        <w:gridCol w:w="1508"/>
        <w:gridCol w:w="20"/>
        <w:gridCol w:w="4681"/>
        <w:gridCol w:w="14"/>
      </w:tblGrid>
      <w:tr>
        <w:tblPrEx>
          <w:tblW w:w="0" w:type="auto"/>
          <w:jc w:val="left"/>
          <w:tblInd w:w="0" w:type="dxa"/>
          <w:tblCellMar>
            <w:left w:w="0" w:type="dxa"/>
            <w:right w:w="0" w:type="dxa"/>
          </w:tblCellMar>
          <w:tblLook w:val="04A0"/>
        </w:tblPrEx>
        <w:trPr>
          <w:trHeight w:val="725"/>
          <w:jc w:val="left"/>
        </w:trPr>
        <w:tc>
          <w:tcPr>
            <w:tcW w:w="1172" w:type="dxa"/>
            <w:noWrap w:val="0"/>
            <w:textDirection w:val="lrTb"/>
            <w:tcFitText w:val="0"/>
            <w:vAlign w:val="top"/>
          </w:tcPr>
          <w:p>
            <w:pPr>
              <w:spacing w:before="0" w:after="0" w:line="0" w:lineRule="atLeast"/>
              <w:ind w:left="0" w:right="0" w:firstLine="0"/>
              <w:jc w:val="left"/>
              <w:rPr>
                <w:rFonts w:ascii="QCPBKE+MicrosoftYaHei-Bold" w:hAnsi="Calibri"/>
                <w:color w:val="000000"/>
                <w:sz w:val="20"/>
                <w:szCs w:val="22"/>
                <w:lang w:val="en-US" w:eastAsia="en-US" w:bidi="ar-SA"/>
              </w:rPr>
            </w:pPr>
          </w:p>
        </w:tc>
        <w:tc>
          <w:tcPr>
            <w:tcW w:w="3996" w:type="dxa"/>
            <w:gridSpan w:val="4"/>
            <w:noWrap w:val="0"/>
            <w:textDirection w:val="lrTb"/>
            <w:tcFitText w:val="0"/>
            <w:vAlign w:val="top"/>
          </w:tcPr>
          <w:p>
            <w:pPr>
              <w:spacing w:before="435" w:after="0" w:line="206" w:lineRule="exact"/>
              <w:ind w:left="0" w:right="0" w:firstLine="0"/>
              <w:jc w:val="left"/>
              <w:rPr>
                <w:rFonts w:ascii="WWJHBV+FagoExLf" w:hAnsi="Calibri"/>
                <w:color w:val="000000"/>
                <w:sz w:val="18"/>
                <w:szCs w:val="22"/>
                <w:lang w:val="en-US" w:eastAsia="en-US" w:bidi="ar-SA"/>
              </w:rPr>
            </w:pPr>
            <w:r>
              <w:rPr>
                <w:rFonts w:ascii="WWJHBV+FagoExLf" w:hAnsi="Calibri" w:eastAsiaTheme="minorEastAsia" w:cstheme="minorBidi"/>
                <w:color w:val="000000"/>
                <w:sz w:val="18"/>
                <w:szCs w:val="22"/>
                <w:lang w:val="en-US" w:eastAsia="en-US" w:bidi="ar-SA"/>
              </w:rPr>
              <w:t>Z</w:t>
            </w:r>
          </w:p>
        </w:tc>
        <w:tc>
          <w:tcPr>
            <w:tcW w:w="20" w:type="dxa"/>
            <w:noWrap w:val="0"/>
            <w:textDirection w:val="lrTb"/>
            <w:tcFitText w:val="0"/>
            <w:vAlign w:val="top"/>
          </w:tcPr>
          <w:p>
            <w:pPr>
              <w:spacing w:before="0" w:after="0" w:line="0" w:lineRule="atLeast"/>
              <w:ind w:left="0" w:right="0" w:firstLine="0"/>
              <w:jc w:val="left"/>
              <w:rPr>
                <w:rFonts w:ascii="WWJHBV+FagoExLf" w:hAnsi="Calibri"/>
                <w:color w:val="000000"/>
                <w:sz w:val="18"/>
                <w:szCs w:val="22"/>
                <w:lang w:val="en-US" w:eastAsia="en-US" w:bidi="ar-SA"/>
              </w:rPr>
            </w:pPr>
          </w:p>
        </w:tc>
        <w:tc>
          <w:tcPr>
            <w:tcW w:w="4695" w:type="dxa"/>
            <w:gridSpan w:val="2"/>
            <w:noWrap w:val="0"/>
            <w:textDirection w:val="lrTb"/>
            <w:tcFitText w:val="0"/>
            <w:vAlign w:val="top"/>
          </w:tcPr>
          <w:p>
            <w:pPr>
              <w:spacing w:before="0" w:after="0" w:line="238" w:lineRule="exact"/>
              <w:ind w:left="0" w:right="0" w:firstLine="0"/>
              <w:jc w:val="left"/>
              <w:rPr>
                <w:rFonts w:ascii="WWJHBV+FagoExLf" w:hAnsi="Calibri"/>
                <w:color w:val="000000"/>
                <w:sz w:val="18"/>
                <w:szCs w:val="22"/>
                <w:lang w:val="en-US" w:eastAsia="en-US" w:bidi="ar-SA"/>
              </w:rPr>
            </w:pPr>
            <w:r>
              <w:rPr>
                <w:rFonts w:ascii="IDWVJS+MicrosoftYaHei" w:hAnsi="IDWVJS+MicrosoftYaHei" w:eastAsiaTheme="minorEastAsia" w:cs="IDWVJS+MicrosoftYaHei"/>
                <w:color w:val="BE0027"/>
                <w:sz w:val="18"/>
                <w:szCs w:val="22"/>
                <w:lang w:val="en-US" w:eastAsia="en-US" w:bidi="ar-SA"/>
              </w:rPr>
              <w:t>型号</w:t>
            </w:r>
            <w:r>
              <w:rPr>
                <w:rFonts w:hAnsi="Calibri" w:eastAsiaTheme="minorEastAsia" w:cstheme="minorBidi"/>
                <w:color w:val="BE0027"/>
                <w:spacing w:val="929"/>
                <w:sz w:val="18"/>
                <w:szCs w:val="22"/>
                <w:lang w:val="en-US" w:eastAsia="en-US" w:bidi="ar-SA"/>
              </w:rPr>
              <w:t xml:space="preserve"> </w:t>
            </w:r>
            <w:r>
              <w:rPr>
                <w:rFonts w:ascii="WWJHBV+FagoExLf" w:hAnsi="Calibri" w:eastAsiaTheme="minorEastAsia" w:cstheme="minorBidi"/>
                <w:color w:val="BE0027"/>
                <w:sz w:val="18"/>
                <w:szCs w:val="22"/>
                <w:lang w:val="en-US" w:eastAsia="en-US" w:bidi="ar-SA"/>
              </w:rPr>
              <w:t>X</w:t>
            </w:r>
            <w:r>
              <w:rPr>
                <w:rFonts w:ascii="WWJHBV+FagoExLf" w:hAnsi="Calibri" w:eastAsiaTheme="minorEastAsia" w:cstheme="minorBidi"/>
                <w:color w:val="BE0027"/>
                <w:spacing w:val="-2"/>
                <w:sz w:val="18"/>
                <w:szCs w:val="22"/>
                <w:lang w:val="en-US" w:eastAsia="en-US" w:bidi="ar-SA"/>
              </w:rPr>
              <w:t xml:space="preserve"> </w:t>
            </w:r>
            <w:r>
              <w:rPr>
                <w:rFonts w:ascii="WWJHBV+FagoExLf" w:hAnsi="Calibri" w:eastAsiaTheme="minorEastAsia" w:cstheme="minorBidi"/>
                <w:color w:val="BE0027"/>
                <w:spacing w:val="2"/>
                <w:sz w:val="15"/>
                <w:szCs w:val="22"/>
                <w:vertAlign w:val="superscript"/>
                <w:lang w:val="en-US" w:eastAsia="en-US" w:bidi="ar-SA"/>
              </w:rPr>
              <w:t>(1)</w:t>
            </w:r>
            <w:r>
              <w:rPr>
                <w:rFonts w:ascii="WWJHBV+FagoExLf" w:hAnsi="Calibri" w:eastAsiaTheme="minorEastAsia" w:cstheme="minorBidi"/>
                <w:color w:val="BE0027"/>
                <w:spacing w:val="805"/>
                <w:sz w:val="15"/>
                <w:szCs w:val="22"/>
                <w:vertAlign w:val="superscript"/>
                <w:lang w:val="en-US" w:eastAsia="en-US" w:bidi="ar-SA"/>
              </w:rPr>
              <w:t xml:space="preserve"> </w:t>
            </w:r>
            <w:r>
              <w:rPr>
                <w:rFonts w:ascii="WWJHBV+FagoExLf" w:hAnsi="Calibri" w:eastAsiaTheme="minorEastAsia" w:cstheme="minorBidi"/>
                <w:color w:val="BE0027"/>
                <w:sz w:val="18"/>
                <w:szCs w:val="22"/>
                <w:lang w:val="en-US" w:eastAsia="en-US" w:bidi="ar-SA"/>
              </w:rPr>
              <w:t>Y</w:t>
            </w:r>
            <w:r>
              <w:rPr>
                <w:rFonts w:ascii="WWJHBV+FagoExLf" w:hAnsi="Calibri" w:eastAsiaTheme="minorEastAsia" w:cstheme="minorBidi"/>
                <w:color w:val="BE0027"/>
                <w:spacing w:val="865"/>
                <w:sz w:val="18"/>
                <w:szCs w:val="22"/>
                <w:lang w:val="en-US" w:eastAsia="en-US" w:bidi="ar-SA"/>
              </w:rPr>
              <w:t xml:space="preserve"> </w:t>
            </w:r>
            <w:r>
              <w:rPr>
                <w:rFonts w:ascii="WWJHBV+FagoExLf" w:hAnsi="Calibri" w:eastAsiaTheme="minorEastAsia" w:cstheme="minorBidi"/>
                <w:color w:val="BE0027"/>
                <w:sz w:val="18"/>
                <w:szCs w:val="22"/>
                <w:lang w:val="en-US" w:eastAsia="en-US" w:bidi="ar-SA"/>
              </w:rPr>
              <w:t>Z</w:t>
            </w:r>
            <w:r>
              <w:rPr>
                <w:rFonts w:ascii="WWJHBV+FagoExLf" w:hAnsi="Calibri" w:eastAsiaTheme="minorEastAsia" w:cstheme="minorBidi"/>
                <w:color w:val="BE0027"/>
                <w:spacing w:val="806"/>
                <w:sz w:val="18"/>
                <w:szCs w:val="22"/>
                <w:lang w:val="en-US" w:eastAsia="en-US" w:bidi="ar-SA"/>
              </w:rPr>
              <w:t xml:space="preserve"> </w:t>
            </w:r>
            <w:r>
              <w:rPr>
                <w:rFonts w:ascii="WWJHBV+FagoExLf" w:hAnsi="Calibri" w:eastAsiaTheme="minorEastAsia" w:cstheme="minorBidi"/>
                <w:color w:val="BE0027"/>
                <w:spacing w:val="-2"/>
                <w:sz w:val="18"/>
                <w:szCs w:val="22"/>
                <w:lang w:val="en-US" w:eastAsia="en-US" w:bidi="ar-SA"/>
              </w:rPr>
              <w:t>kg</w:t>
            </w:r>
          </w:p>
          <w:p>
            <w:pPr>
              <w:spacing w:before="0" w:after="0" w:line="229" w:lineRule="exact"/>
              <w:ind w:left="0"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1"/>
                <w:sz w:val="16"/>
                <w:szCs w:val="22"/>
                <w:lang w:val="en-US" w:eastAsia="en-US" w:bidi="ar-SA"/>
              </w:rPr>
              <w:t>34</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2"/>
                <w:sz w:val="16"/>
                <w:szCs w:val="22"/>
                <w:lang w:val="en-US" w:eastAsia="en-US" w:bidi="ar-SA"/>
              </w:rPr>
              <w:t>MZ</w:t>
            </w:r>
            <w:r>
              <w:rPr>
                <w:rFonts w:ascii="BLVLTA+FagoExLf-Medium" w:hAnsi="Calibri" w:eastAsiaTheme="minorEastAsia" w:cstheme="minorBidi"/>
                <w:color w:val="000000"/>
                <w:spacing w:val="558"/>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1000</w:t>
            </w:r>
            <w:r>
              <w:rPr>
                <w:rFonts w:ascii="WWJHBV+FagoExLf" w:hAnsi="Calibri" w:eastAsiaTheme="minorEastAsia" w:cstheme="minorBidi"/>
                <w:color w:val="000000"/>
                <w:spacing w:val="640"/>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485</w:t>
            </w:r>
            <w:r>
              <w:rPr>
                <w:rFonts w:ascii="WWJHBV+FagoExLf" w:hAnsi="Calibri" w:eastAsiaTheme="minorEastAsia" w:cstheme="minorBidi"/>
                <w:color w:val="000000"/>
                <w:spacing w:val="672"/>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500</w:t>
            </w:r>
            <w:r>
              <w:rPr>
                <w:rFonts w:ascii="WWJHBV+FagoExLf" w:hAnsi="Calibri" w:eastAsiaTheme="minorEastAsia" w:cstheme="minorBidi"/>
                <w:color w:val="000000"/>
                <w:spacing w:val="733"/>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32</w:t>
            </w:r>
          </w:p>
          <w:p>
            <w:pPr>
              <w:spacing w:before="44" w:after="0" w:line="185" w:lineRule="exact"/>
              <w:ind w:left="0"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5"/>
                <w:sz w:val="16"/>
                <w:szCs w:val="22"/>
                <w:lang w:val="en-US" w:eastAsia="en-US" w:bidi="ar-SA"/>
              </w:rPr>
              <w:t>44</w:t>
            </w:r>
            <w:r>
              <w:rPr>
                <w:rFonts w:ascii="BLVLTA+FagoExLf-Medium" w:hAnsi="Calibri" w:eastAsiaTheme="minorEastAsia" w:cstheme="minorBidi"/>
                <w:color w:val="000000"/>
                <w:spacing w:val="-13"/>
                <w:sz w:val="16"/>
                <w:szCs w:val="22"/>
                <w:lang w:val="en-US" w:eastAsia="en-US" w:bidi="ar-SA"/>
              </w:rPr>
              <w:t xml:space="preserve"> </w:t>
            </w:r>
            <w:r>
              <w:rPr>
                <w:rFonts w:ascii="BLVLTA+FagoExLf-Medium" w:hAnsi="Calibri" w:eastAsiaTheme="minorEastAsia" w:cstheme="minorBidi"/>
                <w:color w:val="000000"/>
                <w:spacing w:val="-2"/>
                <w:sz w:val="16"/>
                <w:szCs w:val="22"/>
                <w:lang w:val="en-US" w:eastAsia="en-US" w:bidi="ar-SA"/>
              </w:rPr>
              <w:t>MZ</w:t>
            </w:r>
            <w:r>
              <w:rPr>
                <w:rFonts w:ascii="BLVLTA+FagoExLf-Medium" w:hAnsi="Calibri" w:eastAsiaTheme="minorEastAsia" w:cstheme="minorBidi"/>
                <w:color w:val="000000"/>
                <w:spacing w:val="547"/>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1000</w:t>
            </w:r>
            <w:r>
              <w:rPr>
                <w:rFonts w:ascii="WWJHBV+FagoExLf" w:hAnsi="Calibri" w:eastAsiaTheme="minorEastAsia" w:cstheme="minorBidi"/>
                <w:color w:val="000000"/>
                <w:spacing w:val="640"/>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485</w:t>
            </w:r>
            <w:r>
              <w:rPr>
                <w:rFonts w:ascii="WWJHBV+FagoExLf" w:hAnsi="Calibri" w:eastAsiaTheme="minorEastAsia" w:cstheme="minorBidi"/>
                <w:color w:val="000000"/>
                <w:spacing w:val="672"/>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500</w:t>
            </w:r>
            <w:r>
              <w:rPr>
                <w:rFonts w:ascii="WWJHBV+FagoExLf" w:hAnsi="Calibri" w:eastAsiaTheme="minorEastAsia" w:cstheme="minorBidi"/>
                <w:color w:val="000000"/>
                <w:spacing w:val="731"/>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33</w:t>
            </w:r>
          </w:p>
        </w:tc>
      </w:tr>
      <w:tr>
        <w:tblPrEx>
          <w:tblW w:w="0" w:type="auto"/>
          <w:jc w:val="left"/>
          <w:tblInd w:w="0" w:type="dxa"/>
          <w:tblCellMar>
            <w:left w:w="0" w:type="dxa"/>
            <w:right w:w="0" w:type="dxa"/>
          </w:tblCellMar>
          <w:tblLook w:val="04A0"/>
        </w:tblPrEx>
        <w:trPr>
          <w:gridAfter w:val="1"/>
          <w:trHeight w:val="1099"/>
          <w:jc w:val="left"/>
        </w:trPr>
        <w:tc>
          <w:tcPr>
            <w:tcW w:w="2090" w:type="dxa"/>
            <w:gridSpan w:val="2"/>
            <w:noWrap w:val="0"/>
            <w:textDirection w:val="lrTb"/>
            <w:tcFitText w:val="0"/>
            <w:vAlign w:val="top"/>
          </w:tcPr>
          <w:p>
            <w:pPr>
              <w:spacing w:before="0" w:after="0" w:line="0" w:lineRule="atLeast"/>
              <w:ind w:left="0" w:right="0" w:firstLine="0"/>
              <w:jc w:val="left"/>
              <w:rPr>
                <w:rFonts w:ascii="WWJHBV+FagoExLf" w:hAnsi="Calibri"/>
                <w:color w:val="000000"/>
                <w:sz w:val="16"/>
                <w:szCs w:val="22"/>
                <w:lang w:val="en-US" w:eastAsia="en-US" w:bidi="ar-SA"/>
              </w:rPr>
            </w:pPr>
          </w:p>
        </w:tc>
        <w:tc>
          <w:tcPr>
            <w:tcW w:w="1550" w:type="dxa"/>
            <w:noWrap w:val="0"/>
            <w:textDirection w:val="lrTb"/>
            <w:tcFitText w:val="0"/>
            <w:vAlign w:val="top"/>
          </w:tcPr>
          <w:p>
            <w:pPr>
              <w:spacing w:before="382" w:after="0" w:line="206" w:lineRule="exact"/>
              <w:ind w:left="0" w:right="0" w:firstLine="0"/>
              <w:jc w:val="left"/>
              <w:rPr>
                <w:rFonts w:ascii="WWJHBV+FagoExLf" w:hAnsi="Calibri"/>
                <w:color w:val="000000"/>
                <w:sz w:val="18"/>
                <w:szCs w:val="22"/>
                <w:lang w:val="en-US" w:eastAsia="en-US" w:bidi="ar-SA"/>
              </w:rPr>
            </w:pPr>
            <w:r>
              <w:rPr>
                <w:rFonts w:ascii="WWJHBV+FagoExLf" w:hAnsi="Calibri" w:eastAsiaTheme="minorEastAsia" w:cstheme="minorBidi"/>
                <w:color w:val="000000"/>
                <w:sz w:val="18"/>
                <w:szCs w:val="22"/>
                <w:lang w:val="en-US" w:eastAsia="en-US" w:bidi="ar-SA"/>
              </w:rPr>
              <w:t>X(1)</w:t>
            </w:r>
          </w:p>
        </w:tc>
        <w:tc>
          <w:tcPr>
            <w:tcW w:w="20" w:type="dxa"/>
            <w:noWrap w:val="0"/>
            <w:textDirection w:val="lrTb"/>
            <w:tcFitText w:val="0"/>
            <w:vAlign w:val="top"/>
          </w:tcPr>
          <w:p>
            <w:pPr>
              <w:spacing w:before="0" w:after="0" w:line="0" w:lineRule="atLeast"/>
              <w:ind w:left="0" w:right="0" w:firstLine="0"/>
              <w:jc w:val="left"/>
              <w:rPr>
                <w:rFonts w:ascii="WWJHBV+FagoExLf" w:hAnsi="Calibri"/>
                <w:color w:val="000000"/>
                <w:sz w:val="18"/>
                <w:szCs w:val="22"/>
                <w:lang w:val="en-US" w:eastAsia="en-US" w:bidi="ar-SA"/>
              </w:rPr>
            </w:pPr>
          </w:p>
        </w:tc>
        <w:tc>
          <w:tcPr>
            <w:tcW w:w="1509" w:type="dxa"/>
            <w:noWrap w:val="0"/>
            <w:textDirection w:val="lrTb"/>
            <w:tcFitText w:val="0"/>
            <w:vAlign w:val="top"/>
          </w:tcPr>
          <w:p>
            <w:pPr>
              <w:spacing w:before="195" w:after="0" w:line="206" w:lineRule="exact"/>
              <w:ind w:left="0" w:right="0" w:firstLine="0"/>
              <w:jc w:val="left"/>
              <w:rPr>
                <w:rFonts w:ascii="WWJHBV+FagoExLf" w:hAnsi="Calibri"/>
                <w:color w:val="000000"/>
                <w:sz w:val="18"/>
                <w:szCs w:val="22"/>
                <w:lang w:val="en-US" w:eastAsia="en-US" w:bidi="ar-SA"/>
              </w:rPr>
            </w:pPr>
            <w:r>
              <w:rPr>
                <w:rFonts w:ascii="WWJHBV+FagoExLf" w:hAnsi="Calibri" w:eastAsiaTheme="minorEastAsia" w:cstheme="minorBidi"/>
                <w:color w:val="000000"/>
                <w:sz w:val="18"/>
                <w:szCs w:val="22"/>
                <w:lang w:val="en-US" w:eastAsia="en-US" w:bidi="ar-SA"/>
              </w:rPr>
              <w:t>Y</w:t>
            </w:r>
          </w:p>
        </w:tc>
        <w:tc>
          <w:tcPr>
            <w:tcW w:w="20" w:type="dxa"/>
            <w:noWrap w:val="0"/>
            <w:textDirection w:val="lrTb"/>
            <w:tcFitText w:val="0"/>
            <w:vAlign w:val="top"/>
          </w:tcPr>
          <w:p>
            <w:pPr>
              <w:spacing w:before="0" w:after="0" w:line="0" w:lineRule="atLeast"/>
              <w:ind w:left="0" w:right="0" w:firstLine="0"/>
              <w:jc w:val="left"/>
              <w:rPr>
                <w:rFonts w:ascii="WWJHBV+FagoExLf" w:hAnsi="Calibri"/>
                <w:color w:val="000000"/>
                <w:sz w:val="18"/>
                <w:szCs w:val="22"/>
                <w:lang w:val="en-US" w:eastAsia="en-US" w:bidi="ar-SA"/>
              </w:rPr>
            </w:pPr>
          </w:p>
        </w:tc>
        <w:tc>
          <w:tcPr>
            <w:tcW w:w="4680" w:type="dxa"/>
            <w:noWrap w:val="0"/>
            <w:textDirection w:val="lrTb"/>
            <w:tcFitText w:val="0"/>
            <w:vAlign w:val="top"/>
          </w:tcPr>
          <w:p>
            <w:pPr>
              <w:spacing w:before="0" w:after="0" w:line="185" w:lineRule="exact"/>
              <w:ind w:left="0"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2"/>
                <w:sz w:val="16"/>
                <w:szCs w:val="22"/>
                <w:lang w:val="en-US" w:eastAsia="en-US" w:bidi="ar-SA"/>
              </w:rPr>
              <w:t>50</w:t>
            </w:r>
            <w:r>
              <w:rPr>
                <w:rFonts w:ascii="BLVLTA+FagoExLf-Medium" w:hAnsi="Calibri" w:eastAsiaTheme="minorEastAsia" w:cstheme="minorBidi"/>
                <w:color w:val="000000"/>
                <w:spacing w:val="820"/>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1200</w:t>
            </w:r>
            <w:r>
              <w:rPr>
                <w:rFonts w:ascii="WWJHBV+FagoExLf" w:hAnsi="Calibri" w:eastAsiaTheme="minorEastAsia" w:cstheme="minorBidi"/>
                <w:color w:val="000000"/>
                <w:spacing w:val="658"/>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502</w:t>
            </w:r>
            <w:r>
              <w:rPr>
                <w:rFonts w:ascii="WWJHBV+FagoExLf" w:hAnsi="Calibri" w:eastAsiaTheme="minorEastAsia" w:cstheme="minorBidi"/>
                <w:color w:val="000000"/>
                <w:spacing w:val="690"/>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520</w:t>
            </w:r>
            <w:r>
              <w:rPr>
                <w:rFonts w:ascii="WWJHBV+FagoExLf" w:hAnsi="Calibri" w:eastAsiaTheme="minorEastAsia" w:cstheme="minorBidi"/>
                <w:color w:val="000000"/>
                <w:spacing w:val="751"/>
                <w:sz w:val="16"/>
                <w:szCs w:val="22"/>
                <w:lang w:val="en-US" w:eastAsia="en-US" w:bidi="ar-SA"/>
              </w:rPr>
              <w:t xml:space="preserve"> </w:t>
            </w:r>
            <w:r>
              <w:rPr>
                <w:rFonts w:ascii="WWJHBV+FagoExLf" w:hAnsi="Calibri" w:eastAsiaTheme="minorEastAsia" w:cstheme="minorBidi"/>
                <w:color w:val="000000"/>
                <w:spacing w:val="-3"/>
                <w:sz w:val="16"/>
                <w:szCs w:val="22"/>
                <w:lang w:val="en-US" w:eastAsia="en-US" w:bidi="ar-SA"/>
              </w:rPr>
              <w:t>41</w:t>
            </w:r>
          </w:p>
          <w:p>
            <w:pPr>
              <w:spacing w:before="0" w:after="0" w:line="229" w:lineRule="exact"/>
              <w:ind w:left="0"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1"/>
                <w:sz w:val="16"/>
                <w:szCs w:val="22"/>
                <w:lang w:val="en-US" w:eastAsia="en-US" w:bidi="ar-SA"/>
              </w:rPr>
              <w:t>64</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2"/>
                <w:sz w:val="16"/>
                <w:szCs w:val="22"/>
                <w:lang w:val="en-US" w:eastAsia="en-US" w:bidi="ar-SA"/>
              </w:rPr>
              <w:t>MZ</w:t>
            </w:r>
            <w:r>
              <w:rPr>
                <w:rFonts w:ascii="BLVLTA+FagoExLf-Medium" w:hAnsi="Calibri" w:eastAsiaTheme="minorEastAsia" w:cstheme="minorBidi"/>
                <w:color w:val="000000"/>
                <w:spacing w:val="552"/>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1200</w:t>
            </w:r>
            <w:r>
              <w:rPr>
                <w:rFonts w:ascii="WWJHBV+FagoExLf" w:hAnsi="Calibri" w:eastAsiaTheme="minorEastAsia" w:cstheme="minorBidi"/>
                <w:color w:val="000000"/>
                <w:spacing w:val="647"/>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580</w:t>
            </w:r>
            <w:r>
              <w:rPr>
                <w:rFonts w:ascii="WWJHBV+FagoExLf" w:hAnsi="Calibri" w:eastAsiaTheme="minorEastAsia" w:cstheme="minorBidi"/>
                <w:color w:val="000000"/>
                <w:spacing w:val="679"/>
                <w:sz w:val="16"/>
                <w:szCs w:val="22"/>
                <w:lang w:val="en-US" w:eastAsia="en-US" w:bidi="ar-SA"/>
              </w:rPr>
              <w:t xml:space="preserve"> </w:t>
            </w:r>
            <w:r>
              <w:rPr>
                <w:rFonts w:ascii="WWJHBV+FagoExLf" w:hAnsi="Calibri" w:eastAsiaTheme="minorEastAsia" w:cstheme="minorBidi"/>
                <w:color w:val="000000"/>
                <w:spacing w:val="-2"/>
                <w:sz w:val="16"/>
                <w:szCs w:val="22"/>
                <w:lang w:val="en-US" w:eastAsia="en-US" w:bidi="ar-SA"/>
              </w:rPr>
              <w:t>520</w:t>
            </w:r>
            <w:r>
              <w:rPr>
                <w:rFonts w:ascii="WWJHBV+FagoExLf" w:hAnsi="Calibri" w:eastAsiaTheme="minorEastAsia" w:cstheme="minorBidi"/>
                <w:color w:val="000000"/>
                <w:spacing w:val="737"/>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42</w:t>
            </w:r>
          </w:p>
          <w:p>
            <w:pPr>
              <w:spacing w:before="44" w:after="0" w:line="185" w:lineRule="exact"/>
              <w:ind w:left="0"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1"/>
                <w:sz w:val="16"/>
                <w:szCs w:val="22"/>
                <w:lang w:val="en-US" w:eastAsia="en-US" w:bidi="ar-SA"/>
              </w:rPr>
              <w:t>70</w:t>
            </w:r>
            <w:r>
              <w:rPr>
                <w:rFonts w:ascii="BLVLTA+FagoExLf-Medium" w:hAnsi="Calibri" w:eastAsiaTheme="minorEastAsia" w:cstheme="minorBidi"/>
                <w:color w:val="000000"/>
                <w:spacing w:val="828"/>
                <w:sz w:val="16"/>
                <w:szCs w:val="22"/>
                <w:lang w:val="en-US" w:eastAsia="en-US" w:bidi="ar-SA"/>
              </w:rPr>
              <w:t xml:space="preserve"> </w:t>
            </w:r>
            <w:r>
              <w:rPr>
                <w:rFonts w:ascii="WWJHBV+FagoExLf" w:hAnsi="Calibri" w:eastAsiaTheme="minorEastAsia" w:cstheme="minorBidi"/>
                <w:color w:val="000000"/>
                <w:sz w:val="16"/>
                <w:szCs w:val="22"/>
                <w:lang w:val="en-US" w:eastAsia="en-US" w:bidi="ar-SA"/>
              </w:rPr>
              <w:t>1405</w:t>
            </w:r>
            <w:r>
              <w:rPr>
                <w:rFonts w:ascii="WWJHBV+FagoExLf" w:hAnsi="Calibri" w:eastAsiaTheme="minorEastAsia" w:cstheme="minorBidi"/>
                <w:color w:val="000000"/>
                <w:spacing w:val="650"/>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700</w:t>
            </w:r>
            <w:r>
              <w:rPr>
                <w:rFonts w:ascii="WWJHBV+FagoExLf" w:hAnsi="Calibri" w:eastAsiaTheme="minorEastAsia" w:cstheme="minorBidi"/>
                <w:color w:val="000000"/>
                <w:spacing w:val="676"/>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660</w:t>
            </w:r>
            <w:r>
              <w:rPr>
                <w:rFonts w:ascii="WWJHBV+FagoExLf" w:hAnsi="Calibri" w:eastAsiaTheme="minorEastAsia" w:cstheme="minorBidi"/>
                <w:color w:val="000000"/>
                <w:spacing w:val="726"/>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70</w:t>
            </w:r>
          </w:p>
          <w:p>
            <w:pPr>
              <w:spacing w:before="44" w:after="0" w:line="185" w:lineRule="exact"/>
              <w:ind w:left="0"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1"/>
                <w:sz w:val="16"/>
                <w:szCs w:val="22"/>
                <w:lang w:val="en-US" w:eastAsia="en-US" w:bidi="ar-SA"/>
              </w:rPr>
              <w:t>100</w:t>
            </w:r>
            <w:r>
              <w:rPr>
                <w:rFonts w:ascii="BLVLTA+FagoExLf-Medium" w:hAnsi="Calibri" w:eastAsiaTheme="minorEastAsia" w:cstheme="minorBidi"/>
                <w:color w:val="000000"/>
                <w:spacing w:val="748"/>
                <w:sz w:val="16"/>
                <w:szCs w:val="22"/>
                <w:lang w:val="en-US" w:eastAsia="en-US" w:bidi="ar-SA"/>
              </w:rPr>
              <w:t xml:space="preserve"> </w:t>
            </w:r>
            <w:r>
              <w:rPr>
                <w:rFonts w:ascii="WWJHBV+FagoExLf" w:hAnsi="Calibri" w:eastAsiaTheme="minorEastAsia" w:cstheme="minorBidi"/>
                <w:color w:val="000000"/>
                <w:sz w:val="16"/>
                <w:szCs w:val="22"/>
                <w:lang w:val="en-US" w:eastAsia="en-US" w:bidi="ar-SA"/>
              </w:rPr>
              <w:t>1405</w:t>
            </w:r>
            <w:r>
              <w:rPr>
                <w:rFonts w:ascii="WWJHBV+FagoExLf" w:hAnsi="Calibri" w:eastAsiaTheme="minorEastAsia" w:cstheme="minorBidi"/>
                <w:color w:val="000000"/>
                <w:spacing w:val="650"/>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700</w:t>
            </w:r>
            <w:r>
              <w:rPr>
                <w:rFonts w:ascii="WWJHBV+FagoExLf" w:hAnsi="Calibri" w:eastAsiaTheme="minorEastAsia" w:cstheme="minorBidi"/>
                <w:color w:val="000000"/>
                <w:spacing w:val="676"/>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660</w:t>
            </w:r>
            <w:r>
              <w:rPr>
                <w:rFonts w:ascii="WWJHBV+FagoExLf" w:hAnsi="Calibri" w:eastAsiaTheme="minorEastAsia" w:cstheme="minorBidi"/>
                <w:color w:val="000000"/>
                <w:spacing w:val="728"/>
                <w:sz w:val="16"/>
                <w:szCs w:val="22"/>
                <w:lang w:val="en-US" w:eastAsia="en-US" w:bidi="ar-SA"/>
              </w:rPr>
              <w:t xml:space="preserve"> </w:t>
            </w:r>
            <w:r>
              <w:rPr>
                <w:rFonts w:ascii="WWJHBV+FagoExLf" w:hAnsi="Calibri" w:eastAsiaTheme="minorEastAsia" w:cstheme="minorBidi"/>
                <w:color w:val="000000"/>
                <w:spacing w:val="3"/>
                <w:sz w:val="16"/>
                <w:szCs w:val="22"/>
                <w:lang w:val="en-US" w:eastAsia="en-US" w:bidi="ar-SA"/>
              </w:rPr>
              <w:t>73</w:t>
            </w:r>
          </w:p>
          <w:p>
            <w:pPr>
              <w:spacing w:before="44" w:after="0" w:line="185" w:lineRule="exact"/>
              <w:ind w:left="0"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3"/>
                <w:sz w:val="16"/>
                <w:szCs w:val="22"/>
                <w:lang w:val="en-US" w:eastAsia="en-US" w:bidi="ar-SA"/>
              </w:rPr>
              <w:t>130</w:t>
            </w:r>
            <w:r>
              <w:rPr>
                <w:rFonts w:ascii="BLVLTA+FagoExLf-Medium" w:hAnsi="Calibri" w:eastAsiaTheme="minorEastAsia" w:cstheme="minorBidi"/>
                <w:color w:val="000000"/>
                <w:spacing w:val="759"/>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1400</w:t>
            </w:r>
            <w:r>
              <w:rPr>
                <w:rFonts w:ascii="WWJHBV+FagoExLf" w:hAnsi="Calibri" w:eastAsiaTheme="minorEastAsia" w:cstheme="minorBidi"/>
                <w:color w:val="000000"/>
                <w:spacing w:val="647"/>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700</w:t>
            </w:r>
            <w:r>
              <w:rPr>
                <w:rFonts w:ascii="WWJHBV+FagoExLf" w:hAnsi="Calibri" w:eastAsiaTheme="minorEastAsia" w:cstheme="minorBidi"/>
                <w:color w:val="000000"/>
                <w:spacing w:val="676"/>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660</w:t>
            </w:r>
            <w:r>
              <w:rPr>
                <w:rFonts w:ascii="WWJHBV+FagoExLf" w:hAnsi="Calibri" w:eastAsiaTheme="minorEastAsia" w:cstheme="minorBidi"/>
                <w:color w:val="000000"/>
                <w:spacing w:val="727"/>
                <w:sz w:val="16"/>
                <w:szCs w:val="22"/>
                <w:lang w:val="en-US" w:eastAsia="en-US" w:bidi="ar-SA"/>
              </w:rPr>
              <w:t xml:space="preserve"> </w:t>
            </w:r>
            <w:r>
              <w:rPr>
                <w:rFonts w:ascii="WWJHBV+FagoExLf" w:hAnsi="Calibri" w:eastAsiaTheme="minorEastAsia" w:cstheme="minorBidi"/>
                <w:color w:val="000000"/>
                <w:spacing w:val="-6"/>
                <w:sz w:val="16"/>
                <w:szCs w:val="22"/>
                <w:lang w:val="en-US" w:eastAsia="en-US" w:bidi="ar-SA"/>
              </w:rPr>
              <w:t>76</w:t>
            </w:r>
          </w:p>
        </w:tc>
      </w:tr>
    </w:tbl>
    <w:p>
      <w:pPr>
        <w:spacing w:before="44" w:after="0" w:line="195" w:lineRule="exact"/>
        <w:ind w:left="5188"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3"/>
          <w:sz w:val="16"/>
          <w:szCs w:val="22"/>
          <w:lang w:val="en-US" w:eastAsia="en-US" w:bidi="ar-SA"/>
        </w:rPr>
        <w:t>150</w:t>
      </w:r>
      <w:r>
        <w:rPr>
          <w:rFonts w:ascii="BLVLTA+FagoExLf-Medium" w:hAnsi="Calibri" w:eastAsiaTheme="minorEastAsia" w:cstheme="minorBidi"/>
          <w:color w:val="000000"/>
          <w:spacing w:val="536"/>
          <w:sz w:val="16"/>
          <w:szCs w:val="22"/>
          <w:lang w:val="en-US" w:eastAsia="en-US" w:bidi="ar-SA"/>
        </w:rPr>
        <w:t xml:space="preserve"> </w:t>
      </w:r>
      <w:r>
        <w:rPr>
          <w:rFonts w:ascii="WWJHBV+FagoExLf" w:hAnsi="Calibri" w:eastAsiaTheme="minorEastAsia" w:cstheme="minorBidi"/>
          <w:color w:val="000000"/>
          <w:sz w:val="16"/>
          <w:szCs w:val="22"/>
          <w:lang w:val="en-US" w:eastAsia="en-US" w:bidi="ar-SA"/>
        </w:rPr>
        <w:t>1400-1420</w:t>
      </w:r>
      <w:r>
        <w:rPr>
          <w:rFonts w:ascii="WWJHBV+FagoExLf" w:hAnsi="Calibri" w:eastAsiaTheme="minorEastAsia" w:cstheme="minorBidi"/>
          <w:color w:val="000000"/>
          <w:spacing w:val="392"/>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1000</w:t>
      </w:r>
      <w:r>
        <w:rPr>
          <w:rFonts w:ascii="WWJHBV+FagoExLf" w:hAnsi="Calibri" w:eastAsiaTheme="minorEastAsia" w:cstheme="minorBidi"/>
          <w:color w:val="000000"/>
          <w:spacing w:val="636"/>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660</w:t>
      </w:r>
      <w:r>
        <w:rPr>
          <w:rFonts w:ascii="WWJHBV+FagoExLf" w:hAnsi="Calibri" w:eastAsiaTheme="minorEastAsia" w:cstheme="minorBidi"/>
          <w:color w:val="000000"/>
          <w:spacing w:val="704"/>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110</w:t>
      </w:r>
    </w:p>
    <w:p>
      <w:pPr>
        <w:spacing w:before="34" w:after="0" w:line="195" w:lineRule="exact"/>
        <w:ind w:left="5188" w:right="0" w:firstLine="0"/>
        <w:jc w:val="left"/>
        <w:rPr>
          <w:rFonts w:ascii="WWJHBV+FagoExLf" w:hAnsi="Calibri"/>
          <w:color w:val="000000"/>
          <w:sz w:val="16"/>
          <w:szCs w:val="22"/>
          <w:lang w:val="en-US" w:eastAsia="en-US" w:bidi="ar-SA"/>
        </w:rPr>
      </w:pPr>
      <w:r>
        <w:rPr>
          <w:rFonts w:ascii="BLVLTA+FagoExLf-Medium" w:hAnsi="Calibri" w:eastAsiaTheme="minorEastAsia" w:cstheme="minorBidi"/>
          <w:color w:val="000000"/>
          <w:spacing w:val="1"/>
          <w:sz w:val="16"/>
          <w:szCs w:val="22"/>
          <w:lang w:val="en-US" w:eastAsia="en-US" w:bidi="ar-SA"/>
        </w:rPr>
        <w:t>RS</w:t>
      </w:r>
      <w:r>
        <w:rPr>
          <w:rFonts w:ascii="BLVLTA+FagoExLf-Medium" w:hAnsi="Calibri" w:eastAsiaTheme="minorEastAsia" w:cstheme="minorBidi"/>
          <w:color w:val="000000"/>
          <w:spacing w:val="-9"/>
          <w:sz w:val="16"/>
          <w:szCs w:val="22"/>
          <w:lang w:val="en-US" w:eastAsia="en-US" w:bidi="ar-SA"/>
        </w:rPr>
        <w:t xml:space="preserve"> </w:t>
      </w:r>
      <w:r>
        <w:rPr>
          <w:rFonts w:ascii="BLVLTA+FagoExLf-Medium" w:hAnsi="Calibri" w:eastAsiaTheme="minorEastAsia" w:cstheme="minorBidi"/>
          <w:color w:val="000000"/>
          <w:spacing w:val="-3"/>
          <w:sz w:val="16"/>
          <w:szCs w:val="22"/>
          <w:lang w:val="en-US" w:eastAsia="en-US" w:bidi="ar-SA"/>
        </w:rPr>
        <w:t>190</w:t>
      </w:r>
      <w:r>
        <w:rPr>
          <w:rFonts w:ascii="BLVLTA+FagoExLf-Medium" w:hAnsi="Calibri" w:eastAsiaTheme="minorEastAsia" w:cstheme="minorBidi"/>
          <w:color w:val="000000"/>
          <w:spacing w:val="530"/>
          <w:sz w:val="16"/>
          <w:szCs w:val="22"/>
          <w:lang w:val="en-US" w:eastAsia="en-US" w:bidi="ar-SA"/>
        </w:rPr>
        <w:t xml:space="preserve"> </w:t>
      </w:r>
      <w:r>
        <w:rPr>
          <w:rFonts w:ascii="WWJHBV+FagoExLf" w:hAnsi="Calibri" w:eastAsiaTheme="minorEastAsia" w:cstheme="minorBidi"/>
          <w:color w:val="000000"/>
          <w:sz w:val="16"/>
          <w:szCs w:val="22"/>
          <w:lang w:val="en-US" w:eastAsia="en-US" w:bidi="ar-SA"/>
        </w:rPr>
        <w:t>1400-1420</w:t>
      </w:r>
      <w:r>
        <w:rPr>
          <w:rFonts w:ascii="WWJHBV+FagoExLf" w:hAnsi="Calibri" w:eastAsiaTheme="minorEastAsia" w:cstheme="minorBidi"/>
          <w:color w:val="000000"/>
          <w:spacing w:val="392"/>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1000</w:t>
      </w:r>
      <w:r>
        <w:rPr>
          <w:rFonts w:ascii="WWJHBV+FagoExLf" w:hAnsi="Calibri" w:eastAsiaTheme="minorEastAsia" w:cstheme="minorBidi"/>
          <w:color w:val="000000"/>
          <w:spacing w:val="636"/>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660</w:t>
      </w:r>
      <w:r>
        <w:rPr>
          <w:rFonts w:ascii="WWJHBV+FagoExLf" w:hAnsi="Calibri" w:eastAsiaTheme="minorEastAsia" w:cstheme="minorBidi"/>
          <w:color w:val="000000"/>
          <w:spacing w:val="707"/>
          <w:sz w:val="16"/>
          <w:szCs w:val="22"/>
          <w:lang w:val="en-US" w:eastAsia="en-US" w:bidi="ar-SA"/>
        </w:rPr>
        <w:t xml:space="preserve"> </w:t>
      </w:r>
      <w:r>
        <w:rPr>
          <w:rFonts w:ascii="WWJHBV+FagoExLf" w:hAnsi="Calibri" w:eastAsiaTheme="minorEastAsia" w:cstheme="minorBidi"/>
          <w:color w:val="000000"/>
          <w:spacing w:val="-1"/>
          <w:sz w:val="16"/>
          <w:szCs w:val="22"/>
          <w:lang w:val="en-US" w:eastAsia="en-US" w:bidi="ar-SA"/>
        </w:rPr>
        <w:t>115</w:t>
      </w:r>
    </w:p>
    <w:p>
      <w:pPr>
        <w:spacing w:before="118" w:after="0" w:line="248" w:lineRule="exact"/>
        <w:ind w:left="5124" w:right="0" w:firstLine="0"/>
        <w:jc w:val="left"/>
        <w:rPr>
          <w:rFonts w:hAnsi="Calibri"/>
          <w:color w:val="000000"/>
          <w:sz w:val="18"/>
          <w:szCs w:val="22"/>
          <w:lang w:val="en-US" w:eastAsia="en-US" w:bidi="ar-SA"/>
        </w:rPr>
      </w:pPr>
      <w:r>
        <w:rPr>
          <w:rFonts w:ascii="WWJHBV+FagoExLf" w:hAnsi="Calibri" w:eastAsiaTheme="minorEastAsia" w:cstheme="minorBidi"/>
          <w:color w:val="000000"/>
          <w:sz w:val="18"/>
          <w:szCs w:val="22"/>
          <w:lang w:val="en-US" w:eastAsia="en-US" w:bidi="ar-SA"/>
        </w:rPr>
        <w:t>(1)</w:t>
      </w:r>
      <w:r>
        <w:rPr>
          <w:rFonts w:ascii="WWJHBV+FagoExLf" w:hAnsi="Calibri" w:eastAsiaTheme="minorEastAsia" w:cstheme="minorBidi"/>
          <w:color w:val="000000"/>
          <w:sz w:val="18"/>
          <w:szCs w:val="22"/>
          <w:lang w:val="en-US" w:eastAsia="en-US" w:bidi="ar-SA"/>
        </w:rPr>
        <w:t xml:space="preserve"> </w:t>
      </w:r>
      <w:r>
        <w:rPr>
          <w:rFonts w:ascii="IDWVJS+MicrosoftYaHei" w:hAnsi="IDWVJS+MicrosoftYaHei" w:eastAsiaTheme="minorEastAsia" w:cs="IDWVJS+MicrosoftYaHei"/>
          <w:color w:val="000000"/>
          <w:sz w:val="18"/>
          <w:szCs w:val="22"/>
          <w:lang w:val="en-US" w:eastAsia="en-US" w:bidi="ar-SA"/>
        </w:rPr>
        <w:t>配标准燃烧头及加长燃烧头尺寸</w:t>
      </w:r>
    </w:p>
    <w:p>
      <w:pPr>
        <w:spacing w:before="5451" w:after="0" w:line="170" w:lineRule="exact"/>
        <w:ind w:left="0" w:right="0" w:firstLine="0"/>
        <w:jc w:val="left"/>
        <w:rPr>
          <w:rFonts w:ascii="WWJHBV+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WWJHBV+FagoExLf" w:hAnsi="Calibri" w:eastAsiaTheme="minorEastAsia" w:cstheme="minorBidi"/>
          <w:color w:val="000000"/>
          <w:spacing w:val="5"/>
          <w:sz w:val="14"/>
          <w:szCs w:val="22"/>
          <w:lang w:val="en-US" w:eastAsia="en-US" w:bidi="ar-SA"/>
        </w:rPr>
        <w:t>40</w:t>
      </w:r>
    </w:p>
    <w:p>
      <w:pPr>
        <w:spacing w:before="0" w:after="0" w:line="485" w:lineRule="exact"/>
        <w:ind w:left="0" w:right="0" w:firstLine="0"/>
        <w:jc w:val="left"/>
        <w:rPr>
          <w:rFonts w:hAnsi="Calibri"/>
          <w:color w:val="000000"/>
          <w:sz w:val="36"/>
          <w:szCs w:val="22"/>
          <w:lang w:val="en-US" w:eastAsia="en-US" w:bidi="ar-SA"/>
        </w:rPr>
      </w:pPr>
      <w:bookmarkStart w:id="80" w:name="br1_79"/>
      <w:bookmarkEnd w:id="80"/>
      <w:r>
        <w:rPr>
          <w:noProof/>
        </w:rPr>
        <w:pict>
          <v:shape id="_x0000_s1527" type="#_x0000_t75" style="width:326.9pt;height:634.35pt;margin-top:158.65pt;margin-left:365.2pt;mso-position-horizontal-relative:page;mso-position-vertical-relative:page;position:absolute;z-index:-251570176">
            <v:imagedata r:id="rId250" o:title=""/>
          </v:shape>
        </w:pict>
      </w:r>
      <w:bookmarkStart w:id="81" w:name="br1_80"/>
      <w:bookmarkEnd w:id="81"/>
      <w:r>
        <w:rPr>
          <w:noProof/>
        </w:rPr>
        <w:pict>
          <v:shape id="_x0000_s1528" type="#_x0000_t75" style="width:41.7pt;height:15.65pt;margin-top:40.65pt;margin-left:512.05pt;mso-position-horizontal-relative:page;mso-position-vertical-relative:page;position:absolute;z-index:-251609088">
            <v:imagedata r:id="rId13" o:title=""/>
          </v:shape>
        </w:pict>
      </w:r>
      <w:r>
        <w:rPr>
          <w:rFonts w:ascii="WQKLBK+MicrosoftYaHei-Bold" w:hAnsi="WQKLBK+MicrosoftYaHei-Bold" w:eastAsiaTheme="minorEastAsia" w:cs="WQKLBK+MicrosoftYaHei-Bold"/>
          <w:color w:val="B50229"/>
          <w:sz w:val="36"/>
          <w:szCs w:val="22"/>
          <w:lang w:val="en-US" w:eastAsia="en-US" w:bidi="ar-SA"/>
        </w:rPr>
        <w:t>燃烧器安装</w:t>
      </w:r>
    </w:p>
    <w:p>
      <w:pPr>
        <w:spacing w:before="666" w:after="0" w:line="220" w:lineRule="exact"/>
        <w:ind w:left="0" w:right="0"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pacing w:val="2"/>
          <w:sz w:val="18"/>
          <w:szCs w:val="22"/>
          <w:lang w:val="en-US" w:eastAsia="en-US" w:bidi="ar-SA"/>
        </w:rPr>
        <w:t>燃烧器的安装、启动及维护必须由具有资质的专业人员操作。</w:t>
      </w:r>
      <w:r>
        <w:rPr>
          <w:rFonts w:ascii="EFLQDT+MicrosoftYaHei" w:hAnsi="EFLQDT+MicrosoftYaHei" w:eastAsiaTheme="minorEastAsia" w:cs="EFLQDT+MicrosoftYaHei"/>
          <w:color w:val="000000"/>
          <w:spacing w:val="2"/>
          <w:sz w:val="18"/>
          <w:szCs w:val="22"/>
          <w:lang w:val="en-US" w:eastAsia="en-US" w:bidi="ar-SA"/>
        </w:rPr>
        <w:cr/>
      </w:r>
      <w:r>
        <w:rPr>
          <w:rFonts w:ascii="EFLQDT+MicrosoftYaHei" w:hAnsi="EFLQDT+MicrosoftYaHei" w:eastAsiaTheme="minorEastAsia" w:cs="EFLQDT+MicrosoftYaHei"/>
          <w:color w:val="000000"/>
          <w:spacing w:val="2"/>
          <w:sz w:val="18"/>
          <w:szCs w:val="22"/>
          <w:lang w:val="en-US" w:eastAsia="en-US" w:bidi="ar-SA"/>
        </w:rPr>
        <w:t>所有操作必须按照技术手册上的说明进行。</w:t>
      </w:r>
    </w:p>
    <w:p>
      <w:pPr>
        <w:spacing w:before="261" w:after="0" w:line="380" w:lineRule="exact"/>
        <w:ind w:left="0" w:right="0" w:firstLine="0"/>
        <w:jc w:val="left"/>
        <w:rPr>
          <w:rFonts w:hAnsi="Calibri"/>
          <w:color w:val="000000"/>
          <w:sz w:val="28"/>
          <w:szCs w:val="22"/>
          <w:lang w:val="en-US" w:eastAsia="en-US" w:bidi="ar-SA"/>
        </w:rPr>
      </w:pPr>
      <w:r>
        <w:rPr>
          <w:rFonts w:ascii="WQKLBK+MicrosoftYaHei-Bold" w:hAnsi="WQKLBK+MicrosoftYaHei-Bold" w:eastAsiaTheme="minorEastAsia" w:cs="WQKLBK+MicrosoftYaHei-Bold"/>
          <w:color w:val="B50229"/>
          <w:sz w:val="28"/>
          <w:szCs w:val="22"/>
          <w:lang w:val="en-US" w:eastAsia="en-US" w:bidi="ar-SA"/>
        </w:rPr>
        <w:t>燃烧器设定</w:t>
      </w:r>
    </w:p>
    <w:p>
      <w:pPr>
        <w:spacing w:before="136" w:after="0" w:line="248" w:lineRule="exact"/>
        <w:ind w:left="0" w:right="0"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z w:val="18"/>
          <w:szCs w:val="22"/>
          <w:lang w:val="en-US" w:eastAsia="en-US" w:bidi="ar-SA"/>
        </w:rPr>
        <w:t>所有燃烧器都配有滑杆，便于设备安装及维护。</w:t>
      </w:r>
    </w:p>
    <w:p>
      <w:pPr>
        <w:spacing w:before="216" w:after="0" w:line="216" w:lineRule="exact"/>
        <w:ind w:left="0" w:right="0"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pacing w:val="2"/>
          <w:sz w:val="18"/>
          <w:szCs w:val="22"/>
          <w:lang w:val="en-US" w:eastAsia="en-US" w:bidi="ar-SA"/>
        </w:rPr>
        <w:t>在锅炉上钻孔后，使用随附的垫片作为样板，将燃烧筒从燃烧器上拆下并固定到锅炉</w:t>
      </w:r>
      <w:r>
        <w:rPr>
          <w:rFonts w:ascii="EFLQDT+MicrosoftYaHei" w:hAnsi="EFLQDT+MicrosoftYaHei" w:eastAsiaTheme="minorEastAsia" w:cs="EFLQDT+MicrosoftYaHei"/>
          <w:color w:val="000000"/>
          <w:spacing w:val="2"/>
          <w:sz w:val="18"/>
          <w:szCs w:val="22"/>
          <w:lang w:val="en-US" w:eastAsia="en-US" w:bidi="ar-SA"/>
        </w:rPr>
        <w:cr/>
      </w:r>
      <w:r>
        <w:rPr>
          <w:rFonts w:ascii="EFLQDT+MicrosoftYaHei" w:hAnsi="EFLQDT+MicrosoftYaHei" w:eastAsiaTheme="minorEastAsia" w:cs="EFLQDT+MicrosoftYaHei"/>
          <w:color w:val="000000"/>
          <w:sz w:val="18"/>
          <w:szCs w:val="22"/>
          <w:lang w:val="en-US" w:eastAsia="en-US" w:bidi="ar-SA"/>
        </w:rPr>
        <w:t>上。</w:t>
      </w:r>
    </w:p>
    <w:p>
      <w:pPr>
        <w:spacing w:before="184" w:after="0" w:line="248" w:lineRule="exact"/>
        <w:ind w:left="0" w:right="0"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z w:val="18"/>
          <w:szCs w:val="22"/>
          <w:lang w:val="en-US" w:eastAsia="en-US" w:bidi="ar-SA"/>
        </w:rPr>
        <w:t>调整燃烧头。</w:t>
      </w:r>
    </w:p>
    <w:p>
      <w:pPr>
        <w:spacing w:before="184" w:after="0" w:line="248" w:lineRule="exact"/>
        <w:ind w:left="0" w:right="0"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z w:val="18"/>
          <w:szCs w:val="22"/>
          <w:lang w:val="en-US" w:eastAsia="en-US" w:bidi="ar-SA"/>
        </w:rPr>
        <w:t>安装燃气阀组，根据锅炉最大出力并参考手册附图选择适当的燃气阀组。</w:t>
      </w:r>
    </w:p>
    <w:p>
      <w:pPr>
        <w:spacing w:before="184" w:after="0" w:line="248" w:lineRule="exact"/>
        <w:ind w:left="0" w:right="0"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z w:val="18"/>
          <w:szCs w:val="22"/>
          <w:lang w:val="en-US" w:eastAsia="en-US" w:bidi="ar-SA"/>
        </w:rPr>
        <w:t>将燃烧器外壳沿滑杆重新安装到位。</w:t>
      </w:r>
    </w:p>
    <w:p>
      <w:pPr>
        <w:spacing w:before="184" w:after="0" w:line="248" w:lineRule="exact"/>
        <w:ind w:left="0" w:right="0"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z w:val="18"/>
          <w:szCs w:val="22"/>
          <w:lang w:val="en-US" w:eastAsia="en-US" w:bidi="ar-SA"/>
        </w:rPr>
        <w:t>闭合燃烧器外壳，一直将其推至法兰位置。</w:t>
      </w:r>
    </w:p>
    <w:p>
      <w:pPr>
        <w:spacing w:before="920" w:after="0" w:line="380" w:lineRule="exact"/>
        <w:ind w:left="0" w:right="0" w:firstLine="0"/>
        <w:jc w:val="left"/>
        <w:rPr>
          <w:rFonts w:hAnsi="Calibri"/>
          <w:color w:val="000000"/>
          <w:sz w:val="28"/>
          <w:szCs w:val="22"/>
          <w:lang w:val="en-US" w:eastAsia="en-US" w:bidi="ar-SA"/>
        </w:rPr>
      </w:pPr>
      <w:r>
        <w:rPr>
          <w:rFonts w:ascii="WQKLBK+MicrosoftYaHei-Bold" w:hAnsi="WQKLBK+MicrosoftYaHei-Bold" w:eastAsiaTheme="minorEastAsia" w:cs="WQKLBK+MicrosoftYaHei-Bold"/>
          <w:color w:val="B50229"/>
          <w:sz w:val="28"/>
          <w:szCs w:val="22"/>
          <w:lang w:val="en-US" w:eastAsia="en-US" w:bidi="ar-SA"/>
        </w:rPr>
        <w:t>电气连接及启动</w:t>
      </w:r>
    </w:p>
    <w:p>
      <w:pPr>
        <w:spacing w:before="0" w:after="0" w:line="440" w:lineRule="exact"/>
        <w:ind w:left="0" w:right="6364"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pacing w:val="2"/>
          <w:sz w:val="18"/>
          <w:szCs w:val="22"/>
          <w:lang w:val="en-US" w:eastAsia="en-US" w:bidi="ar-SA"/>
        </w:rPr>
        <w:t>按照手册内的电气接线图进行设备与锅炉间的电气连接。</w:t>
      </w:r>
      <w:r>
        <w:rPr>
          <w:rFonts w:ascii="EFLQDT+MicrosoftYaHei" w:hAnsi="EFLQDT+MicrosoftYaHei" w:eastAsiaTheme="minorEastAsia" w:cs="EFLQDT+MicrosoftYaHei"/>
          <w:color w:val="000000"/>
          <w:spacing w:val="2"/>
          <w:sz w:val="18"/>
          <w:szCs w:val="22"/>
          <w:lang w:val="en-US" w:eastAsia="en-US" w:bidi="ar-SA"/>
        </w:rPr>
        <w:cr/>
      </w:r>
      <w:r>
        <w:rPr>
          <w:rFonts w:ascii="EFLQDT+MicrosoftYaHei" w:hAnsi="EFLQDT+MicrosoftYaHei" w:eastAsiaTheme="minorEastAsia" w:cs="EFLQDT+MicrosoftYaHei"/>
          <w:color w:val="000000"/>
          <w:spacing w:val="2"/>
          <w:sz w:val="18"/>
          <w:szCs w:val="22"/>
          <w:lang w:val="en-US" w:eastAsia="en-US" w:bidi="ar-SA"/>
        </w:rPr>
        <w:t>转动马达以检查器转动方向(适用于三相马达</w:t>
      </w:r>
      <w:r>
        <w:rPr>
          <w:rFonts w:ascii="PABBSR+MicrosoftYaHei" w:hAnsi="Calibri" w:eastAsiaTheme="minorEastAsia" w:cstheme="minorBidi"/>
          <w:color w:val="000000"/>
          <w:spacing w:val="2"/>
          <w:sz w:val="18"/>
          <w:szCs w:val="22"/>
          <w:lang w:val="en-US" w:eastAsia="en-US" w:bidi="ar-SA"/>
        </w:rPr>
        <w:t>)</w:t>
      </w:r>
      <w:r>
        <w:rPr>
          <w:rFonts w:ascii="EFLQDT+MicrosoftYaHei" w:hAnsi="EFLQDT+MicrosoftYaHei" w:eastAsiaTheme="minorEastAsia" w:cs="EFLQDT+MicrosoftYaHei"/>
          <w:color w:val="000000"/>
          <w:sz w:val="18"/>
          <w:szCs w:val="22"/>
          <w:lang w:val="en-US" w:eastAsia="en-US" w:bidi="ar-SA"/>
        </w:rPr>
        <w:t>。</w:t>
      </w:r>
      <w:r>
        <w:rPr>
          <w:rFonts w:ascii="EFLQDT+MicrosoftYaHei" w:hAnsi="EFLQDT+MicrosoftYaHei" w:eastAsiaTheme="minorEastAsia" w:cs="EFLQDT+MicrosoftYaHei"/>
          <w:color w:val="000000"/>
          <w:sz w:val="18"/>
          <w:szCs w:val="22"/>
          <w:lang w:val="en-US" w:eastAsia="en-US" w:bidi="ar-SA"/>
        </w:rPr>
        <w:cr/>
      </w:r>
      <w:r>
        <w:rPr>
          <w:rFonts w:ascii="EFLQDT+MicrosoftYaHei" w:hAnsi="EFLQDT+MicrosoftYaHei" w:eastAsiaTheme="minorEastAsia" w:cs="EFLQDT+MicrosoftYaHei"/>
          <w:color w:val="000000"/>
          <w:spacing w:val="2"/>
          <w:sz w:val="18"/>
          <w:szCs w:val="22"/>
          <w:lang w:val="en-US" w:eastAsia="en-US" w:bidi="ar-SA"/>
        </w:rPr>
        <w:t xml:space="preserve">在燃气阀组上进行第一次点火校准。 </w:t>
      </w:r>
      <w:r>
        <w:rPr>
          <w:rFonts w:ascii="EFLQDT+MicrosoftYaHei" w:hAnsi="EFLQDT+MicrosoftYaHei" w:eastAsiaTheme="minorEastAsia" w:cs="EFLQDT+MicrosoftYaHei"/>
          <w:color w:val="000000"/>
          <w:spacing w:val="2"/>
          <w:sz w:val="18"/>
          <w:szCs w:val="22"/>
          <w:lang w:val="en-US" w:eastAsia="en-US" w:bidi="ar-SA"/>
        </w:rPr>
        <w:t>一旦启动，请检查：</w:t>
      </w:r>
    </w:p>
    <w:p>
      <w:pPr>
        <w:spacing w:before="18" w:after="0" w:line="220" w:lineRule="exact"/>
        <w:ind w:left="0" w:right="0" w:firstLine="0"/>
        <w:jc w:val="left"/>
        <w:rPr>
          <w:rFonts w:hAnsi="Calibri"/>
          <w:color w:val="000000"/>
          <w:sz w:val="18"/>
          <w:szCs w:val="22"/>
          <w:lang w:val="en-US" w:eastAsia="en-US" w:bidi="ar-SA"/>
        </w:rPr>
      </w:pPr>
      <w:r>
        <w:rPr>
          <w:rFonts w:ascii="PABBSR+MicrosoftYaHei" w:hAnsi="Calibri" w:eastAsiaTheme="minorEastAsia" w:cstheme="minorBidi"/>
          <w:color w:val="000000"/>
          <w:sz w:val="18"/>
          <w:szCs w:val="22"/>
          <w:lang w:val="en-US" w:eastAsia="en-US" w:bidi="ar-SA"/>
        </w:rPr>
        <w:t>-</w:t>
      </w:r>
      <w:r>
        <w:rPr>
          <w:rFonts w:ascii="PABBSR+MicrosoftYaHei" w:hAnsi="Calibri" w:eastAsiaTheme="minorEastAsia" w:cstheme="minorBidi"/>
          <w:color w:val="000000"/>
          <w:spacing w:val="96"/>
          <w:sz w:val="18"/>
          <w:szCs w:val="22"/>
          <w:lang w:val="en-US" w:eastAsia="en-US" w:bidi="ar-SA"/>
        </w:rPr>
        <w:t xml:space="preserve"> </w:t>
      </w:r>
      <w:r>
        <w:rPr>
          <w:rFonts w:ascii="EFLQDT+MicrosoftYaHei" w:hAnsi="EFLQDT+MicrosoftYaHei" w:eastAsiaTheme="minorEastAsia" w:cs="EFLQDT+MicrosoftYaHei"/>
          <w:color w:val="000000"/>
          <w:spacing w:val="2"/>
          <w:sz w:val="18"/>
          <w:szCs w:val="22"/>
          <w:lang w:val="en-US" w:eastAsia="en-US" w:bidi="ar-SA"/>
        </w:rPr>
        <w:t>燃烧头处的燃气压力(在燃烧器处于最大及最小出力时</w:t>
      </w:r>
      <w:r>
        <w:rPr>
          <w:rFonts w:ascii="PABBSR+MicrosoftYaHei" w:hAnsi="PABBSR+MicrosoftYaHei" w:eastAsiaTheme="minorEastAsia" w:cs="PABBSR+MicrosoftYaHei"/>
          <w:color w:val="000000"/>
          <w:sz w:val="18"/>
          <w:szCs w:val="22"/>
          <w:lang w:val="en-US" w:eastAsia="en-US" w:bidi="ar-SA"/>
        </w:rPr>
        <w:t>)</w:t>
      </w:r>
      <w:r>
        <w:rPr>
          <w:rFonts w:ascii="PABBSR+MicrosoftYaHei" w:hAnsi="PABBSR+MicrosoftYaHei" w:eastAsiaTheme="minorEastAsia" w:cs="PABBSR+MicrosoftYaHei"/>
          <w:color w:val="000000"/>
          <w:sz w:val="18"/>
          <w:szCs w:val="22"/>
          <w:lang w:val="en-US" w:eastAsia="en-US" w:bidi="ar-SA"/>
        </w:rPr>
        <w:cr/>
      </w:r>
      <w:r>
        <w:rPr>
          <w:rFonts w:ascii="PABBSR+MicrosoftYaHei" w:hAnsi="Calibri" w:eastAsiaTheme="minorEastAsia" w:cstheme="minorBidi"/>
          <w:color w:val="000000"/>
          <w:sz w:val="18"/>
          <w:szCs w:val="22"/>
          <w:lang w:val="en-US" w:eastAsia="en-US" w:bidi="ar-SA"/>
        </w:rPr>
        <w:t>-</w:t>
      </w:r>
      <w:r>
        <w:rPr>
          <w:rFonts w:ascii="PABBSR+MicrosoftYaHei" w:hAnsi="Calibri" w:eastAsiaTheme="minorEastAsia" w:cstheme="minorBidi"/>
          <w:color w:val="000000"/>
          <w:spacing w:val="96"/>
          <w:sz w:val="18"/>
          <w:szCs w:val="22"/>
          <w:lang w:val="en-US" w:eastAsia="en-US" w:bidi="ar-SA"/>
        </w:rPr>
        <w:t xml:space="preserve"> </w:t>
      </w:r>
      <w:r>
        <w:rPr>
          <w:rFonts w:ascii="EFLQDT+MicrosoftYaHei" w:hAnsi="EFLQDT+MicrosoftYaHei" w:eastAsiaTheme="minorEastAsia" w:cs="EFLQDT+MicrosoftYaHei"/>
          <w:color w:val="000000"/>
          <w:spacing w:val="2"/>
          <w:sz w:val="18"/>
          <w:szCs w:val="22"/>
          <w:lang w:val="en-US" w:eastAsia="en-US" w:bidi="ar-SA"/>
        </w:rPr>
        <w:t>燃烧质量，是否存在未燃烧物质及过量空气。</w:t>
      </w:r>
    </w:p>
    <w:p>
      <w:pPr>
        <w:spacing w:before="1365" w:after="0" w:line="380" w:lineRule="exact"/>
        <w:ind w:left="0" w:right="0" w:firstLine="0"/>
        <w:jc w:val="left"/>
        <w:rPr>
          <w:rFonts w:hAnsi="Calibri"/>
          <w:color w:val="000000"/>
          <w:sz w:val="28"/>
          <w:szCs w:val="22"/>
          <w:lang w:val="en-US" w:eastAsia="en-US" w:bidi="ar-SA"/>
        </w:rPr>
      </w:pPr>
      <w:r>
        <w:rPr>
          <w:rFonts w:ascii="WQKLBK+MicrosoftYaHei-Bold" w:hAnsi="WQKLBK+MicrosoftYaHei-Bold" w:eastAsiaTheme="minorEastAsia" w:cs="WQKLBK+MicrosoftYaHei-Bold"/>
          <w:color w:val="B50229"/>
          <w:sz w:val="28"/>
          <w:szCs w:val="22"/>
          <w:lang w:val="en-US" w:eastAsia="en-US" w:bidi="ar-SA"/>
        </w:rPr>
        <w:t>燃烧器维护</w:t>
      </w:r>
    </w:p>
    <w:p>
      <w:pPr>
        <w:spacing w:before="124" w:after="0" w:line="238" w:lineRule="exact"/>
        <w:ind w:left="0" w:right="4160" w:firstLine="0"/>
        <w:jc w:val="left"/>
        <w:rPr>
          <w:rFonts w:hAnsi="Calibri"/>
          <w:color w:val="000000"/>
          <w:sz w:val="18"/>
          <w:szCs w:val="22"/>
          <w:lang w:val="en-US" w:eastAsia="en-US" w:bidi="ar-SA"/>
        </w:rPr>
      </w:pPr>
      <w:r>
        <w:rPr>
          <w:rFonts w:ascii="GNMQFB+FagoExLf" w:hAnsi="Calibri" w:eastAsiaTheme="minorEastAsia" w:cstheme="minorBidi"/>
          <w:color w:val="000000"/>
          <w:spacing w:val="2"/>
          <w:sz w:val="18"/>
          <w:szCs w:val="22"/>
          <w:lang w:val="en-US" w:eastAsia="en-US" w:bidi="ar-SA"/>
        </w:rPr>
        <w:t>RS</w:t>
      </w:r>
      <w:r>
        <w:rPr>
          <w:rFonts w:ascii="EFLQDT+MicrosoftYaHei" w:hAnsi="EFLQDT+MicrosoftYaHei" w:eastAsiaTheme="minorEastAsia" w:cs="EFLQDT+MicrosoftYaHei"/>
          <w:color w:val="000000"/>
          <w:spacing w:val="2"/>
          <w:sz w:val="18"/>
          <w:szCs w:val="22"/>
          <w:lang w:val="en-US" w:eastAsia="en-US" w:bidi="ar-SA"/>
        </w:rPr>
        <w:t xml:space="preserve">系列燃烧器配有滑杆系统，方便对设备内部部件进行操作，因此使燃烧器的维护简 </w:t>
      </w:r>
      <w:r>
        <w:rPr>
          <w:rFonts w:ascii="EFLQDT+MicrosoftYaHei" w:hAnsi="EFLQDT+MicrosoftYaHei" w:eastAsiaTheme="minorEastAsia" w:cs="EFLQDT+MicrosoftYaHei"/>
          <w:color w:val="000000"/>
          <w:sz w:val="18"/>
          <w:szCs w:val="22"/>
          <w:lang w:val="en-US" w:eastAsia="en-US" w:bidi="ar-SA"/>
        </w:rPr>
        <w:t>便易行。</w:t>
      </w:r>
    </w:p>
    <w:p>
      <w:pPr>
        <w:spacing w:before="184" w:after="0" w:line="248" w:lineRule="exact"/>
        <w:ind w:left="0" w:right="0" w:firstLine="0"/>
        <w:jc w:val="left"/>
        <w:rPr>
          <w:rFonts w:hAnsi="Calibri"/>
          <w:color w:val="000000"/>
          <w:sz w:val="18"/>
          <w:szCs w:val="22"/>
          <w:lang w:val="en-US" w:eastAsia="en-US" w:bidi="ar-SA"/>
        </w:rPr>
      </w:pPr>
      <w:r>
        <w:rPr>
          <w:rFonts w:ascii="EFLQDT+MicrosoftYaHei" w:hAnsi="EFLQDT+MicrosoftYaHei" w:eastAsiaTheme="minorEastAsia" w:cs="EFLQDT+MicrosoftYaHei"/>
          <w:color w:val="000000"/>
          <w:sz w:val="18"/>
          <w:szCs w:val="22"/>
          <w:lang w:val="en-US" w:eastAsia="en-US" w:bidi="ar-SA"/>
        </w:rPr>
        <w:t>特别是</w:t>
      </w:r>
      <w:r>
        <w:rPr>
          <w:rFonts w:ascii="GNMQFB+FagoExLf" w:hAnsi="Calibri" w:eastAsiaTheme="minorEastAsia" w:cstheme="minorBidi"/>
          <w:color w:val="000000"/>
          <w:sz w:val="18"/>
          <w:szCs w:val="22"/>
          <w:lang w:val="en-US" w:eastAsia="en-US" w:bidi="ar-SA"/>
        </w:rPr>
        <w:t>RS</w:t>
      </w:r>
      <w:r>
        <w:rPr>
          <w:rFonts w:ascii="GNMQFB+FagoExLf" w:hAnsi="Calibri" w:eastAsiaTheme="minorEastAsia" w:cstheme="minorBidi"/>
          <w:color w:val="000000"/>
          <w:spacing w:val="-1"/>
          <w:sz w:val="18"/>
          <w:szCs w:val="22"/>
          <w:lang w:val="en-US" w:eastAsia="en-US" w:bidi="ar-SA"/>
        </w:rPr>
        <w:t xml:space="preserve"> </w:t>
      </w:r>
      <w:r>
        <w:rPr>
          <w:rFonts w:ascii="GNMQFB+FagoExLf" w:hAnsi="Calibri" w:eastAsiaTheme="minorEastAsia" w:cstheme="minorBidi"/>
          <w:color w:val="000000"/>
          <w:sz w:val="18"/>
          <w:szCs w:val="22"/>
          <w:lang w:val="en-US" w:eastAsia="en-US" w:bidi="ar-SA"/>
        </w:rPr>
        <w:t>34-44</w:t>
      </w:r>
      <w:r>
        <w:rPr>
          <w:rFonts w:ascii="GNMQFB+FagoExLf" w:hAnsi="Calibri" w:eastAsiaTheme="minorEastAsia" w:cstheme="minorBidi"/>
          <w:color w:val="000000"/>
          <w:sz w:val="18"/>
          <w:szCs w:val="22"/>
          <w:lang w:val="en-US" w:eastAsia="en-US" w:bidi="ar-SA"/>
        </w:rPr>
        <w:t xml:space="preserve"> </w:t>
      </w:r>
      <w:r>
        <w:rPr>
          <w:rFonts w:ascii="GNMQFB+FagoExLf" w:hAnsi="Calibri" w:eastAsiaTheme="minorEastAsia" w:cstheme="minorBidi"/>
          <w:color w:val="000000"/>
          <w:sz w:val="18"/>
          <w:szCs w:val="22"/>
          <w:lang w:val="en-US" w:eastAsia="en-US" w:bidi="ar-SA"/>
        </w:rPr>
        <w:t>MZ</w:t>
      </w:r>
      <w:r>
        <w:rPr>
          <w:rFonts w:ascii="EFLQDT+MicrosoftYaHei" w:hAnsi="EFLQDT+MicrosoftYaHei" w:eastAsiaTheme="minorEastAsia" w:cs="EFLQDT+MicrosoftYaHei"/>
          <w:color w:val="000000"/>
          <w:sz w:val="18"/>
          <w:szCs w:val="22"/>
          <w:lang w:val="en-US" w:eastAsia="en-US" w:bidi="ar-SA"/>
        </w:rPr>
        <w:t>型燃烧器配有新型滑杆系统，对燃烧头的操作更方便。</w:t>
      </w:r>
    </w:p>
    <w:p>
      <w:pPr>
        <w:spacing w:before="184" w:after="0" w:line="248" w:lineRule="exact"/>
        <w:ind w:left="0" w:right="0" w:firstLine="0"/>
        <w:jc w:val="left"/>
        <w:rPr>
          <w:rFonts w:hAnsi="Calibri"/>
          <w:color w:val="000000"/>
          <w:sz w:val="18"/>
          <w:szCs w:val="22"/>
          <w:lang w:val="en-US" w:eastAsia="en-US" w:bidi="ar-SA"/>
        </w:rPr>
      </w:pPr>
      <w:r>
        <w:rPr>
          <w:rFonts w:ascii="GNMQFB+FagoExLf" w:hAnsi="Calibri" w:eastAsiaTheme="minorEastAsia" w:cstheme="minorBidi"/>
          <w:color w:val="000000"/>
          <w:sz w:val="18"/>
          <w:szCs w:val="22"/>
          <w:lang w:val="en-US" w:eastAsia="en-US" w:bidi="ar-SA"/>
        </w:rPr>
        <w:t>RS</w:t>
      </w:r>
      <w:r>
        <w:rPr>
          <w:rFonts w:ascii="GNMQFB+FagoExLf" w:hAnsi="Calibri" w:eastAsiaTheme="minorEastAsia" w:cstheme="minorBidi"/>
          <w:color w:val="000000"/>
          <w:spacing w:val="-1"/>
          <w:sz w:val="18"/>
          <w:szCs w:val="22"/>
          <w:lang w:val="en-US" w:eastAsia="en-US" w:bidi="ar-SA"/>
        </w:rPr>
        <w:t xml:space="preserve"> </w:t>
      </w:r>
      <w:r>
        <w:rPr>
          <w:rFonts w:ascii="GNMQFB+FagoExLf" w:hAnsi="Calibri" w:eastAsiaTheme="minorEastAsia" w:cstheme="minorBidi"/>
          <w:color w:val="000000"/>
          <w:sz w:val="18"/>
          <w:szCs w:val="22"/>
          <w:lang w:val="en-US" w:eastAsia="en-US" w:bidi="ar-SA"/>
        </w:rPr>
        <w:t>190</w:t>
      </w:r>
      <w:r>
        <w:rPr>
          <w:rFonts w:ascii="GNMQFB+FagoExLf" w:hAnsi="Calibri" w:eastAsiaTheme="minorEastAsia" w:cstheme="minorBidi"/>
          <w:color w:val="000000"/>
          <w:spacing w:val="-4"/>
          <w:sz w:val="18"/>
          <w:szCs w:val="22"/>
          <w:lang w:val="en-US" w:eastAsia="en-US" w:bidi="ar-SA"/>
        </w:rPr>
        <w:t xml:space="preserve"> </w:t>
      </w:r>
      <w:r>
        <w:rPr>
          <w:rFonts w:ascii="EFLQDT+MicrosoftYaHei" w:hAnsi="EFLQDT+MicrosoftYaHei" w:eastAsiaTheme="minorEastAsia" w:cs="EFLQDT+MicrosoftYaHei"/>
          <w:color w:val="000000"/>
          <w:sz w:val="18"/>
          <w:szCs w:val="22"/>
          <w:lang w:val="en-US" w:eastAsia="en-US" w:bidi="ar-SA"/>
        </w:rPr>
        <w:t>型燃烧器配有新型加强滑杆，在维护期间增强燃烧器结构的稳定性。</w:t>
      </w:r>
    </w:p>
    <w:p>
      <w:pPr>
        <w:spacing w:before="3183" w:after="0" w:line="170" w:lineRule="exact"/>
        <w:ind w:left="10068" w:right="0" w:firstLine="0"/>
        <w:jc w:val="left"/>
        <w:rPr>
          <w:rFonts w:ascii="GNMQFB+FagoExLf" w:hAnsi="Calibri"/>
          <w:color w:val="000000"/>
          <w:sz w:val="14"/>
          <w:szCs w:val="22"/>
          <w:lang w:val="en-US" w:eastAsia="en-US" w:bidi="ar-SA"/>
        </w:rPr>
        <w:sectPr>
          <w:pgSz w:w="11900" w:h="16820"/>
          <w:pgMar w:top="1420" w:right="100" w:bottom="0" w:left="850" w:header="720" w:footer="720" w:gutter="0"/>
          <w:pgNumType w:start="1"/>
          <w:cols w:sep="0" w:space="720"/>
          <w:docGrid w:linePitch="1"/>
        </w:sectPr>
      </w:pPr>
      <w:r>
        <w:rPr>
          <w:rFonts w:ascii="GNMQFB+FagoExLf" w:hAnsi="Calibri" w:eastAsiaTheme="minorEastAsia" w:cstheme="minorBidi"/>
          <w:color w:val="000000"/>
          <w:spacing w:val="1"/>
          <w:sz w:val="14"/>
          <w:szCs w:val="22"/>
          <w:lang w:val="en-US" w:eastAsia="en-US" w:bidi="ar-SA"/>
        </w:rPr>
        <w:t>41</w:t>
      </w:r>
    </w:p>
    <w:p>
      <w:pPr>
        <w:spacing w:before="0" w:after="0" w:line="193" w:lineRule="exact"/>
        <w:ind w:left="0" w:right="0" w:firstLine="0"/>
        <w:jc w:val="left"/>
        <w:rPr>
          <w:rFonts w:ascii="SDUTJJ+FagoExLf" w:hAnsi="Calibri"/>
          <w:color w:val="000000"/>
          <w:sz w:val="16"/>
          <w:szCs w:val="22"/>
          <w:lang w:val="en-US" w:eastAsia="en-US" w:bidi="ar-SA"/>
        </w:rPr>
      </w:pPr>
      <w:bookmarkStart w:id="82" w:name="br1_81"/>
      <w:bookmarkEnd w:id="82"/>
      <w:r>
        <w:rPr>
          <w:noProof/>
        </w:rPr>
        <w:pict>
          <v:shape id="_x0000_s1529" type="#_x0000_t75" style="width:371.2pt;height:50.15pt;margin-top:468.05pt;margin-left:182.75pt;mso-position-horizontal-relative:page;mso-position-vertical-relative:page;position:absolute;z-index:-251387904">
            <v:imagedata r:id="rId251" o:title=""/>
          </v:shape>
        </w:pict>
      </w:r>
      <w:bookmarkStart w:id="83" w:name="br1_82"/>
      <w:bookmarkEnd w:id="83"/>
      <w:r>
        <w:rPr>
          <w:noProof/>
        </w:rPr>
        <w:pict>
          <v:shape id="_x0000_s1530" type="#_x0000_t75" style="width:74.25pt;height:73.8pt;margin-top:435.7pt;margin-left:39.75pt;mso-position-horizontal-relative:page;mso-position-vertical-relative:page;position:absolute;z-index:-251413504">
            <v:imagedata r:id="rId252" o:title=""/>
          </v:shape>
        </w:pict>
      </w:r>
      <w:r>
        <w:rPr>
          <w:noProof/>
        </w:rPr>
        <w:pict>
          <v:shape id="_x0000_s1531" type="#_x0000_t75" style="width:370.15pt;height:38.7pt;margin-top:629pt;margin-left:183.45pt;mso-position-horizontal-relative:page;mso-position-vertical-relative:page;position:absolute;z-index:-251440128">
            <v:imagedata r:id="rId253" o:title=""/>
          </v:shape>
        </w:pict>
      </w:r>
      <w:r>
        <w:rPr>
          <w:noProof/>
        </w:rPr>
        <w:pict>
          <v:shape id="_x0000_s1532" type="#_x0000_t75" style="width:64.55pt;height:67.5pt;margin-top:596pt;margin-left:40.1pt;mso-position-horizontal-relative:page;mso-position-vertical-relative:page;position:absolute;z-index:-251469824">
            <v:imagedata r:id="rId254" o:title=""/>
          </v:shape>
        </w:pict>
      </w:r>
      <w:r>
        <w:rPr>
          <w:noProof/>
        </w:rPr>
        <w:pict>
          <v:shape id="_x0000_s1533" type="#_x0000_t75" style="width:369.85pt;height:38.7pt;margin-top:765.35pt;margin-left:184pt;mso-position-horizontal-relative:page;mso-position-vertical-relative:page;position:absolute;z-index:-251501568">
            <v:imagedata r:id="rId255" o:title=""/>
          </v:shape>
        </w:pict>
      </w:r>
      <w:r>
        <w:rPr>
          <w:noProof/>
        </w:rPr>
        <w:pict>
          <v:shape id="_x0000_s1534" type="#_x0000_t75" style="width:55.5pt;height:55.5pt;margin-top:737.15pt;margin-left:40.45pt;mso-position-horizontal-relative:page;mso-position-vertical-relative:page;position:absolute;z-index:-251534336">
            <v:imagedata r:id="rId256" o:title=""/>
          </v:shape>
        </w:pict>
      </w:r>
      <w:r>
        <w:rPr>
          <w:noProof/>
        </w:rPr>
        <w:pict>
          <v:shape id="_x0000_s1535" type="#_x0000_t75" style="width:370.3pt;height:129.55pt;margin-top:205.3pt;margin-left:183.45pt;mso-position-horizontal-relative:page;mso-position-vertical-relative:page;position:absolute;z-index:-251569152">
            <v:imagedata r:id="rId257" o:title=""/>
          </v:shape>
        </w:pict>
      </w:r>
      <w:r>
        <w:rPr>
          <w:noProof/>
        </w:rPr>
        <w:pict>
          <v:shape id="_x0000_s1536" type="#_x0000_t75" style="width:597pt;height:171.65pt;margin-top:163.2pt;margin-left:-1pt;mso-position-horizontal-relative:page;mso-position-vertical-relative:page;position:absolute;z-index:-251608064">
            <v:imagedata r:id="rId258" o:title=""/>
          </v:shape>
        </w:pict>
      </w:r>
      <w:r>
        <w:rPr>
          <w:rFonts w:ascii="SDUTJJ+FagoExLf" w:hAnsi="Calibri" w:eastAsiaTheme="minorEastAsia" w:cstheme="minorBidi"/>
          <w:color w:val="000000"/>
          <w:spacing w:val="-2"/>
          <w:sz w:val="16"/>
          <w:szCs w:val="22"/>
          <w:lang w:val="en-US" w:eastAsia="en-US" w:bidi="ar-SA"/>
        </w:rPr>
        <w:t>Two</w:t>
      </w:r>
      <w:r>
        <w:rPr>
          <w:rFonts w:ascii="SDUTJJ+FagoExLf" w:hAnsi="Calibri" w:eastAsiaTheme="minorEastAsia" w:cstheme="minorBidi"/>
          <w:color w:val="000000"/>
          <w:spacing w:val="-6"/>
          <w:sz w:val="16"/>
          <w:szCs w:val="22"/>
          <w:lang w:val="en-US" w:eastAsia="en-US" w:bidi="ar-SA"/>
        </w:rPr>
        <w:t xml:space="preserve"> </w:t>
      </w:r>
      <w:r>
        <w:rPr>
          <w:rFonts w:ascii="SDUTJJ+FagoExLf" w:hAnsi="Calibri" w:eastAsiaTheme="minorEastAsia" w:cstheme="minorBidi"/>
          <w:color w:val="000000"/>
          <w:sz w:val="16"/>
          <w:szCs w:val="22"/>
          <w:lang w:val="en-US" w:eastAsia="en-US" w:bidi="ar-SA"/>
        </w:rPr>
        <w:t>Stage</w:t>
      </w:r>
      <w:r>
        <w:rPr>
          <w:rFonts w:ascii="SDUTJJ+FagoExLf" w:hAnsi="Calibri" w:eastAsiaTheme="minorEastAsia" w:cstheme="minorBidi"/>
          <w:color w:val="000000"/>
          <w:spacing w:val="-8"/>
          <w:sz w:val="16"/>
          <w:szCs w:val="22"/>
          <w:lang w:val="en-US" w:eastAsia="en-US" w:bidi="ar-SA"/>
        </w:rPr>
        <w:t xml:space="preserve"> </w:t>
      </w:r>
      <w:r>
        <w:rPr>
          <w:rFonts w:ascii="SDUTJJ+FagoExLf" w:hAnsi="Calibri" w:eastAsiaTheme="minorEastAsia" w:cstheme="minorBidi"/>
          <w:color w:val="000000"/>
          <w:sz w:val="16"/>
          <w:szCs w:val="22"/>
          <w:lang w:val="en-US" w:eastAsia="en-US" w:bidi="ar-SA"/>
        </w:rPr>
        <w:t>Progressive</w:t>
      </w:r>
      <w:r>
        <w:rPr>
          <w:rFonts w:ascii="SDUTJJ+FagoExLf" w:hAnsi="Calibri" w:eastAsiaTheme="minorEastAsia" w:cstheme="minorBidi"/>
          <w:color w:val="000000"/>
          <w:spacing w:val="-8"/>
          <w:sz w:val="16"/>
          <w:szCs w:val="22"/>
          <w:lang w:val="en-US" w:eastAsia="en-US" w:bidi="ar-SA"/>
        </w:rPr>
        <w:t xml:space="preserve"> </w:t>
      </w:r>
      <w:r>
        <w:rPr>
          <w:rFonts w:ascii="SDUTJJ+FagoExLf" w:hAnsi="Calibri" w:eastAsiaTheme="minorEastAsia" w:cstheme="minorBidi"/>
          <w:color w:val="000000"/>
          <w:spacing w:val="-3"/>
          <w:sz w:val="16"/>
          <w:szCs w:val="22"/>
          <w:lang w:val="en-US" w:eastAsia="en-US" w:bidi="ar-SA"/>
        </w:rPr>
        <w:t>Gas</w:t>
      </w:r>
      <w:r>
        <w:rPr>
          <w:rFonts w:ascii="SDUTJJ+FagoExLf" w:hAnsi="Calibri" w:eastAsiaTheme="minorEastAsia" w:cstheme="minorBidi"/>
          <w:color w:val="000000"/>
          <w:spacing w:val="-5"/>
          <w:sz w:val="16"/>
          <w:szCs w:val="22"/>
          <w:lang w:val="en-US" w:eastAsia="en-US" w:bidi="ar-SA"/>
        </w:rPr>
        <w:t xml:space="preserve"> </w:t>
      </w:r>
      <w:r>
        <w:rPr>
          <w:rFonts w:ascii="SDUTJJ+FagoExLf" w:hAnsi="Calibri" w:eastAsiaTheme="minorEastAsia" w:cstheme="minorBidi"/>
          <w:color w:val="000000"/>
          <w:spacing w:val="-1"/>
          <w:sz w:val="16"/>
          <w:szCs w:val="22"/>
          <w:lang w:val="en-US" w:eastAsia="en-US" w:bidi="ar-SA"/>
        </w:rPr>
        <w:t>Burners</w:t>
      </w:r>
      <w:r>
        <w:rPr>
          <w:rFonts w:ascii="SDUTJJ+FagoExLf" w:hAnsi="Calibri" w:eastAsiaTheme="minorEastAsia" w:cstheme="minorBidi"/>
          <w:color w:val="000000"/>
          <w:spacing w:val="307"/>
          <w:sz w:val="16"/>
          <w:szCs w:val="22"/>
          <w:lang w:val="en-US" w:eastAsia="en-US" w:bidi="ar-SA"/>
        </w:rPr>
        <w:t xml:space="preserve"> </w:t>
      </w:r>
      <w:r>
        <w:rPr>
          <w:rFonts w:ascii="SDUTJJ+FagoExLf" w:hAnsi="Calibri" w:eastAsiaTheme="minorEastAsia" w:cstheme="minorBidi"/>
          <w:color w:val="000000"/>
          <w:spacing w:val="2"/>
          <w:sz w:val="16"/>
          <w:szCs w:val="22"/>
          <w:lang w:val="en-US" w:eastAsia="en-US" w:bidi="ar-SA"/>
        </w:rPr>
        <w:t>RS</w:t>
      </w:r>
      <w:r>
        <w:rPr>
          <w:rFonts w:ascii="SDUTJJ+FagoExLf" w:hAnsi="Calibri" w:eastAsiaTheme="minorEastAsia" w:cstheme="minorBidi"/>
          <w:color w:val="000000"/>
          <w:spacing w:val="-10"/>
          <w:sz w:val="16"/>
          <w:szCs w:val="22"/>
          <w:lang w:val="en-US" w:eastAsia="en-US" w:bidi="ar-SA"/>
        </w:rPr>
        <w:t xml:space="preserve"> </w:t>
      </w:r>
      <w:r>
        <w:rPr>
          <w:rFonts w:ascii="SDUTJJ+FagoExLf" w:hAnsi="Calibri" w:eastAsiaTheme="minorEastAsia" w:cstheme="minorBidi"/>
          <w:color w:val="000000"/>
          <w:spacing w:val="-1"/>
          <w:sz w:val="16"/>
          <w:szCs w:val="22"/>
          <w:lang w:val="en-US" w:eastAsia="en-US" w:bidi="ar-SA"/>
        </w:rPr>
        <w:t>Series</w:t>
      </w:r>
    </w:p>
    <w:p>
      <w:pPr>
        <w:spacing w:before="275" w:after="0" w:line="485" w:lineRule="exact"/>
        <w:ind w:left="0" w:right="0" w:firstLine="0"/>
        <w:jc w:val="left"/>
        <w:rPr>
          <w:rFonts w:hAnsi="Calibri"/>
          <w:color w:val="000000"/>
          <w:sz w:val="36"/>
          <w:szCs w:val="22"/>
          <w:lang w:val="en-US" w:eastAsia="en-US" w:bidi="ar-SA"/>
        </w:rPr>
      </w:pPr>
      <w:r>
        <w:rPr>
          <w:rFonts w:ascii="UWEKJL+MicrosoftYaHei-Bold" w:hAnsi="UWEKJL+MicrosoftYaHei-Bold" w:eastAsiaTheme="minorEastAsia" w:cs="UWEKJL+MicrosoftYaHei-Bold"/>
          <w:color w:val="B50229"/>
          <w:sz w:val="36"/>
          <w:szCs w:val="22"/>
          <w:lang w:val="en-US" w:eastAsia="en-US" w:bidi="ar-SA"/>
        </w:rPr>
        <w:t>燃烧器配件</w:t>
      </w:r>
    </w:p>
    <w:p>
      <w:pPr>
        <w:spacing w:before="633" w:after="0" w:line="274" w:lineRule="exact"/>
        <w:ind w:left="0" w:right="0" w:firstLine="0"/>
        <w:jc w:val="left"/>
        <w:rPr>
          <w:rFonts w:hAnsi="Calibri"/>
          <w:color w:val="000000"/>
          <w:sz w:val="20"/>
          <w:szCs w:val="22"/>
          <w:lang w:val="en-US" w:eastAsia="en-US" w:bidi="ar-SA"/>
        </w:rPr>
      </w:pPr>
      <w:r>
        <w:rPr>
          <w:rFonts w:ascii="UWEKJL+MicrosoftYaHei-Bold" w:hAnsi="UWEKJL+MicrosoftYaHei-Bold" w:eastAsiaTheme="minorEastAsia" w:cs="UWEKJL+MicrosoftYaHei-Bold"/>
          <w:color w:val="B50229"/>
          <w:sz w:val="20"/>
          <w:szCs w:val="22"/>
          <w:lang w:val="en-US" w:eastAsia="en-US" w:bidi="ar-SA"/>
        </w:rPr>
        <w:t>加长燃烧头</w:t>
      </w:r>
    </w:p>
    <w:p>
      <w:pPr>
        <w:spacing w:before="440" w:after="396" w:line="238" w:lineRule="exact"/>
        <w:ind w:left="2835" w:right="704" w:firstLine="0"/>
        <w:jc w:val="left"/>
        <w:rPr>
          <w:rFonts w:hAnsi="Calibri"/>
          <w:color w:val="000000"/>
          <w:sz w:val="18"/>
          <w:szCs w:val="22"/>
          <w:lang w:val="en-US" w:eastAsia="en-US" w:bidi="ar-SA"/>
        </w:rPr>
      </w:pPr>
      <w:r>
        <w:rPr>
          <w:rFonts w:ascii="WWMCWF+MicrosoftYaHei" w:hAnsi="WWMCWF+MicrosoftYaHei" w:eastAsiaTheme="minorEastAsia" w:cs="WWMCWF+MicrosoftYaHei"/>
          <w:color w:val="000000"/>
          <w:spacing w:val="3"/>
          <w:sz w:val="18"/>
          <w:szCs w:val="22"/>
          <w:lang w:val="en-US" w:eastAsia="en-US" w:bidi="ar-SA"/>
        </w:rPr>
        <w:t>通过加装特殊组件，可将</w:t>
      </w:r>
      <w:r>
        <w:rPr>
          <w:rFonts w:ascii="GRMMTW+FagoExLf" w:hAnsi="GRMMTW+FagoExLf" w:eastAsiaTheme="minorEastAsia" w:cs="GRMMTW+FagoExLf"/>
          <w:color w:val="000000"/>
          <w:spacing w:val="1"/>
          <w:sz w:val="18"/>
          <w:szCs w:val="22"/>
          <w:lang w:val="en-US" w:eastAsia="en-US" w:bidi="ar-SA"/>
        </w:rPr>
        <w:t>“</w:t>
      </w:r>
      <w:r>
        <w:rPr>
          <w:rFonts w:ascii="WWMCWF+MicrosoftYaHei" w:hAnsi="WWMCWF+MicrosoftYaHei" w:eastAsiaTheme="minorEastAsia" w:cs="WWMCWF+MicrosoftYaHei"/>
          <w:color w:val="000000"/>
          <w:spacing w:val="3"/>
          <w:sz w:val="18"/>
          <w:szCs w:val="22"/>
          <w:lang w:val="en-US" w:eastAsia="en-US" w:bidi="ar-SA"/>
        </w:rPr>
        <w:t>标准燃烧头</w:t>
      </w:r>
      <w:r>
        <w:rPr>
          <w:rFonts w:ascii="GRMMTW+FagoExLf" w:hAnsi="GRMMTW+FagoExLf" w:eastAsiaTheme="minorEastAsia" w:cs="GRMMTW+FagoExLf"/>
          <w:color w:val="000000"/>
          <w:spacing w:val="1"/>
          <w:sz w:val="18"/>
          <w:szCs w:val="22"/>
          <w:lang w:val="en-US" w:eastAsia="en-US" w:bidi="ar-SA"/>
        </w:rPr>
        <w:t>”</w:t>
      </w:r>
      <w:r>
        <w:rPr>
          <w:rFonts w:ascii="WWMCWF+MicrosoftYaHei" w:hAnsi="WWMCWF+MicrosoftYaHei" w:eastAsiaTheme="minorEastAsia" w:cs="WWMCWF+MicrosoftYaHei"/>
          <w:color w:val="000000"/>
          <w:spacing w:val="3"/>
          <w:sz w:val="18"/>
          <w:szCs w:val="22"/>
          <w:lang w:val="en-US" w:eastAsia="en-US" w:bidi="ar-SA"/>
        </w:rPr>
        <w:t>燃烧器可转换为</w:t>
      </w:r>
      <w:r>
        <w:rPr>
          <w:rFonts w:ascii="GRMMTW+FagoExLf" w:hAnsi="GRMMTW+FagoExLf" w:eastAsiaTheme="minorEastAsia" w:cs="GRMMTW+FagoExLf"/>
          <w:color w:val="000000"/>
          <w:spacing w:val="1"/>
          <w:sz w:val="18"/>
          <w:szCs w:val="22"/>
          <w:lang w:val="en-US" w:eastAsia="en-US" w:bidi="ar-SA"/>
        </w:rPr>
        <w:t>“</w:t>
      </w:r>
      <w:r>
        <w:rPr>
          <w:rFonts w:ascii="WWMCWF+MicrosoftYaHei" w:hAnsi="WWMCWF+MicrosoftYaHei" w:eastAsiaTheme="minorEastAsia" w:cs="WWMCWF+MicrosoftYaHei"/>
          <w:color w:val="000000"/>
          <w:spacing w:val="3"/>
          <w:sz w:val="18"/>
          <w:szCs w:val="22"/>
          <w:lang w:val="en-US" w:eastAsia="en-US" w:bidi="ar-SA"/>
        </w:rPr>
        <w:t>加长燃烧头</w:t>
      </w:r>
      <w:r>
        <w:rPr>
          <w:rFonts w:ascii="GRMMTW+FagoExLf" w:hAnsi="GRMMTW+FagoExLf" w:eastAsiaTheme="minorEastAsia" w:cs="GRMMTW+FagoExLf"/>
          <w:color w:val="000000"/>
          <w:spacing w:val="1"/>
          <w:sz w:val="18"/>
          <w:szCs w:val="22"/>
          <w:lang w:val="en-US" w:eastAsia="en-US" w:bidi="ar-SA"/>
        </w:rPr>
        <w:t>”</w:t>
      </w:r>
      <w:r>
        <w:rPr>
          <w:rFonts w:ascii="WWMCWF+MicrosoftYaHei" w:hAnsi="WWMCWF+MicrosoftYaHei" w:eastAsiaTheme="minorEastAsia" w:cs="WWMCWF+MicrosoftYaHei"/>
          <w:color w:val="000000"/>
          <w:spacing w:val="3"/>
          <w:sz w:val="18"/>
          <w:szCs w:val="22"/>
          <w:lang w:val="en-US" w:eastAsia="en-US" w:bidi="ar-SA"/>
        </w:rPr>
        <w:t xml:space="preserve">燃烧器。此组件适用于 </w:t>
      </w:r>
      <w:r>
        <w:rPr>
          <w:rFonts w:ascii="WWMCWF+MicrosoftYaHei" w:hAnsi="WWMCWF+MicrosoftYaHei" w:eastAsiaTheme="minorEastAsia" w:cs="WWMCWF+MicrosoftYaHei"/>
          <w:color w:val="000000"/>
          <w:spacing w:val="2"/>
          <w:sz w:val="18"/>
          <w:szCs w:val="22"/>
          <w:lang w:val="en-US" w:eastAsia="en-US" w:bidi="ar-SA"/>
        </w:rPr>
        <w:t>各系列燃烧器。标准燃烧头长度和加长燃烧头长度见下表。</w:t>
      </w:r>
    </w:p>
    <w:tbl>
      <w:tblPr>
        <w:tblStyle w:val="TableNormal"/>
        <w:tblW w:w="0" w:type="auto"/>
        <w:jc w:val="left"/>
        <w:tblInd w:w="0" w:type="dxa"/>
        <w:tblCellMar>
          <w:left w:w="0" w:type="dxa"/>
          <w:right w:w="0" w:type="dxa"/>
        </w:tblCellMar>
        <w:tblLook w:val="04A0"/>
      </w:tblPr>
      <w:tblGrid>
        <w:gridCol w:w="3490"/>
        <w:gridCol w:w="3244"/>
        <w:gridCol w:w="20"/>
        <w:gridCol w:w="2150"/>
        <w:gridCol w:w="20"/>
        <w:gridCol w:w="800"/>
      </w:tblGrid>
      <w:tr>
        <w:tblPrEx>
          <w:tblW w:w="0" w:type="auto"/>
          <w:jc w:val="left"/>
          <w:tblInd w:w="0" w:type="dxa"/>
          <w:tblCellMar>
            <w:left w:w="0" w:type="dxa"/>
            <w:right w:w="0" w:type="dxa"/>
          </w:tblCellMar>
          <w:tblLook w:val="04A0"/>
        </w:tblPrEx>
        <w:trPr>
          <w:trHeight w:val="442"/>
          <w:jc w:val="left"/>
        </w:trPr>
        <w:tc>
          <w:tcPr>
            <w:tcW w:w="3490" w:type="dxa"/>
            <w:noWrap w:val="0"/>
            <w:textDirection w:val="lrTb"/>
            <w:tcFitText w:val="0"/>
            <w:vAlign w:val="top"/>
          </w:tcPr>
          <w:p>
            <w:pPr>
              <w:spacing w:before="0" w:after="0" w:line="0" w:lineRule="atLeast"/>
              <w:ind w:left="0" w:right="0" w:firstLine="0"/>
              <w:jc w:val="left"/>
              <w:rPr>
                <w:rFonts w:hAnsi="Calibri"/>
                <w:color w:val="000000"/>
                <w:sz w:val="18"/>
                <w:szCs w:val="22"/>
                <w:lang w:val="en-US" w:eastAsia="en-US" w:bidi="ar-SA"/>
              </w:rPr>
            </w:pPr>
          </w:p>
        </w:tc>
        <w:tc>
          <w:tcPr>
            <w:tcW w:w="3244" w:type="dxa"/>
            <w:noWrap w:val="0"/>
            <w:textDirection w:val="lrTb"/>
            <w:tcFitText w:val="0"/>
            <w:vAlign w:val="top"/>
          </w:tcPr>
          <w:p>
            <w:pPr>
              <w:spacing w:before="0" w:after="0" w:line="238" w:lineRule="exact"/>
              <w:ind w:left="0" w:right="0" w:firstLine="0"/>
              <w:jc w:val="left"/>
              <w:rPr>
                <w:rFonts w:hAnsi="Calibri"/>
                <w:color w:val="000000"/>
                <w:sz w:val="18"/>
                <w:szCs w:val="22"/>
                <w:lang w:val="en-US" w:eastAsia="en-US" w:bidi="ar-SA"/>
              </w:rPr>
            </w:pPr>
            <w:r>
              <w:rPr>
                <w:rFonts w:ascii="WWMCWF+MicrosoftYaHei" w:hAnsi="WWMCWF+MicrosoftYaHei" w:eastAsiaTheme="minorEastAsia" w:cs="WWMCWF+MicrosoftYaHei"/>
                <w:color w:val="BE0027"/>
                <w:sz w:val="18"/>
                <w:szCs w:val="22"/>
                <w:lang w:val="en-US" w:eastAsia="en-US" w:bidi="ar-SA"/>
              </w:rPr>
              <w:t>燃烧器</w:t>
            </w:r>
            <w:r>
              <w:rPr>
                <w:rFonts w:hAnsi="Calibri" w:eastAsiaTheme="minorEastAsia" w:cstheme="minorBidi"/>
                <w:color w:val="BE0027"/>
                <w:spacing w:val="780"/>
                <w:sz w:val="18"/>
                <w:szCs w:val="22"/>
                <w:lang w:val="en-US" w:eastAsia="en-US" w:bidi="ar-SA"/>
              </w:rPr>
              <w:t xml:space="preserve"> </w:t>
            </w:r>
            <w:r>
              <w:rPr>
                <w:rFonts w:ascii="GRMMTW+FagoExLf" w:hAnsi="GRMMTW+FagoExLf" w:eastAsiaTheme="minorEastAsia" w:cs="GRMMTW+FagoExLf"/>
                <w:color w:val="BE0027"/>
                <w:sz w:val="18"/>
                <w:szCs w:val="22"/>
                <w:lang w:val="en-US" w:eastAsia="en-US" w:bidi="ar-SA"/>
              </w:rPr>
              <w:t>‘</w:t>
            </w:r>
            <w:r>
              <w:rPr>
                <w:rFonts w:ascii="WWMCWF+MicrosoftYaHei" w:hAnsi="WWMCWF+MicrosoftYaHei" w:eastAsiaTheme="minorEastAsia" w:cs="WWMCWF+MicrosoftYaHei"/>
                <w:color w:val="BE0027"/>
                <w:sz w:val="18"/>
                <w:szCs w:val="22"/>
                <w:lang w:val="en-US" w:eastAsia="en-US" w:bidi="ar-SA"/>
              </w:rPr>
              <w:t>标准燃烧头</w:t>
            </w:r>
            <w:r>
              <w:rPr>
                <w:rFonts w:ascii="GRMMTW+FagoExLf" w:hAnsi="GRMMTW+FagoExLf" w:eastAsiaTheme="minorEastAsia" w:cs="GRMMTW+FagoExLf"/>
                <w:color w:val="BE0027"/>
                <w:sz w:val="18"/>
                <w:szCs w:val="22"/>
                <w:lang w:val="en-US" w:eastAsia="en-US" w:bidi="ar-SA"/>
              </w:rPr>
              <w:t>’</w:t>
            </w:r>
            <w:r>
              <w:rPr>
                <w:rFonts w:ascii="GRMMTW+FagoExLf" w:hAnsi="Calibri" w:eastAsiaTheme="minorEastAsia" w:cstheme="minorBidi"/>
                <w:color w:val="BE0027"/>
                <w:spacing w:val="58"/>
                <w:sz w:val="18"/>
                <w:szCs w:val="22"/>
                <w:lang w:val="en-US" w:eastAsia="en-US" w:bidi="ar-SA"/>
              </w:rPr>
              <w:t xml:space="preserve"> </w:t>
            </w:r>
            <w:r>
              <w:rPr>
                <w:rFonts w:ascii="WWMCWF+MicrosoftYaHei" w:hAnsi="WWMCWF+MicrosoftYaHei" w:eastAsiaTheme="minorEastAsia" w:cs="WWMCWF+MicrosoftYaHei"/>
                <w:color w:val="BE0027"/>
                <w:sz w:val="18"/>
                <w:szCs w:val="22"/>
                <w:lang w:val="en-US" w:eastAsia="en-US" w:bidi="ar-SA"/>
              </w:rPr>
              <w:t>长度</w:t>
            </w:r>
          </w:p>
          <w:p>
            <w:pPr>
              <w:spacing w:before="0" w:after="0" w:line="206" w:lineRule="exact"/>
              <w:ind w:left="1872" w:right="0" w:firstLine="0"/>
              <w:jc w:val="left"/>
              <w:rPr>
                <w:rFonts w:ascii="GRMMTW+FagoExLf" w:hAnsi="Calibri"/>
                <w:color w:val="000000"/>
                <w:sz w:val="18"/>
                <w:szCs w:val="22"/>
                <w:lang w:val="en-US" w:eastAsia="en-US" w:bidi="ar-SA"/>
              </w:rPr>
            </w:pPr>
            <w:r>
              <w:rPr>
                <w:rFonts w:ascii="GRMMTW+FagoExLf" w:hAnsi="Calibri" w:eastAsiaTheme="minorEastAsia" w:cstheme="minorBidi"/>
                <w:color w:val="BE0027"/>
                <w:sz w:val="18"/>
                <w:szCs w:val="22"/>
                <w:lang w:val="en-US" w:eastAsia="en-US" w:bidi="ar-SA"/>
              </w:rPr>
              <w:t>(mm)</w:t>
            </w:r>
          </w:p>
        </w:tc>
        <w:tc>
          <w:tcPr>
            <w:tcW w:w="20" w:type="dxa"/>
            <w:noWrap w:val="0"/>
            <w:textDirection w:val="lrTb"/>
            <w:tcFitText w:val="0"/>
            <w:vAlign w:val="top"/>
          </w:tcPr>
          <w:p>
            <w:pPr>
              <w:spacing w:before="0" w:after="0" w:line="0" w:lineRule="atLeast"/>
              <w:ind w:left="0" w:right="0" w:firstLine="0"/>
              <w:jc w:val="left"/>
              <w:rPr>
                <w:rFonts w:ascii="GRMMTW+FagoExLf" w:hAnsi="Calibri"/>
                <w:color w:val="000000"/>
                <w:sz w:val="18"/>
                <w:szCs w:val="22"/>
                <w:lang w:val="en-US" w:eastAsia="en-US" w:bidi="ar-SA"/>
              </w:rPr>
            </w:pPr>
          </w:p>
        </w:tc>
        <w:tc>
          <w:tcPr>
            <w:tcW w:w="2150" w:type="dxa"/>
            <w:noWrap w:val="0"/>
            <w:textDirection w:val="lrTb"/>
            <w:tcFitText w:val="0"/>
            <w:vAlign w:val="top"/>
          </w:tcPr>
          <w:p>
            <w:pPr>
              <w:spacing w:before="0" w:after="0" w:line="238" w:lineRule="exact"/>
              <w:ind w:left="0" w:right="0" w:firstLine="0"/>
              <w:jc w:val="left"/>
              <w:rPr>
                <w:rFonts w:hAnsi="Calibri"/>
                <w:color w:val="000000"/>
                <w:sz w:val="18"/>
                <w:szCs w:val="22"/>
                <w:lang w:val="en-US" w:eastAsia="en-US" w:bidi="ar-SA"/>
              </w:rPr>
            </w:pPr>
            <w:r>
              <w:rPr>
                <w:rFonts w:ascii="GRMMTW+FagoExLf" w:hAnsi="GRMMTW+FagoExLf" w:eastAsiaTheme="minorEastAsia" w:cs="GRMMTW+FagoExLf"/>
                <w:color w:val="BE0027"/>
                <w:sz w:val="18"/>
                <w:szCs w:val="22"/>
                <w:lang w:val="en-US" w:eastAsia="en-US" w:bidi="ar-SA"/>
              </w:rPr>
              <w:t>‘</w:t>
            </w:r>
            <w:r>
              <w:rPr>
                <w:rFonts w:ascii="WWMCWF+MicrosoftYaHei" w:hAnsi="WWMCWF+MicrosoftYaHei" w:eastAsiaTheme="minorEastAsia" w:cs="WWMCWF+MicrosoftYaHei"/>
                <w:color w:val="BE0027"/>
                <w:sz w:val="18"/>
                <w:szCs w:val="22"/>
                <w:lang w:val="en-US" w:eastAsia="en-US" w:bidi="ar-SA"/>
              </w:rPr>
              <w:t>加长燃烧头</w:t>
            </w:r>
            <w:r>
              <w:rPr>
                <w:rFonts w:ascii="GRMMTW+FagoExLf" w:hAnsi="GRMMTW+FagoExLf" w:eastAsiaTheme="minorEastAsia" w:cs="GRMMTW+FagoExLf"/>
                <w:color w:val="BE0027"/>
                <w:sz w:val="18"/>
                <w:szCs w:val="22"/>
                <w:lang w:val="en-US" w:eastAsia="en-US" w:bidi="ar-SA"/>
              </w:rPr>
              <w:t>’</w:t>
            </w:r>
            <w:r>
              <w:rPr>
                <w:rFonts w:ascii="WWMCWF+MicrosoftYaHei" w:hAnsi="WWMCWF+MicrosoftYaHei" w:eastAsiaTheme="minorEastAsia" w:cs="WWMCWF+MicrosoftYaHei"/>
                <w:color w:val="BE0027"/>
                <w:sz w:val="18"/>
                <w:szCs w:val="22"/>
                <w:lang w:val="en-US" w:eastAsia="en-US" w:bidi="ar-SA"/>
              </w:rPr>
              <w:t>长度</w:t>
            </w:r>
          </w:p>
          <w:p>
            <w:pPr>
              <w:spacing w:before="0" w:after="0" w:line="206" w:lineRule="exact"/>
              <w:ind w:left="450" w:right="0" w:firstLine="0"/>
              <w:jc w:val="left"/>
              <w:rPr>
                <w:rFonts w:ascii="GRMMTW+FagoExLf" w:hAnsi="Calibri"/>
                <w:color w:val="000000"/>
                <w:sz w:val="18"/>
                <w:szCs w:val="22"/>
                <w:lang w:val="en-US" w:eastAsia="en-US" w:bidi="ar-SA"/>
              </w:rPr>
            </w:pPr>
            <w:r>
              <w:rPr>
                <w:rFonts w:ascii="GRMMTW+FagoExLf" w:hAnsi="Calibri" w:eastAsiaTheme="minorEastAsia" w:cstheme="minorBidi"/>
                <w:color w:val="BE0027"/>
                <w:sz w:val="18"/>
                <w:szCs w:val="22"/>
                <w:lang w:val="en-US" w:eastAsia="en-US" w:bidi="ar-SA"/>
              </w:rPr>
              <w:t>(mm)</w:t>
            </w:r>
          </w:p>
        </w:tc>
        <w:tc>
          <w:tcPr>
            <w:tcW w:w="20" w:type="dxa"/>
            <w:noWrap w:val="0"/>
            <w:textDirection w:val="lrTb"/>
            <w:tcFitText w:val="0"/>
            <w:vAlign w:val="top"/>
          </w:tcPr>
          <w:p>
            <w:pPr>
              <w:spacing w:before="0" w:after="0" w:line="0" w:lineRule="atLeast"/>
              <w:ind w:left="0" w:right="0" w:firstLine="0"/>
              <w:jc w:val="left"/>
              <w:rPr>
                <w:rFonts w:ascii="GRMMTW+FagoExLf" w:hAnsi="Calibri"/>
                <w:color w:val="000000"/>
                <w:sz w:val="18"/>
                <w:szCs w:val="22"/>
                <w:lang w:val="en-US" w:eastAsia="en-US" w:bidi="ar-SA"/>
              </w:rPr>
            </w:pPr>
          </w:p>
        </w:tc>
        <w:tc>
          <w:tcPr>
            <w:tcW w:w="800" w:type="dxa"/>
            <w:noWrap w:val="0"/>
            <w:textDirection w:val="lrTb"/>
            <w:tcFitText w:val="0"/>
            <w:vAlign w:val="top"/>
          </w:tcPr>
          <w:p>
            <w:pPr>
              <w:spacing w:before="0" w:after="0" w:line="238" w:lineRule="exact"/>
              <w:ind w:left="0" w:right="0" w:firstLine="0"/>
              <w:jc w:val="left"/>
              <w:rPr>
                <w:rFonts w:hAnsi="Calibri"/>
                <w:color w:val="000000"/>
                <w:sz w:val="18"/>
                <w:szCs w:val="22"/>
                <w:lang w:val="en-US" w:eastAsia="en-US" w:bidi="ar-SA"/>
              </w:rPr>
            </w:pPr>
            <w:r>
              <w:rPr>
                <w:rFonts w:ascii="WWMCWF+MicrosoftYaHei" w:hAnsi="WWMCWF+MicrosoftYaHei" w:eastAsiaTheme="minorEastAsia" w:cs="WWMCWF+MicrosoftYaHei"/>
                <w:color w:val="BE0027"/>
                <w:sz w:val="18"/>
                <w:szCs w:val="22"/>
                <w:lang w:val="en-US" w:eastAsia="en-US" w:bidi="ar-SA"/>
              </w:rPr>
              <w:t>组件代码</w:t>
            </w:r>
          </w:p>
        </w:tc>
      </w:tr>
    </w:tbl>
    <w:p>
      <w:pPr>
        <w:spacing w:before="42" w:after="0" w:line="193" w:lineRule="exact"/>
        <w:ind w:left="3423"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34</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MZ</w:t>
      </w:r>
      <w:r>
        <w:rPr>
          <w:rFonts w:ascii="GRMMTW+FagoExLf" w:hAnsi="Calibri" w:eastAsiaTheme="minorEastAsia" w:cstheme="minorBidi"/>
          <w:color w:val="000000"/>
          <w:spacing w:val="1331"/>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216</w:t>
      </w:r>
      <w:r>
        <w:rPr>
          <w:rFonts w:ascii="GRMMTW+FagoExLf" w:hAnsi="Calibri" w:eastAsiaTheme="minorEastAsia" w:cstheme="minorBidi"/>
          <w:color w:val="000000"/>
          <w:spacing w:val="1545"/>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351</w:t>
      </w:r>
      <w:r>
        <w:rPr>
          <w:rFonts w:ascii="GRMMTW+FagoExLf" w:hAnsi="Calibri" w:eastAsiaTheme="minorEastAsia" w:cstheme="minorBidi"/>
          <w:color w:val="000000"/>
          <w:spacing w:val="1353"/>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3010428</w:t>
      </w:r>
    </w:p>
    <w:p>
      <w:pPr>
        <w:spacing w:before="36" w:after="0" w:line="193" w:lineRule="exact"/>
        <w:ind w:left="3418"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6"/>
          <w:sz w:val="16"/>
          <w:szCs w:val="22"/>
          <w:lang w:val="en-US" w:eastAsia="en-US" w:bidi="ar-SA"/>
        </w:rPr>
        <w:t>44</w:t>
      </w:r>
      <w:r>
        <w:rPr>
          <w:rFonts w:ascii="GRMMTW+FagoExLf" w:hAnsi="Calibri" w:eastAsiaTheme="minorEastAsia" w:cstheme="minorBidi"/>
          <w:color w:val="000000"/>
          <w:spacing w:val="-14"/>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MZ</w:t>
      </w:r>
      <w:r>
        <w:rPr>
          <w:rFonts w:ascii="GRMMTW+FagoExLf" w:hAnsi="Calibri" w:eastAsiaTheme="minorEastAsia" w:cstheme="minorBidi"/>
          <w:color w:val="000000"/>
          <w:spacing w:val="132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216</w:t>
      </w:r>
      <w:r>
        <w:rPr>
          <w:rFonts w:ascii="GRMMTW+FagoExLf" w:hAnsi="Calibri" w:eastAsiaTheme="minorEastAsia" w:cstheme="minorBidi"/>
          <w:color w:val="000000"/>
          <w:spacing w:val="1545"/>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351</w:t>
      </w:r>
      <w:r>
        <w:rPr>
          <w:rFonts w:ascii="GRMMTW+FagoExLf" w:hAnsi="Calibri" w:eastAsiaTheme="minorEastAsia" w:cstheme="minorBidi"/>
          <w:color w:val="000000"/>
          <w:spacing w:val="1355"/>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3010429</w:t>
      </w:r>
    </w:p>
    <w:p>
      <w:pPr>
        <w:spacing w:before="36" w:after="0" w:line="193" w:lineRule="exact"/>
        <w:ind w:left="3548"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50</w:t>
      </w:r>
      <w:r>
        <w:rPr>
          <w:rFonts w:ascii="GRMMTW+FagoExLf" w:hAnsi="Calibri" w:eastAsiaTheme="minorEastAsia" w:cstheme="minorBidi"/>
          <w:color w:val="000000"/>
          <w:spacing w:val="1457"/>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216</w:t>
      </w:r>
      <w:r>
        <w:rPr>
          <w:rFonts w:ascii="GRMMTW+FagoExLf" w:hAnsi="Calibri" w:eastAsiaTheme="minorEastAsia" w:cstheme="minorBidi"/>
          <w:color w:val="000000"/>
          <w:spacing w:val="1545"/>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351</w:t>
      </w:r>
      <w:r>
        <w:rPr>
          <w:rFonts w:ascii="GRMMTW+FagoExLf" w:hAnsi="Calibri" w:eastAsiaTheme="minorEastAsia" w:cstheme="minorBidi"/>
          <w:color w:val="000000"/>
          <w:spacing w:val="1356"/>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3010078</w:t>
      </w:r>
    </w:p>
    <w:p>
      <w:pPr>
        <w:spacing w:before="36" w:after="0" w:line="193" w:lineRule="exact"/>
        <w:ind w:left="3416"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64</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MZ</w:t>
      </w:r>
      <w:r>
        <w:rPr>
          <w:rFonts w:ascii="GRMMTW+FagoExLf" w:hAnsi="Calibri" w:eastAsiaTheme="minorEastAsia" w:cstheme="minorBidi"/>
          <w:color w:val="000000"/>
          <w:spacing w:val="1311"/>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250</w:t>
      </w:r>
      <w:r>
        <w:rPr>
          <w:rFonts w:ascii="GRMMTW+FagoExLf" w:hAnsi="Calibri" w:eastAsiaTheme="minorEastAsia" w:cstheme="minorBidi"/>
          <w:color w:val="000000"/>
          <w:spacing w:val="1512"/>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385</w:t>
      </w:r>
      <w:r>
        <w:rPr>
          <w:rFonts w:ascii="GRMMTW+FagoExLf" w:hAnsi="Calibri" w:eastAsiaTheme="minorEastAsia" w:cstheme="minorBidi"/>
          <w:color w:val="000000"/>
          <w:spacing w:val="134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3010427</w:t>
      </w:r>
    </w:p>
    <w:p>
      <w:pPr>
        <w:spacing w:before="36" w:after="0" w:line="193" w:lineRule="exact"/>
        <w:ind w:left="3556"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70</w:t>
      </w:r>
      <w:r>
        <w:rPr>
          <w:rFonts w:ascii="GRMMTW+FagoExLf" w:hAnsi="Calibri" w:eastAsiaTheme="minorEastAsia" w:cstheme="minorBidi"/>
          <w:color w:val="000000"/>
          <w:spacing w:val="1451"/>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250</w:t>
      </w:r>
      <w:r>
        <w:rPr>
          <w:rFonts w:ascii="GRMMTW+FagoExLf" w:hAnsi="Calibri" w:eastAsiaTheme="minorEastAsia" w:cstheme="minorBidi"/>
          <w:color w:val="000000"/>
          <w:spacing w:val="1512"/>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385</w:t>
      </w:r>
      <w:r>
        <w:rPr>
          <w:rFonts w:ascii="GRMMTW+FagoExLf" w:hAnsi="Calibri" w:eastAsiaTheme="minorEastAsia" w:cstheme="minorBidi"/>
          <w:color w:val="000000"/>
          <w:spacing w:val="137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3010117</w:t>
      </w:r>
    </w:p>
    <w:p>
      <w:pPr>
        <w:spacing w:before="36" w:after="0" w:line="193" w:lineRule="exact"/>
        <w:ind w:left="3516"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100</w:t>
      </w:r>
      <w:r>
        <w:rPr>
          <w:rFonts w:ascii="GRMMTW+FagoExLf" w:hAnsi="Calibri" w:eastAsiaTheme="minorEastAsia" w:cstheme="minorBidi"/>
          <w:color w:val="000000"/>
          <w:spacing w:val="1411"/>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250</w:t>
      </w:r>
      <w:r>
        <w:rPr>
          <w:rFonts w:ascii="GRMMTW+FagoExLf" w:hAnsi="Calibri" w:eastAsiaTheme="minorEastAsia" w:cstheme="minorBidi"/>
          <w:color w:val="000000"/>
          <w:spacing w:val="1512"/>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385</w:t>
      </w:r>
      <w:r>
        <w:rPr>
          <w:rFonts w:ascii="GRMMTW+FagoExLf" w:hAnsi="Calibri" w:eastAsiaTheme="minorEastAsia" w:cstheme="minorBidi"/>
          <w:color w:val="000000"/>
          <w:spacing w:val="1363"/>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3010118</w:t>
      </w:r>
    </w:p>
    <w:p>
      <w:pPr>
        <w:spacing w:before="36" w:after="0" w:line="193" w:lineRule="exact"/>
        <w:ind w:left="3522"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130</w:t>
      </w:r>
      <w:r>
        <w:rPr>
          <w:rFonts w:ascii="GRMMTW+FagoExLf" w:hAnsi="Calibri" w:eastAsiaTheme="minorEastAsia" w:cstheme="minorBidi"/>
          <w:color w:val="000000"/>
          <w:spacing w:val="1412"/>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280</w:t>
      </w:r>
      <w:r>
        <w:rPr>
          <w:rFonts w:ascii="GRMMTW+FagoExLf" w:hAnsi="Calibri" w:eastAsiaTheme="minorEastAsia" w:cstheme="minorBidi"/>
          <w:color w:val="000000"/>
          <w:spacing w:val="1527"/>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415</w:t>
      </w:r>
      <w:r>
        <w:rPr>
          <w:rFonts w:ascii="GRMMTW+FagoExLf" w:hAnsi="Calibri" w:eastAsiaTheme="minorEastAsia" w:cstheme="minorBidi"/>
          <w:color w:val="000000"/>
          <w:spacing w:val="1385"/>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3010119</w:t>
      </w:r>
    </w:p>
    <w:p>
      <w:pPr>
        <w:spacing w:before="36" w:after="0" w:line="193" w:lineRule="exact"/>
        <w:ind w:left="3520"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150</w:t>
      </w:r>
      <w:r>
        <w:rPr>
          <w:rFonts w:ascii="GRMMTW+FagoExLf" w:hAnsi="Calibri" w:eastAsiaTheme="minorEastAsia" w:cstheme="minorBidi"/>
          <w:color w:val="000000"/>
          <w:spacing w:val="14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280</w:t>
      </w:r>
      <w:r>
        <w:rPr>
          <w:rFonts w:ascii="GRMMTW+FagoExLf" w:hAnsi="Calibri" w:eastAsiaTheme="minorEastAsia" w:cstheme="minorBidi"/>
          <w:color w:val="000000"/>
          <w:spacing w:val="1527"/>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415</w:t>
      </w:r>
      <w:r>
        <w:rPr>
          <w:rFonts w:ascii="GRMMTW+FagoExLf" w:hAnsi="Calibri" w:eastAsiaTheme="minorEastAsia" w:cstheme="minorBidi"/>
          <w:color w:val="000000"/>
          <w:spacing w:val="1308"/>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20052186</w:t>
      </w:r>
    </w:p>
    <w:p>
      <w:pPr>
        <w:spacing w:before="36" w:after="0" w:line="193" w:lineRule="exact"/>
        <w:ind w:left="3516"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190</w:t>
      </w:r>
      <w:r>
        <w:rPr>
          <w:rFonts w:ascii="GRMMTW+FagoExLf" w:hAnsi="Calibri" w:eastAsiaTheme="minorEastAsia" w:cstheme="minorBidi"/>
          <w:color w:val="000000"/>
          <w:spacing w:val="1417"/>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370</w:t>
      </w:r>
      <w:r>
        <w:rPr>
          <w:rFonts w:ascii="GRMMTW+FagoExLf" w:hAnsi="Calibri" w:eastAsiaTheme="minorEastAsia" w:cstheme="minorBidi"/>
          <w:color w:val="000000"/>
          <w:spacing w:val="152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520</w:t>
      </w:r>
      <w:r>
        <w:rPr>
          <w:rFonts w:ascii="GRMMTW+FagoExLf" w:hAnsi="Calibri" w:eastAsiaTheme="minorEastAsia" w:cstheme="minorBidi"/>
          <w:color w:val="000000"/>
          <w:spacing w:val="1279"/>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3010443</w:t>
      </w:r>
      <w:r>
        <w:rPr>
          <w:rFonts w:ascii="GRMMTW+FagoExLf" w:hAnsi="Calibri" w:eastAsiaTheme="minorEastAsia" w:cstheme="minorBidi"/>
          <w:color w:val="000000"/>
          <w:spacing w:val="-9"/>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p>
    <w:p>
      <w:pPr>
        <w:spacing w:before="118" w:after="0" w:line="168" w:lineRule="exact"/>
        <w:ind w:left="2835" w:right="0" w:firstLine="0"/>
        <w:jc w:val="left"/>
        <w:rPr>
          <w:rFonts w:ascii="STXihei" w:hAnsi="Calibri"/>
          <w:color w:val="000000"/>
          <w:sz w:val="14"/>
          <w:szCs w:val="22"/>
          <w:lang w:val="en-US" w:eastAsia="en-US" w:bidi="ar-SA"/>
        </w:rPr>
      </w:pPr>
      <w:r>
        <w:rPr>
          <w:rFonts w:ascii="GRMMTW+FagoExLf" w:hAnsi="Calibri" w:eastAsiaTheme="minorEastAsia" w:cstheme="minorBidi"/>
          <w:color w:val="000000"/>
          <w:spacing w:val="12"/>
          <w:sz w:val="14"/>
          <w:szCs w:val="22"/>
          <w:lang w:val="en-US" w:eastAsia="en-US" w:bidi="ar-SA"/>
        </w:rPr>
        <w:t>*</w:t>
      </w:r>
      <w:r>
        <w:rPr>
          <w:rFonts w:ascii="STXihei" w:hAnsi="STXihei" w:eastAsiaTheme="minorEastAsia" w:cs="STXihei"/>
          <w:color w:val="000000"/>
          <w:spacing w:val="10"/>
          <w:sz w:val="14"/>
          <w:szCs w:val="22"/>
          <w:lang w:val="en-US" w:eastAsia="en-US" w:bidi="ar-SA"/>
        </w:rPr>
        <w:t>如果燃烧器序列号大于或等于</w:t>
      </w:r>
      <w:r>
        <w:rPr>
          <w:rFonts w:ascii="GRMMTW+FagoExLf" w:hAnsi="Calibri" w:eastAsiaTheme="minorEastAsia" w:cstheme="minorBidi"/>
          <w:color w:val="000000"/>
          <w:spacing w:val="12"/>
          <w:sz w:val="14"/>
          <w:szCs w:val="22"/>
          <w:lang w:val="en-US" w:eastAsia="en-US" w:bidi="ar-SA"/>
        </w:rPr>
        <w:t>02426XXXXXX</w:t>
      </w:r>
      <w:r>
        <w:rPr>
          <w:rFonts w:ascii="WWMCWF+MicrosoftYaHei" w:hAnsi="WWMCWF+MicrosoftYaHei" w:eastAsiaTheme="minorEastAsia" w:cs="WWMCWF+MicrosoftYaHei"/>
          <w:color w:val="000000"/>
          <w:spacing w:val="11"/>
          <w:sz w:val="14"/>
          <w:szCs w:val="22"/>
          <w:lang w:val="en-US" w:eastAsia="en-US" w:bidi="ar-SA"/>
        </w:rPr>
        <w:t>，可按上表所示选择适合的燃烧头，如果燃烧器序列号小于或等于</w:t>
      </w:r>
      <w:r>
        <w:rPr>
          <w:rFonts w:ascii="WWMCWF+MicrosoftYaHei" w:hAnsi="WWMCWF+MicrosoftYaHei" w:eastAsiaTheme="minorEastAsia" w:cs="WWMCWF+MicrosoftYaHei"/>
          <w:color w:val="000000"/>
          <w:spacing w:val="11"/>
          <w:sz w:val="14"/>
          <w:szCs w:val="22"/>
          <w:lang w:val="en-US" w:eastAsia="en-US" w:bidi="ar-SA"/>
        </w:rPr>
        <w:cr/>
      </w:r>
      <w:r>
        <w:rPr>
          <w:rFonts w:ascii="GRMMTW+FagoExLf" w:hAnsi="Calibri" w:eastAsiaTheme="minorEastAsia" w:cstheme="minorBidi"/>
          <w:color w:val="000000"/>
          <w:spacing w:val="1"/>
          <w:sz w:val="14"/>
          <w:szCs w:val="22"/>
          <w:lang w:val="en-US" w:eastAsia="en-US" w:bidi="ar-SA"/>
        </w:rPr>
        <w:t>02416XXXXXX</w:t>
      </w:r>
      <w:r>
        <w:rPr>
          <w:rFonts w:ascii="STXihei" w:hAnsi="STXihei" w:eastAsiaTheme="minorEastAsia" w:cs="STXihei"/>
          <w:color w:val="000000"/>
          <w:sz w:val="14"/>
          <w:szCs w:val="22"/>
          <w:lang w:val="en-US" w:eastAsia="en-US" w:bidi="ar-SA"/>
        </w:rPr>
        <w:t>，</w:t>
      </w:r>
      <w:r>
        <w:rPr>
          <w:rFonts w:ascii="STXihei" w:hAnsi="Calibri" w:eastAsiaTheme="minorEastAsia" w:cstheme="minorBidi"/>
          <w:color w:val="000000"/>
          <w:spacing w:val="3"/>
          <w:sz w:val="14"/>
          <w:szCs w:val="22"/>
          <w:lang w:val="en-US" w:eastAsia="en-US" w:bidi="ar-SA"/>
        </w:rPr>
        <w:t xml:space="preserve"> </w:t>
      </w:r>
      <w:r>
        <w:rPr>
          <w:rFonts w:ascii="STXihei" w:hAnsi="STXihei" w:eastAsiaTheme="minorEastAsia" w:cs="STXihei"/>
          <w:color w:val="000000"/>
          <w:spacing w:val="1"/>
          <w:sz w:val="14"/>
          <w:szCs w:val="22"/>
          <w:lang w:val="en-US" w:eastAsia="en-US" w:bidi="ar-SA"/>
        </w:rPr>
        <w:t>请选择代码为</w:t>
      </w:r>
      <w:r>
        <w:rPr>
          <w:rFonts w:ascii="GRMMTW+FagoExLf" w:hAnsi="Calibri" w:eastAsiaTheme="minorEastAsia" w:cstheme="minorBidi"/>
          <w:color w:val="000000"/>
          <w:spacing w:val="1"/>
          <w:sz w:val="14"/>
          <w:szCs w:val="22"/>
          <w:lang w:val="en-US" w:eastAsia="en-US" w:bidi="ar-SA"/>
        </w:rPr>
        <w:t>3010196</w:t>
      </w:r>
      <w:r>
        <w:rPr>
          <w:rFonts w:ascii="STXihei" w:hAnsi="STXihei" w:eastAsiaTheme="minorEastAsia" w:cs="STXihei"/>
          <w:color w:val="000000"/>
          <w:spacing w:val="1"/>
          <w:sz w:val="14"/>
          <w:szCs w:val="22"/>
          <w:lang w:val="en-US" w:eastAsia="en-US" w:bidi="ar-SA"/>
        </w:rPr>
        <w:t>的组件安装。</w:t>
      </w:r>
    </w:p>
    <w:p>
      <w:pPr>
        <w:spacing w:before="1038" w:after="0" w:line="274" w:lineRule="exact"/>
        <w:ind w:left="0" w:right="0" w:firstLine="0"/>
        <w:jc w:val="left"/>
        <w:rPr>
          <w:rFonts w:hAnsi="Calibri"/>
          <w:color w:val="000000"/>
          <w:sz w:val="20"/>
          <w:szCs w:val="22"/>
          <w:lang w:val="en-US" w:eastAsia="en-US" w:bidi="ar-SA"/>
        </w:rPr>
      </w:pPr>
      <w:r>
        <w:rPr>
          <w:rFonts w:ascii="UWEKJL+MicrosoftYaHei-Bold" w:hAnsi="UWEKJL+MicrosoftYaHei-Bold" w:eastAsiaTheme="minorEastAsia" w:cs="UWEKJL+MicrosoftYaHei-Bold"/>
          <w:color w:val="B50229"/>
          <w:sz w:val="20"/>
          <w:szCs w:val="22"/>
          <w:lang w:val="en-US" w:eastAsia="en-US" w:bidi="ar-SA"/>
        </w:rPr>
        <w:t>垫片</w:t>
      </w:r>
    </w:p>
    <w:p>
      <w:pPr>
        <w:spacing w:before="303" w:after="0" w:line="248" w:lineRule="exact"/>
        <w:ind w:left="2835" w:right="0" w:firstLine="0"/>
        <w:jc w:val="left"/>
        <w:rPr>
          <w:rFonts w:ascii="GRMMTW+FagoExLf" w:hAnsi="Calibri"/>
          <w:color w:val="000000"/>
          <w:sz w:val="18"/>
          <w:szCs w:val="22"/>
          <w:lang w:val="en-US" w:eastAsia="en-US" w:bidi="ar-SA"/>
        </w:rPr>
      </w:pPr>
      <w:r>
        <w:rPr>
          <w:rFonts w:ascii="WWMCWF+MicrosoftYaHei" w:hAnsi="WWMCWF+MicrosoftYaHei" w:eastAsiaTheme="minorEastAsia" w:cs="WWMCWF+MicrosoftYaHei"/>
          <w:color w:val="000000"/>
          <w:spacing w:val="2"/>
          <w:sz w:val="18"/>
          <w:szCs w:val="22"/>
          <w:lang w:val="en-US" w:eastAsia="en-US" w:bidi="ar-SA"/>
        </w:rPr>
        <w:t>如需缩短燃烧头进入炉膛的长度，可选用不同厚度的垫片，如下表所列</w:t>
      </w:r>
      <w:r>
        <w:rPr>
          <w:rFonts w:ascii="GRMMTW+FagoExLf" w:hAnsi="Calibri" w:eastAsiaTheme="minorEastAsia" w:cstheme="minorBidi"/>
          <w:color w:val="000000"/>
          <w:sz w:val="18"/>
          <w:szCs w:val="22"/>
          <w:lang w:val="en-US" w:eastAsia="en-US" w:bidi="ar-SA"/>
        </w:rPr>
        <w:t>:</w:t>
      </w:r>
    </w:p>
    <w:p>
      <w:pPr>
        <w:spacing w:before="460" w:after="0" w:line="229" w:lineRule="exact"/>
        <w:ind w:left="2881" w:right="1565" w:firstLine="0"/>
        <w:jc w:val="left"/>
        <w:rPr>
          <w:rFonts w:ascii="GRMMTW+FagoExLf" w:hAnsi="Calibri"/>
          <w:color w:val="000000"/>
          <w:sz w:val="16"/>
          <w:szCs w:val="22"/>
          <w:lang w:val="en-US" w:eastAsia="en-US" w:bidi="ar-SA"/>
        </w:rPr>
      </w:pPr>
      <w:r>
        <w:rPr>
          <w:rFonts w:ascii="WWMCWF+MicrosoftYaHei" w:hAnsi="WWMCWF+MicrosoftYaHei" w:eastAsiaTheme="minorEastAsia" w:cs="WWMCWF+MicrosoftYaHei"/>
          <w:color w:val="BE0027"/>
          <w:sz w:val="18"/>
          <w:szCs w:val="22"/>
          <w:lang w:val="en-US" w:eastAsia="en-US" w:bidi="ar-SA"/>
        </w:rPr>
        <w:t>燃烧器</w:t>
      </w:r>
      <w:r>
        <w:rPr>
          <w:rFonts w:hAnsi="Calibri" w:eastAsiaTheme="minorEastAsia" w:cstheme="minorBidi"/>
          <w:color w:val="BE0027"/>
          <w:spacing w:val="2453"/>
          <w:sz w:val="18"/>
          <w:szCs w:val="22"/>
          <w:lang w:val="en-US" w:eastAsia="en-US" w:bidi="ar-SA"/>
        </w:rPr>
        <w:t xml:space="preserve"> </w:t>
      </w:r>
      <w:r>
        <w:rPr>
          <w:rFonts w:ascii="WWMCWF+MicrosoftYaHei" w:hAnsi="WWMCWF+MicrosoftYaHei" w:eastAsiaTheme="minorEastAsia" w:cs="WWMCWF+MicrosoftYaHei"/>
          <w:color w:val="BE0027"/>
          <w:sz w:val="18"/>
          <w:szCs w:val="22"/>
          <w:lang w:val="en-US" w:eastAsia="en-US" w:bidi="ar-SA"/>
        </w:rPr>
        <w:t>垫片厚度</w:t>
      </w:r>
      <w:r>
        <w:rPr>
          <w:rFonts w:hAnsi="Calibri" w:eastAsiaTheme="minorEastAsia" w:cstheme="minorBidi"/>
          <w:color w:val="BE0027"/>
          <w:spacing w:val="12"/>
          <w:sz w:val="18"/>
          <w:szCs w:val="22"/>
          <w:lang w:val="en-US" w:eastAsia="en-US" w:bidi="ar-SA"/>
        </w:rPr>
        <w:t xml:space="preserve"> </w:t>
      </w:r>
      <w:r>
        <w:rPr>
          <w:rFonts w:ascii="GRMMTW+FagoExLf" w:hAnsi="Calibri" w:eastAsiaTheme="minorEastAsia" w:cstheme="minorBidi"/>
          <w:color w:val="BE0027"/>
          <w:sz w:val="18"/>
          <w:szCs w:val="22"/>
          <w:lang w:val="en-US" w:eastAsia="en-US" w:bidi="ar-SA"/>
        </w:rPr>
        <w:t>S</w:t>
      </w:r>
      <w:r>
        <w:rPr>
          <w:rFonts w:ascii="GRMMTW+FagoExLf" w:hAnsi="Calibri" w:eastAsiaTheme="minorEastAsia" w:cstheme="minorBidi"/>
          <w:color w:val="BE0027"/>
          <w:spacing w:val="57"/>
          <w:sz w:val="18"/>
          <w:szCs w:val="22"/>
          <w:lang w:val="en-US" w:eastAsia="en-US" w:bidi="ar-SA"/>
        </w:rPr>
        <w:t xml:space="preserve"> </w:t>
      </w:r>
      <w:r>
        <w:rPr>
          <w:rFonts w:ascii="GRMMTW+FagoExLf" w:hAnsi="Calibri" w:eastAsiaTheme="minorEastAsia" w:cstheme="minorBidi"/>
          <w:color w:val="BE0027"/>
          <w:sz w:val="18"/>
          <w:szCs w:val="22"/>
          <w:lang w:val="en-US" w:eastAsia="en-US" w:bidi="ar-SA"/>
        </w:rPr>
        <w:t>(mm)</w:t>
      </w:r>
      <w:r>
        <w:rPr>
          <w:rFonts w:ascii="GRMMTW+FagoExLf" w:hAnsi="Calibri" w:eastAsiaTheme="minorEastAsia" w:cstheme="minorBidi"/>
          <w:color w:val="BE0027"/>
          <w:spacing w:val="1181"/>
          <w:sz w:val="18"/>
          <w:szCs w:val="22"/>
          <w:lang w:val="en-US" w:eastAsia="en-US" w:bidi="ar-SA"/>
        </w:rPr>
        <w:t xml:space="preserve"> </w:t>
      </w:r>
      <w:r>
        <w:rPr>
          <w:rFonts w:ascii="WWMCWF+MicrosoftYaHei" w:hAnsi="WWMCWF+MicrosoftYaHei" w:eastAsiaTheme="minorEastAsia" w:cs="WWMCWF+MicrosoftYaHei"/>
          <w:color w:val="BE0027"/>
          <w:sz w:val="18"/>
          <w:szCs w:val="22"/>
          <w:lang w:val="en-US" w:eastAsia="en-US" w:bidi="ar-SA"/>
        </w:rPr>
        <w:t xml:space="preserve">组件代码 </w:t>
      </w: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34</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MZ</w:t>
      </w:r>
      <w:r>
        <w:rPr>
          <w:rFonts w:ascii="GRMMTW+FagoExLf" w:hAnsi="Calibri" w:eastAsiaTheme="minorEastAsia" w:cstheme="minorBidi"/>
          <w:color w:val="000000"/>
          <w:spacing w:val="-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6"/>
          <w:sz w:val="16"/>
          <w:szCs w:val="22"/>
          <w:lang w:val="en-US" w:eastAsia="en-US" w:bidi="ar-SA"/>
        </w:rPr>
        <w:t>44</w:t>
      </w:r>
      <w:r>
        <w:rPr>
          <w:rFonts w:ascii="GRMMTW+FagoExLf" w:hAnsi="Calibri" w:eastAsiaTheme="minorEastAsia" w:cstheme="minorBidi"/>
          <w:color w:val="000000"/>
          <w:spacing w:val="-14"/>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MZ</w:t>
      </w:r>
      <w:r>
        <w:rPr>
          <w:rFonts w:ascii="GRMMTW+FagoExLf" w:hAnsi="Calibri" w:eastAsiaTheme="minorEastAsia" w:cstheme="minorBidi"/>
          <w:color w:val="000000"/>
          <w:spacing w:val="-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50</w:t>
      </w:r>
      <w:r>
        <w:rPr>
          <w:rFonts w:ascii="GRMMTW+FagoExLf" w:hAnsi="Calibri" w:eastAsiaTheme="minorEastAsia" w:cstheme="minorBidi"/>
          <w:color w:val="000000"/>
          <w:spacing w:val="1922"/>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110</w:t>
      </w:r>
      <w:r>
        <w:rPr>
          <w:rFonts w:ascii="GRMMTW+FagoExLf" w:hAnsi="Calibri" w:eastAsiaTheme="minorEastAsia" w:cstheme="minorBidi"/>
          <w:color w:val="000000"/>
          <w:spacing w:val="1851"/>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 xml:space="preserve">3010095 </w:t>
      </w: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64</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MZ</w:t>
      </w:r>
      <w:r>
        <w:rPr>
          <w:rFonts w:ascii="GRMMTW+FagoExLf" w:hAnsi="Calibri" w:eastAsiaTheme="minorEastAsia" w:cstheme="minorBidi"/>
          <w:color w:val="000000"/>
          <w:spacing w:val="-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70</w:t>
      </w:r>
      <w:r>
        <w:rPr>
          <w:rFonts w:ascii="GRMMTW+FagoExLf" w:hAnsi="Calibri" w:eastAsiaTheme="minorEastAsia" w:cstheme="minorBidi"/>
          <w:color w:val="000000"/>
          <w:spacing w:val="-7"/>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100</w:t>
      </w:r>
      <w:r>
        <w:rPr>
          <w:rFonts w:ascii="GRMMTW+FagoExLf" w:hAnsi="Calibri" w:eastAsiaTheme="minorEastAsia" w:cstheme="minorBidi"/>
          <w:color w:val="000000"/>
          <w:spacing w:val="-7"/>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130</w:t>
      </w:r>
      <w:r>
        <w:rPr>
          <w:rFonts w:ascii="GRMMTW+FagoExLf" w:hAnsi="Calibri" w:eastAsiaTheme="minorEastAsia" w:cstheme="minorBidi"/>
          <w:color w:val="000000"/>
          <w:spacing w:val="-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150</w:t>
      </w:r>
      <w:r>
        <w:rPr>
          <w:rFonts w:ascii="GRMMTW+FagoExLf" w:hAnsi="Calibri" w:eastAsiaTheme="minorEastAsia" w:cstheme="minorBidi"/>
          <w:color w:val="000000"/>
          <w:spacing w:val="1252"/>
          <w:sz w:val="16"/>
          <w:szCs w:val="22"/>
          <w:lang w:val="en-US" w:eastAsia="en-US" w:bidi="ar-SA"/>
        </w:rPr>
        <w:t xml:space="preserve"> </w:t>
      </w:r>
      <w:r>
        <w:rPr>
          <w:rFonts w:ascii="GRMMTW+FagoExLf" w:hAnsi="Calibri" w:eastAsiaTheme="minorEastAsia" w:cstheme="minorBidi"/>
          <w:color w:val="000000"/>
          <w:spacing w:val="-4"/>
          <w:sz w:val="16"/>
          <w:szCs w:val="22"/>
          <w:lang w:val="en-US" w:eastAsia="en-US" w:bidi="ar-SA"/>
        </w:rPr>
        <w:t>135</w:t>
      </w:r>
      <w:r>
        <w:rPr>
          <w:rFonts w:ascii="GRMMTW+FagoExLf" w:hAnsi="Calibri" w:eastAsiaTheme="minorEastAsia" w:cstheme="minorBidi"/>
          <w:color w:val="000000"/>
          <w:spacing w:val="1867"/>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 xml:space="preserve">3010129 </w:t>
      </w: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190</w:t>
      </w:r>
      <w:r>
        <w:rPr>
          <w:rFonts w:ascii="GRMMTW+FagoExLf" w:hAnsi="Calibri" w:eastAsiaTheme="minorEastAsia" w:cstheme="minorBidi"/>
          <w:color w:val="000000"/>
          <w:spacing w:val="3114"/>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102</w:t>
      </w:r>
      <w:r>
        <w:rPr>
          <w:rFonts w:ascii="GRMMTW+FagoExLf" w:hAnsi="Calibri" w:eastAsiaTheme="minorEastAsia" w:cstheme="minorBidi"/>
          <w:color w:val="000000"/>
          <w:spacing w:val="1845"/>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3000722</w:t>
      </w:r>
    </w:p>
    <w:p>
      <w:pPr>
        <w:spacing w:before="1029" w:after="0" w:line="274" w:lineRule="exact"/>
        <w:ind w:left="0" w:right="0" w:firstLine="0"/>
        <w:jc w:val="left"/>
        <w:rPr>
          <w:rFonts w:hAnsi="Calibri"/>
          <w:color w:val="000000"/>
          <w:sz w:val="20"/>
          <w:szCs w:val="22"/>
          <w:lang w:val="en-US" w:eastAsia="en-US" w:bidi="ar-SA"/>
        </w:rPr>
      </w:pPr>
      <w:r>
        <w:rPr>
          <w:rFonts w:ascii="UWEKJL+MicrosoftYaHei-Bold" w:hAnsi="UWEKJL+MicrosoftYaHei-Bold" w:eastAsiaTheme="minorEastAsia" w:cs="UWEKJL+MicrosoftYaHei-Bold"/>
          <w:color w:val="B50229"/>
          <w:sz w:val="20"/>
          <w:szCs w:val="22"/>
          <w:lang w:val="en-US" w:eastAsia="en-US" w:bidi="ar-SA"/>
        </w:rPr>
        <w:t>持续吹扫组件</w:t>
      </w:r>
    </w:p>
    <w:p>
      <w:pPr>
        <w:spacing w:before="303" w:after="0" w:line="248" w:lineRule="exact"/>
        <w:ind w:left="2835" w:right="0" w:firstLine="0"/>
        <w:jc w:val="left"/>
        <w:rPr>
          <w:rFonts w:ascii="GRMMTW+FagoExLf" w:hAnsi="Calibri"/>
          <w:color w:val="000000"/>
          <w:sz w:val="18"/>
          <w:szCs w:val="22"/>
          <w:lang w:val="en-US" w:eastAsia="en-US" w:bidi="ar-SA"/>
        </w:rPr>
      </w:pPr>
      <w:r>
        <w:rPr>
          <w:rFonts w:ascii="WWMCWF+MicrosoftYaHei" w:hAnsi="WWMCWF+MicrosoftYaHei" w:eastAsiaTheme="minorEastAsia" w:cs="WWMCWF+MicrosoftYaHei"/>
          <w:color w:val="000000"/>
          <w:spacing w:val="2"/>
          <w:sz w:val="18"/>
          <w:szCs w:val="22"/>
          <w:lang w:val="en-US" w:eastAsia="en-US" w:bidi="ar-SA"/>
        </w:rPr>
        <w:t>若燃烧器在熄火时需要进行持续吹扫，可根据下表选配该组件</w:t>
      </w:r>
      <w:r>
        <w:rPr>
          <w:rFonts w:ascii="GRMMTW+FagoExLf" w:hAnsi="Calibri" w:eastAsiaTheme="minorEastAsia" w:cstheme="minorBidi"/>
          <w:color w:val="000000"/>
          <w:sz w:val="18"/>
          <w:szCs w:val="22"/>
          <w:lang w:val="en-US" w:eastAsia="en-US" w:bidi="ar-SA"/>
        </w:rPr>
        <w:t>:</w:t>
      </w:r>
    </w:p>
    <w:p>
      <w:pPr>
        <w:spacing w:before="466" w:after="0" w:line="229" w:lineRule="exact"/>
        <w:ind w:left="2895" w:right="2187" w:firstLine="0"/>
        <w:jc w:val="left"/>
        <w:rPr>
          <w:rFonts w:ascii="GRMMTW+FagoExLf" w:hAnsi="Calibri"/>
          <w:color w:val="000000"/>
          <w:sz w:val="16"/>
          <w:szCs w:val="22"/>
          <w:lang w:val="en-US" w:eastAsia="en-US" w:bidi="ar-SA"/>
        </w:rPr>
      </w:pPr>
      <w:r>
        <w:rPr>
          <w:rFonts w:ascii="WWMCWF+MicrosoftYaHei" w:hAnsi="WWMCWF+MicrosoftYaHei" w:eastAsiaTheme="minorEastAsia" w:cs="WWMCWF+MicrosoftYaHei"/>
          <w:color w:val="BE0027"/>
          <w:sz w:val="18"/>
          <w:szCs w:val="22"/>
          <w:lang w:val="en-US" w:eastAsia="en-US" w:bidi="ar-SA"/>
        </w:rPr>
        <w:t>燃烧器</w:t>
      </w:r>
      <w:r>
        <w:rPr>
          <w:rFonts w:hAnsi="Calibri" w:eastAsiaTheme="minorEastAsia" w:cstheme="minorBidi"/>
          <w:color w:val="BE0027"/>
          <w:spacing w:val="4520"/>
          <w:sz w:val="18"/>
          <w:szCs w:val="22"/>
          <w:lang w:val="en-US" w:eastAsia="en-US" w:bidi="ar-SA"/>
        </w:rPr>
        <w:t xml:space="preserve"> </w:t>
      </w:r>
      <w:r>
        <w:rPr>
          <w:rFonts w:ascii="WWMCWF+MicrosoftYaHei" w:hAnsi="WWMCWF+MicrosoftYaHei" w:eastAsiaTheme="minorEastAsia" w:cs="WWMCWF+MicrosoftYaHei"/>
          <w:color w:val="BE0027"/>
          <w:sz w:val="18"/>
          <w:szCs w:val="22"/>
          <w:lang w:val="en-US" w:eastAsia="en-US" w:bidi="ar-SA"/>
        </w:rPr>
        <w:t xml:space="preserve">组件代码 </w:t>
      </w: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34</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MZ</w:t>
      </w:r>
      <w:r>
        <w:rPr>
          <w:rFonts w:ascii="GRMMTW+FagoExLf" w:hAnsi="Calibri" w:eastAsiaTheme="minorEastAsia" w:cstheme="minorBidi"/>
          <w:color w:val="000000"/>
          <w:spacing w:val="-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6"/>
          <w:sz w:val="16"/>
          <w:szCs w:val="22"/>
          <w:lang w:val="en-US" w:eastAsia="en-US" w:bidi="ar-SA"/>
        </w:rPr>
        <w:t>44</w:t>
      </w:r>
      <w:r>
        <w:rPr>
          <w:rFonts w:ascii="GRMMTW+FagoExLf" w:hAnsi="Calibri" w:eastAsiaTheme="minorEastAsia" w:cstheme="minorBidi"/>
          <w:color w:val="000000"/>
          <w:spacing w:val="-14"/>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MZ</w:t>
      </w:r>
      <w:r>
        <w:rPr>
          <w:rFonts w:ascii="GRMMTW+FagoExLf" w:hAnsi="Calibri" w:eastAsiaTheme="minorEastAsia" w:cstheme="minorBidi"/>
          <w:color w:val="000000"/>
          <w:spacing w:val="3782"/>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 xml:space="preserve">3010449 </w:t>
      </w:r>
      <w:r>
        <w:rPr>
          <w:rFonts w:ascii="GRMMTW+FagoExLf" w:hAnsi="Calibri" w:eastAsiaTheme="minorEastAsia" w:cstheme="minorBidi"/>
          <w:color w:val="000000"/>
          <w:spacing w:val="2"/>
          <w:sz w:val="16"/>
          <w:szCs w:val="22"/>
          <w:lang w:val="en-US" w:eastAsia="en-US" w:bidi="ar-SA"/>
        </w:rPr>
        <w:t>RS</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50</w:t>
      </w:r>
      <w:r>
        <w:rPr>
          <w:rFonts w:ascii="GRMMTW+FagoExLf" w:hAnsi="Calibri" w:eastAsiaTheme="minorEastAsia" w:cstheme="minorBidi"/>
          <w:color w:val="000000"/>
          <w:spacing w:val="-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64</w:t>
      </w:r>
      <w:r>
        <w:rPr>
          <w:rFonts w:ascii="GRMMTW+FagoExLf" w:hAnsi="Calibri" w:eastAsiaTheme="minorEastAsia" w:cstheme="minorBidi"/>
          <w:color w:val="000000"/>
          <w:spacing w:val="-10"/>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70</w:t>
      </w:r>
      <w:r>
        <w:rPr>
          <w:rFonts w:ascii="GRMMTW+FagoExLf" w:hAnsi="Calibri" w:eastAsiaTheme="minorEastAsia" w:cstheme="minorBidi"/>
          <w:color w:val="000000"/>
          <w:spacing w:val="-7"/>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100</w:t>
      </w:r>
      <w:r>
        <w:rPr>
          <w:rFonts w:ascii="GRMMTW+FagoExLf" w:hAnsi="Calibri" w:eastAsiaTheme="minorEastAsia" w:cstheme="minorBidi"/>
          <w:color w:val="000000"/>
          <w:spacing w:val="-7"/>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2"/>
          <w:sz w:val="16"/>
          <w:szCs w:val="22"/>
          <w:lang w:val="en-US" w:eastAsia="en-US" w:bidi="ar-SA"/>
        </w:rPr>
        <w:t>130</w:t>
      </w:r>
      <w:r>
        <w:rPr>
          <w:rFonts w:ascii="GRMMTW+FagoExLf" w:hAnsi="Calibri" w:eastAsiaTheme="minorEastAsia" w:cstheme="minorBidi"/>
          <w:color w:val="000000"/>
          <w:spacing w:val="-6"/>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150</w:t>
      </w:r>
      <w:r>
        <w:rPr>
          <w:rFonts w:ascii="GRMMTW+FagoExLf" w:hAnsi="Calibri" w:eastAsiaTheme="minorEastAsia" w:cstheme="minorBidi"/>
          <w:color w:val="000000"/>
          <w:spacing w:val="-5"/>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w:t>
      </w:r>
      <w:r>
        <w:rPr>
          <w:rFonts w:ascii="GRMMTW+FagoExLf" w:hAnsi="Calibri" w:eastAsiaTheme="minorEastAsia" w:cstheme="minorBidi"/>
          <w:color w:val="000000"/>
          <w:spacing w:val="-8"/>
          <w:sz w:val="16"/>
          <w:szCs w:val="22"/>
          <w:lang w:val="en-US" w:eastAsia="en-US" w:bidi="ar-SA"/>
        </w:rPr>
        <w:t xml:space="preserve"> </w:t>
      </w:r>
      <w:r>
        <w:rPr>
          <w:rFonts w:ascii="GRMMTW+FagoExLf" w:hAnsi="Calibri" w:eastAsiaTheme="minorEastAsia" w:cstheme="minorBidi"/>
          <w:color w:val="000000"/>
          <w:spacing w:val="-3"/>
          <w:sz w:val="16"/>
          <w:szCs w:val="22"/>
          <w:lang w:val="en-US" w:eastAsia="en-US" w:bidi="ar-SA"/>
        </w:rPr>
        <w:t>190</w:t>
      </w:r>
      <w:r>
        <w:rPr>
          <w:rFonts w:ascii="GRMMTW+FagoExLf" w:hAnsi="Calibri" w:eastAsiaTheme="minorEastAsia" w:cstheme="minorBidi"/>
          <w:color w:val="000000"/>
          <w:spacing w:val="2184"/>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3010094</w:t>
      </w:r>
    </w:p>
    <w:p>
      <w:pPr>
        <w:spacing w:before="832" w:after="0" w:line="274" w:lineRule="exact"/>
        <w:ind w:left="0" w:right="0" w:firstLine="0"/>
        <w:jc w:val="left"/>
        <w:rPr>
          <w:rFonts w:hAnsi="Calibri"/>
          <w:color w:val="000000"/>
          <w:sz w:val="20"/>
          <w:szCs w:val="22"/>
          <w:lang w:val="en-US" w:eastAsia="en-US" w:bidi="ar-SA"/>
        </w:rPr>
      </w:pPr>
      <w:r>
        <w:rPr>
          <w:rFonts w:ascii="UWEKJL+MicrosoftYaHei-Bold" w:hAnsi="UWEKJL+MicrosoftYaHei-Bold" w:eastAsiaTheme="minorEastAsia" w:cs="UWEKJL+MicrosoftYaHei-Bold"/>
          <w:color w:val="B50229"/>
          <w:sz w:val="20"/>
          <w:szCs w:val="22"/>
          <w:lang w:val="en-US" w:eastAsia="en-US" w:bidi="ar-SA"/>
        </w:rPr>
        <w:t>后吹扫组件</w:t>
      </w:r>
    </w:p>
    <w:p>
      <w:pPr>
        <w:spacing w:before="303" w:after="0" w:line="248" w:lineRule="exact"/>
        <w:ind w:left="2845" w:right="0" w:firstLine="0"/>
        <w:jc w:val="left"/>
        <w:rPr>
          <w:rFonts w:hAnsi="Calibri"/>
          <w:color w:val="000000"/>
          <w:sz w:val="18"/>
          <w:szCs w:val="22"/>
          <w:lang w:val="en-US" w:eastAsia="en-US" w:bidi="ar-SA"/>
        </w:rPr>
      </w:pPr>
      <w:r>
        <w:rPr>
          <w:rFonts w:ascii="WWMCWF+MicrosoftYaHei" w:hAnsi="WWMCWF+MicrosoftYaHei" w:eastAsiaTheme="minorEastAsia" w:cs="WWMCWF+MicrosoftYaHei"/>
          <w:color w:val="000000"/>
          <w:spacing w:val="2"/>
          <w:sz w:val="18"/>
          <w:szCs w:val="22"/>
          <w:lang w:val="en-US" w:eastAsia="en-US" w:bidi="ar-SA"/>
        </w:rPr>
        <w:t>在关闭热源后，要延长通风时间，可安装该组件。</w:t>
      </w:r>
    </w:p>
    <w:p>
      <w:pPr>
        <w:spacing w:before="380" w:after="0" w:line="248" w:lineRule="exact"/>
        <w:ind w:left="2906" w:right="0" w:firstLine="0"/>
        <w:jc w:val="left"/>
        <w:rPr>
          <w:rFonts w:hAnsi="Calibri"/>
          <w:color w:val="000000"/>
          <w:sz w:val="18"/>
          <w:szCs w:val="22"/>
          <w:lang w:val="en-US" w:eastAsia="en-US" w:bidi="ar-SA"/>
        </w:rPr>
      </w:pPr>
      <w:r>
        <w:rPr>
          <w:rFonts w:ascii="WWMCWF+MicrosoftYaHei" w:hAnsi="WWMCWF+MicrosoftYaHei" w:eastAsiaTheme="minorEastAsia" w:cs="WWMCWF+MicrosoftYaHei"/>
          <w:color w:val="BE0027"/>
          <w:sz w:val="18"/>
          <w:szCs w:val="22"/>
          <w:lang w:val="en-US" w:eastAsia="en-US" w:bidi="ar-SA"/>
        </w:rPr>
        <w:t>燃烧器</w:t>
      </w:r>
      <w:r>
        <w:rPr>
          <w:rFonts w:hAnsi="Calibri" w:eastAsiaTheme="minorEastAsia" w:cstheme="minorBidi"/>
          <w:color w:val="BE0027"/>
          <w:spacing w:val="2404"/>
          <w:sz w:val="18"/>
          <w:szCs w:val="22"/>
          <w:lang w:val="en-US" w:eastAsia="en-US" w:bidi="ar-SA"/>
        </w:rPr>
        <w:t xml:space="preserve"> </w:t>
      </w:r>
      <w:r>
        <w:rPr>
          <w:rFonts w:ascii="WWMCWF+MicrosoftYaHei" w:hAnsi="WWMCWF+MicrosoftYaHei" w:eastAsiaTheme="minorEastAsia" w:cs="WWMCWF+MicrosoftYaHei"/>
          <w:color w:val="BE0027"/>
          <w:sz w:val="18"/>
          <w:szCs w:val="22"/>
          <w:lang w:val="en-US" w:eastAsia="en-US" w:bidi="ar-SA"/>
        </w:rPr>
        <w:t>后吹扫时间</w:t>
      </w:r>
      <w:r>
        <w:rPr>
          <w:rFonts w:hAnsi="Calibri" w:eastAsiaTheme="minorEastAsia" w:cstheme="minorBidi"/>
          <w:color w:val="BE0027"/>
          <w:spacing w:val="13"/>
          <w:sz w:val="18"/>
          <w:szCs w:val="22"/>
          <w:lang w:val="en-US" w:eastAsia="en-US" w:bidi="ar-SA"/>
        </w:rPr>
        <w:t xml:space="preserve"> </w:t>
      </w:r>
      <w:r>
        <w:rPr>
          <w:rFonts w:ascii="GRMMTW+FagoExLf" w:hAnsi="Calibri" w:eastAsiaTheme="minorEastAsia" w:cstheme="minorBidi"/>
          <w:color w:val="BE0027"/>
          <w:sz w:val="18"/>
          <w:szCs w:val="22"/>
          <w:lang w:val="en-US" w:eastAsia="en-US" w:bidi="ar-SA"/>
        </w:rPr>
        <w:t>(</w:t>
      </w:r>
      <w:r>
        <w:rPr>
          <w:rFonts w:ascii="WWMCWF+MicrosoftYaHei" w:hAnsi="WWMCWF+MicrosoftYaHei" w:eastAsiaTheme="minorEastAsia" w:cs="WWMCWF+MicrosoftYaHei"/>
          <w:color w:val="BE0027"/>
          <w:sz w:val="18"/>
          <w:szCs w:val="22"/>
          <w:lang w:val="en-US" w:eastAsia="en-US" w:bidi="ar-SA"/>
        </w:rPr>
        <w:t>秒</w:t>
      </w:r>
      <w:r>
        <w:rPr>
          <w:rFonts w:ascii="GRMMTW+FagoExLf" w:hAnsi="Calibri" w:eastAsiaTheme="minorEastAsia" w:cstheme="minorBidi"/>
          <w:color w:val="BE0027"/>
          <w:sz w:val="18"/>
          <w:szCs w:val="22"/>
          <w:lang w:val="en-US" w:eastAsia="en-US" w:bidi="ar-SA"/>
        </w:rPr>
        <w:t>)</w:t>
      </w:r>
      <w:r>
        <w:rPr>
          <w:rFonts w:ascii="GRMMTW+FagoExLf" w:hAnsi="Calibri" w:eastAsiaTheme="minorEastAsia" w:cstheme="minorBidi"/>
          <w:color w:val="BE0027"/>
          <w:spacing w:val="1402"/>
          <w:sz w:val="18"/>
          <w:szCs w:val="22"/>
          <w:lang w:val="en-US" w:eastAsia="en-US" w:bidi="ar-SA"/>
        </w:rPr>
        <w:t xml:space="preserve"> </w:t>
      </w:r>
      <w:r>
        <w:rPr>
          <w:rFonts w:ascii="WWMCWF+MicrosoftYaHei" w:hAnsi="WWMCWF+MicrosoftYaHei" w:eastAsiaTheme="minorEastAsia" w:cs="WWMCWF+MicrosoftYaHei"/>
          <w:color w:val="BE0027"/>
          <w:sz w:val="18"/>
          <w:szCs w:val="22"/>
          <w:lang w:val="en-US" w:eastAsia="en-US" w:bidi="ar-SA"/>
        </w:rPr>
        <w:t>组件代码</w:t>
      </w:r>
    </w:p>
    <w:p>
      <w:pPr>
        <w:spacing w:before="20" w:after="0" w:line="193" w:lineRule="exact"/>
        <w:ind w:left="6480"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z w:val="16"/>
          <w:szCs w:val="22"/>
          <w:lang w:val="en-US" w:eastAsia="en-US" w:bidi="ar-SA"/>
        </w:rPr>
        <w:t>5</w:t>
      </w:r>
      <w:r>
        <w:rPr>
          <w:rFonts w:ascii="GRMMTW+FagoExLf" w:hAnsi="Calibri" w:eastAsiaTheme="minorEastAsia" w:cstheme="minorBidi"/>
          <w:color w:val="000000"/>
          <w:spacing w:val="2033"/>
          <w:sz w:val="16"/>
          <w:szCs w:val="22"/>
          <w:lang w:val="en-US" w:eastAsia="en-US" w:bidi="ar-SA"/>
        </w:rPr>
        <w:t xml:space="preserve"> </w:t>
      </w:r>
      <w:r>
        <w:rPr>
          <w:rFonts w:ascii="GRMMTW+FagoExLf" w:hAnsi="Calibri" w:eastAsiaTheme="minorEastAsia" w:cstheme="minorBidi"/>
          <w:color w:val="000000"/>
          <w:sz w:val="16"/>
          <w:szCs w:val="22"/>
          <w:lang w:val="en-US" w:eastAsia="en-US" w:bidi="ar-SA"/>
        </w:rPr>
        <w:t>3010004</w:t>
      </w:r>
    </w:p>
    <w:p>
      <w:pPr>
        <w:spacing w:before="0" w:after="0" w:line="221" w:lineRule="exact"/>
        <w:ind w:left="2906" w:right="0" w:firstLine="0"/>
        <w:jc w:val="left"/>
        <w:rPr>
          <w:rFonts w:hAnsi="Calibri"/>
          <w:color w:val="000000"/>
          <w:sz w:val="16"/>
          <w:szCs w:val="22"/>
          <w:lang w:val="en-US" w:eastAsia="en-US" w:bidi="ar-SA"/>
        </w:rPr>
      </w:pPr>
      <w:r>
        <w:rPr>
          <w:rFonts w:ascii="WWMCWF+MicrosoftYaHei" w:hAnsi="WWMCWF+MicrosoftYaHei" w:eastAsiaTheme="minorEastAsia" w:cs="WWMCWF+MicrosoftYaHei"/>
          <w:color w:val="000000"/>
          <w:spacing w:val="1"/>
          <w:sz w:val="16"/>
          <w:szCs w:val="22"/>
          <w:lang w:val="en-US" w:eastAsia="en-US" w:bidi="ar-SA"/>
        </w:rPr>
        <w:t>全系列</w:t>
      </w:r>
    </w:p>
    <w:p>
      <w:pPr>
        <w:spacing w:before="0" w:after="0" w:line="193" w:lineRule="exact"/>
        <w:ind w:left="6436" w:right="0" w:firstLine="0"/>
        <w:jc w:val="left"/>
        <w:rPr>
          <w:rFonts w:ascii="GRMMTW+FagoExLf" w:hAnsi="Calibri"/>
          <w:color w:val="000000"/>
          <w:sz w:val="16"/>
          <w:szCs w:val="22"/>
          <w:lang w:val="en-US" w:eastAsia="en-US" w:bidi="ar-SA"/>
        </w:rPr>
      </w:pPr>
      <w:r>
        <w:rPr>
          <w:rFonts w:ascii="GRMMTW+FagoExLf" w:hAnsi="Calibri" w:eastAsiaTheme="minorEastAsia" w:cstheme="minorBidi"/>
          <w:color w:val="000000"/>
          <w:spacing w:val="-1"/>
          <w:sz w:val="16"/>
          <w:szCs w:val="22"/>
          <w:lang w:val="en-US" w:eastAsia="en-US" w:bidi="ar-SA"/>
        </w:rPr>
        <w:t>20</w:t>
      </w:r>
      <w:r>
        <w:rPr>
          <w:rFonts w:ascii="GRMMTW+FagoExLf" w:hAnsi="Calibri" w:eastAsiaTheme="minorEastAsia" w:cstheme="minorBidi"/>
          <w:color w:val="000000"/>
          <w:spacing w:val="2001"/>
          <w:sz w:val="16"/>
          <w:szCs w:val="22"/>
          <w:lang w:val="en-US" w:eastAsia="en-US" w:bidi="ar-SA"/>
        </w:rPr>
        <w:t xml:space="preserve"> </w:t>
      </w:r>
      <w:r>
        <w:rPr>
          <w:rFonts w:ascii="GRMMTW+FagoExLf" w:hAnsi="Calibri" w:eastAsiaTheme="minorEastAsia" w:cstheme="minorBidi"/>
          <w:color w:val="000000"/>
          <w:spacing w:val="-1"/>
          <w:sz w:val="16"/>
          <w:szCs w:val="22"/>
          <w:lang w:val="en-US" w:eastAsia="en-US" w:bidi="ar-SA"/>
        </w:rPr>
        <w:t>3010452</w:t>
      </w:r>
    </w:p>
    <w:p>
      <w:pPr>
        <w:spacing w:before="195" w:after="0" w:line="170" w:lineRule="exact"/>
        <w:ind w:left="0" w:right="0" w:firstLine="0"/>
        <w:jc w:val="left"/>
        <w:rPr>
          <w:rFonts w:ascii="GRMMTW+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GRMMTW+FagoExLf" w:hAnsi="Calibri" w:eastAsiaTheme="minorEastAsia" w:cstheme="minorBidi"/>
          <w:color w:val="000000"/>
          <w:spacing w:val="4"/>
          <w:sz w:val="14"/>
          <w:szCs w:val="22"/>
          <w:lang w:val="en-US" w:eastAsia="en-US" w:bidi="ar-SA"/>
        </w:rPr>
        <w:t>42</w:t>
      </w:r>
    </w:p>
    <w:p>
      <w:pPr>
        <w:spacing w:before="0" w:after="0" w:line="274" w:lineRule="exact"/>
        <w:ind w:left="0" w:right="0" w:firstLine="0"/>
        <w:jc w:val="left"/>
        <w:rPr>
          <w:rFonts w:hAnsi="Calibri"/>
          <w:color w:val="000000"/>
          <w:sz w:val="20"/>
          <w:szCs w:val="22"/>
          <w:lang w:val="en-US" w:eastAsia="en-US" w:bidi="ar-SA"/>
        </w:rPr>
      </w:pPr>
      <w:bookmarkStart w:id="84" w:name="br1_83"/>
      <w:bookmarkEnd w:id="84"/>
      <w:r>
        <w:rPr>
          <w:noProof/>
        </w:rPr>
        <w:pict>
          <v:shape id="_x0000_s1537" type="#_x0000_t75" style="width:370.15pt;height:129.75pt;margin-top:477.75pt;margin-left:182.2pt;mso-position-horizontal-relative:page;mso-position-vertical-relative:page;position:absolute;z-index:-251362304">
            <v:imagedata r:id="rId259" o:title=""/>
          </v:shape>
        </w:pict>
      </w:r>
      <w:bookmarkStart w:id="85" w:name="br1_84"/>
      <w:bookmarkEnd w:id="85"/>
      <w:r>
        <w:rPr>
          <w:noProof/>
        </w:rPr>
        <w:pict>
          <v:shape id="_x0000_s1538" type="#_x0000_t75" style="width:101.2pt;height:66.2pt;margin-top:441.55pt;margin-left:36.2pt;mso-position-horizontal-relative:page;mso-position-vertical-relative:page;position:absolute;z-index:-251386880">
            <v:imagedata r:id="rId260" o:title=""/>
          </v:shape>
        </w:pict>
      </w:r>
      <w:r>
        <w:rPr>
          <w:noProof/>
        </w:rPr>
        <w:pict>
          <v:shape id="_x0000_s1539" type="#_x0000_t75" style="width:370.45pt;height:106.85pt;margin-top:682.9pt;margin-left:183.3pt;mso-position-horizontal-relative:page;mso-position-vertical-relative:page;position:absolute;z-index:-251412480">
            <v:imagedata r:id="rId261" o:title=""/>
          </v:shape>
        </w:pict>
      </w:r>
      <w:r>
        <w:rPr>
          <w:noProof/>
        </w:rPr>
        <w:pict>
          <v:shape id="_x0000_s1540" type="#_x0000_t75" style="width:101.2pt;height:66.2pt;margin-top:660.05pt;margin-left:37.35pt;mso-position-horizontal-relative:page;mso-position-vertical-relative:page;position:absolute;z-index:-251439104">
            <v:imagedata r:id="rId262" o:title=""/>
          </v:shape>
        </w:pict>
      </w:r>
      <w:r>
        <w:rPr>
          <w:noProof/>
        </w:rPr>
        <w:pict>
          <v:shape id="_x0000_s1541" type="#_x0000_t75" style="width:370.05pt;height:27.3pt;margin-top:189.45pt;margin-left:182.2pt;mso-position-horizontal-relative:page;mso-position-vertical-relative:page;position:absolute;z-index:-251468800">
            <v:imagedata r:id="rId263" o:title=""/>
          </v:shape>
        </w:pict>
      </w:r>
      <w:r>
        <w:rPr>
          <w:noProof/>
        </w:rPr>
        <w:pict>
          <v:shape id="_x0000_s1542" type="#_x0000_t75" style="width:59.85pt;height:59.85pt;margin-top:157pt;margin-left:37.05pt;mso-position-horizontal-relative:page;mso-position-vertical-relative:page;position:absolute;z-index:-251500544">
            <v:imagedata r:id="rId264" o:title=""/>
          </v:shape>
        </w:pict>
      </w:r>
      <w:r>
        <w:rPr>
          <w:noProof/>
        </w:rPr>
        <w:pict>
          <v:shape id="_x0000_s1543" type="#_x0000_t75" style="width:41.7pt;height:15.65pt;margin-top:40.65pt;margin-left:512.05pt;mso-position-horizontal-relative:page;mso-position-vertical-relative:page;position:absolute;z-index:-251533312">
            <v:imagedata r:id="rId265" o:title=""/>
          </v:shape>
        </w:pict>
      </w:r>
      <w:r>
        <w:rPr>
          <w:noProof/>
        </w:rPr>
        <w:pict>
          <v:shape id="_x0000_s1544" type="#_x0000_t75" style="width:371.85pt;height:68pt;margin-top:327.05pt;margin-left:181.4pt;mso-position-horizontal-relative:page;mso-position-vertical-relative:page;position:absolute;z-index:-251568128">
            <v:imagedata r:id="rId266" o:title=""/>
          </v:shape>
        </w:pict>
      </w:r>
      <w:r>
        <w:rPr>
          <w:noProof/>
        </w:rPr>
        <w:pict>
          <v:shape id="_x0000_s1545" type="#_x0000_t75" style="width:77.5pt;height:93.75pt;margin-top:276.7pt;margin-left:41.5pt;mso-position-horizontal-relative:page;mso-position-vertical-relative:page;position:absolute;z-index:-251607040">
            <v:imagedata r:id="rId267" o:title=""/>
          </v:shape>
        </w:pict>
      </w:r>
      <w:r>
        <w:rPr>
          <w:rFonts w:ascii="BFOPWL+MicrosoftYaHei-Bold" w:hAnsi="BFOPWL+MicrosoftYaHei-Bold" w:eastAsiaTheme="minorEastAsia" w:cs="BFOPWL+MicrosoftYaHei-Bold"/>
          <w:color w:val="B50229"/>
          <w:sz w:val="20"/>
          <w:szCs w:val="22"/>
          <w:lang w:val="en-US" w:eastAsia="en-US" w:bidi="ar-SA"/>
        </w:rPr>
        <w:t>连接法兰</w:t>
      </w:r>
    </w:p>
    <w:p>
      <w:pPr>
        <w:spacing w:before="398" w:after="0" w:line="248" w:lineRule="exact"/>
        <w:ind w:left="2835" w:right="0" w:firstLine="0"/>
        <w:jc w:val="left"/>
        <w:rPr>
          <w:rFonts w:ascii="VKJJPA+MicrosoftYaHei" w:hAnsi="Calibri"/>
          <w:color w:val="000000"/>
          <w:sz w:val="18"/>
          <w:szCs w:val="22"/>
          <w:lang w:val="en-US" w:eastAsia="en-US" w:bidi="ar-SA"/>
        </w:rPr>
      </w:pPr>
      <w:r>
        <w:rPr>
          <w:rFonts w:ascii="VKJJPA+MicrosoftYaHei" w:hAnsi="VKJJPA+MicrosoftYaHei" w:eastAsiaTheme="minorEastAsia" w:cs="VKJJPA+MicrosoftYaHei"/>
          <w:color w:val="000000"/>
          <w:spacing w:val="2"/>
          <w:sz w:val="18"/>
          <w:szCs w:val="22"/>
          <w:lang w:val="en-US" w:eastAsia="en-US" w:bidi="ar-SA"/>
        </w:rPr>
        <w:t>当锅炉上的燃烧器安装开孔大于设备直径时，可安装该组件调节。</w:t>
      </w:r>
    </w:p>
    <w:p>
      <w:pPr>
        <w:spacing w:before="382" w:after="0" w:line="229" w:lineRule="exact"/>
        <w:ind w:left="2891" w:right="2214" w:firstLine="0"/>
        <w:jc w:val="left"/>
        <w:rPr>
          <w:rFonts w:ascii="EIFGMS+FagoExLf" w:hAnsi="Calibri"/>
          <w:color w:val="000000"/>
          <w:sz w:val="16"/>
          <w:szCs w:val="22"/>
          <w:lang w:val="en-US" w:eastAsia="en-US" w:bidi="ar-SA"/>
        </w:rPr>
      </w:pPr>
      <w:r>
        <w:rPr>
          <w:rFonts w:ascii="VKJJPA+MicrosoftYaHei" w:hAnsi="VKJJPA+MicrosoftYaHei" w:eastAsiaTheme="minorEastAsia" w:cs="VKJJPA+MicrosoftYaHei"/>
          <w:color w:val="BE0027"/>
          <w:sz w:val="18"/>
          <w:szCs w:val="22"/>
          <w:lang w:val="en-US" w:eastAsia="en-US" w:bidi="ar-SA"/>
        </w:rPr>
        <w:t>燃烧器</w:t>
      </w:r>
      <w:r>
        <w:rPr>
          <w:rFonts w:ascii="VKJJPA+MicrosoftYaHei" w:hAnsi="Calibri" w:eastAsiaTheme="minorEastAsia" w:cstheme="minorBidi"/>
          <w:color w:val="BE0027"/>
          <w:spacing w:val="4511"/>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 xml:space="preserve">组件代码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34</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r>
        <w:rPr>
          <w:rFonts w:ascii="EIFGMS+FagoExLf" w:hAnsi="Calibri" w:eastAsiaTheme="minorEastAsia" w:cstheme="minorBidi"/>
          <w:color w:val="000000"/>
          <w:spacing w:val="-6"/>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6"/>
          <w:sz w:val="16"/>
          <w:szCs w:val="22"/>
          <w:lang w:val="en-US" w:eastAsia="en-US" w:bidi="ar-SA"/>
        </w:rPr>
        <w:t>44</w:t>
      </w:r>
      <w:r>
        <w:rPr>
          <w:rFonts w:ascii="EIFGMS+FagoExLf" w:hAnsi="Calibri" w:eastAsiaTheme="minorEastAsia" w:cstheme="minorBidi"/>
          <w:color w:val="000000"/>
          <w:spacing w:val="-14"/>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r>
        <w:rPr>
          <w:rFonts w:ascii="EIFGMS+FagoExLf" w:hAnsi="Calibri" w:eastAsiaTheme="minorEastAsia" w:cstheme="minorBidi"/>
          <w:color w:val="000000"/>
          <w:spacing w:val="-6"/>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50</w:t>
      </w:r>
      <w:r>
        <w:rPr>
          <w:rFonts w:ascii="EIFGMS+FagoExLf" w:hAnsi="Calibri" w:eastAsiaTheme="minorEastAsia" w:cstheme="minorBidi"/>
          <w:color w:val="000000"/>
          <w:spacing w:val="3424"/>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3010138</w:t>
      </w:r>
    </w:p>
    <w:p>
      <w:pPr>
        <w:spacing w:before="591" w:after="118" w:line="274" w:lineRule="exact"/>
        <w:ind w:left="0" w:right="0" w:firstLine="0"/>
        <w:jc w:val="left"/>
        <w:rPr>
          <w:rFonts w:hAnsi="Calibri"/>
          <w:color w:val="000000"/>
          <w:sz w:val="20"/>
          <w:szCs w:val="22"/>
          <w:lang w:val="en-US" w:eastAsia="en-US" w:bidi="ar-SA"/>
        </w:rPr>
      </w:pPr>
      <w:r>
        <w:rPr>
          <w:rFonts w:ascii="BFOPWL+MicrosoftYaHei-Bold" w:hAnsi="BFOPWL+MicrosoftYaHei-Bold" w:eastAsiaTheme="minorEastAsia" w:cs="BFOPWL+MicrosoftYaHei-Bold"/>
          <w:color w:val="B50229"/>
          <w:sz w:val="20"/>
          <w:szCs w:val="22"/>
          <w:lang w:val="en-US" w:eastAsia="en-US" w:bidi="ar-SA"/>
        </w:rPr>
        <w:t>消音柜</w:t>
      </w:r>
    </w:p>
    <w:tbl>
      <w:tblPr>
        <w:tblStyle w:val="TableNormal"/>
        <w:tblW w:w="0" w:type="auto"/>
        <w:jc w:val="left"/>
        <w:tblInd w:w="0" w:type="dxa"/>
        <w:tblCellMar>
          <w:left w:w="0" w:type="dxa"/>
          <w:right w:w="0" w:type="dxa"/>
        </w:tblCellMar>
        <w:tblLook w:val="04A0"/>
      </w:tblPr>
      <w:tblGrid>
        <w:gridCol w:w="304"/>
        <w:gridCol w:w="1224"/>
        <w:gridCol w:w="20"/>
        <w:gridCol w:w="1267"/>
        <w:gridCol w:w="20"/>
        <w:gridCol w:w="21"/>
        <w:gridCol w:w="20"/>
        <w:gridCol w:w="1760"/>
        <w:gridCol w:w="20"/>
        <w:gridCol w:w="5560"/>
        <w:gridCol w:w="5"/>
        <w:gridCol w:w="64"/>
      </w:tblGrid>
      <w:tr>
        <w:tblPrEx>
          <w:tblW w:w="0" w:type="auto"/>
          <w:jc w:val="left"/>
          <w:tblInd w:w="0" w:type="dxa"/>
          <w:tblCellMar>
            <w:left w:w="0" w:type="dxa"/>
            <w:right w:w="0" w:type="dxa"/>
          </w:tblCellMar>
          <w:tblLook w:val="04A0"/>
        </w:tblPrEx>
        <w:trPr>
          <w:trHeight w:val="1188"/>
          <w:jc w:val="left"/>
        </w:trPr>
        <w:tc>
          <w:tcPr>
            <w:tcW w:w="304" w:type="dxa"/>
            <w:noWrap w:val="0"/>
            <w:textDirection w:val="lrTb"/>
            <w:tcFitText w:val="0"/>
            <w:vAlign w:val="top"/>
          </w:tcPr>
          <w:p>
            <w:pPr>
              <w:spacing w:before="0" w:after="0" w:line="0" w:lineRule="atLeast"/>
              <w:ind w:left="0" w:right="0" w:firstLine="0"/>
              <w:jc w:val="left"/>
              <w:rPr>
                <w:rFonts w:hAnsi="Calibri"/>
                <w:color w:val="000000"/>
                <w:sz w:val="20"/>
                <w:szCs w:val="22"/>
                <w:lang w:val="en-US" w:eastAsia="en-US" w:bidi="ar-SA"/>
              </w:rPr>
            </w:pPr>
          </w:p>
        </w:tc>
        <w:tc>
          <w:tcPr>
            <w:tcW w:w="1224" w:type="dxa"/>
            <w:noWrap w:val="0"/>
            <w:textDirection w:val="lrTb"/>
            <w:tcFitText w:val="0"/>
            <w:vAlign w:val="top"/>
          </w:tcPr>
          <w:p>
            <w:pPr>
              <w:spacing w:before="152" w:after="0" w:line="185" w:lineRule="exact"/>
              <w:ind w:left="0" w:right="0" w:firstLine="0"/>
              <w:jc w:val="left"/>
              <w:rPr>
                <w:rFonts w:hAnsi="Calibri"/>
                <w:color w:val="000000"/>
                <w:sz w:val="16"/>
                <w:szCs w:val="22"/>
                <w:lang w:val="en-US" w:eastAsia="en-US" w:bidi="ar-SA"/>
              </w:rPr>
            </w:pPr>
            <w:r>
              <w:rPr>
                <w:rFonts w:ascii="KOMUPW+FagoExLf-Medium" w:hAnsi="Calibri" w:eastAsiaTheme="minorEastAsia" w:cstheme="minorBidi"/>
                <w:color w:val="000000"/>
                <w:sz w:val="16"/>
                <w:szCs w:val="22"/>
                <w:lang w:val="en-US" w:eastAsia="en-US" w:bidi="ar-SA"/>
              </w:rPr>
              <w:t>D</w:t>
            </w:r>
            <w:r>
              <w:rPr>
                <w:rFonts w:hAnsi="Calibri" w:eastAsiaTheme="minorEastAsia" w:cstheme="minorBidi"/>
                <w:color w:val="000000"/>
                <w:spacing w:val="438"/>
                <w:sz w:val="16"/>
                <w:szCs w:val="22"/>
                <w:lang w:val="en-US" w:eastAsia="en-US" w:bidi="ar-SA"/>
              </w:rPr>
              <w:t xml:space="preserve"> </w:t>
            </w:r>
            <w:r>
              <w:rPr>
                <w:rFonts w:ascii="KOMUPW+FagoExLf-Medium" w:hAnsi="Calibri" w:eastAsiaTheme="minorEastAsia" w:cstheme="minorBidi"/>
                <w:color w:val="000000"/>
                <w:sz w:val="16"/>
                <w:szCs w:val="22"/>
                <w:lang w:val="en-US" w:eastAsia="en-US" w:bidi="ar-SA"/>
              </w:rPr>
              <w:t>E</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1267" w:type="dxa"/>
            <w:noWrap w:val="0"/>
            <w:textDirection w:val="lrTb"/>
            <w:tcFitText w:val="0"/>
            <w:vAlign w:val="top"/>
          </w:tcPr>
          <w:p>
            <w:pPr>
              <w:spacing w:before="647" w:after="0" w:line="185" w:lineRule="exact"/>
              <w:ind w:left="0" w:right="0" w:firstLine="0"/>
              <w:jc w:val="left"/>
              <w:rPr>
                <w:rFonts w:hAnsi="Calibri"/>
                <w:color w:val="000000"/>
                <w:sz w:val="16"/>
                <w:szCs w:val="22"/>
                <w:lang w:val="en-US" w:eastAsia="en-US" w:bidi="ar-SA"/>
              </w:rPr>
            </w:pPr>
            <w:r>
              <w:rPr>
                <w:rFonts w:ascii="KOMUPW+FagoExLf-Medium" w:hAnsi="Calibri" w:eastAsiaTheme="minorEastAsia" w:cstheme="minorBidi"/>
                <w:color w:val="000000"/>
                <w:sz w:val="16"/>
                <w:szCs w:val="22"/>
                <w:lang w:val="en-US" w:eastAsia="en-US" w:bidi="ar-SA"/>
              </w:rPr>
              <w:t>A</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450" w:type="dxa"/>
            <w:gridSpan w:val="7"/>
            <w:noWrap w:val="0"/>
            <w:textDirection w:val="lrTb"/>
            <w:tcFitText w:val="0"/>
            <w:vAlign w:val="top"/>
          </w:tcPr>
          <w:p>
            <w:pPr>
              <w:spacing w:before="0" w:after="0" w:line="238" w:lineRule="exact"/>
              <w:ind w:left="0" w:right="0" w:firstLine="0"/>
              <w:jc w:val="left"/>
              <w:rPr>
                <w:rFonts w:ascii="VKJJPA+MicrosoftYaHei" w:hAnsi="Calibri"/>
                <w:color w:val="000000"/>
                <w:sz w:val="18"/>
                <w:szCs w:val="22"/>
                <w:lang w:val="en-US" w:eastAsia="en-US" w:bidi="ar-SA"/>
              </w:rPr>
            </w:pPr>
            <w:r>
              <w:rPr>
                <w:rFonts w:ascii="VKJJPA+MicrosoftYaHei" w:hAnsi="VKJJPA+MicrosoftYaHei" w:eastAsiaTheme="minorEastAsia" w:cs="VKJJPA+MicrosoftYaHei"/>
                <w:color w:val="000000"/>
                <w:spacing w:val="2"/>
                <w:sz w:val="18"/>
                <w:szCs w:val="22"/>
                <w:lang w:val="en-US" w:eastAsia="en-US" w:bidi="ar-SA"/>
              </w:rPr>
              <w:t>若需进一步降低噪音排放，可根据下表选配消音柜。</w:t>
            </w:r>
          </w:p>
          <w:p>
            <w:pPr>
              <w:spacing w:before="0" w:after="0" w:line="238" w:lineRule="exact"/>
              <w:ind w:left="0" w:right="0" w:firstLine="0"/>
              <w:jc w:val="left"/>
              <w:rPr>
                <w:rFonts w:ascii="EIFGMS+FagoExLf" w:hAnsi="Calibri"/>
                <w:color w:val="000000"/>
                <w:sz w:val="18"/>
                <w:szCs w:val="22"/>
                <w:lang w:val="en-US" w:eastAsia="en-US" w:bidi="ar-SA"/>
              </w:rPr>
            </w:pPr>
            <w:r>
              <w:rPr>
                <w:rFonts w:ascii="VKJJPA+MicrosoftYaHei" w:hAnsi="Calibri" w:eastAsiaTheme="minorEastAsia" w:cstheme="minorBidi"/>
                <w:color w:val="000000"/>
                <w:spacing w:val="-53"/>
                <w:sz w:val="18"/>
                <w:szCs w:val="22"/>
                <w:lang w:val="en-US" w:eastAsia="en-US" w:bidi="ar-SA"/>
              </w:rPr>
              <w:t xml:space="preserve"> </w:t>
            </w:r>
            <w:r>
              <w:rPr>
                <w:rFonts w:ascii="VKJJPA+MicrosoftYaHei" w:hAnsi="VKJJPA+MicrosoftYaHei" w:eastAsiaTheme="minorEastAsia" w:cs="VKJJPA+MicrosoftYaHei"/>
                <w:color w:val="000000"/>
                <w:spacing w:val="1"/>
                <w:sz w:val="18"/>
                <w:szCs w:val="22"/>
                <w:lang w:val="en-US" w:eastAsia="en-US" w:bidi="ar-SA"/>
              </w:rPr>
              <w:t>根据锅炉高度，如需下部支架</w:t>
            </w:r>
            <w:r>
              <w:rPr>
                <w:rFonts w:ascii="EIFGMS+FagoExLf" w:hAnsi="EIFGMS+FagoExLf" w:eastAsiaTheme="minorEastAsia" w:cs="EIFGMS+FagoExLf"/>
                <w:color w:val="000000"/>
                <w:sz w:val="18"/>
                <w:szCs w:val="22"/>
                <w:lang w:val="en-US" w:eastAsia="en-US" w:bidi="ar-SA"/>
              </w:rPr>
              <w:t>“B”</w:t>
            </w:r>
            <w:r>
              <w:rPr>
                <w:rFonts w:ascii="VKJJPA+MicrosoftYaHei" w:hAnsi="VKJJPA+MicrosoftYaHei" w:eastAsiaTheme="minorEastAsia" w:cs="VKJJPA+MicrosoftYaHei"/>
                <w:color w:val="000000"/>
                <w:sz w:val="18"/>
                <w:szCs w:val="22"/>
                <w:lang w:val="en-US" w:eastAsia="en-US" w:bidi="ar-SA"/>
              </w:rPr>
              <w:t>，可选用消音柜支架组件，代码</w:t>
            </w:r>
            <w:r>
              <w:rPr>
                <w:rFonts w:ascii="EIFGMS+FagoExLf" w:hAnsi="Calibri" w:eastAsiaTheme="minorEastAsia" w:cstheme="minorBidi"/>
                <w:color w:val="000000"/>
                <w:spacing w:val="-1"/>
                <w:sz w:val="18"/>
                <w:szCs w:val="22"/>
                <w:lang w:val="en-US" w:eastAsia="en-US" w:bidi="ar-SA"/>
              </w:rPr>
              <w:t>20065135</w:t>
            </w:r>
            <w:r>
              <w:rPr>
                <w:rFonts w:ascii="VKJJPA+MicrosoftYaHei" w:hAnsi="VKJJPA+MicrosoftYaHei" w:eastAsiaTheme="minorEastAsia" w:cs="VKJJPA+MicrosoftYaHei"/>
                <w:color w:val="000000"/>
                <w:sz w:val="18"/>
                <w:szCs w:val="22"/>
                <w:lang w:val="en-US" w:eastAsia="en-US" w:bidi="ar-SA"/>
              </w:rPr>
              <w:t>。有效尺寸为</w:t>
            </w:r>
            <w:r>
              <w:rPr>
                <w:rFonts w:ascii="VKJJPA+MicrosoftYaHei" w:hAnsi="Calibri" w:eastAsiaTheme="minorEastAsia" w:cstheme="minorBidi"/>
                <w:color w:val="000000"/>
                <w:spacing w:val="15"/>
                <w:sz w:val="18"/>
                <w:szCs w:val="22"/>
                <w:lang w:val="en-US" w:eastAsia="en-US" w:bidi="ar-SA"/>
              </w:rPr>
              <w:t xml:space="preserve"> </w:t>
            </w:r>
            <w:r>
              <w:rPr>
                <w:rFonts w:ascii="EIFGMS+FagoExLf" w:hAnsi="Calibri" w:eastAsiaTheme="minorEastAsia" w:cstheme="minorBidi"/>
                <w:color w:val="000000"/>
                <w:spacing w:val="-2"/>
                <w:sz w:val="18"/>
                <w:szCs w:val="22"/>
                <w:lang w:val="en-US" w:eastAsia="en-US" w:bidi="ar-SA"/>
              </w:rPr>
              <w:t>40</w:t>
            </w:r>
          </w:p>
          <w:p>
            <w:pPr>
              <w:spacing w:before="0" w:after="0" w:line="220" w:lineRule="exact"/>
              <w:ind w:left="0" w:right="0" w:firstLine="0"/>
              <w:jc w:val="left"/>
              <w:rPr>
                <w:rFonts w:ascii="VKJJPA+MicrosoftYaHei" w:hAnsi="Calibri"/>
                <w:color w:val="000000"/>
                <w:sz w:val="18"/>
                <w:szCs w:val="22"/>
                <w:lang w:val="en-US" w:eastAsia="en-US" w:bidi="ar-SA"/>
              </w:rPr>
            </w:pPr>
            <w:r>
              <w:rPr>
                <w:rFonts w:ascii="EIFGMS+FagoExLf" w:hAnsi="Calibri" w:eastAsiaTheme="minorEastAsia" w:cstheme="minorBidi"/>
                <w:color w:val="000000"/>
                <w:sz w:val="18"/>
                <w:szCs w:val="22"/>
                <w:lang w:val="en-US" w:eastAsia="en-US" w:bidi="ar-SA"/>
              </w:rPr>
              <w:t>mm</w:t>
            </w:r>
            <w:r>
              <w:rPr>
                <w:rFonts w:ascii="VKJJPA+MicrosoftYaHei" w:hAnsi="VKJJPA+MicrosoftYaHei" w:eastAsiaTheme="minorEastAsia" w:cs="VKJJPA+MicrosoftYaHei"/>
                <w:color w:val="000000"/>
                <w:sz w:val="18"/>
                <w:szCs w:val="22"/>
                <w:lang w:val="en-US" w:eastAsia="en-US" w:bidi="ar-SA"/>
              </w:rPr>
              <w:t>，</w:t>
            </w:r>
            <w:r>
              <w:rPr>
                <w:rFonts w:ascii="VKJJPA+MicrosoftYaHei" w:hAnsi="Calibri" w:eastAsiaTheme="minorEastAsia" w:cstheme="minorBidi"/>
                <w:color w:val="000000"/>
                <w:sz w:val="18"/>
                <w:szCs w:val="22"/>
                <w:lang w:val="en-US" w:eastAsia="en-US" w:bidi="ar-SA"/>
              </w:rPr>
              <w:t xml:space="preserve"> </w:t>
            </w:r>
            <w:r>
              <w:rPr>
                <w:rFonts w:ascii="VKJJPA+MicrosoftYaHei" w:hAnsi="VKJJPA+MicrosoftYaHei" w:eastAsiaTheme="minorEastAsia" w:cs="VKJJPA+MicrosoftYaHei"/>
                <w:color w:val="000000"/>
                <w:sz w:val="18"/>
                <w:szCs w:val="22"/>
                <w:lang w:val="en-US" w:eastAsia="en-US" w:bidi="ar-SA"/>
              </w:rPr>
              <w:t>小于表</w:t>
            </w:r>
            <w:r>
              <w:rPr>
                <w:rFonts w:ascii="VKJJPA+MicrosoftYaHei" w:hAnsi="Calibri" w:eastAsiaTheme="minorEastAsia" w:cstheme="minorBidi"/>
                <w:color w:val="000000"/>
                <w:sz w:val="18"/>
                <w:szCs w:val="22"/>
                <w:lang w:val="en-US" w:eastAsia="en-US" w:bidi="ar-SA"/>
              </w:rPr>
              <w:t xml:space="preserve"> </w:t>
            </w:r>
            <w:r>
              <w:rPr>
                <w:rFonts w:ascii="EIFGMS+FagoExLf" w:hAnsi="Calibri" w:eastAsiaTheme="minorEastAsia" w:cstheme="minorBidi"/>
                <w:color w:val="000000"/>
                <w:sz w:val="18"/>
                <w:szCs w:val="22"/>
                <w:lang w:val="en-US" w:eastAsia="en-US" w:bidi="ar-SA"/>
              </w:rPr>
              <w:t>(A,</w:t>
            </w:r>
            <w:r>
              <w:rPr>
                <w:rFonts w:ascii="EIFGMS+FagoExLf" w:hAnsi="Calibri" w:eastAsiaTheme="minorEastAsia" w:cstheme="minorBidi"/>
                <w:color w:val="000000"/>
                <w:sz w:val="18"/>
                <w:szCs w:val="22"/>
                <w:lang w:val="en-US" w:eastAsia="en-US" w:bidi="ar-SA"/>
              </w:rPr>
              <w:t xml:space="preserve"> </w:t>
            </w:r>
            <w:r>
              <w:rPr>
                <w:rFonts w:ascii="EIFGMS+FagoExLf" w:hAnsi="Calibri" w:eastAsiaTheme="minorEastAsia" w:cstheme="minorBidi"/>
                <w:color w:val="000000"/>
                <w:spacing w:val="-4"/>
                <w:sz w:val="18"/>
                <w:szCs w:val="22"/>
                <w:lang w:val="en-US" w:eastAsia="en-US" w:bidi="ar-SA"/>
              </w:rPr>
              <w:t>D,</w:t>
            </w:r>
            <w:r>
              <w:rPr>
                <w:rFonts w:ascii="EIFGMS+FagoExLf" w:hAnsi="Calibri" w:eastAsiaTheme="minorEastAsia" w:cstheme="minorBidi"/>
                <w:color w:val="000000"/>
                <w:spacing w:val="4"/>
                <w:sz w:val="18"/>
                <w:szCs w:val="22"/>
                <w:lang w:val="en-US" w:eastAsia="en-US" w:bidi="ar-SA"/>
              </w:rPr>
              <w:t xml:space="preserve"> </w:t>
            </w:r>
            <w:r>
              <w:rPr>
                <w:rFonts w:ascii="EIFGMS+FagoExLf" w:hAnsi="Calibri" w:eastAsiaTheme="minorEastAsia" w:cstheme="minorBidi"/>
                <w:color w:val="000000"/>
                <w:sz w:val="18"/>
                <w:szCs w:val="22"/>
                <w:lang w:val="en-US" w:eastAsia="en-US" w:bidi="ar-SA"/>
              </w:rPr>
              <w:t>E)</w:t>
            </w:r>
            <w:r>
              <w:rPr>
                <w:rFonts w:ascii="EIFGMS+FagoExLf" w:hAnsi="Calibri" w:eastAsiaTheme="minorEastAsia" w:cstheme="minorBidi"/>
                <w:color w:val="000000"/>
                <w:sz w:val="18"/>
                <w:szCs w:val="22"/>
                <w:lang w:val="en-US" w:eastAsia="en-US" w:bidi="ar-SA"/>
              </w:rPr>
              <w:t xml:space="preserve"> </w:t>
            </w:r>
            <w:r>
              <w:rPr>
                <w:rFonts w:ascii="VKJJPA+MicrosoftYaHei" w:hAnsi="VKJJPA+MicrosoftYaHei" w:eastAsiaTheme="minorEastAsia" w:cs="VKJJPA+MicrosoftYaHei"/>
                <w:color w:val="000000"/>
                <w:sz w:val="18"/>
                <w:szCs w:val="22"/>
                <w:lang w:val="en-US" w:eastAsia="en-US" w:bidi="ar-SA"/>
              </w:rPr>
              <w:t>中所列全尺寸。不适用于户外。</w:t>
            </w:r>
          </w:p>
        </w:tc>
      </w:tr>
      <w:tr>
        <w:tblPrEx>
          <w:tblW w:w="0" w:type="auto"/>
          <w:jc w:val="left"/>
          <w:tblInd w:w="0" w:type="dxa"/>
          <w:tblCellMar>
            <w:left w:w="0" w:type="dxa"/>
            <w:right w:w="0" w:type="dxa"/>
          </w:tblCellMar>
          <w:tblLook w:val="04A0"/>
        </w:tblPrEx>
        <w:trPr>
          <w:gridAfter w:val="2"/>
          <w:trHeight w:val="940"/>
          <w:jc w:val="left"/>
        </w:trPr>
        <w:tc>
          <w:tcPr>
            <w:tcW w:w="1548" w:type="dxa"/>
            <w:gridSpan w:val="3"/>
            <w:noWrap w:val="0"/>
            <w:textDirection w:val="lrTb"/>
            <w:tcFitText w:val="0"/>
            <w:vAlign w:val="top"/>
          </w:tcPr>
          <w:p>
            <w:pPr>
              <w:spacing w:before="0" w:after="0" w:line="0" w:lineRule="atLeast"/>
              <w:ind w:left="0" w:right="0" w:firstLine="0"/>
              <w:jc w:val="left"/>
              <w:rPr>
                <w:rFonts w:ascii="VKJJPA+MicrosoftYaHei" w:hAnsi="Calibri"/>
                <w:color w:val="000000"/>
                <w:sz w:val="18"/>
                <w:szCs w:val="22"/>
                <w:lang w:val="en-US" w:eastAsia="en-US" w:bidi="ar-SA"/>
              </w:rPr>
            </w:pPr>
          </w:p>
        </w:tc>
        <w:tc>
          <w:tcPr>
            <w:tcW w:w="1308" w:type="dxa"/>
            <w:gridSpan w:val="3"/>
            <w:noWrap w:val="0"/>
            <w:textDirection w:val="lrTb"/>
            <w:tcFitText w:val="0"/>
            <w:vAlign w:val="top"/>
          </w:tcPr>
          <w:p>
            <w:pPr>
              <w:spacing w:before="0" w:after="0" w:line="185" w:lineRule="exact"/>
              <w:ind w:left="0" w:right="0" w:firstLine="0"/>
              <w:jc w:val="left"/>
              <w:rPr>
                <w:rFonts w:hAnsi="Calibri"/>
                <w:color w:val="000000"/>
                <w:sz w:val="16"/>
                <w:szCs w:val="22"/>
                <w:lang w:val="en-US" w:eastAsia="en-US" w:bidi="ar-SA"/>
              </w:rPr>
            </w:pPr>
            <w:r>
              <w:rPr>
                <w:rFonts w:ascii="KOMUPW+FagoExLf-Medium" w:hAnsi="Calibri" w:eastAsiaTheme="minorEastAsia" w:cstheme="minorBidi"/>
                <w:color w:val="000000"/>
                <w:sz w:val="16"/>
                <w:szCs w:val="22"/>
                <w:lang w:val="en-US" w:eastAsia="en-US" w:bidi="ar-SA"/>
              </w:rPr>
              <w:t>B</w:t>
            </w:r>
          </w:p>
          <w:p>
            <w:pPr>
              <w:spacing w:before="437" w:after="0" w:line="185" w:lineRule="exact"/>
              <w:ind w:left="0" w:right="0" w:firstLine="0"/>
              <w:jc w:val="left"/>
              <w:rPr>
                <w:rFonts w:hAnsi="Calibri"/>
                <w:color w:val="000000"/>
                <w:sz w:val="16"/>
                <w:szCs w:val="22"/>
                <w:lang w:val="en-US" w:eastAsia="en-US" w:bidi="ar-SA"/>
              </w:rPr>
            </w:pPr>
            <w:r>
              <w:rPr>
                <w:rFonts w:ascii="KOMUPW+FagoExLf-Medium" w:hAnsi="Calibri" w:eastAsiaTheme="minorEastAsia" w:cstheme="minorBidi"/>
                <w:color w:val="000000"/>
                <w:sz w:val="16"/>
                <w:szCs w:val="22"/>
                <w:lang w:val="en-US" w:eastAsia="en-US" w:bidi="ar-SA"/>
              </w:rPr>
              <w:t>C</w:t>
            </w:r>
          </w:p>
        </w:tc>
        <w:tc>
          <w:tcPr>
            <w:tcW w:w="20" w:type="dxa"/>
            <w:noWrap w:val="0"/>
            <w:textDirection w:val="lrTb"/>
            <w:tcFitText w:val="0"/>
            <w:vAlign w:val="top"/>
          </w:tcPr>
          <w:p>
            <w:pPr>
              <w:spacing w:before="0" w:after="0" w:line="0" w:lineRule="atLeast"/>
              <w:ind w:left="0" w:right="0" w:firstLine="0"/>
              <w:jc w:val="left"/>
              <w:rPr>
                <w:rFonts w:hAnsi="Calibri"/>
                <w:color w:val="000000"/>
                <w:sz w:val="16"/>
                <w:szCs w:val="22"/>
                <w:lang w:val="en-US" w:eastAsia="en-US" w:bidi="ar-SA"/>
              </w:rPr>
            </w:pPr>
          </w:p>
        </w:tc>
        <w:tc>
          <w:tcPr>
            <w:tcW w:w="7340" w:type="dxa"/>
            <w:gridSpan w:val="3"/>
            <w:noWrap w:val="0"/>
            <w:textDirection w:val="lrTb"/>
            <w:tcFitText w:val="0"/>
            <w:vAlign w:val="top"/>
          </w:tcPr>
          <w:p>
            <w:pPr>
              <w:spacing w:before="50" w:after="0" w:line="238" w:lineRule="exact"/>
              <w:ind w:left="0" w:right="0" w:firstLine="0"/>
              <w:jc w:val="left"/>
              <w:rPr>
                <w:rFonts w:ascii="VKJJPA+MicrosoftYaHei" w:hAnsi="Calibri"/>
                <w:color w:val="000000"/>
                <w:sz w:val="18"/>
                <w:szCs w:val="22"/>
                <w:lang w:val="en-US" w:eastAsia="en-US" w:bidi="ar-SA"/>
              </w:rPr>
            </w:pPr>
            <w:r>
              <w:rPr>
                <w:rFonts w:ascii="VKJJPA+MicrosoftYaHei" w:hAnsi="VKJJPA+MicrosoftYaHei" w:eastAsiaTheme="minorEastAsia" w:cs="VKJJPA+MicrosoftYaHei"/>
                <w:color w:val="BE0027"/>
                <w:sz w:val="18"/>
                <w:szCs w:val="22"/>
                <w:lang w:val="en-US" w:eastAsia="en-US" w:bidi="ar-SA"/>
              </w:rPr>
              <w:t>燃烧器</w:t>
            </w:r>
            <w:r>
              <w:rPr>
                <w:rFonts w:ascii="VKJJPA+MicrosoftYaHei" w:hAnsi="Calibri" w:eastAsiaTheme="minorEastAsia" w:cstheme="minorBidi"/>
                <w:color w:val="BE0027"/>
                <w:spacing w:val="1178"/>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类型</w:t>
            </w:r>
            <w:r>
              <w:rPr>
                <w:rFonts w:ascii="VKJJPA+MicrosoftYaHei" w:hAnsi="Calibri" w:eastAsiaTheme="minorEastAsia" w:cstheme="minorBidi"/>
                <w:color w:val="BE0027"/>
                <w:spacing w:val="337"/>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A</w:t>
            </w:r>
            <w:r>
              <w:rPr>
                <w:rFonts w:ascii="EIFGMS+FagoExLf" w:hAnsi="Calibri" w:eastAsiaTheme="minorEastAsia" w:cstheme="minorBidi"/>
                <w:color w:val="BE0027"/>
                <w:spacing w:val="4076"/>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代码</w:t>
            </w:r>
          </w:p>
          <w:p>
            <w:pPr>
              <w:spacing w:before="0" w:after="0" w:line="206" w:lineRule="exact"/>
              <w:ind w:left="3086" w:right="0" w:firstLine="0"/>
              <w:jc w:val="left"/>
              <w:rPr>
                <w:rFonts w:ascii="EIFGMS+FagoExLf" w:hAnsi="Calibri"/>
                <w:color w:val="000000"/>
                <w:sz w:val="18"/>
                <w:szCs w:val="22"/>
                <w:lang w:val="en-US" w:eastAsia="en-US" w:bidi="ar-SA"/>
              </w:rPr>
            </w:pPr>
            <w:r>
              <w:rPr>
                <w:rFonts w:ascii="EIFGMS+FagoExLf" w:hAnsi="Calibri" w:eastAsiaTheme="minorEastAsia" w:cstheme="minorBidi"/>
                <w:color w:val="BE0027"/>
                <w:sz w:val="18"/>
                <w:szCs w:val="22"/>
                <w:lang w:val="en-US" w:eastAsia="en-US" w:bidi="ar-SA"/>
              </w:rPr>
              <w:t>B</w:t>
            </w:r>
            <w:r>
              <w:rPr>
                <w:rFonts w:ascii="EIFGMS+FagoExLf" w:hAnsi="Calibri" w:eastAsiaTheme="minorEastAsia" w:cstheme="minorBidi"/>
                <w:color w:val="BE0027"/>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(mm)</w:t>
            </w:r>
            <w:r>
              <w:rPr>
                <w:rFonts w:ascii="EIFGMS+FagoExLf" w:hAnsi="Calibri" w:eastAsiaTheme="minorEastAsia" w:cstheme="minorBidi"/>
                <w:color w:val="BE0027"/>
                <w:spacing w:val="408"/>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C</w:t>
            </w:r>
            <w:r>
              <w:rPr>
                <w:rFonts w:ascii="EIFGMS+FagoExLf" w:hAnsi="Calibri" w:eastAsiaTheme="minorEastAsia" w:cstheme="minorBidi"/>
                <w:color w:val="BE0027"/>
                <w:spacing w:val="458"/>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D</w:t>
            </w:r>
            <w:r>
              <w:rPr>
                <w:rFonts w:ascii="EIFGMS+FagoExLf" w:hAnsi="Calibri" w:eastAsiaTheme="minorEastAsia" w:cstheme="minorBidi"/>
                <w:color w:val="BE0027"/>
                <w:spacing w:val="456"/>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E</w:t>
            </w:r>
            <w:r>
              <w:rPr>
                <w:rFonts w:ascii="EIFGMS+FagoExLf" w:hAnsi="Calibri" w:eastAsiaTheme="minorEastAsia" w:cstheme="minorBidi"/>
                <w:color w:val="BE0027"/>
                <w:spacing w:val="267"/>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[dB(A)]</w:t>
            </w:r>
          </w:p>
          <w:p>
            <w:pPr>
              <w:spacing w:before="10" w:after="0" w:line="206" w:lineRule="exact"/>
              <w:ind w:left="2335" w:right="0" w:firstLine="0"/>
              <w:jc w:val="left"/>
              <w:rPr>
                <w:rFonts w:ascii="EIFGMS+FagoExLf" w:hAnsi="Calibri"/>
                <w:color w:val="000000"/>
                <w:sz w:val="18"/>
                <w:szCs w:val="22"/>
                <w:lang w:val="en-US" w:eastAsia="en-US" w:bidi="ar-SA"/>
              </w:rPr>
            </w:pPr>
            <w:r>
              <w:rPr>
                <w:rFonts w:ascii="EIFGMS+FagoExLf" w:hAnsi="Calibri" w:eastAsiaTheme="minorEastAsia" w:cstheme="minorBidi"/>
                <w:color w:val="BE0027"/>
                <w:sz w:val="18"/>
                <w:szCs w:val="22"/>
                <w:lang w:val="en-US" w:eastAsia="en-US" w:bidi="ar-SA"/>
              </w:rPr>
              <w:t>(mm)</w:t>
            </w:r>
            <w:r>
              <w:rPr>
                <w:rFonts w:ascii="EIFGMS+FagoExLf" w:hAnsi="Calibri" w:eastAsiaTheme="minorEastAsia" w:cstheme="minorBidi"/>
                <w:color w:val="BE0027"/>
                <w:spacing w:val="118"/>
                <w:sz w:val="18"/>
                <w:szCs w:val="22"/>
                <w:lang w:val="en-US" w:eastAsia="en-US" w:bidi="ar-SA"/>
              </w:rPr>
              <w:t xml:space="preserve"> </w:t>
            </w:r>
            <w:r>
              <w:rPr>
                <w:rFonts w:ascii="EIFGMS+FagoExLf" w:hAnsi="Calibri" w:eastAsiaTheme="minorEastAsia" w:cstheme="minorBidi"/>
                <w:color w:val="BE0027"/>
                <w:spacing w:val="-1"/>
                <w:sz w:val="18"/>
                <w:szCs w:val="22"/>
                <w:lang w:val="en-US" w:eastAsia="en-US" w:bidi="ar-SA"/>
              </w:rPr>
              <w:t>min-max</w:t>
            </w:r>
            <w:r>
              <w:rPr>
                <w:rFonts w:ascii="EIFGMS+FagoExLf" w:hAnsi="Calibri" w:eastAsiaTheme="minorEastAsia" w:cstheme="minorBidi"/>
                <w:color w:val="BE0027"/>
                <w:spacing w:val="117"/>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(mm)</w:t>
            </w:r>
            <w:r>
              <w:rPr>
                <w:rFonts w:ascii="EIFGMS+FagoExLf" w:hAnsi="Calibri" w:eastAsiaTheme="minorEastAsia" w:cstheme="minorBidi"/>
                <w:color w:val="BE0027"/>
                <w:spacing w:val="88"/>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(mm)</w:t>
            </w:r>
            <w:r>
              <w:rPr>
                <w:rFonts w:ascii="EIFGMS+FagoExLf" w:hAnsi="Calibri" w:eastAsiaTheme="minorEastAsia" w:cstheme="minorBidi"/>
                <w:color w:val="BE0027"/>
                <w:spacing w:val="88"/>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(mm)</w:t>
            </w:r>
            <w:r>
              <w:rPr>
                <w:rFonts w:ascii="EIFGMS+FagoExLf" w:hAnsi="Calibri" w:eastAsiaTheme="minorEastAsia" w:cstheme="minorBidi"/>
                <w:color w:val="BE0027"/>
                <w:spacing w:val="278"/>
                <w:sz w:val="18"/>
                <w:szCs w:val="22"/>
                <w:lang w:val="en-US" w:eastAsia="en-US" w:bidi="ar-SA"/>
              </w:rPr>
              <w:t xml:space="preserve"> </w:t>
            </w:r>
            <w:r>
              <w:rPr>
                <w:rFonts w:ascii="EIFGMS+FagoExLf" w:hAnsi="Calibri" w:eastAsiaTheme="minorEastAsia" w:cstheme="minorBidi"/>
                <w:color w:val="BE0027"/>
                <w:sz w:val="18"/>
                <w:szCs w:val="22"/>
                <w:lang w:val="en-US" w:eastAsia="en-US" w:bidi="ar-SA"/>
              </w:rPr>
              <w:t>(*)</w:t>
            </w:r>
          </w:p>
          <w:p>
            <w:pPr>
              <w:spacing w:before="42" w:after="0" w:line="183" w:lineRule="exact"/>
              <w:ind w:left="0" w:right="0" w:firstLine="0"/>
              <w:jc w:val="left"/>
              <w:rPr>
                <w:rFonts w:ascii="EIFGMS+FagoExLf" w:hAnsi="Calibri"/>
                <w:color w:val="000000"/>
                <w:sz w:val="16"/>
                <w:szCs w:val="22"/>
                <w:lang w:val="en-US" w:eastAsia="en-US" w:bidi="ar-SA"/>
              </w:rPr>
            </w:pP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34</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r>
              <w:rPr>
                <w:rFonts w:ascii="EIFGMS+FagoExLf" w:hAnsi="Calibri" w:eastAsiaTheme="minorEastAsia" w:cstheme="minorBidi"/>
                <w:color w:val="000000"/>
                <w:spacing w:val="-6"/>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6"/>
                <w:sz w:val="16"/>
                <w:szCs w:val="22"/>
                <w:lang w:val="en-US" w:eastAsia="en-US" w:bidi="ar-SA"/>
              </w:rPr>
              <w:t>44</w:t>
            </w:r>
            <w:r>
              <w:rPr>
                <w:rFonts w:ascii="EIFGMS+FagoExLf" w:hAnsi="Calibri" w:eastAsiaTheme="minorEastAsia" w:cstheme="minorBidi"/>
                <w:color w:val="000000"/>
                <w:spacing w:val="-14"/>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p>
          <w:p>
            <w:pPr>
              <w:spacing w:before="0" w:after="0" w:line="192" w:lineRule="exact"/>
              <w:ind w:left="0" w:right="0" w:firstLine="0"/>
              <w:jc w:val="left"/>
              <w:rPr>
                <w:rFonts w:ascii="EIFGMS+FagoExLf" w:hAnsi="Calibri"/>
                <w:color w:val="000000"/>
                <w:sz w:val="16"/>
                <w:szCs w:val="22"/>
                <w:lang w:val="en-US" w:eastAsia="en-US" w:bidi="ar-SA"/>
              </w:rPr>
            </w:pP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50</w:t>
            </w:r>
            <w:r>
              <w:rPr>
                <w:rFonts w:ascii="EIFGMS+FagoExLf" w:hAnsi="Calibri" w:eastAsiaTheme="minorEastAsia" w:cstheme="minorBidi"/>
                <w:color w:val="000000"/>
                <w:spacing w:val="-6"/>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64</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p>
          <w:p>
            <w:pPr>
              <w:spacing w:before="0" w:after="0" w:line="183" w:lineRule="exact"/>
              <w:ind w:left="1800" w:right="0" w:firstLine="0"/>
              <w:jc w:val="left"/>
              <w:rPr>
                <w:rFonts w:ascii="EIFGMS+FagoExLf" w:hAnsi="Calibri"/>
                <w:color w:val="000000"/>
                <w:sz w:val="16"/>
                <w:szCs w:val="22"/>
                <w:lang w:val="en-US" w:eastAsia="en-US" w:bidi="ar-SA"/>
              </w:rPr>
            </w:pPr>
            <w:r>
              <w:rPr>
                <w:rFonts w:ascii="EIFGMS+FagoExLf" w:hAnsi="Calibri" w:eastAsiaTheme="minorEastAsia" w:cstheme="minorBidi"/>
                <w:color w:val="000000"/>
                <w:spacing w:val="1"/>
                <w:sz w:val="16"/>
                <w:szCs w:val="22"/>
                <w:lang w:val="en-US" w:eastAsia="en-US" w:bidi="ar-SA"/>
              </w:rPr>
              <w:t>C1/3</w:t>
            </w:r>
            <w:r>
              <w:rPr>
                <w:rFonts w:ascii="EIFGMS+FagoExLf" w:hAnsi="Calibri" w:eastAsiaTheme="minorEastAsia" w:cstheme="minorBidi"/>
                <w:color w:val="000000"/>
                <w:spacing w:val="274"/>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650</w:t>
            </w:r>
            <w:r>
              <w:rPr>
                <w:rFonts w:ascii="EIFGMS+FagoExLf" w:hAnsi="Calibri" w:eastAsiaTheme="minorEastAsia" w:cstheme="minorBidi"/>
                <w:color w:val="000000"/>
                <w:spacing w:val="271"/>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372</w:t>
            </w:r>
            <w:r>
              <w:rPr>
                <w:rFonts w:ascii="EIFGMS+FagoExLf" w:hAnsi="Calibri" w:eastAsiaTheme="minorEastAsia" w:cstheme="minorBidi"/>
                <w:color w:val="000000"/>
                <w:spacing w:val="-9"/>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3"/>
                <w:sz w:val="16"/>
                <w:szCs w:val="22"/>
                <w:lang w:val="en-US" w:eastAsia="en-US" w:bidi="ar-SA"/>
              </w:rPr>
              <w:t>980</w:t>
            </w:r>
            <w:r>
              <w:rPr>
                <w:rFonts w:ascii="EIFGMS+FagoExLf" w:hAnsi="Calibri" w:eastAsiaTheme="minorEastAsia" w:cstheme="minorBidi"/>
                <w:color w:val="000000"/>
                <w:spacing w:val="309"/>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110</w:t>
            </w:r>
            <w:r>
              <w:rPr>
                <w:rFonts w:ascii="EIFGMS+FagoExLf" w:hAnsi="Calibri" w:eastAsiaTheme="minorEastAsia" w:cstheme="minorBidi"/>
                <w:color w:val="000000"/>
                <w:spacing w:val="314"/>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690</w:t>
            </w:r>
            <w:r>
              <w:rPr>
                <w:rFonts w:ascii="EIFGMS+FagoExLf" w:hAnsi="Calibri" w:eastAsiaTheme="minorEastAsia" w:cstheme="minorBidi"/>
                <w:color w:val="000000"/>
                <w:spacing w:val="298"/>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770</w:t>
            </w:r>
            <w:r>
              <w:rPr>
                <w:rFonts w:ascii="EIFGMS+FagoExLf" w:hAnsi="Calibri" w:eastAsiaTheme="minorEastAsia" w:cstheme="minorBidi"/>
                <w:color w:val="000000"/>
                <w:spacing w:val="424"/>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10</w:t>
            </w:r>
            <w:r>
              <w:rPr>
                <w:rFonts w:ascii="EIFGMS+FagoExLf" w:hAnsi="Calibri" w:eastAsiaTheme="minorEastAsia" w:cstheme="minorBidi"/>
                <w:color w:val="000000"/>
                <w:spacing w:val="320"/>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3010403</w:t>
            </w:r>
          </w:p>
        </w:tc>
      </w:tr>
      <w:tr>
        <w:tblPrEx>
          <w:tblW w:w="0" w:type="auto"/>
          <w:jc w:val="left"/>
          <w:tblInd w:w="0" w:type="dxa"/>
          <w:tblCellMar>
            <w:left w:w="0" w:type="dxa"/>
            <w:right w:w="0" w:type="dxa"/>
          </w:tblCellMar>
          <w:tblLook w:val="04A0"/>
        </w:tblPrEx>
        <w:trPr>
          <w:gridAfter w:val="1"/>
          <w:trHeight w:val="375"/>
          <w:jc w:val="left"/>
        </w:trPr>
        <w:tc>
          <w:tcPr>
            <w:tcW w:w="2876" w:type="dxa"/>
            <w:gridSpan w:val="7"/>
            <w:noWrap w:val="0"/>
            <w:textDirection w:val="lrTb"/>
            <w:tcFitText w:val="0"/>
            <w:vAlign w:val="top"/>
          </w:tcPr>
          <w:p>
            <w:pPr>
              <w:spacing w:before="0" w:after="0" w:line="0" w:lineRule="atLeast"/>
              <w:ind w:left="0" w:right="0" w:firstLine="0"/>
              <w:jc w:val="left"/>
              <w:rPr>
                <w:rFonts w:ascii="EIFGMS+FagoExLf" w:hAnsi="Calibri"/>
                <w:color w:val="000000"/>
                <w:sz w:val="16"/>
                <w:szCs w:val="22"/>
                <w:lang w:val="en-US" w:eastAsia="en-US" w:bidi="ar-SA"/>
              </w:rPr>
            </w:pPr>
          </w:p>
        </w:tc>
        <w:tc>
          <w:tcPr>
            <w:tcW w:w="1760" w:type="dxa"/>
            <w:noWrap w:val="0"/>
            <w:textDirection w:val="lrTb"/>
            <w:tcFitText w:val="0"/>
            <w:vAlign w:val="top"/>
          </w:tcPr>
          <w:p>
            <w:pPr>
              <w:spacing w:before="0" w:after="0" w:line="183" w:lineRule="exact"/>
              <w:ind w:left="0" w:right="0" w:firstLine="0"/>
              <w:jc w:val="left"/>
              <w:rPr>
                <w:rFonts w:ascii="EIFGMS+FagoExLf" w:hAnsi="Calibri"/>
                <w:color w:val="000000"/>
                <w:sz w:val="16"/>
                <w:szCs w:val="22"/>
                <w:lang w:val="en-US" w:eastAsia="en-US" w:bidi="ar-SA"/>
              </w:rPr>
            </w:pP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70</w:t>
            </w:r>
            <w:r>
              <w:rPr>
                <w:rFonts w:ascii="EIFGMS+FagoExLf" w:hAnsi="Calibri" w:eastAsiaTheme="minorEastAsia" w:cstheme="minorBidi"/>
                <w:color w:val="000000"/>
                <w:spacing w:val="-7"/>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100</w:t>
            </w:r>
            <w:r>
              <w:rPr>
                <w:rFonts w:ascii="EIFGMS+FagoExLf" w:hAnsi="Calibri" w:eastAsiaTheme="minorEastAsia" w:cstheme="minorBidi"/>
                <w:color w:val="000000"/>
                <w:spacing w:val="-7"/>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130</w:t>
            </w:r>
          </w:p>
          <w:p>
            <w:pPr>
              <w:spacing w:before="0" w:after="0" w:line="192" w:lineRule="exact"/>
              <w:ind w:left="0" w:right="0" w:firstLine="0"/>
              <w:jc w:val="left"/>
              <w:rPr>
                <w:rFonts w:ascii="EIFGMS+FagoExLf" w:hAnsi="Calibri"/>
                <w:color w:val="000000"/>
                <w:sz w:val="16"/>
                <w:szCs w:val="22"/>
                <w:lang w:val="en-US" w:eastAsia="en-US" w:bidi="ar-SA"/>
              </w:rPr>
            </w:pP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3"/>
                <w:sz w:val="16"/>
                <w:szCs w:val="22"/>
                <w:lang w:val="en-US" w:eastAsia="en-US" w:bidi="ar-SA"/>
              </w:rPr>
              <w:t>150</w:t>
            </w:r>
            <w:r>
              <w:rPr>
                <w:rFonts w:ascii="EIFGMS+FagoExLf" w:hAnsi="Calibri" w:eastAsiaTheme="minorEastAsia" w:cstheme="minorBidi"/>
                <w:color w:val="000000"/>
                <w:spacing w:val="-5"/>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3"/>
                <w:sz w:val="16"/>
                <w:szCs w:val="22"/>
                <w:lang w:val="en-US" w:eastAsia="en-US" w:bidi="ar-SA"/>
              </w:rPr>
              <w:t>190</w:t>
            </w:r>
          </w:p>
        </w:tc>
        <w:tc>
          <w:tcPr>
            <w:tcW w:w="20" w:type="dxa"/>
            <w:noWrap w:val="0"/>
            <w:textDirection w:val="lrTb"/>
            <w:tcFitText w:val="0"/>
            <w:vAlign w:val="top"/>
          </w:tcPr>
          <w:p>
            <w:pPr>
              <w:spacing w:before="0" w:after="0" w:line="0" w:lineRule="atLeast"/>
              <w:ind w:left="0" w:right="0" w:firstLine="0"/>
              <w:jc w:val="left"/>
              <w:rPr>
                <w:rFonts w:ascii="EIFGMS+FagoExLf" w:hAnsi="Calibri"/>
                <w:color w:val="000000"/>
                <w:sz w:val="16"/>
                <w:szCs w:val="22"/>
                <w:lang w:val="en-US" w:eastAsia="en-US" w:bidi="ar-SA"/>
              </w:rPr>
            </w:pPr>
          </w:p>
        </w:tc>
        <w:tc>
          <w:tcPr>
            <w:tcW w:w="5565" w:type="dxa"/>
            <w:gridSpan w:val="2"/>
            <w:noWrap w:val="0"/>
            <w:textDirection w:val="lrTb"/>
            <w:tcFitText w:val="0"/>
            <w:vAlign w:val="top"/>
          </w:tcPr>
          <w:p>
            <w:pPr>
              <w:spacing w:before="96" w:after="0" w:line="183" w:lineRule="exact"/>
              <w:ind w:left="0" w:right="0" w:firstLine="0"/>
              <w:jc w:val="left"/>
              <w:rPr>
                <w:rFonts w:ascii="EIFGMS+FagoExLf" w:hAnsi="Calibri"/>
                <w:color w:val="000000"/>
                <w:sz w:val="16"/>
                <w:szCs w:val="22"/>
                <w:lang w:val="en-US" w:eastAsia="en-US" w:bidi="ar-SA"/>
              </w:rPr>
            </w:pPr>
            <w:r>
              <w:rPr>
                <w:rFonts w:ascii="EIFGMS+FagoExLf" w:hAnsi="Calibri" w:eastAsiaTheme="minorEastAsia" w:cstheme="minorBidi"/>
                <w:color w:val="000000"/>
                <w:spacing w:val="1"/>
                <w:sz w:val="16"/>
                <w:szCs w:val="22"/>
                <w:lang w:val="en-US" w:eastAsia="en-US" w:bidi="ar-SA"/>
              </w:rPr>
              <w:t>C4/5</w:t>
            </w:r>
            <w:r>
              <w:rPr>
                <w:rFonts w:ascii="EIFGMS+FagoExLf" w:hAnsi="Calibri" w:eastAsiaTheme="minorEastAsia" w:cstheme="minorBidi"/>
                <w:color w:val="000000"/>
                <w:spacing w:val="254"/>
                <w:sz w:val="16"/>
                <w:szCs w:val="22"/>
                <w:lang w:val="en-US" w:eastAsia="en-US" w:bidi="ar-SA"/>
              </w:rPr>
              <w:t xml:space="preserve"> </w:t>
            </w:r>
            <w:r>
              <w:rPr>
                <w:rFonts w:ascii="EIFGMS+FagoExLf" w:hAnsi="Calibri" w:eastAsiaTheme="minorEastAsia" w:cstheme="minorBidi"/>
                <w:color w:val="000000"/>
                <w:spacing w:val="-3"/>
                <w:sz w:val="16"/>
                <w:szCs w:val="22"/>
                <w:lang w:val="en-US" w:eastAsia="en-US" w:bidi="ar-SA"/>
              </w:rPr>
              <w:t>850</w:t>
            </w:r>
            <w:r>
              <w:rPr>
                <w:rFonts w:ascii="EIFGMS+FagoExLf" w:hAnsi="Calibri" w:eastAsiaTheme="minorEastAsia" w:cstheme="minorBidi"/>
                <w:color w:val="000000"/>
                <w:spacing w:val="27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160</w:t>
            </w:r>
            <w:r>
              <w:rPr>
                <w:rFonts w:ascii="EIFGMS+FagoExLf" w:hAnsi="Calibri" w:eastAsiaTheme="minorEastAsia" w:cstheme="minorBidi"/>
                <w:color w:val="000000"/>
                <w:spacing w:val="-6"/>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w:t>
            </w:r>
            <w:r>
              <w:rPr>
                <w:rFonts w:ascii="EIFGMS+FagoExLf" w:hAnsi="Calibri" w:eastAsiaTheme="minorEastAsia" w:cstheme="minorBidi"/>
                <w:color w:val="000000"/>
                <w:spacing w:val="-8"/>
                <w:sz w:val="16"/>
                <w:szCs w:val="22"/>
                <w:lang w:val="en-US" w:eastAsia="en-US" w:bidi="ar-SA"/>
              </w:rPr>
              <w:t xml:space="preserve"> </w:t>
            </w:r>
            <w:r>
              <w:rPr>
                <w:rFonts w:ascii="EIFGMS+FagoExLf" w:hAnsi="Calibri" w:eastAsiaTheme="minorEastAsia" w:cstheme="minorBidi"/>
                <w:color w:val="000000"/>
                <w:spacing w:val="-3"/>
                <w:sz w:val="16"/>
                <w:szCs w:val="22"/>
                <w:lang w:val="en-US" w:eastAsia="en-US" w:bidi="ar-SA"/>
              </w:rPr>
              <w:t>980</w:t>
            </w:r>
            <w:r>
              <w:rPr>
                <w:rFonts w:ascii="EIFGMS+FagoExLf" w:hAnsi="Calibri" w:eastAsiaTheme="minorEastAsia" w:cstheme="minorBidi"/>
                <w:color w:val="000000"/>
                <w:spacing w:val="308"/>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110</w:t>
            </w:r>
            <w:r>
              <w:rPr>
                <w:rFonts w:ascii="EIFGMS+FagoExLf" w:hAnsi="Calibri" w:eastAsiaTheme="minorEastAsia" w:cstheme="minorBidi"/>
                <w:color w:val="000000"/>
                <w:spacing w:val="311"/>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980</w:t>
            </w:r>
            <w:r>
              <w:rPr>
                <w:rFonts w:ascii="EIFGMS+FagoExLf" w:hAnsi="Calibri" w:eastAsiaTheme="minorEastAsia" w:cstheme="minorBidi"/>
                <w:color w:val="000000"/>
                <w:spacing w:val="276"/>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930</w:t>
            </w:r>
            <w:r>
              <w:rPr>
                <w:rFonts w:ascii="EIFGMS+FagoExLf" w:hAnsi="Calibri" w:eastAsiaTheme="minorEastAsia" w:cstheme="minorBidi"/>
                <w:color w:val="000000"/>
                <w:spacing w:val="406"/>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10</w:t>
            </w:r>
            <w:r>
              <w:rPr>
                <w:rFonts w:ascii="EIFGMS+FagoExLf" w:hAnsi="Calibri" w:eastAsiaTheme="minorEastAsia" w:cstheme="minorBidi"/>
                <w:color w:val="000000"/>
                <w:spacing w:val="315"/>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3010404</w:t>
            </w:r>
          </w:p>
        </w:tc>
      </w:tr>
    </w:tbl>
    <w:p>
      <w:pPr>
        <w:spacing w:before="84" w:after="0" w:line="195" w:lineRule="exact"/>
        <w:ind w:left="2835" w:right="0" w:firstLine="0"/>
        <w:jc w:val="left"/>
        <w:rPr>
          <w:rFonts w:ascii="VKJJPA+MicrosoftYaHei" w:hAnsi="Calibri"/>
          <w:color w:val="000000"/>
          <w:sz w:val="14"/>
          <w:szCs w:val="22"/>
          <w:lang w:val="en-US" w:eastAsia="en-US" w:bidi="ar-SA"/>
        </w:rPr>
      </w:pPr>
      <w:r>
        <w:rPr>
          <w:rFonts w:ascii="EIFGMS+FagoExLf" w:hAnsi="Calibri" w:eastAsiaTheme="minorEastAsia" w:cstheme="minorBidi"/>
          <w:color w:val="000000"/>
          <w:sz w:val="14"/>
          <w:szCs w:val="22"/>
          <w:lang w:val="en-US" w:eastAsia="en-US" w:bidi="ar-SA"/>
        </w:rPr>
        <w:t>(*)</w:t>
      </w:r>
      <w:r>
        <w:rPr>
          <w:rFonts w:ascii="EIFGMS+FagoExLf" w:hAnsi="Calibri" w:eastAsiaTheme="minorEastAsia" w:cstheme="minorBidi"/>
          <w:color w:val="000000"/>
          <w:sz w:val="14"/>
          <w:szCs w:val="22"/>
          <w:lang w:val="en-US" w:eastAsia="en-US" w:bidi="ar-SA"/>
        </w:rPr>
        <w:t xml:space="preserve"> </w:t>
      </w:r>
      <w:r>
        <w:rPr>
          <w:rFonts w:ascii="VKJJPA+MicrosoftYaHei" w:hAnsi="VKJJPA+MicrosoftYaHei" w:eastAsiaTheme="minorEastAsia" w:cs="VKJJPA+MicrosoftYaHei"/>
          <w:color w:val="000000"/>
          <w:sz w:val="14"/>
          <w:szCs w:val="22"/>
          <w:lang w:val="en-US" w:eastAsia="en-US" w:bidi="ar-SA"/>
        </w:rPr>
        <w:t>平均降噪水平符合</w:t>
      </w:r>
      <w:r>
        <w:rPr>
          <w:rFonts w:ascii="VKJJPA+MicrosoftYaHei" w:hAnsi="Calibri" w:eastAsiaTheme="minorEastAsia" w:cstheme="minorBidi"/>
          <w:color w:val="000000"/>
          <w:spacing w:val="5"/>
          <w:sz w:val="14"/>
          <w:szCs w:val="22"/>
          <w:lang w:val="en-US" w:eastAsia="en-US" w:bidi="ar-SA"/>
        </w:rPr>
        <w:t xml:space="preserve"> </w:t>
      </w:r>
      <w:r>
        <w:rPr>
          <w:rFonts w:ascii="EIFGMS+FagoExLf" w:hAnsi="Calibri" w:eastAsiaTheme="minorEastAsia" w:cstheme="minorBidi"/>
          <w:color w:val="000000"/>
          <w:spacing w:val="1"/>
          <w:sz w:val="14"/>
          <w:szCs w:val="22"/>
          <w:lang w:val="en-US" w:eastAsia="en-US" w:bidi="ar-SA"/>
        </w:rPr>
        <w:t>EN</w:t>
      </w:r>
      <w:r>
        <w:rPr>
          <w:rFonts w:ascii="EIFGMS+FagoExLf" w:hAnsi="Calibri" w:eastAsiaTheme="minorEastAsia" w:cstheme="minorBidi"/>
          <w:color w:val="000000"/>
          <w:spacing w:val="1"/>
          <w:sz w:val="14"/>
          <w:szCs w:val="22"/>
          <w:lang w:val="en-US" w:eastAsia="en-US" w:bidi="ar-SA"/>
        </w:rPr>
        <w:t xml:space="preserve"> </w:t>
      </w:r>
      <w:r>
        <w:rPr>
          <w:rFonts w:ascii="EIFGMS+FagoExLf" w:hAnsi="Calibri" w:eastAsiaTheme="minorEastAsia" w:cstheme="minorBidi"/>
          <w:color w:val="000000"/>
          <w:sz w:val="14"/>
          <w:szCs w:val="22"/>
          <w:lang w:val="en-US" w:eastAsia="en-US" w:bidi="ar-SA"/>
        </w:rPr>
        <w:t>15036-1</w:t>
      </w:r>
      <w:r>
        <w:rPr>
          <w:rFonts w:ascii="EIFGMS+FagoExLf" w:hAnsi="Calibri" w:eastAsiaTheme="minorEastAsia" w:cstheme="minorBidi"/>
          <w:color w:val="000000"/>
          <w:spacing w:val="3"/>
          <w:sz w:val="14"/>
          <w:szCs w:val="22"/>
          <w:lang w:val="en-US" w:eastAsia="en-US" w:bidi="ar-SA"/>
        </w:rPr>
        <w:t xml:space="preserve"> </w:t>
      </w:r>
      <w:r>
        <w:rPr>
          <w:rFonts w:ascii="VKJJPA+MicrosoftYaHei" w:hAnsi="VKJJPA+MicrosoftYaHei" w:eastAsiaTheme="minorEastAsia" w:cs="VKJJPA+MicrosoftYaHei"/>
          <w:color w:val="000000"/>
          <w:sz w:val="14"/>
          <w:szCs w:val="22"/>
          <w:lang w:val="en-US" w:eastAsia="en-US" w:bidi="ar-SA"/>
        </w:rPr>
        <w:t>标准</w:t>
      </w:r>
    </w:p>
    <w:p>
      <w:pPr>
        <w:spacing w:before="193" w:after="0" w:line="274" w:lineRule="exact"/>
        <w:ind w:left="0" w:right="0" w:firstLine="0"/>
        <w:jc w:val="left"/>
        <w:rPr>
          <w:rFonts w:hAnsi="Calibri"/>
          <w:color w:val="000000"/>
          <w:sz w:val="20"/>
          <w:szCs w:val="22"/>
          <w:lang w:val="en-US" w:eastAsia="en-US" w:bidi="ar-SA"/>
        </w:rPr>
      </w:pPr>
      <w:r>
        <w:rPr>
          <w:rFonts w:ascii="QBNNFI+FagoExLf-Bold" w:hAnsi="Calibri" w:eastAsiaTheme="minorEastAsia" w:cstheme="minorBidi"/>
          <w:color w:val="B50229"/>
          <w:sz w:val="20"/>
          <w:szCs w:val="22"/>
          <w:lang w:val="en-US" w:eastAsia="en-US" w:bidi="ar-SA"/>
        </w:rPr>
        <w:t>LPG</w:t>
      </w:r>
      <w:r>
        <w:rPr>
          <w:rFonts w:ascii="QBNNFI+FagoExLf-Bold" w:hAnsi="Calibri" w:eastAsiaTheme="minorEastAsia" w:cstheme="minorBidi"/>
          <w:color w:val="B50229"/>
          <w:sz w:val="20"/>
          <w:szCs w:val="22"/>
          <w:lang w:val="en-US" w:eastAsia="en-US" w:bidi="ar-SA"/>
        </w:rPr>
        <w:t xml:space="preserve"> </w:t>
      </w:r>
      <w:r>
        <w:rPr>
          <w:rFonts w:ascii="BFOPWL+MicrosoftYaHei-Bold" w:hAnsi="BFOPWL+MicrosoftYaHei-Bold" w:eastAsiaTheme="minorEastAsia" w:cs="BFOPWL+MicrosoftYaHei-Bold"/>
          <w:color w:val="B50229"/>
          <w:sz w:val="20"/>
          <w:szCs w:val="22"/>
          <w:lang w:val="en-US" w:eastAsia="en-US" w:bidi="ar-SA"/>
        </w:rPr>
        <w:t>组件</w:t>
      </w:r>
    </w:p>
    <w:p>
      <w:pPr>
        <w:spacing w:before="331" w:after="0" w:line="248" w:lineRule="exact"/>
        <w:ind w:left="2835" w:right="0" w:firstLine="0"/>
        <w:jc w:val="left"/>
        <w:rPr>
          <w:rFonts w:ascii="VKJJPA+MicrosoftYaHei" w:hAnsi="Calibri"/>
          <w:color w:val="000000"/>
          <w:sz w:val="18"/>
          <w:szCs w:val="22"/>
          <w:lang w:val="en-US" w:eastAsia="en-US" w:bidi="ar-SA"/>
        </w:rPr>
      </w:pPr>
      <w:r>
        <w:rPr>
          <w:rFonts w:ascii="VKJJPA+MicrosoftYaHei" w:hAnsi="VKJJPA+MicrosoftYaHei" w:eastAsiaTheme="minorEastAsia" w:cs="VKJJPA+MicrosoftYaHei"/>
          <w:color w:val="000000"/>
          <w:spacing w:val="2"/>
          <w:sz w:val="18"/>
          <w:szCs w:val="22"/>
          <w:lang w:val="en-US" w:eastAsia="en-US" w:bidi="ar-SA"/>
        </w:rPr>
        <w:t>使用</w:t>
      </w:r>
      <w:r>
        <w:rPr>
          <w:rFonts w:ascii="EIFGMS+FagoExLf" w:hAnsi="Calibri" w:eastAsiaTheme="minorEastAsia" w:cstheme="minorBidi"/>
          <w:color w:val="000000"/>
          <w:sz w:val="18"/>
          <w:szCs w:val="22"/>
          <w:lang w:val="en-US" w:eastAsia="en-US" w:bidi="ar-SA"/>
        </w:rPr>
        <w:t>LPG</w:t>
      </w:r>
      <w:r>
        <w:rPr>
          <w:rFonts w:ascii="VKJJPA+MicrosoftYaHei" w:hAnsi="VKJJPA+MicrosoftYaHei" w:eastAsiaTheme="minorEastAsia" w:cs="VKJJPA+MicrosoftYaHei"/>
          <w:color w:val="000000"/>
          <w:spacing w:val="2"/>
          <w:sz w:val="18"/>
          <w:szCs w:val="22"/>
          <w:lang w:val="en-US" w:eastAsia="en-US" w:bidi="ar-SA"/>
        </w:rPr>
        <w:t>燃气时，需在燃烧头上安装该特殊组件，详细信息见下表：</w:t>
      </w:r>
    </w:p>
    <w:p>
      <w:pPr>
        <w:spacing w:before="424" w:after="0" w:line="248" w:lineRule="exact"/>
        <w:ind w:left="2891" w:right="0" w:firstLine="0"/>
        <w:jc w:val="left"/>
        <w:rPr>
          <w:rFonts w:ascii="VKJJPA+MicrosoftYaHei" w:hAnsi="Calibri"/>
          <w:color w:val="000000"/>
          <w:sz w:val="18"/>
          <w:szCs w:val="22"/>
          <w:lang w:val="en-US" w:eastAsia="en-US" w:bidi="ar-SA"/>
        </w:rPr>
      </w:pPr>
      <w:r>
        <w:rPr>
          <w:rFonts w:ascii="VKJJPA+MicrosoftYaHei" w:hAnsi="VKJJPA+MicrosoftYaHei" w:eastAsiaTheme="minorEastAsia" w:cs="VKJJPA+MicrosoftYaHei"/>
          <w:color w:val="BE0027"/>
          <w:sz w:val="18"/>
          <w:szCs w:val="22"/>
          <w:lang w:val="en-US" w:eastAsia="en-US" w:bidi="ar-SA"/>
        </w:rPr>
        <w:t>燃烧器</w:t>
      </w:r>
      <w:r>
        <w:rPr>
          <w:rFonts w:ascii="VKJJPA+MicrosoftYaHei" w:hAnsi="Calibri" w:eastAsiaTheme="minorEastAsia" w:cstheme="minorBidi"/>
          <w:color w:val="BE0027"/>
          <w:spacing w:val="2253"/>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用于</w:t>
      </w:r>
      <w:r>
        <w:rPr>
          <w:rFonts w:ascii="EIFGMS+FagoExLf" w:hAnsi="EIFGMS+FagoExLf" w:eastAsiaTheme="minorEastAsia" w:cs="EIFGMS+FagoExLf"/>
          <w:color w:val="BE0027"/>
          <w:sz w:val="18"/>
          <w:szCs w:val="22"/>
          <w:lang w:val="en-US" w:eastAsia="en-US" w:bidi="ar-SA"/>
        </w:rPr>
        <w:t>‘</w:t>
      </w:r>
      <w:r>
        <w:rPr>
          <w:rFonts w:ascii="VKJJPA+MicrosoftYaHei" w:hAnsi="VKJJPA+MicrosoftYaHei" w:eastAsiaTheme="minorEastAsia" w:cs="VKJJPA+MicrosoftYaHei"/>
          <w:color w:val="BE0027"/>
          <w:sz w:val="18"/>
          <w:szCs w:val="22"/>
          <w:lang w:val="en-US" w:eastAsia="en-US" w:bidi="ar-SA"/>
        </w:rPr>
        <w:t>标准燃烧头</w:t>
      </w:r>
      <w:r>
        <w:rPr>
          <w:rFonts w:ascii="EIFGMS+FagoExLf" w:hAnsi="EIFGMS+FagoExLf" w:eastAsiaTheme="minorEastAsia" w:cs="EIFGMS+FagoExLf"/>
          <w:color w:val="BE0027"/>
          <w:sz w:val="18"/>
          <w:szCs w:val="22"/>
          <w:lang w:val="en-US" w:eastAsia="en-US" w:bidi="ar-SA"/>
        </w:rPr>
        <w:t>’</w:t>
      </w:r>
      <w:r>
        <w:rPr>
          <w:rFonts w:ascii="VKJJPA+MicrosoftYaHei" w:hAnsi="VKJJPA+MicrosoftYaHei" w:eastAsiaTheme="minorEastAsia" w:cs="VKJJPA+MicrosoftYaHei"/>
          <w:color w:val="BE0027"/>
          <w:sz w:val="18"/>
          <w:szCs w:val="22"/>
          <w:lang w:val="en-US" w:eastAsia="en-US" w:bidi="ar-SA"/>
        </w:rPr>
        <w:t>的</w:t>
      </w:r>
      <w:r>
        <w:rPr>
          <w:rFonts w:ascii="VKJJPA+MicrosoftYaHei" w:hAnsi="Calibri" w:eastAsiaTheme="minorEastAsia" w:cstheme="minorBidi"/>
          <w:color w:val="BE0027"/>
          <w:spacing w:val="843"/>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用于</w:t>
      </w:r>
      <w:r>
        <w:rPr>
          <w:rFonts w:ascii="EIFGMS+FagoExLf" w:hAnsi="EIFGMS+FagoExLf" w:eastAsiaTheme="minorEastAsia" w:cs="EIFGMS+FagoExLf"/>
          <w:color w:val="BE0027"/>
          <w:sz w:val="18"/>
          <w:szCs w:val="22"/>
          <w:lang w:val="en-US" w:eastAsia="en-US" w:bidi="ar-SA"/>
        </w:rPr>
        <w:t>‘</w:t>
      </w:r>
      <w:r>
        <w:rPr>
          <w:rFonts w:ascii="VKJJPA+MicrosoftYaHei" w:hAnsi="VKJJPA+MicrosoftYaHei" w:eastAsiaTheme="minorEastAsia" w:cs="VKJJPA+MicrosoftYaHei"/>
          <w:color w:val="BE0027"/>
          <w:sz w:val="18"/>
          <w:szCs w:val="22"/>
          <w:lang w:val="en-US" w:eastAsia="en-US" w:bidi="ar-SA"/>
        </w:rPr>
        <w:t>加长燃烧头</w:t>
      </w:r>
      <w:r>
        <w:rPr>
          <w:rFonts w:ascii="EIFGMS+FagoExLf" w:hAnsi="EIFGMS+FagoExLf" w:eastAsiaTheme="minorEastAsia" w:cs="EIFGMS+FagoExLf"/>
          <w:color w:val="BE0027"/>
          <w:sz w:val="18"/>
          <w:szCs w:val="22"/>
          <w:lang w:val="en-US" w:eastAsia="en-US" w:bidi="ar-SA"/>
        </w:rPr>
        <w:t>’</w:t>
      </w:r>
      <w:r>
        <w:rPr>
          <w:rFonts w:ascii="VKJJPA+MicrosoftYaHei" w:hAnsi="VKJJPA+MicrosoftYaHei" w:eastAsiaTheme="minorEastAsia" w:cs="VKJJPA+MicrosoftYaHei"/>
          <w:color w:val="BE0027"/>
          <w:sz w:val="18"/>
          <w:szCs w:val="22"/>
          <w:lang w:val="en-US" w:eastAsia="en-US" w:bidi="ar-SA"/>
        </w:rPr>
        <w:t>的</w:t>
      </w:r>
    </w:p>
    <w:p>
      <w:pPr>
        <w:spacing w:before="9" w:after="0" w:line="229" w:lineRule="exact"/>
        <w:ind w:left="2891" w:right="1576" w:firstLine="3265"/>
        <w:jc w:val="left"/>
        <w:rPr>
          <w:rFonts w:ascii="EIFGMS+FagoExLf" w:hAnsi="Calibri"/>
          <w:color w:val="000000"/>
          <w:sz w:val="16"/>
          <w:szCs w:val="22"/>
          <w:lang w:val="en-US" w:eastAsia="en-US" w:bidi="ar-SA"/>
        </w:rPr>
      </w:pPr>
      <w:r>
        <w:rPr>
          <w:rFonts w:ascii="VKJJPA+MicrosoftYaHei" w:hAnsi="VKJJPA+MicrosoftYaHei" w:eastAsiaTheme="minorEastAsia" w:cs="VKJJPA+MicrosoftYaHei"/>
          <w:color w:val="BE0027"/>
          <w:sz w:val="18"/>
          <w:szCs w:val="22"/>
          <w:lang w:val="en-US" w:eastAsia="en-US" w:bidi="ar-SA"/>
        </w:rPr>
        <w:t>组件代码</w:t>
      </w:r>
      <w:r>
        <w:rPr>
          <w:rFonts w:ascii="VKJJPA+MicrosoftYaHei" w:hAnsi="Calibri" w:eastAsiaTheme="minorEastAsia" w:cstheme="minorBidi"/>
          <w:color w:val="BE0027"/>
          <w:spacing w:val="1681"/>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 xml:space="preserve">组件代码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34</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r>
        <w:rPr>
          <w:rFonts w:ascii="EIFGMS+FagoExLf" w:hAnsi="Calibri" w:eastAsiaTheme="minorEastAsia" w:cstheme="minorBidi"/>
          <w:color w:val="000000"/>
          <w:spacing w:val="2591"/>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3010423</w:t>
      </w:r>
      <w:r>
        <w:rPr>
          <w:rFonts w:ascii="EIFGMS+FagoExLf" w:hAnsi="Calibri" w:eastAsiaTheme="minorEastAsia" w:cstheme="minorBidi"/>
          <w:color w:val="000000"/>
          <w:spacing w:val="1783"/>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 xml:space="preserve">3010423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6"/>
          <w:sz w:val="16"/>
          <w:szCs w:val="22"/>
          <w:lang w:val="en-US" w:eastAsia="en-US" w:bidi="ar-SA"/>
        </w:rPr>
        <w:t>44</w:t>
      </w:r>
      <w:r>
        <w:rPr>
          <w:rFonts w:ascii="EIFGMS+FagoExLf" w:hAnsi="Calibri" w:eastAsiaTheme="minorEastAsia" w:cstheme="minorBidi"/>
          <w:color w:val="000000"/>
          <w:spacing w:val="-14"/>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r>
        <w:rPr>
          <w:rFonts w:ascii="EIFGMS+FagoExLf" w:hAnsi="Calibri" w:eastAsiaTheme="minorEastAsia" w:cstheme="minorBidi"/>
          <w:color w:val="000000"/>
          <w:spacing w:val="2579"/>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3010424</w:t>
      </w:r>
      <w:r>
        <w:rPr>
          <w:rFonts w:ascii="EIFGMS+FagoExLf" w:hAnsi="Calibri" w:eastAsiaTheme="minorEastAsia" w:cstheme="minorBidi"/>
          <w:color w:val="000000"/>
          <w:spacing w:val="1777"/>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 xml:space="preserve">3010424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50</w:t>
      </w:r>
      <w:r>
        <w:rPr>
          <w:rFonts w:ascii="EIFGMS+FagoExLf" w:hAnsi="Calibri" w:eastAsiaTheme="minorEastAsia" w:cstheme="minorBidi"/>
          <w:color w:val="000000"/>
          <w:spacing w:val="2794"/>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20008173</w:t>
      </w:r>
      <w:r>
        <w:rPr>
          <w:rFonts w:ascii="EIFGMS+FagoExLf" w:hAnsi="Calibri" w:eastAsiaTheme="minorEastAsia" w:cstheme="minorBidi"/>
          <w:color w:val="000000"/>
          <w:spacing w:val="1685"/>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 xml:space="preserve">20008173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64</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r>
        <w:rPr>
          <w:rFonts w:ascii="EIFGMS+FagoExLf" w:hAnsi="Calibri" w:eastAsiaTheme="minorEastAsia" w:cstheme="minorBidi"/>
          <w:color w:val="000000"/>
          <w:spacing w:val="2574"/>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3010434</w:t>
      </w:r>
      <w:r>
        <w:rPr>
          <w:rFonts w:ascii="EIFGMS+FagoExLf" w:hAnsi="Calibri" w:eastAsiaTheme="minorEastAsia" w:cstheme="minorBidi"/>
          <w:color w:val="000000"/>
          <w:spacing w:val="1778"/>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3010435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70</w:t>
      </w:r>
      <w:r>
        <w:rPr>
          <w:rFonts w:ascii="EIFGMS+FagoExLf" w:hAnsi="Calibri" w:eastAsiaTheme="minorEastAsia" w:cstheme="minorBidi"/>
          <w:color w:val="000000"/>
          <w:spacing w:val="2809"/>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20008175</w:t>
      </w:r>
      <w:r>
        <w:rPr>
          <w:rFonts w:ascii="EIFGMS+FagoExLf" w:hAnsi="Calibri" w:eastAsiaTheme="minorEastAsia" w:cstheme="minorBidi"/>
          <w:color w:val="000000"/>
          <w:spacing w:val="1682"/>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20008176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100</w:t>
      </w:r>
      <w:r>
        <w:rPr>
          <w:rFonts w:ascii="EIFGMS+FagoExLf" w:hAnsi="Calibri" w:eastAsiaTheme="minorEastAsia" w:cstheme="minorBidi"/>
          <w:color w:val="000000"/>
          <w:spacing w:val="2735"/>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20008177</w:t>
      </w:r>
      <w:r>
        <w:rPr>
          <w:rFonts w:ascii="EIFGMS+FagoExLf" w:hAnsi="Calibri" w:eastAsiaTheme="minorEastAsia" w:cstheme="minorBidi"/>
          <w:color w:val="000000"/>
          <w:spacing w:val="1683"/>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20008178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130</w:t>
      </w:r>
      <w:r>
        <w:rPr>
          <w:rFonts w:ascii="EIFGMS+FagoExLf" w:hAnsi="Calibri" w:eastAsiaTheme="minorEastAsia" w:cstheme="minorBidi"/>
          <w:color w:val="000000"/>
          <w:spacing w:val="2738"/>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20008179</w:t>
      </w:r>
      <w:r>
        <w:rPr>
          <w:rFonts w:ascii="EIFGMS+FagoExLf" w:hAnsi="Calibri" w:eastAsiaTheme="minorEastAsia" w:cstheme="minorBidi"/>
          <w:color w:val="000000"/>
          <w:spacing w:val="1665"/>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20008180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3"/>
          <w:sz w:val="16"/>
          <w:szCs w:val="22"/>
          <w:lang w:val="en-US" w:eastAsia="en-US" w:bidi="ar-SA"/>
        </w:rPr>
        <w:t>150</w:t>
      </w:r>
      <w:r>
        <w:rPr>
          <w:rFonts w:ascii="EIFGMS+FagoExLf" w:hAnsi="Calibri" w:eastAsiaTheme="minorEastAsia" w:cstheme="minorBidi"/>
          <w:color w:val="000000"/>
          <w:spacing w:val="2712"/>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20050064</w:t>
      </w:r>
      <w:r>
        <w:rPr>
          <w:rFonts w:ascii="EIFGMS+FagoExLf" w:hAnsi="Calibri" w:eastAsiaTheme="minorEastAsia" w:cstheme="minorBidi"/>
          <w:color w:val="000000"/>
          <w:spacing w:val="1637"/>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20050065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3"/>
          <w:sz w:val="16"/>
          <w:szCs w:val="22"/>
          <w:lang w:val="en-US" w:eastAsia="en-US" w:bidi="ar-SA"/>
        </w:rPr>
        <w:t>190</w:t>
      </w:r>
      <w:r>
        <w:rPr>
          <w:rFonts w:ascii="EIFGMS+FagoExLf" w:hAnsi="Calibri" w:eastAsiaTheme="minorEastAsia" w:cstheme="minorBidi"/>
          <w:color w:val="000000"/>
          <w:spacing w:val="2783"/>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3010166</w:t>
      </w:r>
      <w:r>
        <w:rPr>
          <w:rFonts w:ascii="EIFGMS+FagoExLf" w:hAnsi="Calibri" w:eastAsiaTheme="minorEastAsia" w:cstheme="minorBidi"/>
          <w:color w:val="000000"/>
          <w:spacing w:val="1792"/>
          <w:sz w:val="16"/>
          <w:szCs w:val="22"/>
          <w:lang w:val="en-US" w:eastAsia="en-US" w:bidi="ar-SA"/>
        </w:rPr>
        <w:t xml:space="preserve"> </w:t>
      </w:r>
      <w:r>
        <w:rPr>
          <w:rFonts w:ascii="EIFGMS+FagoExLf" w:hAnsi="Calibri" w:eastAsiaTheme="minorEastAsia" w:cstheme="minorBidi"/>
          <w:color w:val="000000"/>
          <w:sz w:val="16"/>
          <w:szCs w:val="22"/>
          <w:lang w:val="en-US" w:eastAsia="en-US" w:bidi="ar-SA"/>
        </w:rPr>
        <w:t>3010166</w:t>
      </w:r>
    </w:p>
    <w:p>
      <w:pPr>
        <w:spacing w:before="576" w:after="0" w:line="274" w:lineRule="exact"/>
        <w:ind w:left="22" w:right="0" w:firstLine="0"/>
        <w:jc w:val="left"/>
        <w:rPr>
          <w:rFonts w:hAnsi="Calibri"/>
          <w:color w:val="000000"/>
          <w:sz w:val="20"/>
          <w:szCs w:val="22"/>
          <w:lang w:val="en-US" w:eastAsia="en-US" w:bidi="ar-SA"/>
        </w:rPr>
      </w:pPr>
      <w:r>
        <w:rPr>
          <w:rFonts w:ascii="BFOPWL+MicrosoftYaHei-Bold" w:hAnsi="BFOPWL+MicrosoftYaHei-Bold" w:eastAsiaTheme="minorEastAsia" w:cs="BFOPWL+MicrosoftYaHei-Bold"/>
          <w:color w:val="B50229"/>
          <w:sz w:val="20"/>
          <w:szCs w:val="22"/>
          <w:lang w:val="en-US" w:eastAsia="en-US" w:bidi="ar-SA"/>
        </w:rPr>
        <w:t>煤气组件</w:t>
      </w:r>
    </w:p>
    <w:p>
      <w:pPr>
        <w:spacing w:before="289" w:after="0" w:line="248" w:lineRule="exact"/>
        <w:ind w:left="2857" w:right="0" w:firstLine="0"/>
        <w:jc w:val="left"/>
        <w:rPr>
          <w:rFonts w:ascii="VKJJPA+MicrosoftYaHei" w:hAnsi="Calibri"/>
          <w:color w:val="000000"/>
          <w:sz w:val="18"/>
          <w:szCs w:val="22"/>
          <w:lang w:val="en-US" w:eastAsia="en-US" w:bidi="ar-SA"/>
        </w:rPr>
      </w:pPr>
      <w:r>
        <w:rPr>
          <w:rFonts w:ascii="VKJJPA+MicrosoftYaHei" w:hAnsi="VKJJPA+MicrosoftYaHei" w:eastAsiaTheme="minorEastAsia" w:cs="VKJJPA+MicrosoftYaHei"/>
          <w:color w:val="000000"/>
          <w:spacing w:val="2"/>
          <w:sz w:val="18"/>
          <w:szCs w:val="22"/>
          <w:lang w:val="en-US" w:eastAsia="en-US" w:bidi="ar-SA"/>
        </w:rPr>
        <w:t>使用煤气时，安装下表所列煤气组件：</w:t>
      </w:r>
    </w:p>
    <w:p>
      <w:pPr>
        <w:spacing w:before="207" w:after="0" w:line="248" w:lineRule="exact"/>
        <w:ind w:left="2914" w:right="0" w:firstLine="0"/>
        <w:jc w:val="left"/>
        <w:rPr>
          <w:rFonts w:ascii="VKJJPA+MicrosoftYaHei" w:hAnsi="Calibri"/>
          <w:color w:val="000000"/>
          <w:sz w:val="18"/>
          <w:szCs w:val="22"/>
          <w:lang w:val="en-US" w:eastAsia="en-US" w:bidi="ar-SA"/>
        </w:rPr>
      </w:pPr>
      <w:r>
        <w:rPr>
          <w:rFonts w:ascii="VKJJPA+MicrosoftYaHei" w:hAnsi="VKJJPA+MicrosoftYaHei" w:eastAsiaTheme="minorEastAsia" w:cs="VKJJPA+MicrosoftYaHei"/>
          <w:color w:val="BE0027"/>
          <w:sz w:val="18"/>
          <w:szCs w:val="22"/>
          <w:lang w:val="en-US" w:eastAsia="en-US" w:bidi="ar-SA"/>
        </w:rPr>
        <w:t>燃烧器</w:t>
      </w:r>
      <w:r>
        <w:rPr>
          <w:rFonts w:ascii="VKJJPA+MicrosoftYaHei" w:hAnsi="Calibri" w:eastAsiaTheme="minorEastAsia" w:cstheme="minorBidi"/>
          <w:color w:val="BE0027"/>
          <w:spacing w:val="2150"/>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用于</w:t>
      </w:r>
      <w:r>
        <w:rPr>
          <w:rFonts w:ascii="EIFGMS+FagoExLf" w:hAnsi="EIFGMS+FagoExLf" w:eastAsiaTheme="minorEastAsia" w:cs="EIFGMS+FagoExLf"/>
          <w:color w:val="BE0027"/>
          <w:sz w:val="18"/>
          <w:szCs w:val="22"/>
          <w:lang w:val="en-US" w:eastAsia="en-US" w:bidi="ar-SA"/>
        </w:rPr>
        <w:t>‘</w:t>
      </w:r>
      <w:r>
        <w:rPr>
          <w:rFonts w:ascii="VKJJPA+MicrosoftYaHei" w:hAnsi="VKJJPA+MicrosoftYaHei" w:eastAsiaTheme="minorEastAsia" w:cs="VKJJPA+MicrosoftYaHei"/>
          <w:color w:val="BE0027"/>
          <w:sz w:val="18"/>
          <w:szCs w:val="22"/>
          <w:lang w:val="en-US" w:eastAsia="en-US" w:bidi="ar-SA"/>
        </w:rPr>
        <w:t>标准燃烧头</w:t>
      </w:r>
      <w:r>
        <w:rPr>
          <w:rFonts w:ascii="EIFGMS+FagoExLf" w:hAnsi="EIFGMS+FagoExLf" w:eastAsiaTheme="minorEastAsia" w:cs="EIFGMS+FagoExLf"/>
          <w:color w:val="BE0027"/>
          <w:sz w:val="18"/>
          <w:szCs w:val="22"/>
          <w:lang w:val="en-US" w:eastAsia="en-US" w:bidi="ar-SA"/>
        </w:rPr>
        <w:t>’(*)</w:t>
      </w:r>
      <w:r>
        <w:rPr>
          <w:rFonts w:ascii="VKJJPA+MicrosoftYaHei" w:hAnsi="VKJJPA+MicrosoftYaHei" w:eastAsiaTheme="minorEastAsia" w:cs="VKJJPA+MicrosoftYaHei"/>
          <w:color w:val="BE0027"/>
          <w:sz w:val="18"/>
          <w:szCs w:val="22"/>
          <w:lang w:val="en-US" w:eastAsia="en-US" w:bidi="ar-SA"/>
        </w:rPr>
        <w:t>的</w:t>
      </w:r>
      <w:r>
        <w:rPr>
          <w:rFonts w:ascii="VKJJPA+MicrosoftYaHei" w:hAnsi="Calibri" w:eastAsiaTheme="minorEastAsia" w:cstheme="minorBidi"/>
          <w:color w:val="BE0027"/>
          <w:spacing w:val="634"/>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用于</w:t>
      </w:r>
      <w:r>
        <w:rPr>
          <w:rFonts w:ascii="EIFGMS+FagoExLf" w:hAnsi="EIFGMS+FagoExLf" w:eastAsiaTheme="minorEastAsia" w:cs="EIFGMS+FagoExLf"/>
          <w:color w:val="BE0027"/>
          <w:sz w:val="18"/>
          <w:szCs w:val="22"/>
          <w:lang w:val="en-US" w:eastAsia="en-US" w:bidi="ar-SA"/>
        </w:rPr>
        <w:t>‘</w:t>
      </w:r>
      <w:r>
        <w:rPr>
          <w:rFonts w:ascii="VKJJPA+MicrosoftYaHei" w:hAnsi="VKJJPA+MicrosoftYaHei" w:eastAsiaTheme="minorEastAsia" w:cs="VKJJPA+MicrosoftYaHei"/>
          <w:color w:val="BE0027"/>
          <w:sz w:val="18"/>
          <w:szCs w:val="22"/>
          <w:lang w:val="en-US" w:eastAsia="en-US" w:bidi="ar-SA"/>
        </w:rPr>
        <w:t>加长燃烧头</w:t>
      </w:r>
      <w:r>
        <w:rPr>
          <w:rFonts w:ascii="EIFGMS+FagoExLf" w:hAnsi="EIFGMS+FagoExLf" w:eastAsiaTheme="minorEastAsia" w:cs="EIFGMS+FagoExLf"/>
          <w:color w:val="BE0027"/>
          <w:sz w:val="18"/>
          <w:szCs w:val="22"/>
          <w:lang w:val="en-US" w:eastAsia="en-US" w:bidi="ar-SA"/>
        </w:rPr>
        <w:t>’(*)</w:t>
      </w:r>
      <w:r>
        <w:rPr>
          <w:rFonts w:ascii="VKJJPA+MicrosoftYaHei" w:hAnsi="VKJJPA+MicrosoftYaHei" w:eastAsiaTheme="minorEastAsia" w:cs="VKJJPA+MicrosoftYaHei"/>
          <w:color w:val="BE0027"/>
          <w:sz w:val="18"/>
          <w:szCs w:val="22"/>
          <w:lang w:val="en-US" w:eastAsia="en-US" w:bidi="ar-SA"/>
        </w:rPr>
        <w:t>的</w:t>
      </w:r>
    </w:p>
    <w:p>
      <w:pPr>
        <w:spacing w:before="9" w:after="0" w:line="229" w:lineRule="exact"/>
        <w:ind w:left="2914" w:right="1571" w:firstLine="3268"/>
        <w:jc w:val="left"/>
        <w:rPr>
          <w:rFonts w:ascii="EIFGMS+FagoExLf" w:hAnsi="Calibri"/>
          <w:color w:val="000000"/>
          <w:sz w:val="16"/>
          <w:szCs w:val="22"/>
          <w:lang w:val="en-US" w:eastAsia="en-US" w:bidi="ar-SA"/>
        </w:rPr>
      </w:pPr>
      <w:r>
        <w:rPr>
          <w:rFonts w:ascii="VKJJPA+MicrosoftYaHei" w:hAnsi="VKJJPA+MicrosoftYaHei" w:eastAsiaTheme="minorEastAsia" w:cs="VKJJPA+MicrosoftYaHei"/>
          <w:color w:val="BE0027"/>
          <w:sz w:val="18"/>
          <w:szCs w:val="22"/>
          <w:lang w:val="en-US" w:eastAsia="en-US" w:bidi="ar-SA"/>
        </w:rPr>
        <w:t>组件代码</w:t>
      </w:r>
      <w:r>
        <w:rPr>
          <w:rFonts w:ascii="VKJJPA+MicrosoftYaHei" w:hAnsi="Calibri" w:eastAsiaTheme="minorEastAsia" w:cstheme="minorBidi"/>
          <w:color w:val="BE0027"/>
          <w:spacing w:val="1683"/>
          <w:sz w:val="18"/>
          <w:szCs w:val="22"/>
          <w:lang w:val="en-US" w:eastAsia="en-US" w:bidi="ar-SA"/>
        </w:rPr>
        <w:t xml:space="preserve"> </w:t>
      </w:r>
      <w:r>
        <w:rPr>
          <w:rFonts w:ascii="VKJJPA+MicrosoftYaHei" w:hAnsi="VKJJPA+MicrosoftYaHei" w:eastAsiaTheme="minorEastAsia" w:cs="VKJJPA+MicrosoftYaHei"/>
          <w:color w:val="BE0027"/>
          <w:sz w:val="18"/>
          <w:szCs w:val="22"/>
          <w:lang w:val="en-US" w:eastAsia="en-US" w:bidi="ar-SA"/>
        </w:rPr>
        <w:t xml:space="preserve">组件代码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34</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r>
        <w:rPr>
          <w:rFonts w:ascii="EIFGMS+FagoExLf" w:hAnsi="Calibri" w:eastAsiaTheme="minorEastAsia" w:cstheme="minorBidi"/>
          <w:color w:val="000000"/>
          <w:spacing w:val="2594"/>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3010502</w:t>
      </w:r>
      <w:r>
        <w:rPr>
          <w:rFonts w:ascii="EIFGMS+FagoExLf" w:hAnsi="Calibri" w:eastAsiaTheme="minorEastAsia" w:cstheme="minorBidi"/>
          <w:color w:val="000000"/>
          <w:spacing w:val="1785"/>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3010502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6"/>
          <w:sz w:val="16"/>
          <w:szCs w:val="22"/>
          <w:lang w:val="en-US" w:eastAsia="en-US" w:bidi="ar-SA"/>
        </w:rPr>
        <w:t>44</w:t>
      </w:r>
      <w:r>
        <w:rPr>
          <w:rFonts w:ascii="EIFGMS+FagoExLf" w:hAnsi="Calibri" w:eastAsiaTheme="minorEastAsia" w:cstheme="minorBidi"/>
          <w:color w:val="000000"/>
          <w:spacing w:val="-14"/>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MZ</w:t>
      </w:r>
      <w:r>
        <w:rPr>
          <w:rFonts w:ascii="EIFGMS+FagoExLf" w:hAnsi="Calibri" w:eastAsiaTheme="minorEastAsia" w:cstheme="minorBidi"/>
          <w:color w:val="000000"/>
          <w:spacing w:val="2582"/>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3010503</w:t>
      </w:r>
      <w:r>
        <w:rPr>
          <w:rFonts w:ascii="EIFGMS+FagoExLf" w:hAnsi="Calibri" w:eastAsiaTheme="minorEastAsia" w:cstheme="minorBidi"/>
          <w:color w:val="000000"/>
          <w:spacing w:val="1781"/>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3010503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50</w:t>
      </w:r>
      <w:r>
        <w:rPr>
          <w:rFonts w:ascii="EIFGMS+FagoExLf" w:hAnsi="Calibri" w:eastAsiaTheme="minorEastAsia" w:cstheme="minorBidi"/>
          <w:color w:val="000000"/>
          <w:spacing w:val="2843"/>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3010285</w:t>
      </w:r>
      <w:r>
        <w:rPr>
          <w:rFonts w:ascii="EIFGMS+FagoExLf" w:hAnsi="Calibri" w:eastAsiaTheme="minorEastAsia" w:cstheme="minorBidi"/>
          <w:color w:val="000000"/>
          <w:spacing w:val="1781"/>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 xml:space="preserve">3010285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70</w:t>
      </w:r>
      <w:r>
        <w:rPr>
          <w:rFonts w:ascii="EIFGMS+FagoExLf" w:hAnsi="Calibri" w:eastAsiaTheme="minorEastAsia" w:cstheme="minorBidi"/>
          <w:color w:val="000000"/>
          <w:spacing w:val="2854"/>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3010286</w:t>
      </w:r>
      <w:r>
        <w:rPr>
          <w:rFonts w:ascii="EIFGMS+FagoExLf" w:hAnsi="Calibri" w:eastAsiaTheme="minorEastAsia" w:cstheme="minorBidi"/>
          <w:color w:val="000000"/>
          <w:spacing w:val="1771"/>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3010286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100</w:t>
      </w:r>
      <w:r>
        <w:rPr>
          <w:rFonts w:ascii="EIFGMS+FagoExLf" w:hAnsi="Calibri" w:eastAsiaTheme="minorEastAsia" w:cstheme="minorBidi"/>
          <w:color w:val="000000"/>
          <w:spacing w:val="2785"/>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3010287</w:t>
      </w:r>
      <w:r>
        <w:rPr>
          <w:rFonts w:ascii="EIFGMS+FagoExLf" w:hAnsi="Calibri" w:eastAsiaTheme="minorEastAsia" w:cstheme="minorBidi"/>
          <w:color w:val="000000"/>
          <w:spacing w:val="1793"/>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3010287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2"/>
          <w:sz w:val="16"/>
          <w:szCs w:val="22"/>
          <w:lang w:val="en-US" w:eastAsia="en-US" w:bidi="ar-SA"/>
        </w:rPr>
        <w:t>130</w:t>
      </w:r>
      <w:r>
        <w:rPr>
          <w:rFonts w:ascii="EIFGMS+FagoExLf" w:hAnsi="Calibri" w:eastAsiaTheme="minorEastAsia" w:cstheme="minorBidi"/>
          <w:color w:val="000000"/>
          <w:spacing w:val="2785"/>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3010288</w:t>
      </w:r>
      <w:r>
        <w:rPr>
          <w:rFonts w:ascii="EIFGMS+FagoExLf" w:hAnsi="Calibri" w:eastAsiaTheme="minorEastAsia" w:cstheme="minorBidi"/>
          <w:color w:val="000000"/>
          <w:spacing w:val="1767"/>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 xml:space="preserve">3010288 </w:t>
      </w:r>
      <w:r>
        <w:rPr>
          <w:rFonts w:ascii="EIFGMS+FagoExLf" w:hAnsi="Calibri" w:eastAsiaTheme="minorEastAsia" w:cstheme="minorBidi"/>
          <w:color w:val="000000"/>
          <w:spacing w:val="2"/>
          <w:sz w:val="16"/>
          <w:szCs w:val="22"/>
          <w:lang w:val="en-US" w:eastAsia="en-US" w:bidi="ar-SA"/>
        </w:rPr>
        <w:t>RS</w:t>
      </w:r>
      <w:r>
        <w:rPr>
          <w:rFonts w:ascii="EIFGMS+FagoExLf" w:hAnsi="Calibri" w:eastAsiaTheme="minorEastAsia" w:cstheme="minorBidi"/>
          <w:color w:val="000000"/>
          <w:spacing w:val="-10"/>
          <w:sz w:val="16"/>
          <w:szCs w:val="22"/>
          <w:lang w:val="en-US" w:eastAsia="en-US" w:bidi="ar-SA"/>
        </w:rPr>
        <w:t xml:space="preserve"> </w:t>
      </w:r>
      <w:r>
        <w:rPr>
          <w:rFonts w:ascii="EIFGMS+FagoExLf" w:hAnsi="Calibri" w:eastAsiaTheme="minorEastAsia" w:cstheme="minorBidi"/>
          <w:color w:val="000000"/>
          <w:spacing w:val="-3"/>
          <w:sz w:val="16"/>
          <w:szCs w:val="22"/>
          <w:lang w:val="en-US" w:eastAsia="en-US" w:bidi="ar-SA"/>
        </w:rPr>
        <w:t>190</w:t>
      </w:r>
      <w:r>
        <w:rPr>
          <w:rFonts w:ascii="EIFGMS+FagoExLf" w:hAnsi="Calibri" w:eastAsiaTheme="minorEastAsia" w:cstheme="minorBidi"/>
          <w:color w:val="000000"/>
          <w:spacing w:val="2787"/>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3010297</w:t>
      </w:r>
      <w:r>
        <w:rPr>
          <w:rFonts w:ascii="EIFGMS+FagoExLf" w:hAnsi="Calibri" w:eastAsiaTheme="minorEastAsia" w:cstheme="minorBidi"/>
          <w:color w:val="000000"/>
          <w:spacing w:val="1797"/>
          <w:sz w:val="16"/>
          <w:szCs w:val="22"/>
          <w:lang w:val="en-US" w:eastAsia="en-US" w:bidi="ar-SA"/>
        </w:rPr>
        <w:t xml:space="preserve"> </w:t>
      </w:r>
      <w:r>
        <w:rPr>
          <w:rFonts w:ascii="EIFGMS+FagoExLf" w:hAnsi="Calibri" w:eastAsiaTheme="minorEastAsia" w:cstheme="minorBidi"/>
          <w:color w:val="000000"/>
          <w:spacing w:val="-1"/>
          <w:sz w:val="16"/>
          <w:szCs w:val="22"/>
          <w:lang w:val="en-US" w:eastAsia="en-US" w:bidi="ar-SA"/>
        </w:rPr>
        <w:t>3010297</w:t>
      </w:r>
    </w:p>
    <w:p>
      <w:pPr>
        <w:spacing w:before="87" w:after="0" w:line="195" w:lineRule="exact"/>
        <w:ind w:left="2857" w:right="0" w:firstLine="0"/>
        <w:jc w:val="left"/>
        <w:rPr>
          <w:rFonts w:ascii="VKJJPA+MicrosoftYaHei" w:hAnsi="Calibri"/>
          <w:color w:val="000000"/>
          <w:sz w:val="14"/>
          <w:szCs w:val="22"/>
          <w:lang w:val="en-US" w:eastAsia="en-US" w:bidi="ar-SA"/>
        </w:rPr>
      </w:pPr>
      <w:r>
        <w:rPr>
          <w:rFonts w:ascii="EIFGMS+FagoExLf" w:hAnsi="Calibri" w:eastAsiaTheme="minorEastAsia" w:cstheme="minorBidi"/>
          <w:color w:val="000000"/>
          <w:sz w:val="14"/>
          <w:szCs w:val="22"/>
          <w:lang w:val="en-US" w:eastAsia="en-US" w:bidi="ar-SA"/>
        </w:rPr>
        <w:t>(*)</w:t>
      </w:r>
      <w:r>
        <w:rPr>
          <w:rFonts w:ascii="VKJJPA+MicrosoftYaHei" w:hAnsi="VKJJPA+MicrosoftYaHei" w:eastAsiaTheme="minorEastAsia" w:cs="VKJJPA+MicrosoftYaHei"/>
          <w:color w:val="000000"/>
          <w:sz w:val="14"/>
          <w:szCs w:val="22"/>
          <w:lang w:val="en-US" w:eastAsia="en-US" w:bidi="ar-SA"/>
        </w:rPr>
        <w:t>未取得CE认证</w:t>
      </w:r>
    </w:p>
    <w:p>
      <w:pPr>
        <w:spacing w:before="200" w:after="0" w:line="170" w:lineRule="exact"/>
        <w:ind w:left="10064" w:right="0" w:firstLine="0"/>
        <w:jc w:val="left"/>
        <w:rPr>
          <w:rFonts w:ascii="EIFGMS+FagoExLf" w:hAnsi="Calibri"/>
          <w:color w:val="000000"/>
          <w:sz w:val="14"/>
          <w:szCs w:val="22"/>
          <w:lang w:val="en-US" w:eastAsia="en-US" w:bidi="ar-SA"/>
        </w:rPr>
        <w:sectPr>
          <w:pgSz w:w="11900" w:h="16820"/>
          <w:pgMar w:top="2536" w:right="100" w:bottom="0" w:left="829" w:header="720" w:footer="720" w:gutter="0"/>
          <w:pgNumType w:start="1"/>
          <w:cols w:sep="0" w:space="720"/>
          <w:docGrid w:linePitch="1"/>
        </w:sectPr>
      </w:pPr>
      <w:r>
        <w:rPr>
          <w:rFonts w:ascii="EIFGMS+FagoExLf" w:hAnsi="Calibri" w:eastAsiaTheme="minorEastAsia" w:cstheme="minorBidi"/>
          <w:color w:val="000000"/>
          <w:spacing w:val="1"/>
          <w:sz w:val="14"/>
          <w:szCs w:val="22"/>
          <w:lang w:val="en-US" w:eastAsia="en-US" w:bidi="ar-SA"/>
        </w:rPr>
        <w:t>43</w:t>
      </w:r>
    </w:p>
    <w:p>
      <w:pPr>
        <w:spacing w:before="0" w:after="0" w:line="193" w:lineRule="exact"/>
        <w:ind w:left="0" w:right="0" w:firstLine="0"/>
        <w:jc w:val="left"/>
        <w:rPr>
          <w:rFonts w:ascii="LWRSOT+FagoExLf" w:hAnsi="Calibri"/>
          <w:color w:val="000000"/>
          <w:sz w:val="16"/>
          <w:szCs w:val="22"/>
          <w:lang w:val="en-US" w:eastAsia="en-US" w:bidi="ar-SA"/>
        </w:rPr>
      </w:pPr>
      <w:bookmarkStart w:id="86" w:name="br1_85"/>
      <w:bookmarkEnd w:id="86"/>
      <w:r>
        <w:rPr>
          <w:noProof/>
        </w:rPr>
        <w:pict>
          <v:shape id="_x0000_s1546" type="#_x0000_t75" style="width:370.1pt;height:84.45pt;margin-top:193.5pt;margin-left:185.4pt;mso-position-horizontal-relative:page;mso-position-vertical-relative:page;position:absolute;z-index:-251385856">
            <v:imagedata r:id="rId268" o:title=""/>
          </v:shape>
        </w:pict>
      </w:r>
      <w:bookmarkStart w:id="87" w:name="br1_86"/>
      <w:bookmarkEnd w:id="87"/>
      <w:r>
        <w:rPr>
          <w:noProof/>
        </w:rPr>
        <w:pict>
          <v:shape id="_x0000_s1547" type="#_x0000_t75" style="width:126.7pt;height:82.7pt;margin-top:152.8pt;margin-left:41.5pt;mso-position-horizontal-relative:page;mso-position-vertical-relative:page;position:absolute;z-index:-251411456">
            <v:imagedata r:id="rId269" o:title=""/>
          </v:shape>
        </w:pict>
      </w:r>
      <w:r>
        <w:rPr>
          <w:noProof/>
        </w:rPr>
        <w:pict>
          <v:shape id="_x0000_s1548" type="#_x0000_t75" style="width:370.1pt;height:50.15pt;margin-top:405.75pt;margin-left:185.8pt;mso-position-horizontal-relative:page;mso-position-vertical-relative:page;position:absolute;z-index:-251438080">
            <v:imagedata r:id="rId270" o:title=""/>
          </v:shape>
        </w:pict>
      </w:r>
      <w:r>
        <w:rPr>
          <w:noProof/>
        </w:rPr>
        <w:pict>
          <v:shape id="_x0000_s1549" type="#_x0000_t75" style="width:48pt;height:79.05pt;margin-top:372.25pt;margin-left:39.4pt;mso-position-horizontal-relative:page;mso-position-vertical-relative:page;position:absolute;z-index:-251467776">
            <v:imagedata r:id="rId271" o:title=""/>
          </v:shape>
        </w:pict>
      </w:r>
      <w:r>
        <w:rPr>
          <w:noProof/>
        </w:rPr>
        <w:pict>
          <v:shape id="_x0000_s1550" type="#_x0000_t75" style="width:370.1pt;height:27.3pt;margin-top:776.9pt;margin-left:186.85pt;mso-position-horizontal-relative:page;mso-position-vertical-relative:page;position:absolute;z-index:-251499520">
            <v:imagedata r:id="rId272" o:title=""/>
          </v:shape>
        </w:pict>
      </w:r>
      <w:r>
        <w:rPr>
          <w:noProof/>
        </w:rPr>
        <w:pict>
          <v:shape id="_x0000_s1551" type="#_x0000_t75" style="width:67.75pt;height:111.5pt;margin-top:687.85pt;margin-left:40.45pt;mso-position-horizontal-relative:page;mso-position-vertical-relative:page;position:absolute;z-index:-251532288">
            <v:imagedata r:id="rId273" o:title=""/>
          </v:shape>
        </w:pict>
      </w:r>
      <w:r>
        <w:rPr>
          <w:noProof/>
        </w:rPr>
        <w:pict>
          <v:shape id="_x0000_s1552" type="#_x0000_t75" style="width:369.75pt;height:38.7pt;margin-top:573.55pt;margin-left:185.8pt;mso-position-horizontal-relative:page;mso-position-vertical-relative:page;position:absolute;z-index:-251567104">
            <v:imagedata r:id="rId274" o:title=""/>
          </v:shape>
        </w:pict>
      </w:r>
      <w:r>
        <w:rPr>
          <w:noProof/>
        </w:rPr>
        <w:pict>
          <v:shape id="_x0000_s1553" type="#_x0000_t75" style="width:47.6pt;height:56.3pt;margin-top:556.15pt;margin-left:44.35pt;mso-position-horizontal-relative:page;mso-position-vertical-relative:page;position:absolute;z-index:-251606016">
            <v:imagedata r:id="rId275" o:title=""/>
          </v:shape>
        </w:pict>
      </w:r>
      <w:r>
        <w:rPr>
          <w:rFonts w:ascii="LWRSOT+FagoExLf" w:hAnsi="Calibri" w:eastAsiaTheme="minorEastAsia" w:cstheme="minorBidi"/>
          <w:color w:val="000000"/>
          <w:spacing w:val="-2"/>
          <w:sz w:val="16"/>
          <w:szCs w:val="22"/>
          <w:lang w:val="en-US" w:eastAsia="en-US" w:bidi="ar-SA"/>
        </w:rPr>
        <w:t>Two</w:t>
      </w:r>
      <w:r>
        <w:rPr>
          <w:rFonts w:ascii="LWRSOT+FagoExLf" w:hAnsi="Calibri" w:eastAsiaTheme="minorEastAsia" w:cstheme="minorBidi"/>
          <w:color w:val="000000"/>
          <w:spacing w:val="-6"/>
          <w:sz w:val="16"/>
          <w:szCs w:val="22"/>
          <w:lang w:val="en-US" w:eastAsia="en-US" w:bidi="ar-SA"/>
        </w:rPr>
        <w:t xml:space="preserve"> </w:t>
      </w:r>
      <w:r>
        <w:rPr>
          <w:rFonts w:ascii="LWRSOT+FagoExLf" w:hAnsi="Calibri" w:eastAsiaTheme="minorEastAsia" w:cstheme="minorBidi"/>
          <w:color w:val="000000"/>
          <w:sz w:val="16"/>
          <w:szCs w:val="22"/>
          <w:lang w:val="en-US" w:eastAsia="en-US" w:bidi="ar-SA"/>
        </w:rPr>
        <w:t>Stage</w:t>
      </w:r>
      <w:r>
        <w:rPr>
          <w:rFonts w:ascii="LWRSOT+FagoExLf" w:hAnsi="Calibri" w:eastAsiaTheme="minorEastAsia" w:cstheme="minorBidi"/>
          <w:color w:val="000000"/>
          <w:spacing w:val="-8"/>
          <w:sz w:val="16"/>
          <w:szCs w:val="22"/>
          <w:lang w:val="en-US" w:eastAsia="en-US" w:bidi="ar-SA"/>
        </w:rPr>
        <w:t xml:space="preserve"> </w:t>
      </w:r>
      <w:r>
        <w:rPr>
          <w:rFonts w:ascii="LWRSOT+FagoExLf" w:hAnsi="Calibri" w:eastAsiaTheme="minorEastAsia" w:cstheme="minorBidi"/>
          <w:color w:val="000000"/>
          <w:sz w:val="16"/>
          <w:szCs w:val="22"/>
          <w:lang w:val="en-US" w:eastAsia="en-US" w:bidi="ar-SA"/>
        </w:rPr>
        <w:t>Progressive</w:t>
      </w:r>
      <w:r>
        <w:rPr>
          <w:rFonts w:ascii="LWRSOT+FagoExLf" w:hAnsi="Calibri" w:eastAsiaTheme="minorEastAsia" w:cstheme="minorBidi"/>
          <w:color w:val="000000"/>
          <w:spacing w:val="-8"/>
          <w:sz w:val="16"/>
          <w:szCs w:val="22"/>
          <w:lang w:val="en-US" w:eastAsia="en-US" w:bidi="ar-SA"/>
        </w:rPr>
        <w:t xml:space="preserve"> </w:t>
      </w:r>
      <w:r>
        <w:rPr>
          <w:rFonts w:ascii="LWRSOT+FagoExLf" w:hAnsi="Calibri" w:eastAsiaTheme="minorEastAsia" w:cstheme="minorBidi"/>
          <w:color w:val="000000"/>
          <w:spacing w:val="-3"/>
          <w:sz w:val="16"/>
          <w:szCs w:val="22"/>
          <w:lang w:val="en-US" w:eastAsia="en-US" w:bidi="ar-SA"/>
        </w:rPr>
        <w:t>Gas</w:t>
      </w:r>
      <w:r>
        <w:rPr>
          <w:rFonts w:ascii="LWRSOT+FagoExLf" w:hAnsi="Calibri" w:eastAsiaTheme="minorEastAsia" w:cstheme="minorBidi"/>
          <w:color w:val="000000"/>
          <w:spacing w:val="-5"/>
          <w:sz w:val="16"/>
          <w:szCs w:val="22"/>
          <w:lang w:val="en-US" w:eastAsia="en-US" w:bidi="ar-SA"/>
        </w:rPr>
        <w:t xml:space="preserve"> </w:t>
      </w:r>
      <w:r>
        <w:rPr>
          <w:rFonts w:ascii="LWRSOT+FagoExLf" w:hAnsi="Calibri" w:eastAsiaTheme="minorEastAsia" w:cstheme="minorBidi"/>
          <w:color w:val="000000"/>
          <w:spacing w:val="-1"/>
          <w:sz w:val="16"/>
          <w:szCs w:val="22"/>
          <w:lang w:val="en-US" w:eastAsia="en-US" w:bidi="ar-SA"/>
        </w:rPr>
        <w:t>Burners</w:t>
      </w:r>
      <w:r>
        <w:rPr>
          <w:rFonts w:ascii="LWRSOT+FagoExLf" w:hAnsi="Calibri" w:eastAsiaTheme="minorEastAsia" w:cstheme="minorBidi"/>
          <w:color w:val="000000"/>
          <w:spacing w:val="307"/>
          <w:sz w:val="16"/>
          <w:szCs w:val="22"/>
          <w:lang w:val="en-US" w:eastAsia="en-US" w:bidi="ar-SA"/>
        </w:rPr>
        <w:t xml:space="preserve"> </w:t>
      </w:r>
      <w:r>
        <w:rPr>
          <w:rFonts w:ascii="LWRSOT+FagoExLf" w:hAnsi="Calibri" w:eastAsiaTheme="minorEastAsia" w:cstheme="minorBidi"/>
          <w:color w:val="000000"/>
          <w:spacing w:val="2"/>
          <w:sz w:val="16"/>
          <w:szCs w:val="22"/>
          <w:lang w:val="en-US" w:eastAsia="en-US" w:bidi="ar-SA"/>
        </w:rPr>
        <w:t>RS</w:t>
      </w:r>
      <w:r>
        <w:rPr>
          <w:rFonts w:ascii="LWRSOT+FagoExLf" w:hAnsi="Calibri" w:eastAsiaTheme="minorEastAsia" w:cstheme="minorBidi"/>
          <w:color w:val="000000"/>
          <w:spacing w:val="-10"/>
          <w:sz w:val="16"/>
          <w:szCs w:val="22"/>
          <w:lang w:val="en-US" w:eastAsia="en-US" w:bidi="ar-SA"/>
        </w:rPr>
        <w:t xml:space="preserve"> </w:t>
      </w:r>
      <w:r>
        <w:rPr>
          <w:rFonts w:ascii="LWRSOT+FagoExLf" w:hAnsi="Calibri" w:eastAsiaTheme="minorEastAsia" w:cstheme="minorBidi"/>
          <w:color w:val="000000"/>
          <w:spacing w:val="-1"/>
          <w:sz w:val="16"/>
          <w:szCs w:val="22"/>
          <w:lang w:val="en-US" w:eastAsia="en-US" w:bidi="ar-SA"/>
        </w:rPr>
        <w:t>Series</w:t>
      </w:r>
    </w:p>
    <w:p>
      <w:pPr>
        <w:spacing w:before="1391" w:after="0" w:line="274" w:lineRule="exact"/>
        <w:ind w:left="43" w:right="0" w:firstLine="0"/>
        <w:jc w:val="left"/>
        <w:rPr>
          <w:rFonts w:hAnsi="Calibri"/>
          <w:color w:val="000000"/>
          <w:sz w:val="20"/>
          <w:szCs w:val="22"/>
          <w:lang w:val="en-US" w:eastAsia="en-US" w:bidi="ar-SA"/>
        </w:rPr>
      </w:pPr>
      <w:r>
        <w:rPr>
          <w:rFonts w:ascii="KOEVNA+MicrosoftYaHei-Bold" w:hAnsi="KOEVNA+MicrosoftYaHei-Bold" w:eastAsiaTheme="minorEastAsia" w:cs="KOEVNA+MicrosoftYaHei-Bold"/>
          <w:color w:val="B50229"/>
          <w:sz w:val="20"/>
          <w:szCs w:val="22"/>
          <w:lang w:val="en-US" w:eastAsia="en-US" w:bidi="ar-SA"/>
        </w:rPr>
        <w:t>减震组件</w:t>
      </w:r>
    </w:p>
    <w:p>
      <w:pPr>
        <w:spacing w:before="402" w:after="0" w:line="248" w:lineRule="exact"/>
        <w:ind w:left="2877" w:right="0" w:firstLine="0"/>
        <w:jc w:val="left"/>
        <w:rPr>
          <w:rFonts w:hAnsi="Calibri"/>
          <w:color w:val="000000"/>
          <w:sz w:val="18"/>
          <w:szCs w:val="22"/>
          <w:lang w:val="en-US" w:eastAsia="en-US" w:bidi="ar-SA"/>
        </w:rPr>
      </w:pPr>
      <w:r>
        <w:rPr>
          <w:rFonts w:ascii="BDASOC+MicrosoftYaHei" w:hAnsi="BDASOC+MicrosoftYaHei" w:eastAsiaTheme="minorEastAsia" w:cs="BDASOC+MicrosoftYaHei"/>
          <w:color w:val="000000"/>
          <w:spacing w:val="2"/>
          <w:sz w:val="18"/>
          <w:szCs w:val="22"/>
          <w:lang w:val="en-US" w:eastAsia="en-US" w:bidi="ar-SA"/>
        </w:rPr>
        <w:t>当锅炉/燃料安装后易于出现产生振动时，安装该组件可提升火焰的稳定性。</w:t>
      </w:r>
    </w:p>
    <w:p>
      <w:pPr>
        <w:spacing w:before="460" w:after="0" w:line="229" w:lineRule="exact"/>
        <w:ind w:left="2934" w:right="2149" w:firstLine="0"/>
        <w:jc w:val="left"/>
        <w:rPr>
          <w:rFonts w:ascii="NPKLKT+FagoExLf" w:hAnsi="Calibri"/>
          <w:color w:val="000000"/>
          <w:sz w:val="16"/>
          <w:szCs w:val="22"/>
          <w:lang w:val="en-US" w:eastAsia="en-US" w:bidi="ar-SA"/>
        </w:rPr>
      </w:pPr>
      <w:r>
        <w:rPr>
          <w:rFonts w:ascii="BDASOC+MicrosoftYaHei" w:hAnsi="BDASOC+MicrosoftYaHei" w:eastAsiaTheme="minorEastAsia" w:cs="BDASOC+MicrosoftYaHei"/>
          <w:color w:val="BE0027"/>
          <w:sz w:val="18"/>
          <w:szCs w:val="22"/>
          <w:lang w:val="en-US" w:eastAsia="en-US" w:bidi="ar-SA"/>
        </w:rPr>
        <w:t>燃烧器</w:t>
      </w:r>
      <w:r>
        <w:rPr>
          <w:rFonts w:hAnsi="Calibri" w:eastAsiaTheme="minorEastAsia" w:cstheme="minorBidi"/>
          <w:color w:val="BE0027"/>
          <w:spacing w:val="4520"/>
          <w:sz w:val="18"/>
          <w:szCs w:val="22"/>
          <w:lang w:val="en-US" w:eastAsia="en-US" w:bidi="ar-SA"/>
        </w:rPr>
        <w:t xml:space="preserve"> </w:t>
      </w:r>
      <w:r>
        <w:rPr>
          <w:rFonts w:ascii="BDASOC+MicrosoftYaHei" w:hAnsi="BDASOC+MicrosoftYaHei" w:eastAsiaTheme="minorEastAsia" w:cs="BDASOC+MicrosoftYaHei"/>
          <w:color w:val="BE0027"/>
          <w:sz w:val="18"/>
          <w:szCs w:val="22"/>
          <w:lang w:val="en-US" w:eastAsia="en-US" w:bidi="ar-SA"/>
        </w:rPr>
        <w:t xml:space="preserve">组件代码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50</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TC</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50</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pacing w:val="4"/>
          <w:sz w:val="16"/>
          <w:szCs w:val="22"/>
          <w:lang w:val="en-US" w:eastAsia="en-US" w:bidi="ar-SA"/>
        </w:rPr>
        <w:t>TL</w:t>
      </w:r>
      <w:r>
        <w:rPr>
          <w:rFonts w:ascii="NPKLKT+FagoExLf" w:hAnsi="Calibri" w:eastAsiaTheme="minorEastAsia" w:cstheme="minorBidi"/>
          <w:color w:val="000000"/>
          <w:spacing w:val="3678"/>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 xml:space="preserve">3010200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70</w:t>
      </w:r>
      <w:r>
        <w:rPr>
          <w:rFonts w:ascii="NPKLKT+FagoExLf" w:hAnsi="Calibri" w:eastAsiaTheme="minorEastAsia" w:cstheme="minorBidi"/>
          <w:color w:val="000000"/>
          <w:spacing w:val="-7"/>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TC</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70</w:t>
      </w:r>
      <w:r>
        <w:rPr>
          <w:rFonts w:ascii="NPKLKT+FagoExLf" w:hAnsi="Calibri" w:eastAsiaTheme="minorEastAsia" w:cstheme="minorBidi"/>
          <w:color w:val="000000"/>
          <w:spacing w:val="-7"/>
          <w:sz w:val="16"/>
          <w:szCs w:val="22"/>
          <w:lang w:val="en-US" w:eastAsia="en-US" w:bidi="ar-SA"/>
        </w:rPr>
        <w:t xml:space="preserve"> </w:t>
      </w:r>
      <w:r>
        <w:rPr>
          <w:rFonts w:ascii="NPKLKT+FagoExLf" w:hAnsi="Calibri" w:eastAsiaTheme="minorEastAsia" w:cstheme="minorBidi"/>
          <w:color w:val="000000"/>
          <w:spacing w:val="4"/>
          <w:sz w:val="16"/>
          <w:szCs w:val="22"/>
          <w:lang w:val="en-US" w:eastAsia="en-US" w:bidi="ar-SA"/>
        </w:rPr>
        <w:t>TL</w:t>
      </w:r>
      <w:r>
        <w:rPr>
          <w:rFonts w:ascii="NPKLKT+FagoExLf" w:hAnsi="Calibri" w:eastAsiaTheme="minorEastAsia" w:cstheme="minorBidi"/>
          <w:color w:val="000000"/>
          <w:spacing w:val="3728"/>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 xml:space="preserve">3010201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100</w:t>
      </w:r>
      <w:r>
        <w:rPr>
          <w:rFonts w:ascii="NPKLKT+FagoExLf" w:hAnsi="Calibri" w:eastAsiaTheme="minorEastAsia" w:cstheme="minorBidi"/>
          <w:color w:val="000000"/>
          <w:spacing w:val="-7"/>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TC</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100</w:t>
      </w:r>
      <w:r>
        <w:rPr>
          <w:rFonts w:ascii="NPKLKT+FagoExLf" w:hAnsi="Calibri" w:eastAsiaTheme="minorEastAsia" w:cstheme="minorBidi"/>
          <w:color w:val="000000"/>
          <w:spacing w:val="-7"/>
          <w:sz w:val="16"/>
          <w:szCs w:val="22"/>
          <w:lang w:val="en-US" w:eastAsia="en-US" w:bidi="ar-SA"/>
        </w:rPr>
        <w:t xml:space="preserve"> </w:t>
      </w:r>
      <w:r>
        <w:rPr>
          <w:rFonts w:ascii="NPKLKT+FagoExLf" w:hAnsi="Calibri" w:eastAsiaTheme="minorEastAsia" w:cstheme="minorBidi"/>
          <w:color w:val="000000"/>
          <w:spacing w:val="4"/>
          <w:sz w:val="16"/>
          <w:szCs w:val="22"/>
          <w:lang w:val="en-US" w:eastAsia="en-US" w:bidi="ar-SA"/>
        </w:rPr>
        <w:t>TL</w:t>
      </w:r>
      <w:r>
        <w:rPr>
          <w:rFonts w:ascii="NPKLKT+FagoExLf" w:hAnsi="Calibri" w:eastAsiaTheme="minorEastAsia" w:cstheme="minorBidi"/>
          <w:color w:val="000000"/>
          <w:spacing w:val="3559"/>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 xml:space="preserve">3010202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130</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TC</w:t>
      </w:r>
      <w:r>
        <w:rPr>
          <w:rFonts w:ascii="NPKLKT+FagoExLf" w:hAnsi="Calibri" w:eastAsiaTheme="minorEastAsia" w:cstheme="minorBidi"/>
          <w:color w:val="000000"/>
          <w:spacing w:val="443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 xml:space="preserve">3010373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130</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pacing w:val="4"/>
          <w:sz w:val="16"/>
          <w:szCs w:val="22"/>
          <w:lang w:val="en-US" w:eastAsia="en-US" w:bidi="ar-SA"/>
        </w:rPr>
        <w:t>TL</w:t>
      </w:r>
      <w:r>
        <w:rPr>
          <w:rFonts w:ascii="NPKLKT+FagoExLf" w:hAnsi="Calibri" w:eastAsiaTheme="minorEastAsia" w:cstheme="minorBidi"/>
          <w:color w:val="000000"/>
          <w:spacing w:val="4441"/>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 xml:space="preserve">3010374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3"/>
          <w:sz w:val="16"/>
          <w:szCs w:val="22"/>
          <w:lang w:val="en-US" w:eastAsia="en-US" w:bidi="ar-SA"/>
        </w:rPr>
        <w:t>190</w:t>
      </w:r>
      <w:r>
        <w:rPr>
          <w:rFonts w:ascii="NPKLKT+FagoExLf" w:hAnsi="Calibri" w:eastAsiaTheme="minorEastAsia" w:cstheme="minorBidi"/>
          <w:color w:val="000000"/>
          <w:spacing w:val="-5"/>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TC</w:t>
      </w:r>
      <w:r>
        <w:rPr>
          <w:rFonts w:ascii="NPKLKT+FagoExLf" w:hAnsi="Calibri" w:eastAsiaTheme="minorEastAsia" w:cstheme="minorBidi"/>
          <w:color w:val="000000"/>
          <w:spacing w:val="4422"/>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3010375</w:t>
      </w:r>
    </w:p>
    <w:p>
      <w:pPr>
        <w:spacing w:before="1497" w:after="0" w:line="274" w:lineRule="exact"/>
        <w:ind w:left="43" w:right="0" w:firstLine="0"/>
        <w:jc w:val="left"/>
        <w:rPr>
          <w:rFonts w:hAnsi="Calibri"/>
          <w:color w:val="000000"/>
          <w:sz w:val="20"/>
          <w:szCs w:val="22"/>
          <w:lang w:val="en-US" w:eastAsia="en-US" w:bidi="ar-SA"/>
        </w:rPr>
      </w:pPr>
      <w:r>
        <w:rPr>
          <w:rFonts w:ascii="KOEVNA+MicrosoftYaHei-Bold" w:hAnsi="KOEVNA+MicrosoftYaHei-Bold" w:eastAsiaTheme="minorEastAsia" w:cs="KOEVNA+MicrosoftYaHei-Bold"/>
          <w:color w:val="B50229"/>
          <w:sz w:val="20"/>
          <w:szCs w:val="22"/>
          <w:lang w:val="en-US" w:eastAsia="en-US" w:bidi="ar-SA"/>
        </w:rPr>
        <w:t>接地故障断路器</w:t>
      </w:r>
    </w:p>
    <w:p>
      <w:pPr>
        <w:spacing w:before="246" w:after="0" w:line="248" w:lineRule="exact"/>
        <w:ind w:left="2877" w:right="0" w:firstLine="0"/>
        <w:jc w:val="left"/>
        <w:rPr>
          <w:rFonts w:hAnsi="Calibri"/>
          <w:color w:val="000000"/>
          <w:sz w:val="18"/>
          <w:szCs w:val="22"/>
          <w:lang w:val="en-US" w:eastAsia="en-US" w:bidi="ar-SA"/>
        </w:rPr>
      </w:pPr>
      <w:r>
        <w:rPr>
          <w:rFonts w:ascii="BDASOC+MicrosoftYaHei" w:hAnsi="BDASOC+MicrosoftYaHei" w:eastAsiaTheme="minorEastAsia" w:cs="BDASOC+MicrosoftYaHei"/>
          <w:color w:val="000000"/>
          <w:sz w:val="18"/>
          <w:szCs w:val="22"/>
          <w:lang w:val="en-US" w:eastAsia="en-US" w:bidi="ar-SA"/>
        </w:rPr>
        <w:t>“接地故障断路器”为避免电气系统故障的安全装置。</w:t>
      </w:r>
    </w:p>
    <w:p>
      <w:pPr>
        <w:spacing w:before="395" w:after="0" w:line="229" w:lineRule="exact"/>
        <w:ind w:left="2942" w:right="2141" w:firstLine="0"/>
        <w:jc w:val="left"/>
        <w:rPr>
          <w:rFonts w:ascii="NPKLKT+FagoExLf" w:hAnsi="Calibri"/>
          <w:color w:val="000000"/>
          <w:sz w:val="16"/>
          <w:szCs w:val="22"/>
          <w:lang w:val="en-US" w:eastAsia="en-US" w:bidi="ar-SA"/>
        </w:rPr>
      </w:pPr>
      <w:r>
        <w:rPr>
          <w:rFonts w:ascii="BDASOC+MicrosoftYaHei" w:hAnsi="BDASOC+MicrosoftYaHei" w:eastAsiaTheme="minorEastAsia" w:cs="BDASOC+MicrosoftYaHei"/>
          <w:color w:val="BE0027"/>
          <w:sz w:val="18"/>
          <w:szCs w:val="22"/>
          <w:lang w:val="en-US" w:eastAsia="en-US" w:bidi="ar-SA"/>
        </w:rPr>
        <w:t>燃烧器</w:t>
      </w:r>
      <w:r>
        <w:rPr>
          <w:rFonts w:hAnsi="Calibri" w:eastAsiaTheme="minorEastAsia" w:cstheme="minorBidi"/>
          <w:color w:val="BE0027"/>
          <w:spacing w:val="4520"/>
          <w:sz w:val="18"/>
          <w:szCs w:val="22"/>
          <w:lang w:val="en-US" w:eastAsia="en-US" w:bidi="ar-SA"/>
        </w:rPr>
        <w:t xml:space="preserve"> </w:t>
      </w:r>
      <w:r>
        <w:rPr>
          <w:rFonts w:ascii="BDASOC+MicrosoftYaHei" w:hAnsi="BDASOC+MicrosoftYaHei" w:eastAsiaTheme="minorEastAsia" w:cs="BDASOC+MicrosoftYaHei"/>
          <w:color w:val="BE0027"/>
          <w:sz w:val="18"/>
          <w:szCs w:val="22"/>
          <w:lang w:val="en-US" w:eastAsia="en-US" w:bidi="ar-SA"/>
        </w:rPr>
        <w:t xml:space="preserve">组件代码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34</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MZ</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6"/>
          <w:sz w:val="16"/>
          <w:szCs w:val="22"/>
          <w:lang w:val="en-US" w:eastAsia="en-US" w:bidi="ar-SA"/>
        </w:rPr>
        <w:t>44</w:t>
      </w:r>
      <w:r>
        <w:rPr>
          <w:rFonts w:ascii="NPKLKT+FagoExLf" w:hAnsi="Calibri" w:eastAsiaTheme="minorEastAsia" w:cstheme="minorBidi"/>
          <w:color w:val="000000"/>
          <w:spacing w:val="-14"/>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MZ</w:t>
      </w:r>
      <w:r>
        <w:rPr>
          <w:rFonts w:ascii="NPKLKT+FagoExLf" w:hAnsi="Calibri" w:eastAsiaTheme="minorEastAsia" w:cstheme="minorBidi"/>
          <w:color w:val="000000"/>
          <w:spacing w:val="3776"/>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 xml:space="preserve">3010448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50</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64</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MZ</w:t>
      </w:r>
      <w:r>
        <w:rPr>
          <w:rFonts w:ascii="NPKLKT+FagoExLf" w:hAnsi="Calibri" w:eastAsiaTheme="minorEastAsia" w:cstheme="minorBidi"/>
          <w:color w:val="000000"/>
          <w:spacing w:val="3831"/>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 xml:space="preserve">3010321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70</w:t>
      </w:r>
      <w:r>
        <w:rPr>
          <w:rFonts w:ascii="NPKLKT+FagoExLf" w:hAnsi="Calibri" w:eastAsiaTheme="minorEastAsia" w:cstheme="minorBidi"/>
          <w:color w:val="000000"/>
          <w:spacing w:val="-7"/>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100</w:t>
      </w:r>
      <w:r>
        <w:rPr>
          <w:rFonts w:ascii="NPKLKT+FagoExLf" w:hAnsi="Calibri" w:eastAsiaTheme="minorEastAsia" w:cstheme="minorBidi"/>
          <w:color w:val="000000"/>
          <w:spacing w:val="-7"/>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130</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3"/>
          <w:sz w:val="16"/>
          <w:szCs w:val="22"/>
          <w:lang w:val="en-US" w:eastAsia="en-US" w:bidi="ar-SA"/>
        </w:rPr>
        <w:t>150</w:t>
      </w:r>
      <w:r>
        <w:rPr>
          <w:rFonts w:ascii="NPKLKT+FagoExLf" w:hAnsi="Calibri" w:eastAsiaTheme="minorEastAsia" w:cstheme="minorBidi"/>
          <w:color w:val="000000"/>
          <w:spacing w:val="-5"/>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3"/>
          <w:sz w:val="16"/>
          <w:szCs w:val="22"/>
          <w:lang w:val="en-US" w:eastAsia="en-US" w:bidi="ar-SA"/>
        </w:rPr>
        <w:t>190</w:t>
      </w:r>
      <w:r>
        <w:rPr>
          <w:rFonts w:ascii="NPKLKT+FagoExLf" w:hAnsi="Calibri" w:eastAsiaTheme="minorEastAsia" w:cstheme="minorBidi"/>
          <w:color w:val="000000"/>
          <w:spacing w:val="2956"/>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3010329</w:t>
      </w:r>
    </w:p>
    <w:p>
      <w:pPr>
        <w:spacing w:before="1492" w:after="0" w:line="274" w:lineRule="exact"/>
        <w:ind w:left="43" w:right="0" w:firstLine="0"/>
        <w:jc w:val="left"/>
        <w:rPr>
          <w:rFonts w:hAnsi="Calibri"/>
          <w:color w:val="000000"/>
          <w:sz w:val="20"/>
          <w:szCs w:val="22"/>
          <w:lang w:val="en-US" w:eastAsia="en-US" w:bidi="ar-SA"/>
        </w:rPr>
      </w:pPr>
      <w:r>
        <w:rPr>
          <w:rFonts w:ascii="KOEVNA+MicrosoftYaHei-Bold" w:hAnsi="KOEVNA+MicrosoftYaHei-Bold" w:eastAsiaTheme="minorEastAsia" w:cs="KOEVNA+MicrosoftYaHei-Bold"/>
          <w:color w:val="B50229"/>
          <w:sz w:val="20"/>
          <w:szCs w:val="22"/>
          <w:lang w:val="en-US" w:eastAsia="en-US" w:bidi="ar-SA"/>
        </w:rPr>
        <w:t>燃气最大压力开关</w:t>
      </w:r>
    </w:p>
    <w:p>
      <w:pPr>
        <w:spacing w:before="389" w:after="0" w:line="55" w:lineRule="exact"/>
        <w:ind w:left="318" w:right="5150" w:firstLine="2559"/>
        <w:jc w:val="left"/>
        <w:rPr>
          <w:rFonts w:hAnsi="Calibri"/>
          <w:color w:val="000000"/>
          <w:sz w:val="5"/>
          <w:szCs w:val="22"/>
          <w:lang w:val="en-US" w:eastAsia="en-US" w:bidi="ar-SA"/>
        </w:rPr>
      </w:pPr>
      <w:r>
        <w:rPr>
          <w:rFonts w:ascii="STXihei" w:hAnsi="STXihei" w:eastAsiaTheme="minorEastAsia" w:cs="STXihei"/>
          <w:color w:val="000000"/>
          <w:sz w:val="18"/>
          <w:szCs w:val="22"/>
          <w:lang w:val="en-US" w:eastAsia="en-US" w:bidi="ar-SA"/>
        </w:rPr>
        <w:t xml:space="preserve">如需要，可选配燃气最大压力开关。 </w:t>
      </w:r>
      <w:r>
        <w:rPr>
          <w:rFonts w:ascii="REUBEP+Helvetica" w:hAnsi="Calibri" w:eastAsiaTheme="minorEastAsia" w:cstheme="minorBidi"/>
          <w:color w:val="FFFFFF"/>
          <w:spacing w:val="-2"/>
          <w:sz w:val="5"/>
          <w:szCs w:val="22"/>
          <w:lang w:val="en-US" w:eastAsia="en-US" w:bidi="ar-SA"/>
        </w:rPr>
        <w:t>50</w:t>
      </w:r>
    </w:p>
    <w:p>
      <w:pPr>
        <w:spacing w:before="262" w:after="0" w:line="229" w:lineRule="exact"/>
        <w:ind w:left="2942" w:right="2146" w:firstLine="0"/>
        <w:jc w:val="left"/>
        <w:rPr>
          <w:rFonts w:ascii="NPKLKT+FagoExLf" w:hAnsi="Calibri"/>
          <w:color w:val="000000"/>
          <w:sz w:val="16"/>
          <w:szCs w:val="22"/>
          <w:lang w:val="en-US" w:eastAsia="en-US" w:bidi="ar-SA"/>
        </w:rPr>
      </w:pPr>
      <w:r>
        <w:rPr>
          <w:rFonts w:ascii="BDASOC+MicrosoftYaHei" w:hAnsi="BDASOC+MicrosoftYaHei" w:eastAsiaTheme="minorEastAsia" w:cs="BDASOC+MicrosoftYaHei"/>
          <w:color w:val="BE0027"/>
          <w:sz w:val="18"/>
          <w:szCs w:val="22"/>
          <w:lang w:val="en-US" w:eastAsia="en-US" w:bidi="ar-SA"/>
        </w:rPr>
        <w:t>燃烧器</w:t>
      </w:r>
      <w:r>
        <w:rPr>
          <w:rFonts w:hAnsi="Calibri" w:eastAsiaTheme="minorEastAsia" w:cstheme="minorBidi"/>
          <w:color w:val="BE0027"/>
          <w:spacing w:val="4515"/>
          <w:sz w:val="18"/>
          <w:szCs w:val="22"/>
          <w:lang w:val="en-US" w:eastAsia="en-US" w:bidi="ar-SA"/>
        </w:rPr>
        <w:t xml:space="preserve"> </w:t>
      </w:r>
      <w:r>
        <w:rPr>
          <w:rFonts w:ascii="BDASOC+MicrosoftYaHei" w:hAnsi="BDASOC+MicrosoftYaHei" w:eastAsiaTheme="minorEastAsia" w:cs="BDASOC+MicrosoftYaHei"/>
          <w:color w:val="BE0027"/>
          <w:sz w:val="18"/>
          <w:szCs w:val="22"/>
          <w:lang w:val="en-US" w:eastAsia="en-US" w:bidi="ar-SA"/>
        </w:rPr>
        <w:t xml:space="preserve">组件代码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34</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MZ</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6"/>
          <w:sz w:val="16"/>
          <w:szCs w:val="22"/>
          <w:lang w:val="en-US" w:eastAsia="en-US" w:bidi="ar-SA"/>
        </w:rPr>
        <w:t>44</w:t>
      </w:r>
      <w:r>
        <w:rPr>
          <w:rFonts w:ascii="NPKLKT+FagoExLf" w:hAnsi="Calibri" w:eastAsiaTheme="minorEastAsia" w:cstheme="minorBidi"/>
          <w:color w:val="000000"/>
          <w:spacing w:val="-14"/>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MZ*</w:t>
      </w:r>
      <w:r>
        <w:rPr>
          <w:rFonts w:ascii="NPKLKT+FagoExLf" w:hAnsi="Calibri" w:eastAsiaTheme="minorEastAsia" w:cstheme="minorBidi"/>
          <w:color w:val="000000"/>
          <w:spacing w:val="3718"/>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 xml:space="preserve">3010418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50</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64</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MZ</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70</w:t>
      </w:r>
      <w:r>
        <w:rPr>
          <w:rFonts w:ascii="NPKLKT+FagoExLf" w:hAnsi="Calibri" w:eastAsiaTheme="minorEastAsia" w:cstheme="minorBidi"/>
          <w:color w:val="000000"/>
          <w:spacing w:val="-7"/>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100</w:t>
      </w:r>
      <w:r>
        <w:rPr>
          <w:rFonts w:ascii="NPKLKT+FagoExLf" w:hAnsi="Calibri" w:eastAsiaTheme="minorEastAsia" w:cstheme="minorBidi"/>
          <w:color w:val="000000"/>
          <w:spacing w:val="-7"/>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130</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3"/>
          <w:sz w:val="16"/>
          <w:szCs w:val="22"/>
          <w:lang w:val="en-US" w:eastAsia="en-US" w:bidi="ar-SA"/>
        </w:rPr>
        <w:t>150</w:t>
      </w:r>
      <w:r>
        <w:rPr>
          <w:rFonts w:ascii="NPKLKT+FagoExLf" w:hAnsi="Calibri" w:eastAsiaTheme="minorEastAsia" w:cstheme="minorBidi"/>
          <w:color w:val="000000"/>
          <w:spacing w:val="-5"/>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3"/>
          <w:sz w:val="16"/>
          <w:szCs w:val="22"/>
          <w:lang w:val="en-US" w:eastAsia="en-US" w:bidi="ar-SA"/>
        </w:rPr>
        <w:t>190</w:t>
      </w:r>
      <w:r>
        <w:rPr>
          <w:rFonts w:ascii="NPKLKT+FagoExLf" w:hAnsi="Calibri" w:eastAsiaTheme="minorEastAsia" w:cstheme="minorBidi"/>
          <w:color w:val="000000"/>
          <w:spacing w:val="1927"/>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3010493</w:t>
      </w:r>
    </w:p>
    <w:p>
      <w:pPr>
        <w:spacing w:before="133" w:after="0" w:line="195" w:lineRule="exact"/>
        <w:ind w:left="2887" w:right="0" w:firstLine="0"/>
        <w:jc w:val="left"/>
        <w:rPr>
          <w:rFonts w:hAnsi="Calibri"/>
          <w:color w:val="000000"/>
          <w:sz w:val="14"/>
          <w:szCs w:val="22"/>
          <w:lang w:val="en-US" w:eastAsia="en-US" w:bidi="ar-SA"/>
        </w:rPr>
      </w:pPr>
      <w:r>
        <w:rPr>
          <w:rFonts w:ascii="NPKLKT+FagoExLf" w:hAnsi="Calibri" w:eastAsiaTheme="minorEastAsia" w:cstheme="minorBidi"/>
          <w:color w:val="000000"/>
          <w:sz w:val="14"/>
          <w:szCs w:val="22"/>
          <w:lang w:val="en-US" w:eastAsia="en-US" w:bidi="ar-SA"/>
        </w:rPr>
        <w:t>*</w:t>
      </w:r>
      <w:r>
        <w:rPr>
          <w:rFonts w:ascii="NPKLKT+FagoExLf" w:hAnsi="Calibri" w:eastAsiaTheme="minorEastAsia" w:cstheme="minorBidi"/>
          <w:color w:val="000000"/>
          <w:sz w:val="14"/>
          <w:szCs w:val="22"/>
          <w:lang w:val="en-US" w:eastAsia="en-US" w:bidi="ar-SA"/>
        </w:rPr>
        <w:t xml:space="preserve"> </w:t>
      </w:r>
      <w:r>
        <w:rPr>
          <w:rFonts w:ascii="BDASOC+MicrosoftYaHei" w:hAnsi="BDASOC+MicrosoftYaHei" w:eastAsiaTheme="minorEastAsia" w:cs="BDASOC+MicrosoftYaHei"/>
          <w:color w:val="000000"/>
          <w:sz w:val="14"/>
          <w:szCs w:val="22"/>
          <w:lang w:val="en-US" w:eastAsia="en-US" w:bidi="ar-SA"/>
        </w:rPr>
        <w:t>该组件可通过插头插座系统连接至燃烧器电气系统。</w:t>
      </w:r>
    </w:p>
    <w:p>
      <w:pPr>
        <w:spacing w:before="1424" w:after="0" w:line="274" w:lineRule="exact"/>
        <w:ind w:left="64" w:right="0" w:firstLine="0"/>
        <w:jc w:val="left"/>
        <w:rPr>
          <w:rFonts w:hAnsi="Calibri"/>
          <w:color w:val="000000"/>
          <w:sz w:val="20"/>
          <w:szCs w:val="22"/>
          <w:lang w:val="en-US" w:eastAsia="en-US" w:bidi="ar-SA"/>
        </w:rPr>
      </w:pPr>
      <w:r>
        <w:rPr>
          <w:rFonts w:ascii="KOEVNA+MicrosoftYaHei-Bold" w:hAnsi="KOEVNA+MicrosoftYaHei-Bold" w:eastAsiaTheme="minorEastAsia" w:cs="KOEVNA+MicrosoftYaHei-Bold"/>
          <w:color w:val="B50229"/>
          <w:sz w:val="20"/>
          <w:szCs w:val="22"/>
          <w:lang w:val="en-US" w:eastAsia="en-US" w:bidi="ar-SA"/>
        </w:rPr>
        <w:t>无源触点组件</w:t>
      </w:r>
    </w:p>
    <w:p>
      <w:pPr>
        <w:spacing w:before="235" w:after="0" w:line="238" w:lineRule="exact"/>
        <w:ind w:left="2898" w:right="1529" w:firstLine="0"/>
        <w:jc w:val="left"/>
        <w:rPr>
          <w:rFonts w:hAnsi="Calibri"/>
          <w:color w:val="000000"/>
          <w:sz w:val="18"/>
          <w:szCs w:val="22"/>
          <w:lang w:val="en-US" w:eastAsia="en-US" w:bidi="ar-SA"/>
        </w:rPr>
      </w:pPr>
      <w:r>
        <w:rPr>
          <w:rFonts w:ascii="STXihei" w:hAnsi="STXihei" w:eastAsiaTheme="minorEastAsia" w:cs="STXihei"/>
          <w:color w:val="000000"/>
          <w:sz w:val="18"/>
          <w:szCs w:val="22"/>
          <w:lang w:val="en-US" w:eastAsia="en-US" w:bidi="ar-SA"/>
        </w:rPr>
        <w:t xml:space="preserve">燃烧器上可安装无源触点组件，可用做燃烧器运行信号间的远程接口。 </w:t>
      </w:r>
      <w:r>
        <w:rPr>
          <w:rFonts w:ascii="BDASOC+MicrosoftYaHei" w:hAnsi="BDASOC+MicrosoftYaHei" w:eastAsiaTheme="minorEastAsia" w:cs="BDASOC+MicrosoftYaHei"/>
          <w:color w:val="000000"/>
          <w:sz w:val="18"/>
          <w:szCs w:val="22"/>
          <w:lang w:val="en-US" w:eastAsia="en-US" w:bidi="ar-SA"/>
        </w:rPr>
        <w:t>每台燃烧器上都可安装一个该组件，用于远程检测火焰信号以及燃烧器锁定状态。</w:t>
      </w:r>
    </w:p>
    <w:p>
      <w:pPr>
        <w:spacing w:before="671" w:after="0" w:line="229" w:lineRule="exact"/>
        <w:ind w:left="2963" w:right="2120" w:firstLine="0"/>
        <w:jc w:val="left"/>
        <w:rPr>
          <w:rFonts w:ascii="NPKLKT+FagoExLf" w:hAnsi="Calibri"/>
          <w:color w:val="000000"/>
          <w:sz w:val="16"/>
          <w:szCs w:val="22"/>
          <w:lang w:val="en-US" w:eastAsia="en-US" w:bidi="ar-SA"/>
        </w:rPr>
      </w:pPr>
      <w:r>
        <w:rPr>
          <w:rFonts w:ascii="BDASOC+MicrosoftYaHei" w:hAnsi="BDASOC+MicrosoftYaHei" w:eastAsiaTheme="minorEastAsia" w:cs="BDASOC+MicrosoftYaHei"/>
          <w:color w:val="BE0027"/>
          <w:sz w:val="18"/>
          <w:szCs w:val="22"/>
          <w:lang w:val="en-US" w:eastAsia="en-US" w:bidi="ar-SA"/>
        </w:rPr>
        <w:t>燃烧器</w:t>
      </w:r>
      <w:r>
        <w:rPr>
          <w:rFonts w:hAnsi="Calibri" w:eastAsiaTheme="minorEastAsia" w:cstheme="minorBidi"/>
          <w:color w:val="BE0027"/>
          <w:spacing w:val="4520"/>
          <w:sz w:val="18"/>
          <w:szCs w:val="22"/>
          <w:lang w:val="en-US" w:eastAsia="en-US" w:bidi="ar-SA"/>
        </w:rPr>
        <w:t xml:space="preserve"> </w:t>
      </w:r>
      <w:r>
        <w:rPr>
          <w:rFonts w:ascii="BDASOC+MicrosoftYaHei" w:hAnsi="BDASOC+MicrosoftYaHei" w:eastAsiaTheme="minorEastAsia" w:cs="BDASOC+MicrosoftYaHei"/>
          <w:color w:val="BE0027"/>
          <w:sz w:val="18"/>
          <w:szCs w:val="22"/>
          <w:lang w:val="en-US" w:eastAsia="en-US" w:bidi="ar-SA"/>
        </w:rPr>
        <w:t xml:space="preserve">组件代码 </w:t>
      </w:r>
      <w:r>
        <w:rPr>
          <w:rFonts w:ascii="NPKLKT+FagoExLf" w:hAnsi="Calibri" w:eastAsiaTheme="minorEastAsia" w:cstheme="minorBidi"/>
          <w:color w:val="000000"/>
          <w:spacing w:val="2"/>
          <w:sz w:val="16"/>
          <w:szCs w:val="22"/>
          <w:lang w:val="en-US" w:eastAsia="en-US" w:bidi="ar-SA"/>
        </w:rPr>
        <w:t>RS</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34</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MZ</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6"/>
          <w:sz w:val="16"/>
          <w:szCs w:val="22"/>
          <w:lang w:val="en-US" w:eastAsia="en-US" w:bidi="ar-SA"/>
        </w:rPr>
        <w:t>44</w:t>
      </w:r>
      <w:r>
        <w:rPr>
          <w:rFonts w:ascii="NPKLKT+FagoExLf" w:hAnsi="Calibri" w:eastAsiaTheme="minorEastAsia" w:cstheme="minorBidi"/>
          <w:color w:val="000000"/>
          <w:spacing w:val="-14"/>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MZ</w:t>
      </w:r>
      <w:r>
        <w:rPr>
          <w:rFonts w:ascii="NPKLKT+FagoExLf" w:hAnsi="Calibri" w:eastAsiaTheme="minorEastAsia" w:cstheme="minorBidi"/>
          <w:color w:val="000000"/>
          <w:spacing w:val="-6"/>
          <w:sz w:val="16"/>
          <w:szCs w:val="22"/>
          <w:lang w:val="en-US" w:eastAsia="en-US" w:bidi="ar-SA"/>
        </w:rPr>
        <w:t xml:space="preserve"> </w:t>
      </w:r>
      <w:r>
        <w:rPr>
          <w:rFonts w:ascii="NPKLKT+FagoExLf" w:hAnsi="Calibri" w:eastAsiaTheme="minorEastAsia" w:cstheme="minorBidi"/>
          <w:color w:val="000000"/>
          <w:sz w:val="16"/>
          <w:szCs w:val="22"/>
          <w:lang w:val="en-US" w:eastAsia="en-US" w:bidi="ar-SA"/>
        </w:rPr>
        <w:t>-</w:t>
      </w:r>
      <w:r>
        <w:rPr>
          <w:rFonts w:ascii="NPKLKT+FagoExLf" w:hAnsi="Calibri" w:eastAsiaTheme="minorEastAsia" w:cstheme="minorBidi"/>
          <w:color w:val="000000"/>
          <w:spacing w:val="-8"/>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64</w:t>
      </w:r>
      <w:r>
        <w:rPr>
          <w:rFonts w:ascii="NPKLKT+FagoExLf" w:hAnsi="Calibri" w:eastAsiaTheme="minorEastAsia" w:cstheme="minorBidi"/>
          <w:color w:val="000000"/>
          <w:spacing w:val="-10"/>
          <w:sz w:val="16"/>
          <w:szCs w:val="22"/>
          <w:lang w:val="en-US" w:eastAsia="en-US" w:bidi="ar-SA"/>
        </w:rPr>
        <w:t xml:space="preserve"> </w:t>
      </w:r>
      <w:r>
        <w:rPr>
          <w:rFonts w:ascii="NPKLKT+FagoExLf" w:hAnsi="Calibri" w:eastAsiaTheme="minorEastAsia" w:cstheme="minorBidi"/>
          <w:color w:val="000000"/>
          <w:spacing w:val="-2"/>
          <w:sz w:val="16"/>
          <w:szCs w:val="22"/>
          <w:lang w:val="en-US" w:eastAsia="en-US" w:bidi="ar-SA"/>
        </w:rPr>
        <w:t>MZ</w:t>
      </w:r>
      <w:r>
        <w:rPr>
          <w:rFonts w:ascii="NPKLKT+FagoExLf" w:hAnsi="Calibri" w:eastAsiaTheme="minorEastAsia" w:cstheme="minorBidi"/>
          <w:color w:val="000000"/>
          <w:spacing w:val="3161"/>
          <w:sz w:val="16"/>
          <w:szCs w:val="22"/>
          <w:lang w:val="en-US" w:eastAsia="en-US" w:bidi="ar-SA"/>
        </w:rPr>
        <w:t xml:space="preserve"> </w:t>
      </w:r>
      <w:r>
        <w:rPr>
          <w:rFonts w:ascii="NPKLKT+FagoExLf" w:hAnsi="Calibri" w:eastAsiaTheme="minorEastAsia" w:cstheme="minorBidi"/>
          <w:color w:val="000000"/>
          <w:spacing w:val="-1"/>
          <w:sz w:val="16"/>
          <w:szCs w:val="22"/>
          <w:lang w:val="en-US" w:eastAsia="en-US" w:bidi="ar-SA"/>
        </w:rPr>
        <w:t>3010419</w:t>
      </w:r>
    </w:p>
    <w:p>
      <w:pPr>
        <w:spacing w:before="193" w:after="0" w:line="170" w:lineRule="exact"/>
        <w:ind w:left="0" w:right="0" w:firstLine="0"/>
        <w:jc w:val="left"/>
        <w:rPr>
          <w:rFonts w:ascii="NPKLKT+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NPKLKT+FagoExLf" w:hAnsi="Calibri" w:eastAsiaTheme="minorEastAsia" w:cstheme="minorBidi"/>
          <w:color w:val="000000"/>
          <w:spacing w:val="8"/>
          <w:sz w:val="14"/>
          <w:szCs w:val="22"/>
          <w:lang w:val="en-US" w:eastAsia="en-US" w:bidi="ar-SA"/>
        </w:rPr>
        <w:t>44</w:t>
      </w:r>
    </w:p>
    <w:p>
      <w:pPr>
        <w:spacing w:before="0" w:after="0" w:line="274" w:lineRule="exact"/>
        <w:ind w:left="0" w:right="0" w:firstLine="0"/>
        <w:jc w:val="left"/>
        <w:rPr>
          <w:rFonts w:hAnsi="Calibri"/>
          <w:color w:val="000000"/>
          <w:sz w:val="20"/>
          <w:szCs w:val="22"/>
          <w:lang w:val="en-US" w:eastAsia="en-US" w:bidi="ar-SA"/>
        </w:rPr>
      </w:pPr>
      <w:bookmarkStart w:id="88" w:name="br1_87"/>
      <w:bookmarkEnd w:id="88"/>
      <w:r>
        <w:rPr>
          <w:noProof/>
        </w:rPr>
        <w:pict>
          <v:shape id="_x0000_s1554" type="#_x0000_t75" style="width:370.1pt;height:27.3pt;margin-top:296.9pt;margin-left:183.65pt;mso-position-horizontal-relative:page;mso-position-vertical-relative:page;position:absolute;z-index:-251339776">
            <v:imagedata r:id="rId276" o:title=""/>
          </v:shape>
        </w:pict>
      </w:r>
      <w:bookmarkStart w:id="89" w:name="br1_88"/>
      <w:bookmarkEnd w:id="89"/>
      <w:r>
        <w:rPr>
          <w:noProof/>
        </w:rPr>
        <w:pict>
          <v:shape id="_x0000_s1555" type="#_x0000_t75" style="width:141.25pt;height:132.15pt;margin-top:242.55pt;margin-left:-1pt;mso-position-horizontal-relative:page;mso-position-vertical-relative:page;position:absolute;z-index:-251361280">
            <v:imagedata r:id="rId277" o:title=""/>
          </v:shape>
        </w:pict>
      </w:r>
      <w:r>
        <w:rPr>
          <w:noProof/>
        </w:rPr>
        <w:pict>
          <v:shape id="_x0000_s1556" type="#_x0000_t75" style="width:370.1pt;height:27.3pt;margin-top:452.25pt;margin-left:183.65pt;mso-position-horizontal-relative:page;mso-position-vertical-relative:page;position:absolute;z-index:-251384832">
            <v:imagedata r:id="rId278" o:title=""/>
          </v:shape>
        </w:pict>
      </w:r>
      <w:r>
        <w:rPr>
          <w:noProof/>
        </w:rPr>
        <w:pict>
          <v:shape id="_x0000_s1557" type="#_x0000_t75" style="width:265.1pt;height:186.25pt;margin-top:375.8pt;margin-left:-1pt;mso-position-horizontal-relative:page;mso-position-vertical-relative:page;position:absolute;z-index:-251410432">
            <v:imagedata r:id="rId279" o:title=""/>
          </v:shape>
        </w:pict>
      </w:r>
      <w:r>
        <w:rPr>
          <w:noProof/>
        </w:rPr>
        <w:pict>
          <v:shape id="_x0000_s1558" type="#_x0000_t75" style="width:370.5pt;height:27.95pt;margin-top:621.5pt;margin-left:183pt;mso-position-horizontal-relative:page;mso-position-vertical-relative:page;position:absolute;z-index:-251437056">
            <v:imagedata r:id="rId280" o:title=""/>
          </v:shape>
        </w:pict>
      </w:r>
      <w:r>
        <w:rPr>
          <w:noProof/>
        </w:rPr>
        <w:pict>
          <v:shape id="_x0000_s1559" type="#_x0000_t75" style="width:370.1pt;height:27.3pt;margin-top:195.7pt;margin-left:183.65pt;mso-position-horizontal-relative:page;mso-position-vertical-relative:page;position:absolute;z-index:-251466752">
            <v:imagedata r:id="rId281" o:title=""/>
          </v:shape>
        </w:pict>
      </w:r>
      <w:r>
        <w:rPr>
          <w:noProof/>
        </w:rPr>
        <w:pict>
          <v:shape id="_x0000_s1560" type="#_x0000_t75" style="width:103.55pt;height:79.15pt;margin-top:151.7pt;margin-left:34.55pt;mso-position-horizontal-relative:page;mso-position-vertical-relative:page;position:absolute;z-index:-251498496">
            <v:imagedata r:id="rId282" o:title=""/>
          </v:shape>
        </w:pict>
      </w:r>
      <w:r>
        <w:rPr>
          <w:noProof/>
        </w:rPr>
        <w:pict>
          <v:shape id="_x0000_s1561" type="#_x0000_t75" style="width:82pt;height:83.8pt;margin-top:696.3pt;margin-left:42.25pt;mso-position-horizontal-relative:page;mso-position-vertical-relative:page;position:absolute;z-index:-251531264">
            <v:imagedata r:id="rId283" o:title=""/>
          </v:shape>
        </w:pict>
      </w:r>
      <w:r>
        <w:rPr>
          <w:noProof/>
        </w:rPr>
        <w:pict>
          <v:shape id="_x0000_s1562" type="#_x0000_t75" style="width:370.65pt;height:38.3pt;margin-top:734.8pt;margin-left:183.95pt;mso-position-horizontal-relative:page;mso-position-vertical-relative:page;position:absolute;z-index:-251566080">
            <v:imagedata r:id="rId284" o:title=""/>
          </v:shape>
        </w:pict>
      </w:r>
      <w:r>
        <w:rPr>
          <w:noProof/>
        </w:rPr>
        <w:pict>
          <v:shape id="_x0000_s1563" type="#_x0000_t75" style="width:41.7pt;height:15.65pt;margin-top:40.65pt;margin-left:512.05pt;mso-position-horizontal-relative:page;mso-position-vertical-relative:page;position:absolute;z-index:-251604992">
            <v:imagedata r:id="rId13" o:title=""/>
          </v:shape>
        </w:pict>
      </w:r>
      <w:r>
        <w:rPr>
          <w:rFonts w:ascii="ULMVWV+FagoExLf-Bold" w:hAnsi="Calibri" w:eastAsiaTheme="minorEastAsia" w:cstheme="minorBidi"/>
          <w:color w:val="B50229"/>
          <w:sz w:val="20"/>
          <w:szCs w:val="22"/>
          <w:lang w:val="en-US" w:eastAsia="en-US" w:bidi="ar-SA"/>
        </w:rPr>
        <w:t>PC</w:t>
      </w:r>
      <w:r>
        <w:rPr>
          <w:rFonts w:ascii="MKTONG+MicrosoftYaHei-Bold" w:hAnsi="MKTONG+MicrosoftYaHei-Bold" w:eastAsiaTheme="minorEastAsia" w:cs="MKTONG+MicrosoftYaHei-Bold"/>
          <w:color w:val="B50229"/>
          <w:sz w:val="20"/>
          <w:szCs w:val="22"/>
          <w:lang w:val="en-US" w:eastAsia="en-US" w:bidi="ar-SA"/>
        </w:rPr>
        <w:t>界面组件</w:t>
      </w:r>
    </w:p>
    <w:p>
      <w:pPr>
        <w:spacing w:before="350" w:after="0" w:line="220" w:lineRule="exact"/>
        <w:ind w:left="2835" w:right="0" w:firstLine="0"/>
        <w:jc w:val="left"/>
        <w:rPr>
          <w:rFonts w:ascii="WWOEIN+MicrosoftYaHei" w:hAnsi="Calibri"/>
          <w:color w:val="000000"/>
          <w:sz w:val="18"/>
          <w:szCs w:val="22"/>
          <w:lang w:val="en-US" w:eastAsia="en-US" w:bidi="ar-SA"/>
        </w:rPr>
      </w:pPr>
      <w:r>
        <w:rPr>
          <w:rFonts w:ascii="WWOEIN+MicrosoftYaHei" w:hAnsi="WWOEIN+MicrosoftYaHei" w:eastAsiaTheme="minorEastAsia" w:cs="WWOEIN+MicrosoftYaHei"/>
          <w:color w:val="000000"/>
          <w:spacing w:val="2"/>
          <w:sz w:val="18"/>
          <w:szCs w:val="22"/>
          <w:lang w:val="en-US" w:eastAsia="en-US" w:bidi="ar-SA"/>
        </w:rPr>
        <w:t>此组件可将火焰控制面板与</w:t>
      </w:r>
      <w:r>
        <w:rPr>
          <w:rFonts w:ascii="WWOEIN+MicrosoftYaHei" w:hAnsi="Calibri" w:eastAsiaTheme="minorEastAsia" w:cstheme="minorBidi"/>
          <w:color w:val="000000"/>
          <w:spacing w:val="61"/>
          <w:sz w:val="18"/>
          <w:szCs w:val="22"/>
          <w:lang w:val="en-US" w:eastAsia="en-US" w:bidi="ar-SA"/>
        </w:rPr>
        <w:t xml:space="preserve"> </w:t>
      </w:r>
      <w:r>
        <w:rPr>
          <w:rFonts w:ascii="WWOEIN+MicrosoftYaHei" w:hAnsi="Calibri" w:eastAsiaTheme="minorEastAsia" w:cstheme="minorBidi"/>
          <w:color w:val="000000"/>
          <w:spacing w:val="2"/>
          <w:sz w:val="18"/>
          <w:szCs w:val="22"/>
          <w:lang w:val="en-US" w:eastAsia="en-US" w:bidi="ar-SA"/>
        </w:rPr>
        <w:t>PC</w:t>
      </w:r>
      <w:r>
        <w:rPr>
          <w:rFonts w:ascii="WWOEIN+MicrosoftYaHei" w:hAnsi="Calibri" w:eastAsiaTheme="minorEastAsia" w:cstheme="minorBidi"/>
          <w:color w:val="000000"/>
          <w:spacing w:val="61"/>
          <w:sz w:val="18"/>
          <w:szCs w:val="22"/>
          <w:lang w:val="en-US" w:eastAsia="en-US" w:bidi="ar-SA"/>
        </w:rPr>
        <w:t xml:space="preserve"> </w:t>
      </w:r>
      <w:r>
        <w:rPr>
          <w:rFonts w:ascii="WWOEIN+MicrosoftYaHei" w:hAnsi="WWOEIN+MicrosoftYaHei" w:eastAsiaTheme="minorEastAsia" w:cs="WWOEIN+MicrosoftYaHei"/>
          <w:color w:val="000000"/>
          <w:spacing w:val="2"/>
          <w:sz w:val="18"/>
          <w:szCs w:val="22"/>
          <w:lang w:val="en-US" w:eastAsia="en-US" w:bidi="ar-SA"/>
        </w:rPr>
        <w:t>机相连，用于传输燃烧器运行状态、故障信号以及详细服务</w:t>
      </w:r>
      <w:r>
        <w:rPr>
          <w:rFonts w:ascii="WWOEIN+MicrosoftYaHei" w:hAnsi="WWOEIN+MicrosoftYaHei" w:eastAsiaTheme="minorEastAsia" w:cs="WWOEIN+MicrosoftYaHei"/>
          <w:color w:val="000000"/>
          <w:spacing w:val="2"/>
          <w:sz w:val="18"/>
          <w:szCs w:val="22"/>
          <w:lang w:val="en-US" w:eastAsia="en-US" w:bidi="ar-SA"/>
        </w:rPr>
        <w:cr/>
      </w:r>
      <w:r>
        <w:rPr>
          <w:rFonts w:ascii="WWOEIN+MicrosoftYaHei" w:hAnsi="WWOEIN+MicrosoftYaHei" w:eastAsiaTheme="minorEastAsia" w:cs="WWOEIN+MicrosoftYaHei"/>
          <w:color w:val="000000"/>
          <w:spacing w:val="2"/>
          <w:sz w:val="18"/>
          <w:szCs w:val="22"/>
          <w:lang w:val="en-US" w:eastAsia="en-US" w:bidi="ar-SA"/>
        </w:rPr>
        <w:t>信息，可选用带</w:t>
      </w:r>
      <w:r>
        <w:rPr>
          <w:rFonts w:ascii="WWOEIN+MicrosoftYaHei" w:hAnsi="Calibri" w:eastAsiaTheme="minorEastAsia" w:cstheme="minorBidi"/>
          <w:color w:val="000000"/>
          <w:spacing w:val="2"/>
          <w:sz w:val="18"/>
          <w:szCs w:val="22"/>
          <w:lang w:val="en-US" w:eastAsia="en-US" w:bidi="ar-SA"/>
        </w:rPr>
        <w:t xml:space="preserve"> </w:t>
      </w:r>
      <w:r>
        <w:rPr>
          <w:rFonts w:ascii="WWOEIN+MicrosoftYaHei" w:hAnsi="Calibri" w:eastAsiaTheme="minorEastAsia" w:cstheme="minorBidi"/>
          <w:color w:val="000000"/>
          <w:spacing w:val="2"/>
          <w:sz w:val="18"/>
          <w:szCs w:val="22"/>
          <w:lang w:val="en-US" w:eastAsia="en-US" w:bidi="ar-SA"/>
        </w:rPr>
        <w:t>PC</w:t>
      </w:r>
      <w:r>
        <w:rPr>
          <w:rFonts w:ascii="WWOEIN+MicrosoftYaHei" w:hAnsi="Calibri" w:eastAsiaTheme="minorEastAsia" w:cstheme="minorBidi"/>
          <w:color w:val="000000"/>
          <w:spacing w:val="2"/>
          <w:sz w:val="18"/>
          <w:szCs w:val="22"/>
          <w:lang w:val="en-US" w:eastAsia="en-US" w:bidi="ar-SA"/>
        </w:rPr>
        <w:t xml:space="preserve"> </w:t>
      </w:r>
      <w:r>
        <w:rPr>
          <w:rFonts w:ascii="WWOEIN+MicrosoftYaHei" w:hAnsi="WWOEIN+MicrosoftYaHei" w:eastAsiaTheme="minorEastAsia" w:cs="WWOEIN+MicrosoftYaHei"/>
          <w:color w:val="000000"/>
          <w:spacing w:val="2"/>
          <w:sz w:val="18"/>
          <w:szCs w:val="22"/>
          <w:lang w:val="en-US" w:eastAsia="en-US" w:bidi="ar-SA"/>
        </w:rPr>
        <w:t>软件的界面适配器。</w:t>
      </w:r>
    </w:p>
    <w:p>
      <w:pPr>
        <w:spacing w:before="361" w:after="0" w:line="229" w:lineRule="exact"/>
        <w:ind w:left="2900" w:right="1671" w:firstLine="0"/>
        <w:jc w:val="left"/>
        <w:rPr>
          <w:rFonts w:ascii="OIAFFH+FagoExLf" w:hAnsi="Calibri"/>
          <w:color w:val="000000"/>
          <w:sz w:val="16"/>
          <w:szCs w:val="22"/>
          <w:lang w:val="en-US" w:eastAsia="en-US" w:bidi="ar-SA"/>
        </w:rPr>
      </w:pPr>
      <w:r>
        <w:rPr>
          <w:rFonts w:ascii="WWOEIN+MicrosoftYaHei" w:hAnsi="WWOEIN+MicrosoftYaHei" w:eastAsiaTheme="minorEastAsia" w:cs="WWOEIN+MicrosoftYaHei"/>
          <w:color w:val="BE0027"/>
          <w:sz w:val="18"/>
          <w:szCs w:val="22"/>
          <w:lang w:val="en-US" w:eastAsia="en-US" w:bidi="ar-SA"/>
        </w:rPr>
        <w:t>燃烧器</w:t>
      </w:r>
      <w:r>
        <w:rPr>
          <w:rFonts w:ascii="WWOEIN+MicrosoftYaHei" w:hAnsi="Calibri" w:eastAsiaTheme="minorEastAsia" w:cstheme="minorBidi"/>
          <w:color w:val="BE0027"/>
          <w:spacing w:val="5024"/>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 xml:space="preserve">组件代码 </w:t>
      </w:r>
      <w:r>
        <w:rPr>
          <w:rFonts w:ascii="OIAFFH+FagoExLf" w:hAnsi="Calibri" w:eastAsiaTheme="minorEastAsia" w:cstheme="minorBidi"/>
          <w:color w:val="000000"/>
          <w:spacing w:val="2"/>
          <w:sz w:val="16"/>
          <w:szCs w:val="22"/>
          <w:lang w:val="en-US" w:eastAsia="en-US" w:bidi="ar-SA"/>
        </w:rPr>
        <w:t>RS</w:t>
      </w:r>
      <w:r>
        <w:rPr>
          <w:rFonts w:ascii="OIAFFH+FagoExLf" w:hAnsi="Calibri" w:eastAsiaTheme="minorEastAsia" w:cstheme="minorBidi"/>
          <w:color w:val="000000"/>
          <w:spacing w:val="-10"/>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34</w:t>
      </w:r>
      <w:r>
        <w:rPr>
          <w:rFonts w:ascii="OIAFFH+FagoExLf" w:hAnsi="Calibri" w:eastAsiaTheme="minorEastAsia" w:cstheme="minorBidi"/>
          <w:color w:val="000000"/>
          <w:spacing w:val="-10"/>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MZ</w:t>
      </w:r>
      <w:r>
        <w:rPr>
          <w:rFonts w:ascii="OIAFFH+FagoExLf" w:hAnsi="Calibri" w:eastAsiaTheme="minorEastAsia" w:cstheme="minorBidi"/>
          <w:color w:val="000000"/>
          <w:spacing w:val="-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6"/>
          <w:sz w:val="16"/>
          <w:szCs w:val="22"/>
          <w:lang w:val="en-US" w:eastAsia="en-US" w:bidi="ar-SA"/>
        </w:rPr>
        <w:t>44</w:t>
      </w:r>
      <w:r>
        <w:rPr>
          <w:rFonts w:ascii="OIAFFH+FagoExLf" w:hAnsi="Calibri" w:eastAsiaTheme="minorEastAsia" w:cstheme="minorBidi"/>
          <w:color w:val="000000"/>
          <w:spacing w:val="-14"/>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MZ</w:t>
      </w:r>
      <w:r>
        <w:rPr>
          <w:rFonts w:ascii="OIAFFH+FagoExLf" w:hAnsi="Calibri" w:eastAsiaTheme="minorEastAsia" w:cstheme="minorBidi"/>
          <w:color w:val="000000"/>
          <w:spacing w:val="-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50</w:t>
      </w:r>
      <w:r>
        <w:rPr>
          <w:rFonts w:ascii="OIAFFH+FagoExLf" w:hAnsi="Calibri" w:eastAsiaTheme="minorEastAsia" w:cstheme="minorBidi"/>
          <w:color w:val="000000"/>
          <w:spacing w:val="-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64</w:t>
      </w:r>
      <w:r>
        <w:rPr>
          <w:rFonts w:ascii="OIAFFH+FagoExLf" w:hAnsi="Calibri" w:eastAsiaTheme="minorEastAsia" w:cstheme="minorBidi"/>
          <w:color w:val="000000"/>
          <w:spacing w:val="-10"/>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MZ</w:t>
      </w:r>
      <w:r>
        <w:rPr>
          <w:rFonts w:ascii="OIAFFH+FagoExLf" w:hAnsi="Calibri" w:eastAsiaTheme="minorEastAsia" w:cstheme="minorBidi"/>
          <w:color w:val="000000"/>
          <w:spacing w:val="-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1"/>
          <w:sz w:val="16"/>
          <w:szCs w:val="22"/>
          <w:lang w:val="en-US" w:eastAsia="en-US" w:bidi="ar-SA"/>
        </w:rPr>
        <w:t>70</w:t>
      </w:r>
      <w:r>
        <w:rPr>
          <w:rFonts w:ascii="OIAFFH+FagoExLf" w:hAnsi="Calibri" w:eastAsiaTheme="minorEastAsia" w:cstheme="minorBidi"/>
          <w:color w:val="000000"/>
          <w:spacing w:val="-7"/>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1"/>
          <w:sz w:val="16"/>
          <w:szCs w:val="22"/>
          <w:lang w:val="en-US" w:eastAsia="en-US" w:bidi="ar-SA"/>
        </w:rPr>
        <w:t>100</w:t>
      </w:r>
      <w:r>
        <w:rPr>
          <w:rFonts w:ascii="OIAFFH+FagoExLf" w:hAnsi="Calibri" w:eastAsiaTheme="minorEastAsia" w:cstheme="minorBidi"/>
          <w:color w:val="000000"/>
          <w:spacing w:val="-7"/>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130</w:t>
      </w:r>
      <w:r>
        <w:rPr>
          <w:rFonts w:ascii="OIAFFH+FagoExLf" w:hAnsi="Calibri" w:eastAsiaTheme="minorEastAsia" w:cstheme="minorBidi"/>
          <w:color w:val="000000"/>
          <w:spacing w:val="-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3"/>
          <w:sz w:val="16"/>
          <w:szCs w:val="22"/>
          <w:lang w:val="en-US" w:eastAsia="en-US" w:bidi="ar-SA"/>
        </w:rPr>
        <w:t>150</w:t>
      </w:r>
      <w:r>
        <w:rPr>
          <w:rFonts w:ascii="OIAFFH+FagoExLf" w:hAnsi="Calibri" w:eastAsiaTheme="minorEastAsia" w:cstheme="minorBidi"/>
          <w:color w:val="000000"/>
          <w:spacing w:val="-5"/>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3"/>
          <w:sz w:val="16"/>
          <w:szCs w:val="22"/>
          <w:lang w:val="en-US" w:eastAsia="en-US" w:bidi="ar-SA"/>
        </w:rPr>
        <w:t>190</w:t>
      </w:r>
      <w:r>
        <w:rPr>
          <w:rFonts w:ascii="OIAFFH+FagoExLf" w:hAnsi="Calibri" w:eastAsiaTheme="minorEastAsia" w:cstheme="minorBidi"/>
          <w:color w:val="000000"/>
          <w:spacing w:val="118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3002719</w:t>
      </w:r>
    </w:p>
    <w:p>
      <w:pPr>
        <w:spacing w:before="518" w:after="0" w:line="274" w:lineRule="exact"/>
        <w:ind w:left="0" w:right="0" w:firstLine="0"/>
        <w:jc w:val="left"/>
        <w:rPr>
          <w:rFonts w:hAnsi="Calibri"/>
          <w:color w:val="000000"/>
          <w:sz w:val="20"/>
          <w:szCs w:val="22"/>
          <w:lang w:val="en-US" w:eastAsia="en-US" w:bidi="ar-SA"/>
        </w:rPr>
      </w:pPr>
      <w:r>
        <w:rPr>
          <w:rFonts w:ascii="MKTONG+MicrosoftYaHei-Bold" w:hAnsi="MKTONG+MicrosoftYaHei-Bold" w:eastAsiaTheme="minorEastAsia" w:cs="MKTONG+MicrosoftYaHei-Bold"/>
          <w:color w:val="B50229"/>
          <w:sz w:val="20"/>
          <w:szCs w:val="22"/>
          <w:lang w:val="en-US" w:eastAsia="en-US" w:bidi="ar-SA"/>
        </w:rPr>
        <w:t>计时器</w:t>
      </w:r>
    </w:p>
    <w:p>
      <w:pPr>
        <w:spacing w:before="303" w:after="0" w:line="248" w:lineRule="exact"/>
        <w:ind w:left="2835" w:right="0" w:firstLine="0"/>
        <w:jc w:val="left"/>
        <w:rPr>
          <w:rFonts w:ascii="WWOEIN+MicrosoftYaHei" w:hAnsi="Calibri"/>
          <w:color w:val="000000"/>
          <w:sz w:val="18"/>
          <w:szCs w:val="22"/>
          <w:lang w:val="en-US" w:eastAsia="en-US" w:bidi="ar-SA"/>
        </w:rPr>
      </w:pPr>
      <w:r>
        <w:rPr>
          <w:rFonts w:ascii="WWOEIN+MicrosoftYaHei" w:hAnsi="WWOEIN+MicrosoftYaHei" w:eastAsiaTheme="minorEastAsia" w:cs="WWOEIN+MicrosoftYaHei"/>
          <w:color w:val="000000"/>
          <w:sz w:val="18"/>
          <w:szCs w:val="22"/>
          <w:lang w:val="en-US" w:eastAsia="en-US" w:bidi="ar-SA"/>
        </w:rPr>
        <w:t>计时器用于测量燃烧器的运行时间。</w:t>
      </w:r>
    </w:p>
    <w:p>
      <w:pPr>
        <w:spacing w:before="240" w:after="0" w:line="229" w:lineRule="exact"/>
        <w:ind w:left="2900" w:right="2183" w:firstLine="0"/>
        <w:jc w:val="left"/>
        <w:rPr>
          <w:rFonts w:ascii="OIAFFH+FagoExLf" w:hAnsi="Calibri"/>
          <w:color w:val="000000"/>
          <w:sz w:val="16"/>
          <w:szCs w:val="22"/>
          <w:lang w:val="en-US" w:eastAsia="en-US" w:bidi="ar-SA"/>
        </w:rPr>
      </w:pPr>
      <w:r>
        <w:rPr>
          <w:rFonts w:ascii="WWOEIN+MicrosoftYaHei" w:hAnsi="WWOEIN+MicrosoftYaHei" w:eastAsiaTheme="minorEastAsia" w:cs="WWOEIN+MicrosoftYaHei"/>
          <w:color w:val="BE0027"/>
          <w:sz w:val="18"/>
          <w:szCs w:val="22"/>
          <w:lang w:val="en-US" w:eastAsia="en-US" w:bidi="ar-SA"/>
        </w:rPr>
        <w:t>燃烧器</w:t>
      </w:r>
      <w:r>
        <w:rPr>
          <w:rFonts w:ascii="WWOEIN+MicrosoftYaHei" w:hAnsi="Calibri" w:eastAsiaTheme="minorEastAsia" w:cstheme="minorBidi"/>
          <w:color w:val="BE0027"/>
          <w:spacing w:val="4511"/>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 xml:space="preserve">组件代码 </w:t>
      </w:r>
      <w:r>
        <w:rPr>
          <w:rFonts w:ascii="OIAFFH+FagoExLf" w:hAnsi="Calibri" w:eastAsiaTheme="minorEastAsia" w:cstheme="minorBidi"/>
          <w:color w:val="000000"/>
          <w:spacing w:val="2"/>
          <w:sz w:val="16"/>
          <w:szCs w:val="22"/>
          <w:lang w:val="en-US" w:eastAsia="en-US" w:bidi="ar-SA"/>
        </w:rPr>
        <w:t>RS</w:t>
      </w:r>
      <w:r>
        <w:rPr>
          <w:rFonts w:ascii="OIAFFH+FagoExLf" w:hAnsi="Calibri" w:eastAsiaTheme="minorEastAsia" w:cstheme="minorBidi"/>
          <w:color w:val="000000"/>
          <w:spacing w:val="-10"/>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34</w:t>
      </w:r>
      <w:r>
        <w:rPr>
          <w:rFonts w:ascii="OIAFFH+FagoExLf" w:hAnsi="Calibri" w:eastAsiaTheme="minorEastAsia" w:cstheme="minorBidi"/>
          <w:color w:val="000000"/>
          <w:spacing w:val="-10"/>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MZ</w:t>
      </w:r>
      <w:r>
        <w:rPr>
          <w:rFonts w:ascii="OIAFFH+FagoExLf" w:hAnsi="Calibri" w:eastAsiaTheme="minorEastAsia" w:cstheme="minorBidi"/>
          <w:color w:val="000000"/>
          <w:spacing w:val="-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6"/>
          <w:sz w:val="16"/>
          <w:szCs w:val="22"/>
          <w:lang w:val="en-US" w:eastAsia="en-US" w:bidi="ar-SA"/>
        </w:rPr>
        <w:t>44</w:t>
      </w:r>
      <w:r>
        <w:rPr>
          <w:rFonts w:ascii="OIAFFH+FagoExLf" w:hAnsi="Calibri" w:eastAsiaTheme="minorEastAsia" w:cstheme="minorBidi"/>
          <w:color w:val="000000"/>
          <w:spacing w:val="-14"/>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MZ</w:t>
      </w:r>
      <w:r>
        <w:rPr>
          <w:rFonts w:ascii="OIAFFH+FagoExLf" w:hAnsi="Calibri" w:eastAsiaTheme="minorEastAsia" w:cstheme="minorBidi"/>
          <w:color w:val="000000"/>
          <w:spacing w:val="3786"/>
          <w:sz w:val="16"/>
          <w:szCs w:val="22"/>
          <w:lang w:val="en-US" w:eastAsia="en-US" w:bidi="ar-SA"/>
        </w:rPr>
        <w:t xml:space="preserve"> </w:t>
      </w:r>
      <w:r>
        <w:rPr>
          <w:rFonts w:ascii="OIAFFH+FagoExLf" w:hAnsi="Calibri" w:eastAsiaTheme="minorEastAsia" w:cstheme="minorBidi"/>
          <w:color w:val="000000"/>
          <w:spacing w:val="-1"/>
          <w:sz w:val="16"/>
          <w:szCs w:val="22"/>
          <w:lang w:val="en-US" w:eastAsia="en-US" w:bidi="ar-SA"/>
        </w:rPr>
        <w:t>3010450</w:t>
      </w:r>
    </w:p>
    <w:p>
      <w:pPr>
        <w:spacing w:before="1380" w:after="0" w:line="274" w:lineRule="exact"/>
        <w:ind w:left="0" w:right="0" w:firstLine="0"/>
        <w:jc w:val="left"/>
        <w:rPr>
          <w:rFonts w:hAnsi="Calibri"/>
          <w:color w:val="000000"/>
          <w:sz w:val="20"/>
          <w:szCs w:val="22"/>
          <w:lang w:val="en-US" w:eastAsia="en-US" w:bidi="ar-SA"/>
        </w:rPr>
      </w:pPr>
      <w:r>
        <w:rPr>
          <w:rFonts w:ascii="ULMVWV+FagoExLf-Bold" w:hAnsi="Calibri" w:eastAsiaTheme="minorEastAsia" w:cstheme="minorBidi"/>
          <w:color w:val="B50229"/>
          <w:sz w:val="20"/>
          <w:szCs w:val="22"/>
          <w:lang w:val="en-US" w:eastAsia="en-US" w:bidi="ar-SA"/>
        </w:rPr>
        <w:t>DN80</w:t>
      </w:r>
      <w:r>
        <w:rPr>
          <w:rFonts w:ascii="MKTONG+MicrosoftYaHei-Bold" w:hAnsi="MKTONG+MicrosoftYaHei-Bold" w:eastAsiaTheme="minorEastAsia" w:cs="MKTONG+MicrosoftYaHei-Bold"/>
          <w:color w:val="B50229"/>
          <w:sz w:val="20"/>
          <w:szCs w:val="22"/>
          <w:lang w:val="en-US" w:eastAsia="en-US" w:bidi="ar-SA"/>
        </w:rPr>
        <w:t>燃气法兰组件</w:t>
      </w:r>
    </w:p>
    <w:p>
      <w:pPr>
        <w:spacing w:before="303" w:after="0" w:line="248" w:lineRule="exact"/>
        <w:ind w:left="2835" w:right="0" w:firstLine="0"/>
        <w:jc w:val="left"/>
        <w:rPr>
          <w:rFonts w:ascii="STXihei" w:hAnsi="Calibri"/>
          <w:color w:val="000000"/>
          <w:sz w:val="18"/>
          <w:szCs w:val="22"/>
          <w:lang w:val="en-US" w:eastAsia="en-US" w:bidi="ar-SA"/>
        </w:rPr>
      </w:pPr>
      <w:r>
        <w:rPr>
          <w:rFonts w:ascii="STXihei" w:hAnsi="STXihei" w:eastAsiaTheme="minorEastAsia" w:cs="STXihei"/>
          <w:color w:val="000000"/>
          <w:sz w:val="18"/>
          <w:szCs w:val="22"/>
          <w:lang w:val="en-US" w:eastAsia="en-US" w:bidi="ar-SA"/>
        </w:rPr>
        <w:t>要将标准</w:t>
      </w:r>
      <w:r>
        <w:rPr>
          <w:rFonts w:ascii="OIAFFH+FagoExLf" w:hAnsi="OIAFFH+FagoExLf" w:eastAsiaTheme="minorEastAsia" w:cs="OIAFFH+FagoExLf"/>
          <w:color w:val="000000"/>
          <w:sz w:val="18"/>
          <w:szCs w:val="22"/>
          <w:lang w:val="en-US" w:eastAsia="en-US" w:bidi="ar-SA"/>
        </w:rPr>
        <w:t>2”</w:t>
      </w:r>
      <w:r>
        <w:rPr>
          <w:rFonts w:ascii="WWOEIN+MicrosoftYaHei" w:hAnsi="WWOEIN+MicrosoftYaHei" w:eastAsiaTheme="minorEastAsia" w:cs="WWOEIN+MicrosoftYaHei"/>
          <w:color w:val="000000"/>
          <w:sz w:val="18"/>
          <w:szCs w:val="22"/>
          <w:lang w:val="en-US" w:eastAsia="en-US" w:bidi="ar-SA"/>
        </w:rPr>
        <w:t>型</w:t>
      </w:r>
      <w:r>
        <w:rPr>
          <w:rFonts w:ascii="STXihei" w:hAnsi="STXihei" w:eastAsiaTheme="minorEastAsia" w:cs="STXihei"/>
          <w:color w:val="000000"/>
          <w:sz w:val="18"/>
          <w:szCs w:val="22"/>
          <w:lang w:val="en-US" w:eastAsia="en-US" w:bidi="ar-SA"/>
        </w:rPr>
        <w:t>燃烧器燃气输入接口标准接入</w:t>
      </w:r>
      <w:r>
        <w:rPr>
          <w:rFonts w:ascii="OIAFFH+FagoExLf" w:hAnsi="Calibri" w:eastAsiaTheme="minorEastAsia" w:cstheme="minorBidi"/>
          <w:color w:val="000000"/>
          <w:spacing w:val="-1"/>
          <w:sz w:val="18"/>
          <w:szCs w:val="22"/>
          <w:lang w:val="en-US" w:eastAsia="en-US" w:bidi="ar-SA"/>
        </w:rPr>
        <w:t>DN80</w:t>
      </w:r>
      <w:r>
        <w:rPr>
          <w:rFonts w:ascii="OIAFFH+FagoExLf" w:hAnsi="Calibri" w:eastAsiaTheme="minorEastAsia" w:cstheme="minorBidi"/>
          <w:color w:val="000000"/>
          <w:spacing w:val="1"/>
          <w:sz w:val="18"/>
          <w:szCs w:val="22"/>
          <w:lang w:val="en-US" w:eastAsia="en-US" w:bidi="ar-SA"/>
        </w:rPr>
        <w:t xml:space="preserve"> </w:t>
      </w:r>
      <w:r>
        <w:rPr>
          <w:rFonts w:ascii="STXihei" w:hAnsi="STXihei" w:eastAsiaTheme="minorEastAsia" w:cs="STXihei"/>
          <w:color w:val="000000"/>
          <w:sz w:val="18"/>
          <w:szCs w:val="22"/>
          <w:lang w:val="en-US" w:eastAsia="en-US" w:bidi="ar-SA"/>
        </w:rPr>
        <w:t>接口中，需要安装该燃气法兰组件。</w:t>
      </w:r>
    </w:p>
    <w:p>
      <w:pPr>
        <w:spacing w:before="460" w:after="0" w:line="229" w:lineRule="exact"/>
        <w:ind w:left="2900" w:right="2183" w:firstLine="0"/>
        <w:jc w:val="left"/>
        <w:rPr>
          <w:rFonts w:ascii="OIAFFH+FagoExLf" w:hAnsi="Calibri"/>
          <w:color w:val="000000"/>
          <w:sz w:val="16"/>
          <w:szCs w:val="22"/>
          <w:lang w:val="en-US" w:eastAsia="en-US" w:bidi="ar-SA"/>
        </w:rPr>
      </w:pPr>
      <w:r>
        <w:rPr>
          <w:rFonts w:ascii="WWOEIN+MicrosoftYaHei" w:hAnsi="WWOEIN+MicrosoftYaHei" w:eastAsiaTheme="minorEastAsia" w:cs="WWOEIN+MicrosoftYaHei"/>
          <w:color w:val="BE0027"/>
          <w:sz w:val="18"/>
          <w:szCs w:val="22"/>
          <w:lang w:val="en-US" w:eastAsia="en-US" w:bidi="ar-SA"/>
        </w:rPr>
        <w:t>燃烧器</w:t>
      </w:r>
      <w:r>
        <w:rPr>
          <w:rFonts w:ascii="WWOEIN+MicrosoftYaHei" w:hAnsi="Calibri" w:eastAsiaTheme="minorEastAsia" w:cstheme="minorBidi"/>
          <w:color w:val="BE0027"/>
          <w:spacing w:val="4511"/>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 xml:space="preserve">组件代码 </w:t>
      </w:r>
      <w:r>
        <w:rPr>
          <w:rFonts w:ascii="OIAFFH+FagoExLf" w:hAnsi="Calibri" w:eastAsiaTheme="minorEastAsia" w:cstheme="minorBidi"/>
          <w:color w:val="000000"/>
          <w:spacing w:val="2"/>
          <w:sz w:val="16"/>
          <w:szCs w:val="22"/>
          <w:lang w:val="en-US" w:eastAsia="en-US" w:bidi="ar-SA"/>
        </w:rPr>
        <w:t>RS</w:t>
      </w:r>
      <w:r>
        <w:rPr>
          <w:rFonts w:ascii="OIAFFH+FagoExLf" w:hAnsi="Calibri" w:eastAsiaTheme="minorEastAsia" w:cstheme="minorBidi"/>
          <w:color w:val="000000"/>
          <w:spacing w:val="-10"/>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64</w:t>
      </w:r>
      <w:r>
        <w:rPr>
          <w:rFonts w:ascii="OIAFFH+FagoExLf" w:hAnsi="Calibri" w:eastAsiaTheme="minorEastAsia" w:cstheme="minorBidi"/>
          <w:color w:val="000000"/>
          <w:spacing w:val="-10"/>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MZ</w:t>
      </w:r>
      <w:r>
        <w:rPr>
          <w:rFonts w:ascii="OIAFFH+FagoExLf" w:hAnsi="Calibri" w:eastAsiaTheme="minorEastAsia" w:cstheme="minorBidi"/>
          <w:color w:val="000000"/>
          <w:spacing w:val="-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1"/>
          <w:sz w:val="16"/>
          <w:szCs w:val="22"/>
          <w:lang w:val="en-US" w:eastAsia="en-US" w:bidi="ar-SA"/>
        </w:rPr>
        <w:t>70</w:t>
      </w:r>
      <w:r>
        <w:rPr>
          <w:rFonts w:ascii="OIAFFH+FagoExLf" w:hAnsi="Calibri" w:eastAsiaTheme="minorEastAsia" w:cstheme="minorBidi"/>
          <w:color w:val="000000"/>
          <w:spacing w:val="-7"/>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1"/>
          <w:sz w:val="16"/>
          <w:szCs w:val="22"/>
          <w:lang w:val="en-US" w:eastAsia="en-US" w:bidi="ar-SA"/>
        </w:rPr>
        <w:t>100</w:t>
      </w:r>
      <w:r>
        <w:rPr>
          <w:rFonts w:ascii="OIAFFH+FagoExLf" w:hAnsi="Calibri" w:eastAsiaTheme="minorEastAsia" w:cstheme="minorBidi"/>
          <w:color w:val="000000"/>
          <w:spacing w:val="-7"/>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2"/>
          <w:sz w:val="16"/>
          <w:szCs w:val="22"/>
          <w:lang w:val="en-US" w:eastAsia="en-US" w:bidi="ar-SA"/>
        </w:rPr>
        <w:t>130</w:t>
      </w:r>
      <w:r>
        <w:rPr>
          <w:rFonts w:ascii="OIAFFH+FagoExLf" w:hAnsi="Calibri" w:eastAsiaTheme="minorEastAsia" w:cstheme="minorBidi"/>
          <w:color w:val="000000"/>
          <w:spacing w:val="-6"/>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3"/>
          <w:sz w:val="16"/>
          <w:szCs w:val="22"/>
          <w:lang w:val="en-US" w:eastAsia="en-US" w:bidi="ar-SA"/>
        </w:rPr>
        <w:t>150</w:t>
      </w:r>
      <w:r>
        <w:rPr>
          <w:rFonts w:ascii="OIAFFH+FagoExLf" w:hAnsi="Calibri" w:eastAsiaTheme="minorEastAsia" w:cstheme="minorBidi"/>
          <w:color w:val="000000"/>
          <w:spacing w:val="-5"/>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8"/>
          <w:sz w:val="16"/>
          <w:szCs w:val="22"/>
          <w:lang w:val="en-US" w:eastAsia="en-US" w:bidi="ar-SA"/>
        </w:rPr>
        <w:t xml:space="preserve"> </w:t>
      </w:r>
      <w:r>
        <w:rPr>
          <w:rFonts w:ascii="OIAFFH+FagoExLf" w:hAnsi="Calibri" w:eastAsiaTheme="minorEastAsia" w:cstheme="minorBidi"/>
          <w:color w:val="000000"/>
          <w:spacing w:val="-3"/>
          <w:sz w:val="16"/>
          <w:szCs w:val="22"/>
          <w:lang w:val="en-US" w:eastAsia="en-US" w:bidi="ar-SA"/>
        </w:rPr>
        <w:t>190</w:t>
      </w:r>
      <w:r>
        <w:rPr>
          <w:rFonts w:ascii="OIAFFH+FagoExLf" w:hAnsi="Calibri" w:eastAsiaTheme="minorEastAsia" w:cstheme="minorBidi"/>
          <w:color w:val="000000"/>
          <w:spacing w:val="2308"/>
          <w:sz w:val="16"/>
          <w:szCs w:val="22"/>
          <w:lang w:val="en-US" w:eastAsia="en-US" w:bidi="ar-SA"/>
        </w:rPr>
        <w:t xml:space="preserve"> </w:t>
      </w:r>
      <w:r>
        <w:rPr>
          <w:rFonts w:ascii="OIAFFH+FagoExLf" w:hAnsi="Calibri" w:eastAsiaTheme="minorEastAsia" w:cstheme="minorBidi"/>
          <w:color w:val="000000"/>
          <w:spacing w:val="-1"/>
          <w:sz w:val="16"/>
          <w:szCs w:val="22"/>
          <w:lang w:val="en-US" w:eastAsia="en-US" w:bidi="ar-SA"/>
        </w:rPr>
        <w:t>3010439</w:t>
      </w:r>
    </w:p>
    <w:p>
      <w:pPr>
        <w:spacing w:before="1170" w:after="0" w:line="274" w:lineRule="exact"/>
        <w:ind w:left="0" w:right="0" w:firstLine="0"/>
        <w:jc w:val="left"/>
        <w:rPr>
          <w:rFonts w:ascii="ULMVWV+FagoExLf-Bold" w:hAnsi="Calibri"/>
          <w:color w:val="000000"/>
          <w:sz w:val="20"/>
          <w:szCs w:val="22"/>
          <w:lang w:val="en-US" w:eastAsia="en-US" w:bidi="ar-SA"/>
        </w:rPr>
      </w:pPr>
      <w:r>
        <w:rPr>
          <w:rFonts w:ascii="MKTONG+MicrosoftYaHei-Bold" w:hAnsi="MKTONG+MicrosoftYaHei-Bold" w:eastAsiaTheme="minorEastAsia" w:cs="MKTONG+MicrosoftYaHei-Bold"/>
          <w:color w:val="B50229"/>
          <w:sz w:val="20"/>
          <w:szCs w:val="22"/>
          <w:lang w:val="en-US" w:eastAsia="en-US" w:bidi="ar-SA"/>
        </w:rPr>
        <w:t>保护装置</w:t>
      </w:r>
      <w:r>
        <w:rPr>
          <w:rFonts w:hAnsi="Calibri" w:eastAsiaTheme="minorEastAsia" w:cstheme="minorBidi"/>
          <w:color w:val="B50229"/>
          <w:spacing w:val="16"/>
          <w:sz w:val="20"/>
          <w:szCs w:val="22"/>
          <w:lang w:val="en-US" w:eastAsia="en-US" w:bidi="ar-SA"/>
        </w:rPr>
        <w:t xml:space="preserve"> </w:t>
      </w:r>
      <w:r>
        <w:rPr>
          <w:rFonts w:ascii="ULMVWV+FagoExLf-Bold" w:hAnsi="Calibri" w:eastAsiaTheme="minorEastAsia" w:cstheme="minorBidi"/>
          <w:color w:val="B50229"/>
          <w:sz w:val="20"/>
          <w:szCs w:val="22"/>
          <w:lang w:val="en-US" w:eastAsia="en-US" w:bidi="ar-SA"/>
        </w:rPr>
        <w:t>(</w:t>
      </w:r>
      <w:r>
        <w:rPr>
          <w:rFonts w:ascii="MKTONG+MicrosoftYaHei-Bold" w:hAnsi="MKTONG+MicrosoftYaHei-Bold" w:eastAsiaTheme="minorEastAsia" w:cs="MKTONG+MicrosoftYaHei-Bold"/>
          <w:color w:val="B50229"/>
          <w:sz w:val="20"/>
          <w:szCs w:val="22"/>
          <w:lang w:val="en-US" w:eastAsia="en-US" w:bidi="ar-SA"/>
        </w:rPr>
        <w:t>抗电磁干扰</w:t>
      </w:r>
      <w:r>
        <w:rPr>
          <w:rFonts w:ascii="ULMVWV+FagoExLf-Bold" w:hAnsi="Calibri" w:eastAsiaTheme="minorEastAsia" w:cstheme="minorBidi"/>
          <w:color w:val="B50229"/>
          <w:sz w:val="20"/>
          <w:szCs w:val="22"/>
          <w:lang w:val="en-US" w:eastAsia="en-US" w:bidi="ar-SA"/>
        </w:rPr>
        <w:t>)</w:t>
      </w:r>
    </w:p>
    <w:p>
      <w:pPr>
        <w:spacing w:before="263" w:after="0" w:line="216" w:lineRule="exact"/>
        <w:ind w:left="2835" w:right="0" w:firstLine="0"/>
        <w:jc w:val="left"/>
        <w:rPr>
          <w:rFonts w:ascii="WWOEIN+MicrosoftYaHei" w:hAnsi="Calibri"/>
          <w:color w:val="000000"/>
          <w:sz w:val="18"/>
          <w:szCs w:val="22"/>
          <w:lang w:val="en-US" w:eastAsia="en-US" w:bidi="ar-SA"/>
        </w:rPr>
      </w:pPr>
      <w:r>
        <w:rPr>
          <w:rFonts w:ascii="WWOEIN+MicrosoftYaHei" w:hAnsi="WWOEIN+MicrosoftYaHei" w:eastAsiaTheme="minorEastAsia" w:cs="WWOEIN+MicrosoftYaHei"/>
          <w:color w:val="000000"/>
          <w:spacing w:val="3"/>
          <w:sz w:val="18"/>
          <w:szCs w:val="22"/>
          <w:lang w:val="en-US" w:eastAsia="en-US" w:bidi="ar-SA"/>
        </w:rPr>
        <w:t>如果安装燃烧器的空间内安装有变频器，或设备温控器的电气接线长度超过20米，则燃烧器</w:t>
      </w:r>
      <w:r>
        <w:rPr>
          <w:rFonts w:ascii="WWOEIN+MicrosoftYaHei" w:hAnsi="WWOEIN+MicrosoftYaHei" w:eastAsiaTheme="minorEastAsia" w:cs="WWOEIN+MicrosoftYaHei"/>
          <w:color w:val="000000"/>
          <w:spacing w:val="3"/>
          <w:sz w:val="18"/>
          <w:szCs w:val="22"/>
          <w:lang w:val="en-US" w:eastAsia="en-US" w:bidi="ar-SA"/>
        </w:rPr>
        <w:cr/>
      </w:r>
      <w:r>
        <w:rPr>
          <w:rFonts w:ascii="WWOEIN+MicrosoftYaHei" w:hAnsi="WWOEIN+MicrosoftYaHei" w:eastAsiaTheme="minorEastAsia" w:cs="WWOEIN+MicrosoftYaHei"/>
          <w:color w:val="000000"/>
          <w:spacing w:val="3"/>
          <w:sz w:val="18"/>
          <w:szCs w:val="22"/>
          <w:lang w:val="en-US" w:eastAsia="en-US" w:bidi="ar-SA"/>
        </w:rPr>
        <w:t>会受到电磁干扰（信号发射强度达10V/m），可将该组件安装于温控器和燃烧器之间用于消</w:t>
      </w:r>
      <w:r>
        <w:rPr>
          <w:rFonts w:ascii="WWOEIN+MicrosoftYaHei" w:hAnsi="WWOEIN+MicrosoftYaHei" w:eastAsiaTheme="minorEastAsia" w:cs="WWOEIN+MicrosoftYaHei"/>
          <w:color w:val="000000"/>
          <w:spacing w:val="3"/>
          <w:sz w:val="18"/>
          <w:szCs w:val="22"/>
          <w:lang w:val="en-US" w:eastAsia="en-US" w:bidi="ar-SA"/>
        </w:rPr>
        <w:cr/>
      </w:r>
      <w:r>
        <w:rPr>
          <w:rFonts w:ascii="WWOEIN+MicrosoftYaHei" w:hAnsi="WWOEIN+MicrosoftYaHei" w:eastAsiaTheme="minorEastAsia" w:cs="WWOEIN+MicrosoftYaHei"/>
          <w:color w:val="000000"/>
          <w:sz w:val="18"/>
          <w:szCs w:val="22"/>
          <w:lang w:val="en-US" w:eastAsia="en-US" w:bidi="ar-SA"/>
        </w:rPr>
        <w:t>除燃烧器所受到的电磁干扰。</w:t>
      </w:r>
    </w:p>
    <w:p>
      <w:pPr>
        <w:spacing w:before="575" w:after="0" w:line="241" w:lineRule="exact"/>
        <w:ind w:left="2887" w:right="2190" w:firstLine="0"/>
        <w:jc w:val="left"/>
        <w:rPr>
          <w:rFonts w:ascii="OIAFFH+FagoExLf" w:hAnsi="Calibri"/>
          <w:color w:val="000000"/>
          <w:sz w:val="16"/>
          <w:szCs w:val="22"/>
          <w:lang w:val="en-US" w:eastAsia="en-US" w:bidi="ar-SA"/>
        </w:rPr>
      </w:pPr>
      <w:r>
        <w:rPr>
          <w:rFonts w:ascii="WWOEIN+MicrosoftYaHei" w:hAnsi="WWOEIN+MicrosoftYaHei" w:eastAsiaTheme="minorEastAsia" w:cs="WWOEIN+MicrosoftYaHei"/>
          <w:color w:val="BE0027"/>
          <w:sz w:val="18"/>
          <w:szCs w:val="22"/>
          <w:lang w:val="en-US" w:eastAsia="en-US" w:bidi="ar-SA"/>
        </w:rPr>
        <w:t>燃烧器</w:t>
      </w:r>
      <w:r>
        <w:rPr>
          <w:rFonts w:ascii="WWOEIN+MicrosoftYaHei" w:hAnsi="Calibri" w:eastAsiaTheme="minorEastAsia" w:cstheme="minorBidi"/>
          <w:color w:val="BE0027"/>
          <w:spacing w:val="4518"/>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 xml:space="preserve">组件代码 </w:t>
      </w:r>
      <w:r>
        <w:rPr>
          <w:rFonts w:ascii="WWOEIN+MicrosoftYaHei" w:hAnsi="WWOEIN+MicrosoftYaHei" w:eastAsiaTheme="minorEastAsia" w:cs="WWOEIN+MicrosoftYaHei"/>
          <w:color w:val="000000"/>
          <w:spacing w:val="1"/>
          <w:sz w:val="16"/>
          <w:szCs w:val="22"/>
          <w:lang w:val="en-US" w:eastAsia="en-US" w:bidi="ar-SA"/>
        </w:rPr>
        <w:t>全系列</w:t>
      </w:r>
      <w:r>
        <w:rPr>
          <w:rFonts w:ascii="WWOEIN+MicrosoftYaHei" w:hAnsi="Calibri" w:eastAsiaTheme="minorEastAsia" w:cstheme="minorBidi"/>
          <w:color w:val="000000"/>
          <w:spacing w:val="4620"/>
          <w:sz w:val="16"/>
          <w:szCs w:val="22"/>
          <w:lang w:val="en-US" w:eastAsia="en-US" w:bidi="ar-SA"/>
        </w:rPr>
        <w:t xml:space="preserve"> </w:t>
      </w:r>
      <w:r>
        <w:rPr>
          <w:rFonts w:ascii="OIAFFH+FagoExLf" w:hAnsi="Calibri" w:eastAsiaTheme="minorEastAsia" w:cstheme="minorBidi"/>
          <w:color w:val="000000"/>
          <w:spacing w:val="-1"/>
          <w:sz w:val="16"/>
          <w:szCs w:val="22"/>
          <w:lang w:val="en-US" w:eastAsia="en-US" w:bidi="ar-SA"/>
        </w:rPr>
        <w:t>3010386</w:t>
      </w:r>
    </w:p>
    <w:p>
      <w:pPr>
        <w:spacing w:before="484" w:after="0" w:line="274" w:lineRule="exact"/>
        <w:ind w:left="0" w:right="0" w:firstLine="0"/>
        <w:jc w:val="left"/>
        <w:rPr>
          <w:rFonts w:hAnsi="Calibri"/>
          <w:color w:val="000000"/>
          <w:sz w:val="20"/>
          <w:szCs w:val="22"/>
          <w:lang w:val="en-US" w:eastAsia="en-US" w:bidi="ar-SA"/>
        </w:rPr>
      </w:pPr>
      <w:r>
        <w:rPr>
          <w:rFonts w:ascii="MKTONG+MicrosoftYaHei-Bold" w:hAnsi="MKTONG+MicrosoftYaHei-Bold" w:eastAsiaTheme="minorEastAsia" w:cs="MKTONG+MicrosoftYaHei-Bold"/>
          <w:color w:val="B50229"/>
          <w:sz w:val="20"/>
          <w:szCs w:val="22"/>
          <w:lang w:val="en-US" w:eastAsia="en-US" w:bidi="ar-SA"/>
        </w:rPr>
        <w:t>用于</w:t>
      </w:r>
      <w:r>
        <w:rPr>
          <w:rFonts w:ascii="ULMVWV+FagoExLf-Bold" w:hAnsi="ULMVWV+FagoExLf-Bold" w:eastAsiaTheme="minorEastAsia" w:cs="ULMVWV+FagoExLf-Bold"/>
          <w:color w:val="B50229"/>
          <w:sz w:val="20"/>
          <w:szCs w:val="22"/>
          <w:lang w:val="en-US" w:eastAsia="en-US" w:bidi="ar-SA"/>
        </w:rPr>
        <w:t>“</w:t>
      </w:r>
      <w:r>
        <w:rPr>
          <w:rFonts w:ascii="MKTONG+MicrosoftYaHei-Bold" w:hAnsi="MKTONG+MicrosoftYaHei-Bold" w:eastAsiaTheme="minorEastAsia" w:cs="MKTONG+MicrosoftYaHei-Bold"/>
          <w:color w:val="B50229"/>
          <w:sz w:val="20"/>
          <w:szCs w:val="22"/>
          <w:lang w:val="en-US" w:eastAsia="en-US" w:bidi="ar-SA"/>
        </w:rPr>
        <w:t>回焰式炉膛</w:t>
      </w:r>
      <w:r>
        <w:rPr>
          <w:rFonts w:ascii="ULMVWV+FagoExLf-Bold" w:hAnsi="ULMVWV+FagoExLf-Bold" w:eastAsiaTheme="minorEastAsia" w:cs="ULMVWV+FagoExLf-Bold"/>
          <w:color w:val="B50229"/>
          <w:sz w:val="20"/>
          <w:szCs w:val="22"/>
          <w:lang w:val="en-US" w:eastAsia="en-US" w:bidi="ar-SA"/>
        </w:rPr>
        <w:t>”</w:t>
      </w:r>
      <w:r>
        <w:rPr>
          <w:rFonts w:ascii="MKTONG+MicrosoftYaHei-Bold" w:hAnsi="MKTONG+MicrosoftYaHei-Bold" w:eastAsiaTheme="minorEastAsia" w:cs="MKTONG+MicrosoftYaHei-Bold"/>
          <w:color w:val="B50229"/>
          <w:sz w:val="20"/>
          <w:szCs w:val="22"/>
          <w:lang w:val="en-US" w:eastAsia="en-US" w:bidi="ar-SA"/>
        </w:rPr>
        <w:t>的燃烧头组件</w:t>
      </w:r>
    </w:p>
    <w:p>
      <w:pPr>
        <w:spacing w:before="307" w:after="0" w:line="204" w:lineRule="exact"/>
        <w:ind w:left="2849" w:right="0" w:firstLine="0"/>
        <w:jc w:val="left"/>
        <w:rPr>
          <w:rFonts w:ascii="STXihei" w:hAnsi="Calibri"/>
          <w:color w:val="000000"/>
          <w:sz w:val="18"/>
          <w:szCs w:val="22"/>
          <w:lang w:val="en-US" w:eastAsia="en-US" w:bidi="ar-SA"/>
        </w:rPr>
      </w:pPr>
      <w:r>
        <w:rPr>
          <w:rFonts w:ascii="STXihei" w:hAnsi="STXihei" w:eastAsiaTheme="minorEastAsia" w:cs="STXihei"/>
          <w:color w:val="000000"/>
          <w:sz w:val="18"/>
          <w:szCs w:val="22"/>
          <w:lang w:val="en-US" w:eastAsia="en-US" w:bidi="ar-SA"/>
        </w:rPr>
        <w:t>在某些情况下，加装一个圆柱形燃烧头可改善回焰式锅炉上安装的燃烧器的性能。</w:t>
      </w:r>
    </w:p>
    <w:p>
      <w:pPr>
        <w:spacing w:before="540" w:after="0" w:line="220" w:lineRule="exact"/>
        <w:ind w:left="2906" w:right="0" w:firstLine="0"/>
        <w:jc w:val="left"/>
        <w:rPr>
          <w:rFonts w:ascii="OIAFFH+FagoExLf" w:hAnsi="Calibri"/>
          <w:color w:val="000000"/>
          <w:sz w:val="18"/>
          <w:szCs w:val="22"/>
          <w:lang w:val="en-US" w:eastAsia="en-US" w:bidi="ar-SA"/>
        </w:rPr>
      </w:pPr>
      <w:r>
        <w:rPr>
          <w:rFonts w:ascii="WWOEIN+MicrosoftYaHei" w:hAnsi="WWOEIN+MicrosoftYaHei" w:eastAsiaTheme="minorEastAsia" w:cs="WWOEIN+MicrosoftYaHei"/>
          <w:color w:val="BE0027"/>
          <w:sz w:val="18"/>
          <w:szCs w:val="22"/>
          <w:lang w:val="en-US" w:eastAsia="en-US" w:bidi="ar-SA"/>
        </w:rPr>
        <w:t>燃烧器</w:t>
      </w:r>
      <w:r>
        <w:rPr>
          <w:rFonts w:ascii="WWOEIN+MicrosoftYaHei" w:hAnsi="Calibri" w:eastAsiaTheme="minorEastAsia" w:cstheme="minorBidi"/>
          <w:color w:val="BE0027"/>
          <w:spacing w:val="1305"/>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带圆筒的标准燃烧头</w:t>
      </w:r>
      <w:r>
        <w:rPr>
          <w:rFonts w:ascii="WWOEIN+MicrosoftYaHei" w:hAnsi="Calibri" w:eastAsiaTheme="minorEastAsia" w:cstheme="minorBidi"/>
          <w:color w:val="BE0027"/>
          <w:spacing w:val="170"/>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带圆筒的加长燃烧头</w:t>
      </w:r>
      <w:r>
        <w:rPr>
          <w:rFonts w:ascii="WWOEIN+MicrosoftYaHei" w:hAnsi="Calibri" w:eastAsiaTheme="minorEastAsia" w:cstheme="minorBidi"/>
          <w:color w:val="BE0027"/>
          <w:spacing w:val="485"/>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组件代码</w:t>
      </w:r>
      <w:r>
        <w:rPr>
          <w:rFonts w:ascii="WWOEIN+MicrosoftYaHei" w:hAnsi="Calibri" w:eastAsiaTheme="minorEastAsia" w:cstheme="minorBidi"/>
          <w:color w:val="BE0027"/>
          <w:spacing w:val="4"/>
          <w:sz w:val="18"/>
          <w:szCs w:val="22"/>
          <w:lang w:val="en-US" w:eastAsia="en-US" w:bidi="ar-SA"/>
        </w:rPr>
        <w:t xml:space="preserve"> </w:t>
      </w:r>
      <w:r>
        <w:rPr>
          <w:rFonts w:ascii="OIAFFH+FagoExLf" w:hAnsi="OIAFFH+FagoExLf" w:eastAsiaTheme="minorEastAsia" w:cs="OIAFFH+FagoExLf"/>
          <w:color w:val="BE0027"/>
          <w:sz w:val="18"/>
          <w:szCs w:val="22"/>
          <w:lang w:val="en-US" w:eastAsia="en-US" w:bidi="ar-SA"/>
        </w:rPr>
        <w:t>(*)</w:t>
      </w:r>
      <w:r>
        <w:rPr>
          <w:rFonts w:ascii="OIAFFH+FagoExLf" w:hAnsi="OIAFFH+FagoExLf" w:eastAsiaTheme="minorEastAsia" w:cs="OIAFFH+FagoExLf"/>
          <w:color w:val="BE0027"/>
          <w:sz w:val="18"/>
          <w:szCs w:val="22"/>
          <w:lang w:val="en-US" w:eastAsia="en-US" w:bidi="ar-SA"/>
        </w:rPr>
        <w:cr/>
      </w:r>
      <w:r>
        <w:rPr>
          <w:rFonts w:ascii="WWOEIN+MicrosoftYaHei" w:hAnsi="Calibri" w:eastAsiaTheme="minorEastAsia" w:cstheme="minorBidi"/>
          <w:color w:val="BE0027"/>
          <w:spacing w:val="2244"/>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长度</w:t>
      </w:r>
      <w:r>
        <w:rPr>
          <w:rFonts w:ascii="OIAFFH+FagoExLf" w:hAnsi="Calibri" w:eastAsiaTheme="minorEastAsia" w:cstheme="minorBidi"/>
          <w:color w:val="BE0027"/>
          <w:sz w:val="18"/>
          <w:szCs w:val="22"/>
          <w:lang w:val="en-US" w:eastAsia="en-US" w:bidi="ar-SA"/>
        </w:rPr>
        <w:t>(mm)</w:t>
      </w:r>
      <w:r>
        <w:rPr>
          <w:rFonts w:ascii="OIAFFH+FagoExLf" w:hAnsi="Calibri" w:eastAsiaTheme="minorEastAsia" w:cstheme="minorBidi"/>
          <w:color w:val="BE0027"/>
          <w:spacing w:val="919"/>
          <w:sz w:val="18"/>
          <w:szCs w:val="22"/>
          <w:lang w:val="en-US" w:eastAsia="en-US" w:bidi="ar-SA"/>
        </w:rPr>
        <w:t xml:space="preserve"> </w:t>
      </w:r>
      <w:r>
        <w:rPr>
          <w:rFonts w:ascii="WWOEIN+MicrosoftYaHei" w:hAnsi="WWOEIN+MicrosoftYaHei" w:eastAsiaTheme="minorEastAsia" w:cs="WWOEIN+MicrosoftYaHei"/>
          <w:color w:val="BE0027"/>
          <w:sz w:val="18"/>
          <w:szCs w:val="22"/>
          <w:lang w:val="en-US" w:eastAsia="en-US" w:bidi="ar-SA"/>
        </w:rPr>
        <w:t>长度</w:t>
      </w:r>
      <w:r>
        <w:rPr>
          <w:rFonts w:ascii="WWOEIN+MicrosoftYaHei" w:hAnsi="Calibri" w:eastAsiaTheme="minorEastAsia" w:cstheme="minorBidi"/>
          <w:color w:val="BE0027"/>
          <w:spacing w:val="4"/>
          <w:sz w:val="18"/>
          <w:szCs w:val="22"/>
          <w:lang w:val="en-US" w:eastAsia="en-US" w:bidi="ar-SA"/>
        </w:rPr>
        <w:t xml:space="preserve"> </w:t>
      </w:r>
      <w:r>
        <w:rPr>
          <w:rFonts w:ascii="OIAFFH+FagoExLf" w:hAnsi="Calibri" w:eastAsiaTheme="minorEastAsia" w:cstheme="minorBidi"/>
          <w:color w:val="BE0027"/>
          <w:sz w:val="18"/>
          <w:szCs w:val="22"/>
          <w:lang w:val="en-US" w:eastAsia="en-US" w:bidi="ar-SA"/>
        </w:rPr>
        <w:t>(mm)</w:t>
      </w:r>
    </w:p>
    <w:p>
      <w:pPr>
        <w:spacing w:before="20" w:after="0" w:line="193" w:lineRule="exact"/>
        <w:ind w:left="2906" w:right="0" w:firstLine="0"/>
        <w:jc w:val="left"/>
        <w:rPr>
          <w:rFonts w:ascii="OIAFFH+FagoExLf" w:hAnsi="Calibri"/>
          <w:color w:val="000000"/>
          <w:sz w:val="16"/>
          <w:szCs w:val="22"/>
          <w:lang w:val="en-US" w:eastAsia="en-US" w:bidi="ar-SA"/>
        </w:rPr>
      </w:pPr>
      <w:r>
        <w:rPr>
          <w:rFonts w:ascii="OIAFFH+FagoExLf" w:hAnsi="Calibri" w:eastAsiaTheme="minorEastAsia" w:cstheme="minorBidi"/>
          <w:color w:val="000000"/>
          <w:spacing w:val="2"/>
          <w:sz w:val="16"/>
          <w:szCs w:val="22"/>
          <w:lang w:val="en-US" w:eastAsia="en-US" w:bidi="ar-SA"/>
        </w:rPr>
        <w:t>RS</w:t>
      </w:r>
      <w:r>
        <w:rPr>
          <w:rFonts w:ascii="OIAFFH+FagoExLf" w:hAnsi="Calibri" w:eastAsiaTheme="minorEastAsia" w:cstheme="minorBidi"/>
          <w:color w:val="000000"/>
          <w:spacing w:val="-10"/>
          <w:sz w:val="16"/>
          <w:szCs w:val="22"/>
          <w:lang w:val="en-US" w:eastAsia="en-US" w:bidi="ar-SA"/>
        </w:rPr>
        <w:t xml:space="preserve"> </w:t>
      </w:r>
      <w:r>
        <w:rPr>
          <w:rFonts w:ascii="OIAFFH+FagoExLf" w:hAnsi="Calibri" w:eastAsiaTheme="minorEastAsia" w:cstheme="minorBidi"/>
          <w:color w:val="000000"/>
          <w:spacing w:val="-3"/>
          <w:sz w:val="16"/>
          <w:szCs w:val="22"/>
          <w:lang w:val="en-US" w:eastAsia="en-US" w:bidi="ar-SA"/>
        </w:rPr>
        <w:t>190</w:t>
      </w:r>
      <w:r>
        <w:rPr>
          <w:rFonts w:ascii="OIAFFH+FagoExLf" w:hAnsi="Calibri" w:eastAsiaTheme="minorEastAsia" w:cstheme="minorBidi"/>
          <w:color w:val="000000"/>
          <w:spacing w:val="2033"/>
          <w:sz w:val="16"/>
          <w:szCs w:val="22"/>
          <w:lang w:val="en-US" w:eastAsia="en-US" w:bidi="ar-SA"/>
        </w:rPr>
        <w:t xml:space="preserve"> </w:t>
      </w:r>
      <w:r>
        <w:rPr>
          <w:rFonts w:ascii="OIAFFH+FagoExLf" w:hAnsi="Calibri" w:eastAsiaTheme="minorEastAsia" w:cstheme="minorBidi"/>
          <w:color w:val="000000"/>
          <w:spacing w:val="-4"/>
          <w:sz w:val="16"/>
          <w:szCs w:val="22"/>
          <w:lang w:val="en-US" w:eastAsia="en-US" w:bidi="ar-SA"/>
        </w:rPr>
        <w:t>493</w:t>
      </w:r>
      <w:r>
        <w:rPr>
          <w:rFonts w:ascii="OIAFFH+FagoExLf" w:hAnsi="Calibri" w:eastAsiaTheme="minorEastAsia" w:cstheme="minorBidi"/>
          <w:color w:val="000000"/>
          <w:spacing w:val="1607"/>
          <w:sz w:val="16"/>
          <w:szCs w:val="22"/>
          <w:lang w:val="en-US" w:eastAsia="en-US" w:bidi="ar-SA"/>
        </w:rPr>
        <w:t xml:space="preserve"> </w:t>
      </w:r>
      <w:r>
        <w:rPr>
          <w:rFonts w:ascii="OIAFFH+FagoExLf" w:hAnsi="Calibri" w:eastAsiaTheme="minorEastAsia" w:cstheme="minorBidi"/>
          <w:color w:val="000000"/>
          <w:sz w:val="16"/>
          <w:szCs w:val="22"/>
          <w:lang w:val="en-US" w:eastAsia="en-US" w:bidi="ar-SA"/>
        </w:rPr>
        <w:t>-</w:t>
      </w:r>
      <w:r>
        <w:rPr>
          <w:rFonts w:ascii="OIAFFH+FagoExLf" w:hAnsi="Calibri" w:eastAsiaTheme="minorEastAsia" w:cstheme="minorBidi"/>
          <w:color w:val="000000"/>
          <w:spacing w:val="1451"/>
          <w:sz w:val="16"/>
          <w:szCs w:val="22"/>
          <w:lang w:val="en-US" w:eastAsia="en-US" w:bidi="ar-SA"/>
        </w:rPr>
        <w:t xml:space="preserve"> </w:t>
      </w:r>
      <w:r>
        <w:rPr>
          <w:rFonts w:ascii="OIAFFH+FagoExLf" w:hAnsi="Calibri" w:eastAsiaTheme="minorEastAsia" w:cstheme="minorBidi"/>
          <w:color w:val="000000"/>
          <w:spacing w:val="-1"/>
          <w:sz w:val="16"/>
          <w:szCs w:val="22"/>
          <w:lang w:val="en-US" w:eastAsia="en-US" w:bidi="ar-SA"/>
        </w:rPr>
        <w:t>3010241</w:t>
      </w:r>
    </w:p>
    <w:p>
      <w:pPr>
        <w:spacing w:before="396" w:after="0" w:line="195" w:lineRule="exact"/>
        <w:ind w:left="2849" w:right="0" w:firstLine="0"/>
        <w:jc w:val="left"/>
        <w:rPr>
          <w:rFonts w:ascii="STXihei" w:hAnsi="Calibri"/>
          <w:color w:val="000000"/>
          <w:sz w:val="14"/>
          <w:szCs w:val="22"/>
          <w:lang w:val="en-US" w:eastAsia="en-US" w:bidi="ar-SA"/>
        </w:rPr>
      </w:pPr>
      <w:r>
        <w:rPr>
          <w:rFonts w:ascii="OIAFFH+FagoExLf" w:hAnsi="Calibri" w:eastAsiaTheme="minorEastAsia" w:cstheme="minorBidi"/>
          <w:color w:val="000000"/>
          <w:sz w:val="14"/>
          <w:szCs w:val="22"/>
          <w:lang w:val="en-US" w:eastAsia="en-US" w:bidi="ar-SA"/>
        </w:rPr>
        <w:t>(*)</w:t>
      </w:r>
      <w:r>
        <w:rPr>
          <w:rFonts w:ascii="OIAFFH+FagoExLf" w:hAnsi="Calibri" w:eastAsiaTheme="minorEastAsia" w:cstheme="minorBidi"/>
          <w:color w:val="000000"/>
          <w:sz w:val="14"/>
          <w:szCs w:val="22"/>
          <w:lang w:val="en-US" w:eastAsia="en-US" w:bidi="ar-SA"/>
        </w:rPr>
        <w:t xml:space="preserve"> </w:t>
      </w:r>
      <w:r>
        <w:rPr>
          <w:rFonts w:ascii="WWOEIN+MicrosoftYaHei" w:hAnsi="WWOEIN+MicrosoftYaHei" w:eastAsiaTheme="minorEastAsia" w:cs="WWOEIN+MicrosoftYaHei"/>
          <w:color w:val="000000"/>
          <w:sz w:val="14"/>
          <w:szCs w:val="22"/>
          <w:lang w:val="en-US" w:eastAsia="en-US" w:bidi="ar-SA"/>
        </w:rPr>
        <w:t>正在</w:t>
      </w:r>
      <w:r>
        <w:rPr>
          <w:rFonts w:ascii="OIAFFH+FagoExLf" w:hAnsi="Calibri" w:eastAsiaTheme="minorEastAsia" w:cstheme="minorBidi"/>
          <w:color w:val="000000"/>
          <w:sz w:val="14"/>
          <w:szCs w:val="22"/>
          <w:lang w:val="en-US" w:eastAsia="en-US" w:bidi="ar-SA"/>
        </w:rPr>
        <w:t>EC</w:t>
      </w:r>
      <w:r>
        <w:rPr>
          <w:rFonts w:ascii="OIAFFH+FagoExLf" w:hAnsi="Calibri" w:eastAsiaTheme="minorEastAsia" w:cstheme="minorBidi"/>
          <w:color w:val="000000"/>
          <w:spacing w:val="-10"/>
          <w:sz w:val="14"/>
          <w:szCs w:val="22"/>
          <w:lang w:val="en-US" w:eastAsia="en-US" w:bidi="ar-SA"/>
        </w:rPr>
        <w:t xml:space="preserve"> </w:t>
      </w:r>
      <w:r>
        <w:rPr>
          <w:rFonts w:ascii="STXihei" w:hAnsi="STXihei" w:eastAsiaTheme="minorEastAsia" w:cs="STXihei"/>
          <w:color w:val="000000"/>
          <w:sz w:val="14"/>
          <w:szCs w:val="22"/>
          <w:lang w:val="en-US" w:eastAsia="en-US" w:bidi="ar-SA"/>
        </w:rPr>
        <w:t>认证中</w:t>
      </w:r>
    </w:p>
    <w:p>
      <w:pPr>
        <w:spacing w:before="223" w:after="0" w:line="170" w:lineRule="exact"/>
        <w:ind w:left="10038" w:right="0" w:firstLine="0"/>
        <w:jc w:val="left"/>
        <w:rPr>
          <w:rFonts w:ascii="OIAFFH+FagoExLf" w:hAnsi="Calibri"/>
          <w:color w:val="000000"/>
          <w:sz w:val="14"/>
          <w:szCs w:val="22"/>
          <w:lang w:val="en-US" w:eastAsia="en-US" w:bidi="ar-SA"/>
        </w:rPr>
        <w:sectPr>
          <w:pgSz w:w="11900" w:h="16820"/>
          <w:pgMar w:top="2537" w:right="100" w:bottom="0" w:left="850" w:header="720" w:footer="720" w:gutter="0"/>
          <w:pgNumType w:start="1"/>
          <w:cols w:sep="0" w:space="720"/>
          <w:docGrid w:linePitch="1"/>
        </w:sectPr>
      </w:pPr>
      <w:r>
        <w:rPr>
          <w:rFonts w:ascii="OIAFFH+FagoExLf" w:hAnsi="Calibri" w:eastAsiaTheme="minorEastAsia" w:cstheme="minorBidi"/>
          <w:color w:val="000000"/>
          <w:sz w:val="14"/>
          <w:szCs w:val="22"/>
          <w:lang w:val="en-US" w:eastAsia="en-US" w:bidi="ar-SA"/>
        </w:rPr>
        <w:t>45</w:t>
      </w:r>
    </w:p>
    <w:p>
      <w:pPr>
        <w:spacing w:before="0" w:after="0" w:line="193" w:lineRule="exact"/>
        <w:ind w:left="0" w:right="0" w:firstLine="0"/>
        <w:jc w:val="left"/>
        <w:rPr>
          <w:rFonts w:ascii="OELVHA+FagoExLf" w:hAnsi="Calibri"/>
          <w:color w:val="000000"/>
          <w:sz w:val="16"/>
          <w:szCs w:val="22"/>
          <w:lang w:val="en-US" w:eastAsia="en-US" w:bidi="ar-SA"/>
        </w:rPr>
      </w:pPr>
      <w:bookmarkStart w:id="90" w:name="br1_89"/>
      <w:bookmarkEnd w:id="90"/>
      <w:r>
        <w:rPr>
          <w:noProof/>
        </w:rPr>
        <w:pict>
          <v:shape id="_x0000_s1564" type="#_x0000_t75" style="width:597pt;height:187.75pt;margin-top:205pt;margin-left:-1pt;mso-position-horizontal-relative:page;mso-position-vertical-relative:page;position:absolute;z-index:-251465728">
            <v:imagedata r:id="rId285" o:title=""/>
          </v:shape>
        </w:pict>
      </w:r>
      <w:bookmarkStart w:id="91" w:name="br1_90"/>
      <w:bookmarkEnd w:id="91"/>
      <w:r>
        <w:rPr>
          <w:noProof/>
        </w:rPr>
        <w:pict>
          <v:shape id="_x0000_s1565" type="#_x0000_t75" style="width:32.9pt;height:80.7pt;margin-top:416.85pt;margin-left:39.85pt;mso-position-horizontal-relative:page;mso-position-vertical-relative:page;position:absolute;z-index:-251497472">
            <v:imagedata r:id="rId286" o:title=""/>
          </v:shape>
        </w:pict>
      </w:r>
      <w:r>
        <w:rPr>
          <w:noProof/>
        </w:rPr>
        <w:pict>
          <v:shape id="_x0000_s1566" type="#_x0000_t75" style="width:369.75pt;height:207pt;margin-top:446.4pt;margin-left:183.25pt;mso-position-horizontal-relative:page;mso-position-vertical-relative:page;position:absolute;z-index:-251530240">
            <v:imagedata r:id="rId287" o:title=""/>
          </v:shape>
        </w:pict>
      </w:r>
      <w:r>
        <w:rPr>
          <w:noProof/>
        </w:rPr>
        <w:pict>
          <v:shape id="_x0000_s1567" type="#_x0000_t75" style="width:54.85pt;height:71.45pt;margin-top:673.2pt;margin-left:36.75pt;mso-position-horizontal-relative:page;mso-position-vertical-relative:page;position:absolute;z-index:-251565056">
            <v:imagedata r:id="rId288" o:title=""/>
          </v:shape>
        </w:pict>
      </w:r>
      <w:r>
        <w:rPr>
          <w:noProof/>
        </w:rPr>
        <w:pict>
          <v:shape id="_x0000_s1568" type="#_x0000_t75" style="width:371.5pt;height:63.05pt;margin-top:712.8pt;margin-left:182.25pt;mso-position-horizontal-relative:page;mso-position-vertical-relative:page;position:absolute;z-index:-251603968">
            <v:imagedata r:id="rId289" o:title=""/>
          </v:shape>
        </w:pict>
      </w:r>
      <w:r>
        <w:rPr>
          <w:rFonts w:ascii="OELVHA+FagoExLf" w:hAnsi="Calibri" w:eastAsiaTheme="minorEastAsia" w:cstheme="minorBidi"/>
          <w:color w:val="000000"/>
          <w:spacing w:val="-2"/>
          <w:sz w:val="16"/>
          <w:szCs w:val="22"/>
          <w:lang w:val="en-US" w:eastAsia="en-US" w:bidi="ar-SA"/>
        </w:rPr>
        <w:t>Two</w:t>
      </w:r>
      <w:r>
        <w:rPr>
          <w:rFonts w:ascii="OELVHA+FagoExLf" w:hAnsi="Calibri" w:eastAsiaTheme="minorEastAsia" w:cstheme="minorBidi"/>
          <w:color w:val="000000"/>
          <w:spacing w:val="-6"/>
          <w:sz w:val="16"/>
          <w:szCs w:val="22"/>
          <w:lang w:val="en-US" w:eastAsia="en-US" w:bidi="ar-SA"/>
        </w:rPr>
        <w:t xml:space="preserve"> </w:t>
      </w:r>
      <w:r>
        <w:rPr>
          <w:rFonts w:ascii="OELVHA+FagoExLf" w:hAnsi="Calibri" w:eastAsiaTheme="minorEastAsia" w:cstheme="minorBidi"/>
          <w:color w:val="000000"/>
          <w:sz w:val="16"/>
          <w:szCs w:val="22"/>
          <w:lang w:val="en-US" w:eastAsia="en-US" w:bidi="ar-SA"/>
        </w:rPr>
        <w:t>Stage</w:t>
      </w:r>
      <w:r>
        <w:rPr>
          <w:rFonts w:ascii="OELVHA+FagoExLf" w:hAnsi="Calibri" w:eastAsiaTheme="minorEastAsia" w:cstheme="minorBidi"/>
          <w:color w:val="000000"/>
          <w:spacing w:val="-8"/>
          <w:sz w:val="16"/>
          <w:szCs w:val="22"/>
          <w:lang w:val="en-US" w:eastAsia="en-US" w:bidi="ar-SA"/>
        </w:rPr>
        <w:t xml:space="preserve"> </w:t>
      </w:r>
      <w:r>
        <w:rPr>
          <w:rFonts w:ascii="OELVHA+FagoExLf" w:hAnsi="Calibri" w:eastAsiaTheme="minorEastAsia" w:cstheme="minorBidi"/>
          <w:color w:val="000000"/>
          <w:sz w:val="16"/>
          <w:szCs w:val="22"/>
          <w:lang w:val="en-US" w:eastAsia="en-US" w:bidi="ar-SA"/>
        </w:rPr>
        <w:t>Progressive</w:t>
      </w:r>
      <w:r>
        <w:rPr>
          <w:rFonts w:ascii="OELVHA+FagoExLf" w:hAnsi="Calibri" w:eastAsiaTheme="minorEastAsia" w:cstheme="minorBidi"/>
          <w:color w:val="000000"/>
          <w:spacing w:val="-8"/>
          <w:sz w:val="16"/>
          <w:szCs w:val="22"/>
          <w:lang w:val="en-US" w:eastAsia="en-US" w:bidi="ar-SA"/>
        </w:rPr>
        <w:t xml:space="preserve"> </w:t>
      </w:r>
      <w:r>
        <w:rPr>
          <w:rFonts w:ascii="OELVHA+FagoExLf" w:hAnsi="Calibri" w:eastAsiaTheme="minorEastAsia" w:cstheme="minorBidi"/>
          <w:color w:val="000000"/>
          <w:spacing w:val="-3"/>
          <w:sz w:val="16"/>
          <w:szCs w:val="22"/>
          <w:lang w:val="en-US" w:eastAsia="en-US" w:bidi="ar-SA"/>
        </w:rPr>
        <w:t>Gas</w:t>
      </w:r>
      <w:r>
        <w:rPr>
          <w:rFonts w:ascii="OELVHA+FagoExLf" w:hAnsi="Calibri" w:eastAsiaTheme="minorEastAsia" w:cstheme="minorBidi"/>
          <w:color w:val="000000"/>
          <w:spacing w:val="-5"/>
          <w:sz w:val="16"/>
          <w:szCs w:val="22"/>
          <w:lang w:val="en-US" w:eastAsia="en-US" w:bidi="ar-SA"/>
        </w:rPr>
        <w:t xml:space="preserve"> </w:t>
      </w:r>
      <w:r>
        <w:rPr>
          <w:rFonts w:ascii="OELVHA+FagoExLf" w:hAnsi="Calibri" w:eastAsiaTheme="minorEastAsia" w:cstheme="minorBidi"/>
          <w:color w:val="000000"/>
          <w:spacing w:val="-1"/>
          <w:sz w:val="16"/>
          <w:szCs w:val="22"/>
          <w:lang w:val="en-US" w:eastAsia="en-US" w:bidi="ar-SA"/>
        </w:rPr>
        <w:t>Burners</w:t>
      </w:r>
      <w:r>
        <w:rPr>
          <w:rFonts w:ascii="OELVHA+FagoExLf" w:hAnsi="Calibri" w:eastAsiaTheme="minorEastAsia" w:cstheme="minorBidi"/>
          <w:color w:val="000000"/>
          <w:spacing w:val="307"/>
          <w:sz w:val="16"/>
          <w:szCs w:val="22"/>
          <w:lang w:val="en-US" w:eastAsia="en-US" w:bidi="ar-SA"/>
        </w:rPr>
        <w:t xml:space="preserve"> </w:t>
      </w:r>
      <w:r>
        <w:rPr>
          <w:rFonts w:ascii="OELVHA+FagoExLf" w:hAnsi="Calibri" w:eastAsiaTheme="minorEastAsia" w:cstheme="minorBidi"/>
          <w:color w:val="000000"/>
          <w:spacing w:val="2"/>
          <w:sz w:val="16"/>
          <w:szCs w:val="22"/>
          <w:lang w:val="en-US" w:eastAsia="en-US" w:bidi="ar-SA"/>
        </w:rPr>
        <w:t>RS</w:t>
      </w:r>
      <w:r>
        <w:rPr>
          <w:rFonts w:ascii="OELVHA+FagoExLf" w:hAnsi="Calibri" w:eastAsiaTheme="minorEastAsia" w:cstheme="minorBidi"/>
          <w:color w:val="000000"/>
          <w:spacing w:val="-10"/>
          <w:sz w:val="16"/>
          <w:szCs w:val="22"/>
          <w:lang w:val="en-US" w:eastAsia="en-US" w:bidi="ar-SA"/>
        </w:rPr>
        <w:t xml:space="preserve"> </w:t>
      </w:r>
      <w:r>
        <w:rPr>
          <w:rFonts w:ascii="OELVHA+FagoExLf" w:hAnsi="Calibri" w:eastAsiaTheme="minorEastAsia" w:cstheme="minorBidi"/>
          <w:color w:val="000000"/>
          <w:spacing w:val="-1"/>
          <w:sz w:val="16"/>
          <w:szCs w:val="22"/>
          <w:lang w:val="en-US" w:eastAsia="en-US" w:bidi="ar-SA"/>
        </w:rPr>
        <w:t>Series</w:t>
      </w:r>
    </w:p>
    <w:p>
      <w:pPr>
        <w:spacing w:before="275" w:after="0" w:line="485" w:lineRule="exact"/>
        <w:ind w:left="0" w:right="0" w:firstLine="0"/>
        <w:jc w:val="left"/>
        <w:rPr>
          <w:rFonts w:hAnsi="Calibri"/>
          <w:color w:val="000000"/>
          <w:sz w:val="36"/>
          <w:szCs w:val="22"/>
          <w:lang w:val="en-US" w:eastAsia="en-US" w:bidi="ar-SA"/>
        </w:rPr>
      </w:pPr>
      <w:r>
        <w:rPr>
          <w:rFonts w:ascii="EWFDFR+MicrosoftYaHei-Bold" w:hAnsi="EWFDFR+MicrosoftYaHei-Bold" w:eastAsiaTheme="minorEastAsia" w:cs="EWFDFR+MicrosoftYaHei-Bold"/>
          <w:color w:val="B50229"/>
          <w:sz w:val="36"/>
          <w:szCs w:val="22"/>
          <w:lang w:val="en-US" w:eastAsia="en-US" w:bidi="ar-SA"/>
        </w:rPr>
        <w:t>燃气阀组配件</w:t>
      </w:r>
    </w:p>
    <w:p>
      <w:pPr>
        <w:spacing w:before="647" w:after="0" w:line="274" w:lineRule="exact"/>
        <w:ind w:left="0" w:right="0" w:firstLine="0"/>
        <w:jc w:val="left"/>
        <w:rPr>
          <w:rFonts w:hAnsi="Calibri"/>
          <w:color w:val="000000"/>
          <w:sz w:val="20"/>
          <w:szCs w:val="22"/>
          <w:lang w:val="en-US" w:eastAsia="en-US" w:bidi="ar-SA"/>
        </w:rPr>
      </w:pPr>
      <w:r>
        <w:rPr>
          <w:rFonts w:ascii="EWFDFR+MicrosoftYaHei-Bold" w:hAnsi="EWFDFR+MicrosoftYaHei-Bold" w:eastAsiaTheme="minorEastAsia" w:cs="EWFDFR+MicrosoftYaHei-Bold"/>
          <w:color w:val="B50229"/>
          <w:sz w:val="20"/>
          <w:szCs w:val="22"/>
          <w:lang w:val="en-US" w:eastAsia="en-US" w:bidi="ar-SA"/>
        </w:rPr>
        <w:t>适配器</w:t>
      </w:r>
    </w:p>
    <w:p>
      <w:pPr>
        <w:spacing w:before="131" w:after="466" w:line="238" w:lineRule="exact"/>
        <w:ind w:left="2835" w:right="716" w:firstLine="0"/>
        <w:jc w:val="left"/>
        <w:rPr>
          <w:rFonts w:ascii="TGHNRT+MicrosoftYaHei" w:hAnsi="Calibri"/>
          <w:color w:val="000000"/>
          <w:sz w:val="18"/>
          <w:szCs w:val="22"/>
          <w:lang w:val="en-US" w:eastAsia="en-US" w:bidi="ar-SA"/>
        </w:rPr>
      </w:pPr>
      <w:r>
        <w:rPr>
          <w:rFonts w:ascii="TGHNRT+MicrosoftYaHei" w:hAnsi="TGHNRT+MicrosoftYaHei" w:eastAsiaTheme="minorEastAsia" w:cs="TGHNRT+MicrosoftYaHei"/>
          <w:color w:val="000000"/>
          <w:spacing w:val="9"/>
          <w:sz w:val="18"/>
          <w:szCs w:val="22"/>
          <w:lang w:val="en-US" w:eastAsia="en-US" w:bidi="ar-SA"/>
        </w:rPr>
        <w:t xml:space="preserve">如果燃气阀组的直径与燃烧器的设计直径不同，则需在燃气阀组与燃烧器间安装一个适配 </w:t>
      </w:r>
      <w:r>
        <w:rPr>
          <w:rFonts w:ascii="TGHNRT+MicrosoftYaHei" w:hAnsi="TGHNRT+MicrosoftYaHei" w:eastAsiaTheme="minorEastAsia" w:cs="TGHNRT+MicrosoftYaHei"/>
          <w:color w:val="000000"/>
          <w:spacing w:val="2"/>
          <w:sz w:val="18"/>
          <w:szCs w:val="22"/>
          <w:lang w:val="en-US" w:eastAsia="en-US" w:bidi="ar-SA"/>
        </w:rPr>
        <w:t xml:space="preserve">器。 </w:t>
      </w:r>
      <w:r>
        <w:rPr>
          <w:rFonts w:ascii="TGHNRT+MicrosoftYaHei" w:hAnsi="TGHNRT+MicrosoftYaHei" w:eastAsiaTheme="minorEastAsia" w:cs="TGHNRT+MicrosoftYaHei"/>
          <w:color w:val="000000"/>
          <w:spacing w:val="2"/>
          <w:sz w:val="18"/>
          <w:szCs w:val="22"/>
          <w:lang w:val="en-US" w:eastAsia="en-US" w:bidi="ar-SA"/>
        </w:rPr>
        <w:t>下表为可选适配器；请参看“燃气阀组表”，选择正确的适配器代码。</w:t>
      </w:r>
    </w:p>
    <w:tbl>
      <w:tblPr>
        <w:tblStyle w:val="TableNormal"/>
        <w:tblW w:w="0" w:type="auto"/>
        <w:jc w:val="left"/>
        <w:tblInd w:w="0" w:type="dxa"/>
        <w:tblCellMar>
          <w:left w:w="0" w:type="dxa"/>
          <w:right w:w="0" w:type="dxa"/>
        </w:tblCellMar>
        <w:tblLook w:val="04A0"/>
      </w:tblPr>
      <w:tblGrid>
        <w:gridCol w:w="3375"/>
        <w:gridCol w:w="29"/>
        <w:gridCol w:w="164"/>
        <w:gridCol w:w="207"/>
        <w:gridCol w:w="20"/>
        <w:gridCol w:w="2567"/>
        <w:gridCol w:w="20"/>
        <w:gridCol w:w="46"/>
        <w:gridCol w:w="20"/>
        <w:gridCol w:w="2949"/>
        <w:gridCol w:w="118"/>
      </w:tblGrid>
      <w:tr>
        <w:tblPrEx>
          <w:tblW w:w="0" w:type="auto"/>
          <w:jc w:val="left"/>
          <w:tblInd w:w="0" w:type="dxa"/>
          <w:tblCellMar>
            <w:left w:w="0" w:type="dxa"/>
            <w:right w:w="0" w:type="dxa"/>
          </w:tblCellMar>
          <w:tblLook w:val="04A0"/>
        </w:tblPrEx>
        <w:trPr>
          <w:trHeight w:val="638"/>
          <w:jc w:val="left"/>
        </w:trPr>
        <w:tc>
          <w:tcPr>
            <w:tcW w:w="3404" w:type="dxa"/>
            <w:gridSpan w:val="2"/>
            <w:noWrap w:val="0"/>
            <w:textDirection w:val="lrTb"/>
            <w:tcFitText w:val="0"/>
            <w:vAlign w:val="top"/>
          </w:tcPr>
          <w:p>
            <w:pPr>
              <w:spacing w:before="0" w:after="0" w:line="0" w:lineRule="atLeast"/>
              <w:ind w:left="0" w:right="0" w:firstLine="0"/>
              <w:jc w:val="left"/>
              <w:rPr>
                <w:rFonts w:ascii="TGHNRT+MicrosoftYaHei" w:hAnsi="Calibri"/>
                <w:color w:val="000000"/>
                <w:sz w:val="18"/>
                <w:szCs w:val="22"/>
                <w:lang w:val="en-US" w:eastAsia="en-US" w:bidi="ar-SA"/>
              </w:rPr>
            </w:pPr>
          </w:p>
        </w:tc>
        <w:tc>
          <w:tcPr>
            <w:tcW w:w="371" w:type="dxa"/>
            <w:gridSpan w:val="2"/>
            <w:noWrap w:val="0"/>
            <w:textDirection w:val="lrTb"/>
            <w:tcFitText w:val="0"/>
            <w:vAlign w:val="top"/>
          </w:tcPr>
          <w:p>
            <w:pPr>
              <w:spacing w:before="358" w:after="0" w:line="206" w:lineRule="exact"/>
              <w:ind w:left="0" w:right="0" w:firstLine="0"/>
              <w:jc w:val="left"/>
              <w:rPr>
                <w:rFonts w:ascii="KUNUMG+FagoExLf" w:hAnsi="Calibri"/>
                <w:color w:val="000000"/>
                <w:sz w:val="18"/>
                <w:szCs w:val="22"/>
                <w:lang w:val="en-US" w:eastAsia="en-US" w:bidi="ar-SA"/>
              </w:rPr>
            </w:pPr>
            <w:r>
              <w:rPr>
                <w:rFonts w:ascii="KUNUMG+FagoExLf" w:hAnsi="KUNUMG+FagoExLf" w:eastAsiaTheme="minorEastAsia" w:cs="KUNUMG+FagoExLf"/>
                <w:color w:val="000000"/>
                <w:spacing w:val="2"/>
                <w:sz w:val="18"/>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8"/>
                <w:szCs w:val="22"/>
                <w:lang w:val="en-US" w:eastAsia="en-US" w:bidi="ar-SA"/>
              </w:rPr>
            </w:pPr>
          </w:p>
        </w:tc>
        <w:tc>
          <w:tcPr>
            <w:tcW w:w="5720" w:type="dxa"/>
            <w:gridSpan w:val="6"/>
            <w:noWrap w:val="0"/>
            <w:textDirection w:val="lrTb"/>
            <w:tcFitText w:val="0"/>
            <w:vAlign w:val="top"/>
          </w:tcPr>
          <w:p>
            <w:pPr>
              <w:spacing w:before="0" w:after="0" w:line="238" w:lineRule="exact"/>
              <w:ind w:left="0" w:right="0" w:firstLine="0"/>
              <w:jc w:val="left"/>
              <w:rPr>
                <w:rFonts w:ascii="TGHNRT+MicrosoftYaHei" w:hAnsi="Calibri"/>
                <w:color w:val="000000"/>
                <w:sz w:val="18"/>
                <w:szCs w:val="22"/>
                <w:lang w:val="en-US" w:eastAsia="en-US" w:bidi="ar-SA"/>
              </w:rPr>
            </w:pPr>
            <w:r>
              <w:rPr>
                <w:rFonts w:ascii="TGHNRT+MicrosoftYaHei" w:hAnsi="TGHNRT+MicrosoftYaHei" w:eastAsiaTheme="minorEastAsia" w:cs="TGHNRT+MicrosoftYaHei"/>
                <w:color w:val="BE0027"/>
                <w:sz w:val="18"/>
                <w:szCs w:val="22"/>
                <w:lang w:val="en-US" w:eastAsia="en-US" w:bidi="ar-SA"/>
              </w:rPr>
              <w:t>适配器</w:t>
            </w:r>
            <w:r>
              <w:rPr>
                <w:rFonts w:ascii="TGHNRT+MicrosoftYaHei" w:hAnsi="Calibri" w:eastAsiaTheme="minorEastAsia" w:cstheme="minorBidi"/>
                <w:color w:val="BE0027"/>
                <w:spacing w:val="1752"/>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长度</w:t>
            </w:r>
            <w:r>
              <w:rPr>
                <w:rFonts w:ascii="TGHNRT+MicrosoftYaHei" w:hAnsi="Calibri" w:eastAsiaTheme="minorEastAsia" w:cstheme="minorBidi"/>
                <w:color w:val="BE0027"/>
                <w:spacing w:val="4"/>
                <w:sz w:val="18"/>
                <w:szCs w:val="22"/>
                <w:lang w:val="en-US" w:eastAsia="en-US" w:bidi="ar-SA"/>
              </w:rPr>
              <w:t xml:space="preserve"> </w:t>
            </w:r>
            <w:r>
              <w:rPr>
                <w:rFonts w:ascii="KUNUMG+FagoExLf" w:hAnsi="Calibri" w:eastAsiaTheme="minorEastAsia" w:cstheme="minorBidi"/>
                <w:color w:val="BE0027"/>
                <w:sz w:val="18"/>
                <w:szCs w:val="22"/>
                <w:lang w:val="en-US" w:eastAsia="en-US" w:bidi="ar-SA"/>
              </w:rPr>
              <w:t>mm</w:t>
            </w:r>
            <w:r>
              <w:rPr>
                <w:rFonts w:ascii="KUNUMG+FagoExLf" w:hAnsi="Calibri" w:eastAsiaTheme="minorEastAsia" w:cstheme="minorBidi"/>
                <w:color w:val="BE0027"/>
                <w:spacing w:val="1568"/>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适配器代码</w:t>
            </w:r>
          </w:p>
          <w:p>
            <w:pPr>
              <w:spacing w:before="30" w:after="0" w:line="183" w:lineRule="exact"/>
              <w:ind w:left="2642"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1"/>
                <w:sz w:val="16"/>
                <w:szCs w:val="22"/>
                <w:lang w:val="en-US" w:eastAsia="en-US" w:bidi="ar-SA"/>
              </w:rPr>
              <w:t>70</w:t>
            </w:r>
            <w:r>
              <w:rPr>
                <w:rFonts w:ascii="KUNUMG+FagoExLf" w:hAnsi="Calibri" w:eastAsiaTheme="minorEastAsia" w:cstheme="minorBidi"/>
                <w:color w:val="000000"/>
                <w:spacing w:val="1993"/>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3000822</w:t>
            </w:r>
          </w:p>
          <w:p>
            <w:pPr>
              <w:spacing w:before="0" w:after="0" w:line="206" w:lineRule="exact"/>
              <w:ind w:left="421" w:right="0" w:firstLine="0"/>
              <w:jc w:val="left"/>
              <w:rPr>
                <w:rFonts w:ascii="KUNUMG+FagoExLf" w:hAnsi="Calibri"/>
                <w:color w:val="000000"/>
                <w:sz w:val="18"/>
                <w:szCs w:val="22"/>
                <w:lang w:val="en-US" w:eastAsia="en-US" w:bidi="ar-SA"/>
              </w:rPr>
            </w:pPr>
            <w:r>
              <w:rPr>
                <w:rFonts w:ascii="KUNUMG+FagoExLf" w:hAnsi="KUNUMG+FagoExLf" w:eastAsiaTheme="minorEastAsia" w:cs="KUNUMG+FagoExLf"/>
                <w:color w:val="000000"/>
                <w:spacing w:val="2"/>
                <w:sz w:val="18"/>
                <w:szCs w:val="22"/>
                <w:lang w:val="en-US" w:eastAsia="en-US" w:bidi="ar-SA"/>
              </w:rPr>
              <w:t>1”</w:t>
            </w:r>
          </w:p>
        </w:tc>
      </w:tr>
      <w:tr>
        <w:tblPrEx>
          <w:tblW w:w="0" w:type="auto"/>
          <w:jc w:val="left"/>
          <w:tblInd w:w="0" w:type="dxa"/>
          <w:tblCellMar>
            <w:left w:w="0" w:type="dxa"/>
            <w:right w:w="0" w:type="dxa"/>
          </w:tblCellMar>
          <w:tblLook w:val="04A0"/>
        </w:tblPrEx>
        <w:trPr>
          <w:gridAfter w:val="1"/>
          <w:trHeight w:val="384"/>
          <w:jc w:val="left"/>
        </w:trPr>
        <w:tc>
          <w:tcPr>
            <w:tcW w:w="3375" w:type="dxa"/>
            <w:noWrap w:val="0"/>
            <w:textDirection w:val="lrTb"/>
            <w:tcFitText w:val="0"/>
            <w:vAlign w:val="top"/>
          </w:tcPr>
          <w:p>
            <w:pPr>
              <w:spacing w:before="0" w:after="0" w:line="0" w:lineRule="atLeast"/>
              <w:ind w:left="0" w:right="0" w:firstLine="0"/>
              <w:jc w:val="left"/>
              <w:rPr>
                <w:rFonts w:ascii="KUNUMG+FagoExLf" w:hAnsi="Calibri"/>
                <w:color w:val="000000"/>
                <w:sz w:val="18"/>
                <w:szCs w:val="22"/>
                <w:lang w:val="en-US" w:eastAsia="en-US" w:bidi="ar-SA"/>
              </w:rPr>
            </w:pPr>
          </w:p>
        </w:tc>
        <w:tc>
          <w:tcPr>
            <w:tcW w:w="3053" w:type="dxa"/>
            <w:gridSpan w:val="7"/>
            <w:noWrap w:val="0"/>
            <w:textDirection w:val="lrTb"/>
            <w:tcFitText w:val="0"/>
            <w:vAlign w:val="top"/>
          </w:tcPr>
          <w:p>
            <w:pPr>
              <w:spacing w:before="91" w:after="0" w:line="206" w:lineRule="exact"/>
              <w:ind w:left="0" w:right="0" w:firstLine="0"/>
              <w:jc w:val="left"/>
              <w:rPr>
                <w:rFonts w:ascii="KUNUMG+FagoExLf" w:hAnsi="Calibri"/>
                <w:color w:val="000000"/>
                <w:sz w:val="15"/>
                <w:szCs w:val="22"/>
                <w:lang w:val="en-US" w:eastAsia="en-US" w:bidi="ar-SA"/>
              </w:rPr>
            </w:pPr>
            <w:r>
              <w:rPr>
                <w:rFonts w:ascii="KUNUMG+FagoExLf" w:hAnsi="KUNUMG+FagoExLf" w:eastAsiaTheme="minorEastAsia" w:cs="KUNUMG+FagoExLf"/>
                <w:color w:val="000000"/>
                <w:spacing w:val="1"/>
                <w:sz w:val="18"/>
                <w:szCs w:val="22"/>
                <w:lang w:val="en-US" w:eastAsia="en-US" w:bidi="ar-SA"/>
              </w:rPr>
              <w:t>3/4”</w:t>
            </w:r>
            <w:r>
              <w:rPr>
                <w:rFonts w:ascii="KUNUMG+FagoExLf" w:hAnsi="Calibri" w:eastAsiaTheme="minorEastAsia" w:cstheme="minorBidi"/>
                <w:color w:val="000000"/>
                <w:spacing w:val="370"/>
                <w:sz w:val="18"/>
                <w:szCs w:val="22"/>
                <w:lang w:val="en-US" w:eastAsia="en-US" w:bidi="ar-SA"/>
              </w:rPr>
              <w:t xml:space="preserve"> </w:t>
            </w:r>
            <w:r>
              <w:rPr>
                <w:rFonts w:ascii="KUNUMG+FagoExLf" w:hAnsi="KUNUMG+FagoExLf" w:eastAsiaTheme="minorEastAsia" w:cs="KUNUMG+FagoExLf"/>
                <w:color w:val="000000"/>
                <w:spacing w:val="2"/>
                <w:sz w:val="18"/>
                <w:szCs w:val="22"/>
                <w:lang w:val="en-US" w:eastAsia="en-US" w:bidi="ar-SA"/>
              </w:rPr>
              <w:t>1”</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pacing w:val="2"/>
                <w:sz w:val="15"/>
                <w:szCs w:val="22"/>
                <w:vertAlign w:val="superscript"/>
                <w:lang w:val="en-US" w:eastAsia="en-US" w:bidi="ar-SA"/>
              </w:rPr>
              <w:t>1/2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5"/>
                <w:szCs w:val="22"/>
                <w:lang w:val="en-US" w:eastAsia="en-US" w:bidi="ar-SA"/>
              </w:rPr>
            </w:pPr>
          </w:p>
        </w:tc>
        <w:tc>
          <w:tcPr>
            <w:tcW w:w="2950" w:type="dxa"/>
            <w:noWrap w:val="0"/>
            <w:textDirection w:val="lrTb"/>
            <w:tcFitText w:val="0"/>
            <w:vAlign w:val="top"/>
          </w:tcPr>
          <w:p>
            <w:pPr>
              <w:spacing w:before="0" w:after="0" w:line="183"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2"/>
                <w:sz w:val="16"/>
                <w:szCs w:val="22"/>
                <w:lang w:val="en-US" w:eastAsia="en-US" w:bidi="ar-SA"/>
              </w:rPr>
              <w:t>31</w:t>
            </w:r>
            <w:r>
              <w:rPr>
                <w:rFonts w:ascii="KUNUMG+FagoExLf" w:hAnsi="Calibri" w:eastAsiaTheme="minorEastAsia" w:cstheme="minorBidi"/>
                <w:color w:val="000000"/>
                <w:spacing w:val="1997"/>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3000824</w:t>
            </w:r>
          </w:p>
        </w:tc>
      </w:tr>
      <w:tr>
        <w:tblPrEx>
          <w:tblW w:w="0" w:type="auto"/>
          <w:jc w:val="left"/>
          <w:tblInd w:w="0" w:type="dxa"/>
          <w:tblCellMar>
            <w:left w:w="0" w:type="dxa"/>
            <w:right w:w="0" w:type="dxa"/>
          </w:tblCellMar>
          <w:tblLook w:val="04A0"/>
        </w:tblPrEx>
        <w:trPr>
          <w:gridAfter w:val="1"/>
          <w:trHeight w:val="291"/>
          <w:jc w:val="left"/>
        </w:trPr>
        <w:tc>
          <w:tcPr>
            <w:tcW w:w="3568" w:type="dxa"/>
            <w:gridSpan w:val="3"/>
            <w:noWrap w:val="0"/>
            <w:textDirection w:val="lrTb"/>
            <w:tcFitText w:val="0"/>
            <w:vAlign w:val="top"/>
          </w:tcPr>
          <w:p>
            <w:pPr>
              <w:spacing w:before="0" w:after="0" w:line="0" w:lineRule="atLeast"/>
              <w:ind w:left="0" w:right="0" w:firstLine="0"/>
              <w:jc w:val="left"/>
              <w:rPr>
                <w:rFonts w:ascii="KUNUMG+FagoExLf" w:hAnsi="Calibri"/>
                <w:color w:val="000000"/>
                <w:sz w:val="16"/>
                <w:szCs w:val="22"/>
                <w:lang w:val="en-US" w:eastAsia="en-US" w:bidi="ar-SA"/>
              </w:rPr>
            </w:pPr>
          </w:p>
        </w:tc>
        <w:tc>
          <w:tcPr>
            <w:tcW w:w="2794" w:type="dxa"/>
            <w:gridSpan w:val="3"/>
            <w:noWrap w:val="0"/>
            <w:textDirection w:val="lrTb"/>
            <w:tcFitText w:val="0"/>
            <w:vAlign w:val="top"/>
          </w:tcPr>
          <w:p>
            <w:pPr>
              <w:spacing w:before="86" w:after="0" w:line="206" w:lineRule="exact"/>
              <w:ind w:left="0" w:right="0" w:firstLine="0"/>
              <w:jc w:val="left"/>
              <w:rPr>
                <w:rFonts w:ascii="KUNUMG+FagoExLf" w:hAnsi="Calibri"/>
                <w:color w:val="000000"/>
                <w:sz w:val="18"/>
                <w:szCs w:val="22"/>
                <w:lang w:val="en-US" w:eastAsia="en-US" w:bidi="ar-SA"/>
              </w:rPr>
            </w:pPr>
            <w:r>
              <w:rPr>
                <w:rFonts w:ascii="KUNUMG+FagoExLf" w:hAnsi="KUNUMG+FagoExLf" w:eastAsiaTheme="minorEastAsia" w:cs="KUNUMG+FagoExLf"/>
                <w:color w:val="000000"/>
                <w:spacing w:val="2"/>
                <w:sz w:val="18"/>
                <w:szCs w:val="22"/>
                <w:lang w:val="en-US" w:eastAsia="en-US" w:bidi="ar-SA"/>
              </w:rPr>
              <w:t>2”</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pacing w:val="2"/>
                <w:sz w:val="15"/>
                <w:szCs w:val="22"/>
                <w:vertAlign w:val="superscript"/>
                <w:lang w:val="en-US" w:eastAsia="en-US" w:bidi="ar-SA"/>
              </w:rPr>
              <w:t>1/2</w:t>
            </w:r>
            <w:r>
              <w:rPr>
                <w:rFonts w:ascii="KUNUMG+FagoExLf" w:hAnsi="Calibri" w:eastAsiaTheme="minorEastAsia" w:cstheme="minorBidi"/>
                <w:color w:val="000000"/>
                <w:spacing w:val="702"/>
                <w:sz w:val="15"/>
                <w:szCs w:val="22"/>
                <w:vertAlign w:val="superscript"/>
                <w:lang w:val="en-US" w:eastAsia="en-US" w:bidi="ar-SA"/>
              </w:rPr>
              <w:t xml:space="preserve"> </w:t>
            </w:r>
            <w:r>
              <w:rPr>
                <w:rFonts w:ascii="KUNUMG+FagoExLf" w:hAnsi="KUNUMG+FagoExLf" w:eastAsiaTheme="minorEastAsia" w:cs="KUNUMG+FagoExLf"/>
                <w:color w:val="000000"/>
                <w:spacing w:val="2"/>
                <w:sz w:val="18"/>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8"/>
                <w:szCs w:val="22"/>
                <w:lang w:val="en-US" w:eastAsia="en-US" w:bidi="ar-SA"/>
              </w:rPr>
            </w:pPr>
          </w:p>
        </w:tc>
        <w:tc>
          <w:tcPr>
            <w:tcW w:w="3015" w:type="dxa"/>
            <w:gridSpan w:val="3"/>
            <w:noWrap w:val="0"/>
            <w:textDirection w:val="lrTb"/>
            <w:tcFitText w:val="0"/>
            <w:vAlign w:val="top"/>
          </w:tcPr>
          <w:p>
            <w:pPr>
              <w:spacing w:before="0" w:after="0" w:line="183"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1"/>
                <w:sz w:val="16"/>
                <w:szCs w:val="22"/>
                <w:lang w:val="en-US" w:eastAsia="en-US" w:bidi="ar-SA"/>
              </w:rPr>
              <w:t>300</w:t>
            </w:r>
            <w:r>
              <w:rPr>
                <w:rFonts w:ascii="KUNUMG+FagoExLf" w:hAnsi="Calibri" w:eastAsiaTheme="minorEastAsia" w:cstheme="minorBidi"/>
                <w:color w:val="000000"/>
                <w:spacing w:val="1935"/>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3000825</w:t>
            </w:r>
          </w:p>
        </w:tc>
      </w:tr>
    </w:tbl>
    <w:p>
      <w:pPr>
        <w:spacing w:before="68" w:after="30" w:line="216" w:lineRule="exact"/>
        <w:ind w:left="2861" w:right="0" w:firstLine="0"/>
        <w:jc w:val="left"/>
        <w:rPr>
          <w:rFonts w:ascii="KUNUMG+FagoExLf" w:hAnsi="Calibri"/>
          <w:color w:val="000000"/>
          <w:sz w:val="18"/>
          <w:szCs w:val="22"/>
          <w:lang w:val="en-US" w:eastAsia="en-US" w:bidi="ar-SA"/>
        </w:rPr>
      </w:pPr>
      <w:r>
        <w:rPr>
          <w:rFonts w:ascii="KUNUMG+FagoExLf" w:hAnsi="Calibri" w:eastAsiaTheme="minorEastAsia" w:cstheme="minorBidi"/>
          <w:color w:val="000000"/>
          <w:spacing w:val="2"/>
          <w:sz w:val="18"/>
          <w:szCs w:val="22"/>
          <w:lang w:val="en-US" w:eastAsia="en-US" w:bidi="ar-SA"/>
        </w:rPr>
        <w:t>DN</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z w:val="18"/>
          <w:szCs w:val="22"/>
          <w:lang w:val="en-US" w:eastAsia="en-US" w:bidi="ar-SA"/>
        </w:rPr>
        <w:t>65</w:t>
      </w:r>
    </w:p>
    <w:tbl>
      <w:tblPr>
        <w:tblStyle w:val="TableNormal"/>
        <w:tblW w:w="0" w:type="auto"/>
        <w:jc w:val="left"/>
        <w:tblInd w:w="0" w:type="dxa"/>
        <w:tblCellMar>
          <w:left w:w="0" w:type="dxa"/>
          <w:right w:w="0" w:type="dxa"/>
        </w:tblCellMar>
        <w:tblLook w:val="04A0"/>
      </w:tblPr>
      <w:tblGrid>
        <w:gridCol w:w="2973"/>
        <w:gridCol w:w="261"/>
        <w:gridCol w:w="142"/>
        <w:gridCol w:w="192"/>
        <w:gridCol w:w="85"/>
        <w:gridCol w:w="654"/>
        <w:gridCol w:w="20"/>
        <w:gridCol w:w="66"/>
        <w:gridCol w:w="20"/>
        <w:gridCol w:w="8"/>
        <w:gridCol w:w="20"/>
        <w:gridCol w:w="240"/>
        <w:gridCol w:w="20"/>
        <w:gridCol w:w="452"/>
        <w:gridCol w:w="1209"/>
        <w:gridCol w:w="20"/>
        <w:gridCol w:w="31"/>
        <w:gridCol w:w="20"/>
        <w:gridCol w:w="2925"/>
        <w:gridCol w:w="42"/>
      </w:tblGrid>
      <w:tr>
        <w:tblPrEx>
          <w:tblW w:w="0" w:type="auto"/>
          <w:jc w:val="left"/>
          <w:tblInd w:w="0" w:type="dxa"/>
          <w:tblCellMar>
            <w:left w:w="0" w:type="dxa"/>
            <w:right w:w="0" w:type="dxa"/>
          </w:tblCellMar>
          <w:tblLook w:val="04A0"/>
        </w:tblPrEx>
        <w:trPr>
          <w:gridAfter w:val="6"/>
          <w:trHeight w:val="284"/>
          <w:jc w:val="left"/>
        </w:trPr>
        <w:tc>
          <w:tcPr>
            <w:tcW w:w="3568" w:type="dxa"/>
            <w:gridSpan w:val="4"/>
            <w:noWrap w:val="0"/>
            <w:textDirection w:val="lrTb"/>
            <w:tcFitText w:val="0"/>
            <w:vAlign w:val="top"/>
          </w:tcPr>
          <w:p>
            <w:pPr>
              <w:spacing w:before="0" w:after="0" w:line="0" w:lineRule="atLeast"/>
              <w:ind w:left="0" w:right="0" w:firstLine="0"/>
              <w:jc w:val="left"/>
              <w:rPr>
                <w:rFonts w:ascii="KUNUMG+FagoExLf" w:hAnsi="Calibri"/>
                <w:color w:val="000000"/>
                <w:sz w:val="18"/>
                <w:szCs w:val="22"/>
                <w:lang w:val="en-US" w:eastAsia="en-US" w:bidi="ar-SA"/>
              </w:rPr>
            </w:pPr>
          </w:p>
        </w:tc>
        <w:tc>
          <w:tcPr>
            <w:tcW w:w="1113" w:type="dxa"/>
            <w:gridSpan w:val="8"/>
            <w:noWrap w:val="0"/>
            <w:textDirection w:val="lrTb"/>
            <w:tcFitText w:val="0"/>
            <w:vAlign w:val="top"/>
          </w:tcPr>
          <w:p>
            <w:pPr>
              <w:spacing w:before="0" w:after="0" w:line="206" w:lineRule="exact"/>
              <w:ind w:left="0" w:right="0" w:firstLine="0"/>
              <w:jc w:val="left"/>
              <w:rPr>
                <w:rFonts w:ascii="KUNUMG+FagoExLf" w:hAnsi="Calibri"/>
                <w:color w:val="000000"/>
                <w:sz w:val="15"/>
                <w:szCs w:val="22"/>
                <w:lang w:val="en-US" w:eastAsia="en-US" w:bidi="ar-SA"/>
              </w:rPr>
            </w:pPr>
            <w:r>
              <w:rPr>
                <w:rFonts w:ascii="KUNUMG+FagoExLf" w:hAnsi="KUNUMG+FagoExLf" w:eastAsiaTheme="minorEastAsia" w:cs="KUNUMG+FagoExLf"/>
                <w:color w:val="000000"/>
                <w:spacing w:val="2"/>
                <w:sz w:val="18"/>
                <w:szCs w:val="22"/>
                <w:lang w:val="en-US" w:eastAsia="en-US" w:bidi="ar-SA"/>
              </w:rPr>
              <w:t>2”</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pacing w:val="2"/>
                <w:sz w:val="15"/>
                <w:szCs w:val="22"/>
                <w:vertAlign w:val="superscript"/>
                <w:lang w:val="en-US" w:eastAsia="en-US" w:bidi="ar-SA"/>
              </w:rPr>
              <w:t>1/2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5"/>
                <w:szCs w:val="22"/>
                <w:lang w:val="en-US" w:eastAsia="en-US" w:bidi="ar-SA"/>
              </w:rPr>
            </w:pPr>
          </w:p>
        </w:tc>
        <w:tc>
          <w:tcPr>
            <w:tcW w:w="452" w:type="dxa"/>
            <w:noWrap w:val="0"/>
            <w:textDirection w:val="lrTb"/>
            <w:tcFitText w:val="0"/>
            <w:vAlign w:val="top"/>
          </w:tcPr>
          <w:p>
            <w:pPr>
              <w:spacing w:before="0" w:after="0" w:line="206" w:lineRule="exact"/>
              <w:ind w:left="0" w:right="0" w:firstLine="0"/>
              <w:jc w:val="left"/>
              <w:rPr>
                <w:rFonts w:ascii="KUNUMG+FagoExLf" w:hAnsi="Calibri"/>
                <w:color w:val="000000"/>
                <w:sz w:val="15"/>
                <w:szCs w:val="22"/>
                <w:lang w:val="en-US" w:eastAsia="en-US" w:bidi="ar-SA"/>
              </w:rPr>
            </w:pPr>
            <w:r>
              <w:rPr>
                <w:rFonts w:ascii="KUNUMG+FagoExLf" w:hAnsi="KUNUMG+FagoExLf" w:eastAsiaTheme="minorEastAsia" w:cs="KUNUMG+FagoExLf"/>
                <w:color w:val="000000"/>
                <w:spacing w:val="2"/>
                <w:sz w:val="18"/>
                <w:szCs w:val="22"/>
                <w:lang w:val="en-US" w:eastAsia="en-US" w:bidi="ar-SA"/>
              </w:rPr>
              <w:t>1”</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pacing w:val="2"/>
                <w:sz w:val="15"/>
                <w:szCs w:val="22"/>
                <w:vertAlign w:val="superscript"/>
                <w:lang w:val="en-US" w:eastAsia="en-US" w:bidi="ar-SA"/>
              </w:rPr>
              <w:t>1/2</w:t>
            </w:r>
          </w:p>
        </w:tc>
      </w:tr>
      <w:tr>
        <w:tblPrEx>
          <w:tblW w:w="0" w:type="auto"/>
          <w:jc w:val="left"/>
          <w:tblInd w:w="0" w:type="dxa"/>
          <w:tblCellMar>
            <w:left w:w="0" w:type="dxa"/>
            <w:right w:w="0" w:type="dxa"/>
          </w:tblCellMar>
          <w:tblLook w:val="04A0"/>
        </w:tblPrEx>
        <w:trPr>
          <w:trHeight w:val="370"/>
          <w:jc w:val="left"/>
        </w:trPr>
        <w:tc>
          <w:tcPr>
            <w:tcW w:w="2973" w:type="dxa"/>
            <w:noWrap w:val="0"/>
            <w:textDirection w:val="lrTb"/>
            <w:tcFitText w:val="0"/>
            <w:vAlign w:val="top"/>
          </w:tcPr>
          <w:p>
            <w:pPr>
              <w:spacing w:before="0" w:after="0" w:line="0" w:lineRule="atLeast"/>
              <w:ind w:left="0" w:right="0" w:firstLine="0"/>
              <w:jc w:val="left"/>
              <w:rPr>
                <w:rFonts w:ascii="KUNUMG+FagoExLf" w:hAnsi="Calibri"/>
                <w:color w:val="000000"/>
                <w:sz w:val="15"/>
                <w:szCs w:val="22"/>
                <w:lang w:val="en-US" w:eastAsia="en-US" w:bidi="ar-SA"/>
              </w:rPr>
            </w:pPr>
          </w:p>
        </w:tc>
        <w:tc>
          <w:tcPr>
            <w:tcW w:w="3389" w:type="dxa"/>
            <w:gridSpan w:val="14"/>
            <w:noWrap w:val="0"/>
            <w:textDirection w:val="lrTb"/>
            <w:tcFitText w:val="0"/>
            <w:vAlign w:val="top"/>
          </w:tcPr>
          <w:p>
            <w:pPr>
              <w:spacing w:before="105" w:after="0" w:line="206" w:lineRule="exact"/>
              <w:ind w:left="0" w:right="0" w:firstLine="0"/>
              <w:jc w:val="left"/>
              <w:rPr>
                <w:rFonts w:ascii="KUNUMG+FagoExLf" w:hAnsi="Calibri"/>
                <w:color w:val="000000"/>
                <w:sz w:val="18"/>
                <w:szCs w:val="22"/>
                <w:lang w:val="en-US" w:eastAsia="en-US" w:bidi="ar-SA"/>
              </w:rPr>
            </w:pPr>
            <w:r>
              <w:rPr>
                <w:rFonts w:ascii="KUNUMG+FagoExLf" w:hAnsi="Calibri" w:eastAsiaTheme="minorEastAsia" w:cstheme="minorBidi"/>
                <w:color w:val="000000"/>
                <w:spacing w:val="2"/>
                <w:sz w:val="18"/>
                <w:szCs w:val="22"/>
                <w:lang w:val="en-US" w:eastAsia="en-US" w:bidi="ar-SA"/>
              </w:rPr>
              <w:t>DN</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z w:val="18"/>
                <w:szCs w:val="22"/>
                <w:lang w:val="en-US" w:eastAsia="en-US" w:bidi="ar-SA"/>
              </w:rPr>
              <w:t>80</w:t>
            </w:r>
            <w:r>
              <w:rPr>
                <w:rFonts w:ascii="KUNUMG+FagoExLf" w:hAnsi="Calibri" w:eastAsiaTheme="minorEastAsia" w:cstheme="minorBidi"/>
                <w:color w:val="000000"/>
                <w:spacing w:val="336"/>
                <w:sz w:val="18"/>
                <w:szCs w:val="22"/>
                <w:lang w:val="en-US" w:eastAsia="en-US" w:bidi="ar-SA"/>
              </w:rPr>
              <w:t xml:space="preserve"> </w:t>
            </w:r>
            <w:r>
              <w:rPr>
                <w:rFonts w:ascii="KUNUMG+FagoExLf" w:hAnsi="KUNUMG+FagoExLf" w:eastAsiaTheme="minorEastAsia" w:cs="KUNUMG+FagoExLf"/>
                <w:color w:val="000000"/>
                <w:spacing w:val="2"/>
                <w:sz w:val="18"/>
                <w:szCs w:val="22"/>
                <w:lang w:val="en-US" w:eastAsia="en-US" w:bidi="ar-SA"/>
              </w:rPr>
              <w:t>2”</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pacing w:val="2"/>
                <w:sz w:val="15"/>
                <w:szCs w:val="22"/>
                <w:vertAlign w:val="superscript"/>
                <w:lang w:val="en-US" w:eastAsia="en-US" w:bidi="ar-SA"/>
              </w:rPr>
              <w:t>1/2</w:t>
            </w:r>
            <w:r>
              <w:rPr>
                <w:rFonts w:ascii="KUNUMG+FagoExLf" w:hAnsi="Calibri" w:eastAsiaTheme="minorEastAsia" w:cstheme="minorBidi"/>
                <w:color w:val="000000"/>
                <w:spacing w:val="534"/>
                <w:sz w:val="15"/>
                <w:szCs w:val="22"/>
                <w:vertAlign w:val="superscript"/>
                <w:lang w:val="en-US" w:eastAsia="en-US" w:bidi="ar-SA"/>
              </w:rPr>
              <w:t xml:space="preserve"> </w:t>
            </w:r>
            <w:r>
              <w:rPr>
                <w:rFonts w:ascii="KUNUMG+FagoExLf" w:hAnsi="KUNUMG+FagoExLf" w:eastAsiaTheme="minorEastAsia" w:cs="KUNUMG+FagoExLf"/>
                <w:color w:val="000000"/>
                <w:spacing w:val="2"/>
                <w:sz w:val="18"/>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8"/>
                <w:szCs w:val="22"/>
                <w:lang w:val="en-US" w:eastAsia="en-US" w:bidi="ar-SA"/>
              </w:rPr>
            </w:pPr>
          </w:p>
        </w:tc>
        <w:tc>
          <w:tcPr>
            <w:tcW w:w="3019" w:type="dxa"/>
            <w:gridSpan w:val="4"/>
            <w:noWrap w:val="0"/>
            <w:textDirection w:val="lrTb"/>
            <w:tcFitText w:val="0"/>
            <w:vAlign w:val="top"/>
          </w:tcPr>
          <w:p>
            <w:pPr>
              <w:spacing w:before="0" w:after="0" w:line="183"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1"/>
                <w:sz w:val="16"/>
                <w:szCs w:val="22"/>
                <w:lang w:val="en-US" w:eastAsia="en-US" w:bidi="ar-SA"/>
              </w:rPr>
              <w:t>300</w:t>
            </w:r>
            <w:r>
              <w:rPr>
                <w:rFonts w:ascii="KUNUMG+FagoExLf" w:hAnsi="Calibri" w:eastAsiaTheme="minorEastAsia" w:cstheme="minorBidi"/>
                <w:color w:val="000000"/>
                <w:spacing w:val="1931"/>
                <w:sz w:val="16"/>
                <w:szCs w:val="22"/>
                <w:lang w:val="en-US" w:eastAsia="en-US" w:bidi="ar-SA"/>
              </w:rPr>
              <w:t xml:space="preserve"> </w:t>
            </w:r>
            <w:r>
              <w:rPr>
                <w:rFonts w:ascii="KUNUMG+FagoExLf" w:hAnsi="Calibri" w:eastAsiaTheme="minorEastAsia" w:cstheme="minorBidi"/>
                <w:color w:val="000000"/>
                <w:spacing w:val="-2"/>
                <w:sz w:val="16"/>
                <w:szCs w:val="22"/>
                <w:lang w:val="en-US" w:eastAsia="en-US" w:bidi="ar-SA"/>
              </w:rPr>
              <w:t>3000826</w:t>
            </w:r>
          </w:p>
        </w:tc>
      </w:tr>
      <w:tr>
        <w:tblPrEx>
          <w:tblW w:w="0" w:type="auto"/>
          <w:jc w:val="left"/>
          <w:tblInd w:w="0" w:type="dxa"/>
          <w:tblCellMar>
            <w:left w:w="0" w:type="dxa"/>
            <w:right w:w="0" w:type="dxa"/>
          </w:tblCellMar>
          <w:tblLook w:val="04A0"/>
        </w:tblPrEx>
        <w:trPr>
          <w:trHeight w:val="384"/>
          <w:jc w:val="left"/>
        </w:trPr>
        <w:tc>
          <w:tcPr>
            <w:tcW w:w="3653" w:type="dxa"/>
            <w:gridSpan w:val="5"/>
            <w:noWrap w:val="0"/>
            <w:textDirection w:val="lrTb"/>
            <w:tcFitText w:val="0"/>
            <w:vAlign w:val="top"/>
          </w:tcPr>
          <w:p>
            <w:pPr>
              <w:spacing w:before="0" w:after="0" w:line="0" w:lineRule="atLeast"/>
              <w:ind w:left="0" w:right="0" w:firstLine="0"/>
              <w:jc w:val="left"/>
              <w:rPr>
                <w:rFonts w:ascii="KUNUMG+FagoExLf" w:hAnsi="Calibri"/>
                <w:color w:val="000000"/>
                <w:sz w:val="16"/>
                <w:szCs w:val="22"/>
                <w:lang w:val="en-US" w:eastAsia="en-US" w:bidi="ar-SA"/>
              </w:rPr>
            </w:pPr>
          </w:p>
        </w:tc>
        <w:tc>
          <w:tcPr>
            <w:tcW w:w="768" w:type="dxa"/>
            <w:gridSpan w:val="5"/>
            <w:noWrap w:val="0"/>
            <w:textDirection w:val="lrTb"/>
            <w:tcFitText w:val="0"/>
            <w:vAlign w:val="top"/>
          </w:tcPr>
          <w:p>
            <w:pPr>
              <w:spacing w:before="97" w:after="0" w:line="206" w:lineRule="exact"/>
              <w:ind w:left="0" w:right="0" w:firstLine="0"/>
              <w:jc w:val="left"/>
              <w:rPr>
                <w:rFonts w:ascii="KUNUMG+FagoExLf" w:hAnsi="Calibri"/>
                <w:color w:val="000000"/>
                <w:sz w:val="15"/>
                <w:szCs w:val="22"/>
                <w:lang w:val="en-US" w:eastAsia="en-US" w:bidi="ar-SA"/>
              </w:rPr>
            </w:pPr>
            <w:r>
              <w:rPr>
                <w:rFonts w:ascii="KUNUMG+FagoExLf" w:hAnsi="KUNUMG+FagoExLf" w:eastAsiaTheme="minorEastAsia" w:cs="KUNUMG+FagoExLf"/>
                <w:color w:val="000000"/>
                <w:spacing w:val="2"/>
                <w:sz w:val="18"/>
                <w:szCs w:val="22"/>
                <w:lang w:val="en-US" w:eastAsia="en-US" w:bidi="ar-SA"/>
              </w:rPr>
              <w:t>1”</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pacing w:val="2"/>
                <w:sz w:val="15"/>
                <w:szCs w:val="22"/>
                <w:vertAlign w:val="superscript"/>
                <w:lang w:val="en-US" w:eastAsia="en-US" w:bidi="ar-SA"/>
              </w:rPr>
              <w:t>1/2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5"/>
                <w:szCs w:val="22"/>
                <w:lang w:val="en-US" w:eastAsia="en-US" w:bidi="ar-SA"/>
              </w:rPr>
            </w:pPr>
          </w:p>
        </w:tc>
        <w:tc>
          <w:tcPr>
            <w:tcW w:w="1973" w:type="dxa"/>
            <w:gridSpan w:val="6"/>
            <w:noWrap w:val="0"/>
            <w:textDirection w:val="lrTb"/>
            <w:tcFitText w:val="0"/>
            <w:vAlign w:val="top"/>
          </w:tcPr>
          <w:p>
            <w:pPr>
              <w:spacing w:before="93" w:after="0" w:line="206" w:lineRule="exact"/>
              <w:ind w:left="0" w:right="0" w:firstLine="0"/>
              <w:jc w:val="left"/>
              <w:rPr>
                <w:rFonts w:ascii="KUNUMG+FagoExLf" w:hAnsi="Calibri"/>
                <w:color w:val="000000"/>
                <w:sz w:val="18"/>
                <w:szCs w:val="22"/>
                <w:lang w:val="en-US" w:eastAsia="en-US" w:bidi="ar-SA"/>
              </w:rPr>
            </w:pPr>
            <w:r>
              <w:rPr>
                <w:rFonts w:ascii="KUNUMG+FagoExLf" w:hAnsi="KUNUMG+FagoExLf" w:eastAsiaTheme="minorEastAsia" w:cs="KUNUMG+FagoExLf"/>
                <w:color w:val="000000"/>
                <w:spacing w:val="2"/>
                <w:sz w:val="18"/>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8"/>
                <w:szCs w:val="22"/>
                <w:lang w:val="en-US" w:eastAsia="en-US" w:bidi="ar-SA"/>
              </w:rPr>
            </w:pPr>
          </w:p>
        </w:tc>
        <w:tc>
          <w:tcPr>
            <w:tcW w:w="2966" w:type="dxa"/>
            <w:gridSpan w:val="2"/>
            <w:noWrap w:val="0"/>
            <w:textDirection w:val="lrTb"/>
            <w:tcFitText w:val="0"/>
            <w:vAlign w:val="top"/>
          </w:tcPr>
          <w:p>
            <w:pPr>
              <w:spacing w:before="0" w:after="0" w:line="183"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4"/>
                <w:sz w:val="16"/>
                <w:szCs w:val="22"/>
                <w:lang w:val="en-US" w:eastAsia="en-US" w:bidi="ar-SA"/>
              </w:rPr>
              <w:t>35</w:t>
            </w:r>
            <w:r>
              <w:rPr>
                <w:rFonts w:ascii="KUNUMG+FagoExLf" w:hAnsi="Calibri" w:eastAsiaTheme="minorEastAsia" w:cstheme="minorBidi"/>
                <w:color w:val="000000"/>
                <w:spacing w:val="1987"/>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3000843</w:t>
            </w:r>
          </w:p>
        </w:tc>
      </w:tr>
      <w:tr>
        <w:tblPrEx>
          <w:tblW w:w="0" w:type="auto"/>
          <w:jc w:val="left"/>
          <w:tblInd w:w="0" w:type="dxa"/>
          <w:tblCellMar>
            <w:left w:w="0" w:type="dxa"/>
            <w:right w:w="0" w:type="dxa"/>
          </w:tblCellMar>
          <w:tblLook w:val="04A0"/>
        </w:tblPrEx>
        <w:trPr>
          <w:gridAfter w:val="1"/>
          <w:trHeight w:val="384"/>
          <w:jc w:val="left"/>
        </w:trPr>
        <w:tc>
          <w:tcPr>
            <w:tcW w:w="3234" w:type="dxa"/>
            <w:gridSpan w:val="2"/>
            <w:noWrap w:val="0"/>
            <w:textDirection w:val="lrTb"/>
            <w:tcFitText w:val="0"/>
            <w:vAlign w:val="top"/>
          </w:tcPr>
          <w:p>
            <w:pPr>
              <w:spacing w:before="0" w:after="0" w:line="0" w:lineRule="atLeast"/>
              <w:ind w:left="0" w:right="0" w:firstLine="0"/>
              <w:jc w:val="left"/>
              <w:rPr>
                <w:rFonts w:ascii="KUNUMG+FagoExLf" w:hAnsi="Calibri"/>
                <w:color w:val="000000"/>
                <w:sz w:val="16"/>
                <w:szCs w:val="22"/>
                <w:lang w:val="en-US" w:eastAsia="en-US" w:bidi="ar-SA"/>
              </w:rPr>
            </w:pPr>
          </w:p>
        </w:tc>
        <w:tc>
          <w:tcPr>
            <w:tcW w:w="1073" w:type="dxa"/>
            <w:gridSpan w:val="4"/>
            <w:noWrap w:val="0"/>
            <w:textDirection w:val="lrTb"/>
            <w:tcFitText w:val="0"/>
            <w:vAlign w:val="top"/>
          </w:tcPr>
          <w:p>
            <w:pPr>
              <w:spacing w:before="97" w:after="0" w:line="206" w:lineRule="exact"/>
              <w:ind w:left="0" w:right="0" w:firstLine="0"/>
              <w:jc w:val="left"/>
              <w:rPr>
                <w:rFonts w:ascii="KUNUMG+FagoExLf" w:hAnsi="Calibri"/>
                <w:color w:val="000000"/>
                <w:sz w:val="15"/>
                <w:szCs w:val="22"/>
                <w:lang w:val="en-US" w:eastAsia="en-US" w:bidi="ar-SA"/>
              </w:rPr>
            </w:pPr>
            <w:r>
              <w:rPr>
                <w:rFonts w:ascii="KUNUMG+FagoExLf" w:hAnsi="KUNUMG+FagoExLf" w:eastAsiaTheme="minorEastAsia" w:cs="KUNUMG+FagoExLf"/>
                <w:color w:val="000000"/>
                <w:spacing w:val="2"/>
                <w:sz w:val="18"/>
                <w:szCs w:val="22"/>
                <w:lang w:val="en-US" w:eastAsia="en-US" w:bidi="ar-SA"/>
              </w:rPr>
              <w:t>1”</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pacing w:val="2"/>
                <w:sz w:val="15"/>
                <w:szCs w:val="22"/>
                <w:vertAlign w:val="superscript"/>
                <w:lang w:val="en-US" w:eastAsia="en-US" w:bidi="ar-SA"/>
              </w:rPr>
              <w:t>1/4</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5"/>
                <w:szCs w:val="22"/>
                <w:lang w:val="en-US" w:eastAsia="en-US" w:bidi="ar-SA"/>
              </w:rPr>
            </w:pPr>
          </w:p>
        </w:tc>
        <w:tc>
          <w:tcPr>
            <w:tcW w:w="2086" w:type="dxa"/>
            <w:gridSpan w:val="10"/>
            <w:noWrap w:val="0"/>
            <w:textDirection w:val="lrTb"/>
            <w:tcFitText w:val="0"/>
            <w:vAlign w:val="top"/>
          </w:tcPr>
          <w:p>
            <w:pPr>
              <w:spacing w:before="93" w:after="0" w:line="206" w:lineRule="exact"/>
              <w:ind w:left="0" w:right="0" w:firstLine="0"/>
              <w:jc w:val="left"/>
              <w:rPr>
                <w:rFonts w:ascii="KUNUMG+FagoExLf" w:hAnsi="Calibri"/>
                <w:color w:val="000000"/>
                <w:sz w:val="18"/>
                <w:szCs w:val="22"/>
                <w:lang w:val="en-US" w:eastAsia="en-US" w:bidi="ar-SA"/>
              </w:rPr>
            </w:pPr>
            <w:r>
              <w:rPr>
                <w:rFonts w:ascii="KUNUMG+FagoExLf" w:hAnsi="KUNUMG+FagoExLf" w:eastAsiaTheme="minorEastAsia" w:cs="KUNUMG+FagoExLf"/>
                <w:color w:val="000000"/>
                <w:spacing w:val="2"/>
                <w:sz w:val="18"/>
                <w:szCs w:val="22"/>
                <w:lang w:val="en-US" w:eastAsia="en-US" w:bidi="ar-SA"/>
              </w:rPr>
              <w:t>1”</w:t>
            </w:r>
            <w:r>
              <w:rPr>
                <w:rFonts w:ascii="KUNUMG+FagoExLf" w:hAnsi="Calibri" w:eastAsiaTheme="minorEastAsia" w:cstheme="minorBidi"/>
                <w:color w:val="000000"/>
                <w:spacing w:val="61"/>
                <w:sz w:val="18"/>
                <w:szCs w:val="22"/>
                <w:lang w:val="en-US" w:eastAsia="en-US" w:bidi="ar-SA"/>
              </w:rPr>
              <w:t xml:space="preserve"> </w:t>
            </w:r>
            <w:r>
              <w:rPr>
                <w:rFonts w:ascii="KUNUMG+FagoExLf" w:hAnsi="Calibri" w:eastAsiaTheme="minorEastAsia" w:cstheme="minorBidi"/>
                <w:color w:val="000000"/>
                <w:spacing w:val="1"/>
                <w:sz w:val="18"/>
                <w:szCs w:val="22"/>
                <w:lang w:val="en-US" w:eastAsia="en-US" w:bidi="ar-SA"/>
              </w:rPr>
              <w:t>1/2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8"/>
                <w:szCs w:val="22"/>
                <w:lang w:val="en-US" w:eastAsia="en-US" w:bidi="ar-SA"/>
              </w:rPr>
            </w:pPr>
          </w:p>
        </w:tc>
        <w:tc>
          <w:tcPr>
            <w:tcW w:w="2925" w:type="dxa"/>
            <w:noWrap w:val="0"/>
            <w:textDirection w:val="lrTb"/>
            <w:tcFitText w:val="0"/>
            <w:vAlign w:val="top"/>
          </w:tcPr>
          <w:p>
            <w:pPr>
              <w:spacing w:before="0" w:after="0" w:line="183"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4"/>
                <w:sz w:val="16"/>
                <w:szCs w:val="22"/>
                <w:lang w:val="en-US" w:eastAsia="en-US" w:bidi="ar-SA"/>
              </w:rPr>
              <w:t>35</w:t>
            </w:r>
            <w:r>
              <w:rPr>
                <w:rFonts w:ascii="KUNUMG+FagoExLf" w:hAnsi="Calibri" w:eastAsiaTheme="minorEastAsia" w:cstheme="minorBidi"/>
                <w:color w:val="000000"/>
                <w:spacing w:val="2028"/>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3010124</w:t>
            </w:r>
          </w:p>
        </w:tc>
      </w:tr>
      <w:tr>
        <w:tblPrEx>
          <w:tblW w:w="0" w:type="auto"/>
          <w:jc w:val="left"/>
          <w:tblInd w:w="0" w:type="dxa"/>
          <w:tblCellMar>
            <w:left w:w="0" w:type="dxa"/>
            <w:right w:w="0" w:type="dxa"/>
          </w:tblCellMar>
          <w:tblLook w:val="04A0"/>
        </w:tblPrEx>
        <w:trPr>
          <w:gridAfter w:val="1"/>
          <w:trHeight w:val="303"/>
          <w:jc w:val="left"/>
        </w:trPr>
        <w:tc>
          <w:tcPr>
            <w:tcW w:w="3376" w:type="dxa"/>
            <w:gridSpan w:val="3"/>
            <w:noWrap w:val="0"/>
            <w:textDirection w:val="lrTb"/>
            <w:tcFitText w:val="0"/>
            <w:vAlign w:val="top"/>
          </w:tcPr>
          <w:p>
            <w:pPr>
              <w:spacing w:before="0" w:after="0" w:line="0" w:lineRule="atLeast"/>
              <w:ind w:left="0" w:right="0" w:firstLine="0"/>
              <w:jc w:val="left"/>
              <w:rPr>
                <w:rFonts w:ascii="KUNUMG+FagoExLf" w:hAnsi="Calibri"/>
                <w:color w:val="000000"/>
                <w:sz w:val="16"/>
                <w:szCs w:val="22"/>
                <w:lang w:val="en-US" w:eastAsia="en-US" w:bidi="ar-SA"/>
              </w:rPr>
            </w:pPr>
          </w:p>
        </w:tc>
        <w:tc>
          <w:tcPr>
            <w:tcW w:w="1017" w:type="dxa"/>
            <w:gridSpan w:val="5"/>
            <w:noWrap w:val="0"/>
            <w:textDirection w:val="lrTb"/>
            <w:tcFitText w:val="0"/>
            <w:vAlign w:val="top"/>
          </w:tcPr>
          <w:p>
            <w:pPr>
              <w:spacing w:before="97" w:after="0" w:line="206" w:lineRule="exact"/>
              <w:ind w:left="0" w:right="0" w:firstLine="0"/>
              <w:jc w:val="left"/>
              <w:rPr>
                <w:rFonts w:ascii="KUNUMG+FagoExLf" w:hAnsi="Calibri"/>
                <w:color w:val="000000"/>
                <w:sz w:val="15"/>
                <w:szCs w:val="22"/>
                <w:lang w:val="en-US" w:eastAsia="en-US" w:bidi="ar-SA"/>
              </w:rPr>
            </w:pPr>
            <w:r>
              <w:rPr>
                <w:rFonts w:ascii="KUNUMG+FagoExLf" w:hAnsi="KUNUMG+FagoExLf" w:eastAsiaTheme="minorEastAsia" w:cs="KUNUMG+FagoExLf"/>
                <w:color w:val="000000"/>
                <w:spacing w:val="2"/>
                <w:sz w:val="18"/>
                <w:szCs w:val="22"/>
                <w:lang w:val="en-US" w:eastAsia="en-US" w:bidi="ar-SA"/>
              </w:rPr>
              <w:t>1”</w:t>
            </w:r>
            <w:r>
              <w:rPr>
                <w:rFonts w:ascii="KUNUMG+FagoExLf"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pacing w:val="2"/>
                <w:sz w:val="15"/>
                <w:szCs w:val="22"/>
                <w:vertAlign w:val="superscript"/>
                <w:lang w:val="en-US" w:eastAsia="en-US" w:bidi="ar-SA"/>
              </w:rPr>
              <w:t>1/4</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5"/>
                <w:szCs w:val="22"/>
                <w:lang w:val="en-US" w:eastAsia="en-US" w:bidi="ar-SA"/>
              </w:rPr>
            </w:pPr>
          </w:p>
        </w:tc>
        <w:tc>
          <w:tcPr>
            <w:tcW w:w="2001" w:type="dxa"/>
            <w:gridSpan w:val="8"/>
            <w:noWrap w:val="0"/>
            <w:textDirection w:val="lrTb"/>
            <w:tcFitText w:val="0"/>
            <w:vAlign w:val="top"/>
          </w:tcPr>
          <w:p>
            <w:pPr>
              <w:spacing w:before="93" w:after="0" w:line="206" w:lineRule="exact"/>
              <w:ind w:left="0" w:right="0" w:firstLine="0"/>
              <w:jc w:val="left"/>
              <w:rPr>
                <w:rFonts w:ascii="KUNUMG+FagoExLf" w:hAnsi="Calibri"/>
                <w:color w:val="000000"/>
                <w:sz w:val="18"/>
                <w:szCs w:val="22"/>
                <w:lang w:val="en-US" w:eastAsia="en-US" w:bidi="ar-SA"/>
              </w:rPr>
            </w:pPr>
            <w:r>
              <w:rPr>
                <w:rFonts w:ascii="KUNUMG+FagoExLf" w:hAnsi="KUNUMG+FagoExLf" w:eastAsiaTheme="minorEastAsia" w:cs="KUNUMG+FagoExLf"/>
                <w:color w:val="000000"/>
                <w:spacing w:val="2"/>
                <w:sz w:val="18"/>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ascii="KUNUMG+FagoExLf" w:hAnsi="Calibri"/>
                <w:color w:val="000000"/>
                <w:sz w:val="18"/>
                <w:szCs w:val="22"/>
                <w:lang w:val="en-US" w:eastAsia="en-US" w:bidi="ar-SA"/>
              </w:rPr>
            </w:pPr>
          </w:p>
        </w:tc>
        <w:tc>
          <w:tcPr>
            <w:tcW w:w="2926" w:type="dxa"/>
            <w:noWrap w:val="0"/>
            <w:textDirection w:val="lrTb"/>
            <w:tcFitText w:val="0"/>
            <w:vAlign w:val="top"/>
          </w:tcPr>
          <w:p>
            <w:pPr>
              <w:spacing w:before="0" w:after="0" w:line="183"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4"/>
                <w:sz w:val="16"/>
                <w:szCs w:val="22"/>
                <w:lang w:val="en-US" w:eastAsia="en-US" w:bidi="ar-SA"/>
              </w:rPr>
              <w:t>35</w:t>
            </w:r>
            <w:r>
              <w:rPr>
                <w:rFonts w:ascii="KUNUMG+FagoExLf" w:hAnsi="Calibri" w:eastAsiaTheme="minorEastAsia" w:cstheme="minorBidi"/>
                <w:color w:val="000000"/>
                <w:spacing w:val="2026"/>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3010126</w:t>
            </w:r>
          </w:p>
        </w:tc>
      </w:tr>
    </w:tbl>
    <w:p>
      <w:pPr>
        <w:spacing w:before="237" w:after="0" w:line="274" w:lineRule="exact"/>
        <w:ind w:left="21" w:right="0" w:firstLine="0"/>
        <w:jc w:val="left"/>
        <w:rPr>
          <w:rFonts w:hAnsi="Calibri"/>
          <w:color w:val="000000"/>
          <w:sz w:val="20"/>
          <w:szCs w:val="22"/>
          <w:lang w:val="en-US" w:eastAsia="en-US" w:bidi="ar-SA"/>
        </w:rPr>
      </w:pPr>
      <w:r>
        <w:rPr>
          <w:rFonts w:ascii="EWFDFR+MicrosoftYaHei-Bold" w:hAnsi="EWFDFR+MicrosoftYaHei-Bold" w:eastAsiaTheme="minorEastAsia" w:cs="EWFDFR+MicrosoftYaHei-Bold"/>
          <w:color w:val="B50229"/>
          <w:sz w:val="20"/>
          <w:szCs w:val="22"/>
          <w:lang w:val="en-US" w:eastAsia="en-US" w:bidi="ar-SA"/>
        </w:rPr>
        <w:t>稳压弹簧</w:t>
      </w:r>
    </w:p>
    <w:p>
      <w:pPr>
        <w:spacing w:before="34" w:after="229" w:line="220" w:lineRule="exact"/>
        <w:ind w:left="2846" w:right="0" w:firstLine="0"/>
        <w:jc w:val="left"/>
        <w:rPr>
          <w:rFonts w:ascii="TGHNRT+MicrosoftYaHei" w:hAnsi="Calibri"/>
          <w:color w:val="000000"/>
          <w:sz w:val="18"/>
          <w:szCs w:val="22"/>
          <w:lang w:val="en-US" w:eastAsia="en-US" w:bidi="ar-SA"/>
        </w:rPr>
      </w:pPr>
      <w:r>
        <w:rPr>
          <w:rFonts w:ascii="TGHNRT+MicrosoftYaHei" w:hAnsi="TGHNRT+MicrosoftYaHei" w:eastAsiaTheme="minorEastAsia" w:cs="TGHNRT+MicrosoftYaHei"/>
          <w:color w:val="000000"/>
          <w:spacing w:val="2"/>
          <w:sz w:val="18"/>
          <w:szCs w:val="22"/>
          <w:lang w:val="en-US" w:eastAsia="en-US" w:bidi="ar-SA"/>
        </w:rPr>
        <w:t>要改变燃气阀组稳压器的压力范围，可从配件中选用不同的稳压弹簧。</w:t>
      </w:r>
      <w:r>
        <w:rPr>
          <w:rFonts w:ascii="TGHNRT+MicrosoftYaHei" w:hAnsi="TGHNRT+MicrosoftYaHei" w:eastAsiaTheme="minorEastAsia" w:cs="TGHNRT+MicrosoftYaHei"/>
          <w:color w:val="000000"/>
          <w:spacing w:val="2"/>
          <w:sz w:val="18"/>
          <w:szCs w:val="22"/>
          <w:lang w:val="en-US" w:eastAsia="en-US" w:bidi="ar-SA"/>
        </w:rPr>
        <w:cr/>
      </w:r>
      <w:r>
        <w:rPr>
          <w:rFonts w:ascii="TGHNRT+MicrosoftYaHei" w:hAnsi="TGHNRT+MicrosoftYaHei" w:eastAsiaTheme="minorEastAsia" w:cs="TGHNRT+MicrosoftYaHei"/>
          <w:color w:val="000000"/>
          <w:spacing w:val="2"/>
          <w:sz w:val="18"/>
          <w:szCs w:val="22"/>
          <w:lang w:val="en-US" w:eastAsia="en-US" w:bidi="ar-SA"/>
        </w:rPr>
        <w:t>下表所列为可选弹簧的适用范围。请参看技术手册选择正确弹簧。</w:t>
      </w:r>
    </w:p>
    <w:tbl>
      <w:tblPr>
        <w:tblStyle w:val="TableNormal"/>
        <w:tblW w:w="0" w:type="auto"/>
        <w:jc w:val="left"/>
        <w:tblInd w:w="0" w:type="dxa"/>
        <w:tblCellMar>
          <w:left w:w="0" w:type="dxa"/>
          <w:right w:w="0" w:type="dxa"/>
        </w:tblCellMar>
        <w:tblLook w:val="04A0"/>
      </w:tblPr>
      <w:tblGrid>
        <w:gridCol w:w="2882"/>
        <w:gridCol w:w="20"/>
        <w:gridCol w:w="6819"/>
      </w:tblGrid>
      <w:tr>
        <w:tblPrEx>
          <w:tblW w:w="0" w:type="auto"/>
          <w:jc w:val="left"/>
          <w:tblInd w:w="0" w:type="dxa"/>
          <w:tblCellMar>
            <w:left w:w="0" w:type="dxa"/>
            <w:right w:w="0" w:type="dxa"/>
          </w:tblCellMar>
          <w:tblLook w:val="04A0"/>
        </w:tblPrEx>
        <w:trPr>
          <w:trHeight w:val="4304"/>
          <w:jc w:val="left"/>
        </w:trPr>
        <w:tc>
          <w:tcPr>
            <w:tcW w:w="2882" w:type="dxa"/>
            <w:noWrap w:val="0"/>
            <w:textDirection w:val="lrTb"/>
            <w:tcFitText w:val="0"/>
            <w:vAlign w:val="top"/>
          </w:tcPr>
          <w:p>
            <w:pPr>
              <w:spacing w:before="4040" w:after="0" w:line="264" w:lineRule="exact"/>
              <w:ind w:left="0" w:right="0" w:firstLine="0"/>
              <w:jc w:val="left"/>
              <w:rPr>
                <w:rFonts w:hAnsi="Calibri"/>
                <w:color w:val="000000"/>
                <w:sz w:val="20"/>
                <w:szCs w:val="22"/>
                <w:lang w:val="en-US" w:eastAsia="en-US" w:bidi="ar-SA"/>
              </w:rPr>
            </w:pPr>
            <w:r>
              <w:rPr>
                <w:rFonts w:ascii="EWFDFR+MicrosoftYaHei-Bold" w:hAnsi="EWFDFR+MicrosoftYaHei-Bold" w:eastAsiaTheme="minorEastAsia" w:cs="EWFDFR+MicrosoftYaHei-Bold"/>
                <w:color w:val="B50229"/>
                <w:sz w:val="20"/>
                <w:szCs w:val="22"/>
                <w:lang w:val="en-US" w:eastAsia="en-US" w:bidi="ar-SA"/>
              </w:rPr>
              <w:t>泄露检测装置</w:t>
            </w:r>
          </w:p>
        </w:tc>
        <w:tc>
          <w:tcPr>
            <w:tcW w:w="20" w:type="dxa"/>
            <w:noWrap w:val="0"/>
            <w:textDirection w:val="lrTb"/>
            <w:tcFitText w:val="0"/>
            <w:vAlign w:val="top"/>
          </w:tcPr>
          <w:p>
            <w:pPr>
              <w:spacing w:before="0" w:after="0" w:line="0" w:lineRule="atLeast"/>
              <w:ind w:left="0" w:right="0" w:firstLine="0"/>
              <w:jc w:val="left"/>
              <w:rPr>
                <w:rFonts w:hAnsi="Calibri"/>
                <w:color w:val="000000"/>
                <w:sz w:val="20"/>
                <w:szCs w:val="22"/>
                <w:lang w:val="en-US" w:eastAsia="en-US" w:bidi="ar-SA"/>
              </w:rPr>
            </w:pPr>
          </w:p>
        </w:tc>
        <w:tc>
          <w:tcPr>
            <w:tcW w:w="6819" w:type="dxa"/>
            <w:noWrap w:val="0"/>
            <w:textDirection w:val="lrTb"/>
            <w:tcFitText w:val="0"/>
            <w:vAlign w:val="top"/>
          </w:tcPr>
          <w:p>
            <w:pPr>
              <w:spacing w:before="0" w:after="0" w:line="238" w:lineRule="exact"/>
              <w:ind w:left="0" w:right="0" w:firstLine="0"/>
              <w:jc w:val="left"/>
              <w:rPr>
                <w:rFonts w:ascii="TGHNRT+MicrosoftYaHei" w:hAnsi="Calibri"/>
                <w:color w:val="000000"/>
                <w:sz w:val="18"/>
                <w:szCs w:val="22"/>
                <w:lang w:val="en-US" w:eastAsia="en-US" w:bidi="ar-SA"/>
              </w:rPr>
            </w:pPr>
            <w:r>
              <w:rPr>
                <w:rFonts w:ascii="TGHNRT+MicrosoftYaHei" w:hAnsi="TGHNRT+MicrosoftYaHei" w:eastAsiaTheme="minorEastAsia" w:cs="TGHNRT+MicrosoftYaHei"/>
                <w:color w:val="BE0027"/>
                <w:sz w:val="18"/>
                <w:szCs w:val="22"/>
                <w:lang w:val="en-US" w:eastAsia="en-US" w:bidi="ar-SA"/>
              </w:rPr>
              <w:t>燃气阀组</w:t>
            </w:r>
            <w:r>
              <w:rPr>
                <w:rFonts w:ascii="TGHNRT+MicrosoftYaHei" w:hAnsi="Calibri" w:eastAsiaTheme="minorEastAsia" w:cstheme="minorBidi"/>
                <w:color w:val="BE0027"/>
                <w:spacing w:val="1568"/>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弹簧颜色</w:t>
            </w:r>
            <w:r>
              <w:rPr>
                <w:rFonts w:ascii="TGHNRT+MicrosoftYaHei" w:hAnsi="Calibri" w:eastAsiaTheme="minorEastAsia" w:cstheme="minorBidi"/>
                <w:color w:val="BE0027"/>
                <w:spacing w:val="885"/>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弹簧压力范围</w:t>
            </w:r>
            <w:r>
              <w:rPr>
                <w:rFonts w:ascii="TGHNRT+MicrosoftYaHei" w:hAnsi="Calibri" w:eastAsiaTheme="minorEastAsia" w:cstheme="minorBidi"/>
                <w:color w:val="BE0027"/>
                <w:spacing w:val="885"/>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弹簧代码</w:t>
            </w:r>
          </w:p>
          <w:p>
            <w:pPr>
              <w:spacing w:before="0" w:after="0" w:line="206" w:lineRule="exact"/>
              <w:ind w:left="4302" w:right="0" w:firstLine="0"/>
              <w:jc w:val="left"/>
              <w:rPr>
                <w:rFonts w:ascii="KUNUMG+FagoExLf" w:hAnsi="Calibri"/>
                <w:color w:val="000000"/>
                <w:sz w:val="18"/>
                <w:szCs w:val="22"/>
                <w:lang w:val="en-US" w:eastAsia="en-US" w:bidi="ar-SA"/>
              </w:rPr>
            </w:pPr>
            <w:r>
              <w:rPr>
                <w:rFonts w:ascii="KUNUMG+FagoExLf" w:hAnsi="Calibri" w:eastAsiaTheme="minorEastAsia" w:cstheme="minorBidi"/>
                <w:color w:val="BE0027"/>
                <w:spacing w:val="-1"/>
                <w:sz w:val="18"/>
                <w:szCs w:val="22"/>
                <w:lang w:val="en-US" w:eastAsia="en-US" w:bidi="ar-SA"/>
              </w:rPr>
              <w:t>mbar</w:t>
            </w:r>
          </w:p>
          <w:p>
            <w:pPr>
              <w:spacing w:before="42" w:after="0" w:line="183"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3"/>
                <w:sz w:val="16"/>
                <w:szCs w:val="22"/>
                <w:lang w:val="en-US" w:eastAsia="en-US" w:bidi="ar-SA"/>
              </w:rPr>
              <w:t>MBC</w:t>
            </w:r>
            <w:r>
              <w:rPr>
                <w:rFonts w:ascii="KUNUMG+FagoExLf" w:hAnsi="Calibri" w:eastAsiaTheme="minorEastAsia" w:cstheme="minorBidi"/>
                <w:color w:val="000000"/>
                <w:spacing w:val="-5"/>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1900/1</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3100/1</w:t>
            </w:r>
          </w:p>
          <w:p>
            <w:pPr>
              <w:spacing w:before="40" w:after="0" w:line="211"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3"/>
                <w:sz w:val="16"/>
                <w:szCs w:val="22"/>
                <w:lang w:val="en-US" w:eastAsia="en-US" w:bidi="ar-SA"/>
              </w:rPr>
              <w:t>MBC</w:t>
            </w:r>
            <w:r>
              <w:rPr>
                <w:rFonts w:ascii="KUNUMG+FagoExLf" w:hAnsi="Calibri" w:eastAsiaTheme="minorEastAsia" w:cstheme="minorBidi"/>
                <w:color w:val="000000"/>
                <w:spacing w:val="-5"/>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5000/1</w:t>
            </w:r>
            <w:r>
              <w:rPr>
                <w:rFonts w:ascii="KUNUMG+FagoExLf" w:hAnsi="Calibri" w:eastAsiaTheme="minorEastAsia" w:cstheme="minorBidi"/>
                <w:color w:val="000000"/>
                <w:spacing w:val="1697"/>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白</w:t>
            </w:r>
            <w:r>
              <w:rPr>
                <w:rFonts w:ascii="TGHNRT+MicrosoftYaHei" w:hAnsi="Calibri" w:eastAsiaTheme="minorEastAsia" w:cstheme="minorBidi"/>
                <w:color w:val="000000"/>
                <w:spacing w:val="1480"/>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4</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20</w:t>
            </w:r>
            <w:r>
              <w:rPr>
                <w:rFonts w:ascii="KUNUMG+FagoExLf" w:hAnsi="Calibri" w:eastAsiaTheme="minorEastAsia" w:cstheme="minorBidi"/>
                <w:color w:val="000000"/>
                <w:spacing w:val="1257"/>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3010381</w:t>
            </w:r>
          </w:p>
          <w:p>
            <w:pPr>
              <w:spacing w:before="0" w:after="0" w:line="254" w:lineRule="exact"/>
              <w:ind w:left="0" w:right="0" w:firstLine="0"/>
              <w:jc w:val="left"/>
              <w:rPr>
                <w:rFonts w:ascii="KUNUMG+FagoExLf" w:hAnsi="Calibri"/>
                <w:color w:val="000000"/>
                <w:sz w:val="16"/>
                <w:szCs w:val="22"/>
                <w:lang w:val="en-US" w:eastAsia="en-US" w:bidi="ar-SA"/>
              </w:rPr>
            </w:pPr>
            <w:r>
              <w:rPr>
                <w:rFonts w:ascii="TGHNRT+MicrosoftYaHei" w:hAnsi="Calibri" w:eastAsiaTheme="minorEastAsia" w:cstheme="minorBidi"/>
                <w:color w:val="000000"/>
                <w:spacing w:val="2581"/>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红</w:t>
            </w:r>
            <w:r>
              <w:rPr>
                <w:rFonts w:ascii="TGHNRT+MicrosoftYaHei" w:hAnsi="Calibri" w:eastAsiaTheme="minorEastAsia" w:cstheme="minorBidi"/>
                <w:color w:val="000000"/>
                <w:spacing w:val="1429"/>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20</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40</w:t>
            </w:r>
            <w:r>
              <w:rPr>
                <w:rFonts w:ascii="KUNUMG+FagoExLf" w:hAnsi="Calibri" w:eastAsiaTheme="minorEastAsia" w:cstheme="minorBidi"/>
                <w:color w:val="000000"/>
                <w:spacing w:val="1191"/>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3010382</w:t>
            </w:r>
          </w:p>
          <w:p>
            <w:pPr>
              <w:spacing w:before="30" w:after="0" w:line="211" w:lineRule="exact"/>
              <w:ind w:left="2621" w:right="0" w:firstLine="0"/>
              <w:jc w:val="left"/>
              <w:rPr>
                <w:rFonts w:ascii="KUNUMG+FagoExLf" w:hAnsi="Calibri"/>
                <w:color w:val="000000"/>
                <w:sz w:val="16"/>
                <w:szCs w:val="22"/>
                <w:lang w:val="en-US" w:eastAsia="en-US" w:bidi="ar-SA"/>
              </w:rPr>
            </w:pPr>
            <w:r>
              <w:rPr>
                <w:rFonts w:ascii="TGHNRT+MicrosoftYaHei" w:hAnsi="TGHNRT+MicrosoftYaHei" w:eastAsiaTheme="minorEastAsia" w:cs="TGHNRT+MicrosoftYaHei"/>
                <w:color w:val="000000"/>
                <w:sz w:val="16"/>
                <w:szCs w:val="22"/>
                <w:lang w:val="en-US" w:eastAsia="en-US" w:bidi="ar-SA"/>
              </w:rPr>
              <w:t>黑</w:t>
            </w:r>
            <w:r>
              <w:rPr>
                <w:rFonts w:ascii="TGHNRT+MicrosoftYaHei" w:hAnsi="Calibri" w:eastAsiaTheme="minorEastAsia" w:cstheme="minorBidi"/>
                <w:color w:val="000000"/>
                <w:spacing w:val="1419"/>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40</w:t>
            </w:r>
            <w:r>
              <w:rPr>
                <w:rFonts w:ascii="KUNUMG+FagoExLf" w:hAnsi="Calibri" w:eastAsiaTheme="minorEastAsia" w:cstheme="minorBidi"/>
                <w:color w:val="000000"/>
                <w:spacing w:val="-11"/>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2"/>
                <w:sz w:val="16"/>
                <w:szCs w:val="22"/>
                <w:lang w:val="en-US" w:eastAsia="en-US" w:bidi="ar-SA"/>
              </w:rPr>
              <w:t>80</w:t>
            </w:r>
            <w:r>
              <w:rPr>
                <w:rFonts w:ascii="KUNUMG+FagoExLf" w:hAnsi="Calibri" w:eastAsiaTheme="minorEastAsia" w:cstheme="minorBidi"/>
                <w:color w:val="000000"/>
                <w:spacing w:val="1184"/>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3010383</w:t>
            </w:r>
          </w:p>
          <w:p>
            <w:pPr>
              <w:spacing w:before="30" w:after="0" w:line="211" w:lineRule="exact"/>
              <w:ind w:left="2621" w:right="0" w:firstLine="0"/>
              <w:jc w:val="left"/>
              <w:rPr>
                <w:rFonts w:ascii="KUNUMG+FagoExLf" w:hAnsi="Calibri"/>
                <w:color w:val="000000"/>
                <w:sz w:val="16"/>
                <w:szCs w:val="22"/>
                <w:lang w:val="en-US" w:eastAsia="en-US" w:bidi="ar-SA"/>
              </w:rPr>
            </w:pPr>
            <w:r>
              <w:rPr>
                <w:rFonts w:ascii="TGHNRT+MicrosoftYaHei" w:hAnsi="TGHNRT+MicrosoftYaHei" w:eastAsiaTheme="minorEastAsia" w:cs="TGHNRT+MicrosoftYaHei"/>
                <w:color w:val="000000"/>
                <w:sz w:val="16"/>
                <w:szCs w:val="22"/>
                <w:lang w:val="en-US" w:eastAsia="en-US" w:bidi="ar-SA"/>
              </w:rPr>
              <w:t>绿</w:t>
            </w:r>
            <w:r>
              <w:rPr>
                <w:rFonts w:ascii="TGHNRT+MicrosoftYaHei" w:hAnsi="Calibri" w:eastAsiaTheme="minorEastAsia" w:cstheme="minorBidi"/>
                <w:color w:val="000000"/>
                <w:spacing w:val="1392"/>
                <w:sz w:val="16"/>
                <w:szCs w:val="22"/>
                <w:lang w:val="en-US" w:eastAsia="en-US" w:bidi="ar-SA"/>
              </w:rPr>
              <w:t xml:space="preserve"> </w:t>
            </w:r>
            <w:r>
              <w:rPr>
                <w:rFonts w:ascii="KUNUMG+FagoExLf" w:hAnsi="Calibri" w:eastAsiaTheme="minorEastAsia" w:cstheme="minorBidi"/>
                <w:color w:val="000000"/>
                <w:spacing w:val="-2"/>
                <w:sz w:val="16"/>
                <w:szCs w:val="22"/>
                <w:lang w:val="en-US" w:eastAsia="en-US" w:bidi="ar-SA"/>
              </w:rPr>
              <w:t>80</w:t>
            </w:r>
            <w:r>
              <w:rPr>
                <w:rFonts w:ascii="KUNUMG+FagoExLf" w:hAnsi="Calibri" w:eastAsiaTheme="minorEastAsia" w:cstheme="minorBidi"/>
                <w:color w:val="000000"/>
                <w:spacing w:val="-6"/>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150</w:t>
            </w:r>
            <w:r>
              <w:rPr>
                <w:rFonts w:ascii="KUNUMG+FagoExLf" w:hAnsi="Calibri" w:eastAsiaTheme="minorEastAsia" w:cstheme="minorBidi"/>
                <w:color w:val="000000"/>
                <w:spacing w:val="1153"/>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3010384</w:t>
            </w:r>
          </w:p>
          <w:p>
            <w:pPr>
              <w:spacing w:before="30" w:after="0" w:line="211"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1"/>
                <w:sz w:val="16"/>
                <w:szCs w:val="22"/>
                <w:lang w:val="en-US" w:eastAsia="en-US" w:bidi="ar-SA"/>
              </w:rPr>
              <w:t>CB</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512/1</w:t>
            </w:r>
            <w:r>
              <w:rPr>
                <w:rFonts w:ascii="KUNUMG+FagoExLf" w:hAnsi="Calibri" w:eastAsiaTheme="minorEastAsia" w:cstheme="minorBidi"/>
                <w:color w:val="000000"/>
                <w:spacing w:val="1974"/>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红</w:t>
            </w:r>
            <w:r>
              <w:rPr>
                <w:rFonts w:ascii="TGHNRT+MicrosoftYaHei" w:hAnsi="Calibri" w:eastAsiaTheme="minorEastAsia" w:cstheme="minorBidi"/>
                <w:color w:val="000000"/>
                <w:spacing w:val="1437"/>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25</w:t>
            </w:r>
            <w:r>
              <w:rPr>
                <w:rFonts w:ascii="KUNUMG+FagoExLf" w:hAnsi="Calibri" w:eastAsiaTheme="minorEastAsia" w:cstheme="minorBidi"/>
                <w:color w:val="000000"/>
                <w:spacing w:val="-5"/>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4"/>
                <w:sz w:val="16"/>
                <w:szCs w:val="22"/>
                <w:lang w:val="en-US" w:eastAsia="en-US" w:bidi="ar-SA"/>
              </w:rPr>
              <w:t>55</w:t>
            </w:r>
            <w:r>
              <w:rPr>
                <w:rFonts w:ascii="KUNUMG+FagoExLf" w:hAnsi="Calibri" w:eastAsiaTheme="minorEastAsia" w:cstheme="minorBidi"/>
                <w:color w:val="000000"/>
                <w:spacing w:val="1236"/>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3010131</w:t>
            </w:r>
          </w:p>
          <w:p>
            <w:pPr>
              <w:spacing w:before="0" w:after="0" w:line="254" w:lineRule="exact"/>
              <w:ind w:left="0" w:right="0" w:firstLine="0"/>
              <w:jc w:val="left"/>
              <w:rPr>
                <w:rFonts w:ascii="KUNUMG+FagoExLf" w:hAnsi="Calibri"/>
                <w:color w:val="000000"/>
                <w:sz w:val="16"/>
                <w:szCs w:val="22"/>
                <w:lang w:val="en-US" w:eastAsia="en-US" w:bidi="ar-SA"/>
              </w:rPr>
            </w:pPr>
            <w:r>
              <w:rPr>
                <w:rFonts w:ascii="TGHNRT+MicrosoftYaHei" w:hAnsi="Calibri" w:eastAsiaTheme="minorEastAsia" w:cstheme="minorBidi"/>
                <w:color w:val="000000"/>
                <w:spacing w:val="2581"/>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黑</w:t>
            </w:r>
            <w:r>
              <w:rPr>
                <w:rFonts w:ascii="TGHNRT+MicrosoftYaHei" w:hAnsi="Calibri" w:eastAsiaTheme="minorEastAsia" w:cstheme="minorBidi"/>
                <w:color w:val="000000"/>
                <w:spacing w:val="1409"/>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60</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110</w:t>
            </w:r>
            <w:r>
              <w:rPr>
                <w:rFonts w:ascii="KUNUMG+FagoExLf" w:hAnsi="Calibri" w:eastAsiaTheme="minorEastAsia" w:cstheme="minorBidi"/>
                <w:color w:val="000000"/>
                <w:spacing w:val="1195"/>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3010157</w:t>
            </w:r>
          </w:p>
          <w:p>
            <w:pPr>
              <w:spacing w:before="30" w:after="0" w:line="211" w:lineRule="exact"/>
              <w:ind w:left="2621" w:right="0" w:firstLine="0"/>
              <w:jc w:val="left"/>
              <w:rPr>
                <w:rFonts w:ascii="KUNUMG+FagoExLf" w:hAnsi="Calibri"/>
                <w:color w:val="000000"/>
                <w:sz w:val="16"/>
                <w:szCs w:val="22"/>
                <w:lang w:val="en-US" w:eastAsia="en-US" w:bidi="ar-SA"/>
              </w:rPr>
            </w:pPr>
            <w:r>
              <w:rPr>
                <w:rFonts w:ascii="TGHNRT+MicrosoftYaHei" w:hAnsi="TGHNRT+MicrosoftYaHei" w:eastAsiaTheme="minorEastAsia" w:cs="TGHNRT+MicrosoftYaHei"/>
                <w:color w:val="000000"/>
                <w:sz w:val="16"/>
                <w:szCs w:val="22"/>
                <w:lang w:val="en-US" w:eastAsia="en-US" w:bidi="ar-SA"/>
              </w:rPr>
              <w:t>粉</w:t>
            </w:r>
            <w:r>
              <w:rPr>
                <w:rFonts w:ascii="TGHNRT+MicrosoftYaHei" w:hAnsi="Calibri" w:eastAsiaTheme="minorEastAsia" w:cstheme="minorBidi"/>
                <w:color w:val="000000"/>
                <w:spacing w:val="1394"/>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90</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150</w:t>
            </w:r>
            <w:r>
              <w:rPr>
                <w:rFonts w:ascii="KUNUMG+FagoExLf" w:hAnsi="Calibri" w:eastAsiaTheme="minorEastAsia" w:cstheme="minorBidi"/>
                <w:color w:val="000000"/>
                <w:spacing w:val="112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3090486</w:t>
            </w:r>
          </w:p>
          <w:p>
            <w:pPr>
              <w:spacing w:before="30" w:after="0" w:line="211"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1"/>
                <w:sz w:val="16"/>
                <w:szCs w:val="22"/>
                <w:lang w:val="en-US" w:eastAsia="en-US" w:bidi="ar-SA"/>
              </w:rPr>
              <w:t>CB</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520/1</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2"/>
                <w:sz w:val="16"/>
                <w:szCs w:val="22"/>
                <w:lang w:val="en-US" w:eastAsia="en-US" w:bidi="ar-SA"/>
              </w:rPr>
              <w:t>525/1</w:t>
            </w:r>
            <w:r>
              <w:rPr>
                <w:rFonts w:ascii="KUNUMG+FagoExLf" w:hAnsi="Calibri" w:eastAsiaTheme="minorEastAsia" w:cstheme="minorBidi"/>
                <w:color w:val="000000"/>
                <w:spacing w:val="1364"/>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红</w:t>
            </w:r>
            <w:r>
              <w:rPr>
                <w:rFonts w:ascii="TGHNRT+MicrosoftYaHei" w:hAnsi="Calibri" w:eastAsiaTheme="minorEastAsia" w:cstheme="minorBidi"/>
                <w:color w:val="000000"/>
                <w:spacing w:val="1437"/>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25</w:t>
            </w:r>
            <w:r>
              <w:rPr>
                <w:rFonts w:ascii="KUNUMG+FagoExLf" w:hAnsi="Calibri" w:eastAsiaTheme="minorEastAsia" w:cstheme="minorBidi"/>
                <w:color w:val="000000"/>
                <w:spacing w:val="-5"/>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4"/>
                <w:sz w:val="16"/>
                <w:szCs w:val="22"/>
                <w:lang w:val="en-US" w:eastAsia="en-US" w:bidi="ar-SA"/>
              </w:rPr>
              <w:t>55</w:t>
            </w:r>
            <w:r>
              <w:rPr>
                <w:rFonts w:ascii="KUNUMG+FagoExLf" w:hAnsi="Calibri" w:eastAsiaTheme="minorEastAsia" w:cstheme="minorBidi"/>
                <w:color w:val="000000"/>
                <w:spacing w:val="1226"/>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3010132</w:t>
            </w:r>
          </w:p>
          <w:p>
            <w:pPr>
              <w:spacing w:before="0" w:after="0" w:line="254" w:lineRule="exact"/>
              <w:ind w:left="0" w:right="0" w:firstLine="0"/>
              <w:jc w:val="left"/>
              <w:rPr>
                <w:rFonts w:ascii="KUNUMG+FagoExLf" w:hAnsi="Calibri"/>
                <w:color w:val="000000"/>
                <w:sz w:val="16"/>
                <w:szCs w:val="22"/>
                <w:lang w:val="en-US" w:eastAsia="en-US" w:bidi="ar-SA"/>
              </w:rPr>
            </w:pPr>
            <w:r>
              <w:rPr>
                <w:rFonts w:ascii="TGHNRT+MicrosoftYaHei" w:hAnsi="Calibri" w:eastAsiaTheme="minorEastAsia" w:cstheme="minorBidi"/>
                <w:color w:val="000000"/>
                <w:spacing w:val="2581"/>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黑</w:t>
            </w:r>
            <w:r>
              <w:rPr>
                <w:rFonts w:ascii="TGHNRT+MicrosoftYaHei" w:hAnsi="Calibri" w:eastAsiaTheme="minorEastAsia" w:cstheme="minorBidi"/>
                <w:color w:val="000000"/>
                <w:spacing w:val="1409"/>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60</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110</w:t>
            </w:r>
            <w:r>
              <w:rPr>
                <w:rFonts w:ascii="KUNUMG+FagoExLf" w:hAnsi="Calibri" w:eastAsiaTheme="minorEastAsia" w:cstheme="minorBidi"/>
                <w:color w:val="000000"/>
                <w:spacing w:val="1182"/>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3010158</w:t>
            </w:r>
          </w:p>
          <w:p>
            <w:pPr>
              <w:spacing w:before="30" w:after="0" w:line="211" w:lineRule="exact"/>
              <w:ind w:left="2621" w:right="0" w:firstLine="0"/>
              <w:jc w:val="left"/>
              <w:rPr>
                <w:rFonts w:ascii="KUNUMG+FagoExLf" w:hAnsi="Calibri"/>
                <w:color w:val="000000"/>
                <w:sz w:val="16"/>
                <w:szCs w:val="22"/>
                <w:lang w:val="en-US" w:eastAsia="en-US" w:bidi="ar-SA"/>
              </w:rPr>
            </w:pPr>
            <w:r>
              <w:rPr>
                <w:rFonts w:ascii="TGHNRT+MicrosoftYaHei" w:hAnsi="TGHNRT+MicrosoftYaHei" w:eastAsiaTheme="minorEastAsia" w:cs="TGHNRT+MicrosoftYaHei"/>
                <w:color w:val="000000"/>
                <w:sz w:val="16"/>
                <w:szCs w:val="22"/>
                <w:lang w:val="en-US" w:eastAsia="en-US" w:bidi="ar-SA"/>
              </w:rPr>
              <w:t>粉</w:t>
            </w:r>
            <w:r>
              <w:rPr>
                <w:rFonts w:ascii="TGHNRT+MicrosoftYaHei" w:hAnsi="Calibri" w:eastAsiaTheme="minorEastAsia" w:cstheme="minorBidi"/>
                <w:color w:val="000000"/>
                <w:spacing w:val="1394"/>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90</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150</w:t>
            </w:r>
            <w:r>
              <w:rPr>
                <w:rFonts w:ascii="KUNUMG+FagoExLf" w:hAnsi="Calibri" w:eastAsiaTheme="minorEastAsia" w:cstheme="minorBidi"/>
                <w:color w:val="000000"/>
                <w:spacing w:val="1138"/>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3090487</w:t>
            </w:r>
          </w:p>
          <w:p>
            <w:pPr>
              <w:spacing w:before="30" w:after="0" w:line="211" w:lineRule="exact"/>
              <w:ind w:left="0" w:right="0" w:firstLine="0"/>
              <w:jc w:val="left"/>
              <w:rPr>
                <w:rFonts w:ascii="KUNUMG+FagoExLf" w:hAnsi="Calibri"/>
                <w:color w:val="000000"/>
                <w:sz w:val="16"/>
                <w:szCs w:val="22"/>
                <w:lang w:val="en-US" w:eastAsia="en-US" w:bidi="ar-SA"/>
              </w:rPr>
            </w:pPr>
            <w:r>
              <w:rPr>
                <w:rFonts w:ascii="KUNUMG+FagoExLf" w:hAnsi="Calibri" w:eastAsiaTheme="minorEastAsia" w:cstheme="minorBidi"/>
                <w:color w:val="000000"/>
                <w:spacing w:val="-1"/>
                <w:sz w:val="16"/>
                <w:szCs w:val="22"/>
                <w:lang w:val="en-US" w:eastAsia="en-US" w:bidi="ar-SA"/>
              </w:rPr>
              <w:t>CB</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5065/1</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5080/1</w:t>
            </w:r>
            <w:r>
              <w:rPr>
                <w:rFonts w:ascii="KUNUMG+FagoExLf" w:hAnsi="Calibri" w:eastAsiaTheme="minorEastAsia" w:cstheme="minorBidi"/>
                <w:color w:val="000000"/>
                <w:spacing w:val="1130"/>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红</w:t>
            </w:r>
            <w:r>
              <w:rPr>
                <w:rFonts w:ascii="TGHNRT+MicrosoftYaHei" w:hAnsi="Calibri" w:eastAsiaTheme="minorEastAsia" w:cstheme="minorBidi"/>
                <w:color w:val="000000"/>
                <w:spacing w:val="1437"/>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25</w:t>
            </w:r>
            <w:r>
              <w:rPr>
                <w:rFonts w:ascii="KUNUMG+FagoExLf" w:hAnsi="Calibri" w:eastAsiaTheme="minorEastAsia" w:cstheme="minorBidi"/>
                <w:color w:val="000000"/>
                <w:spacing w:val="-5"/>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4"/>
                <w:sz w:val="16"/>
                <w:szCs w:val="22"/>
                <w:lang w:val="en-US" w:eastAsia="en-US" w:bidi="ar-SA"/>
              </w:rPr>
              <w:t>55</w:t>
            </w:r>
            <w:r>
              <w:rPr>
                <w:rFonts w:ascii="KUNUMG+FagoExLf" w:hAnsi="Calibri" w:eastAsiaTheme="minorEastAsia" w:cstheme="minorBidi"/>
                <w:color w:val="000000"/>
                <w:spacing w:val="1224"/>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3010133</w:t>
            </w:r>
          </w:p>
          <w:p>
            <w:pPr>
              <w:spacing w:before="0" w:after="0" w:line="254" w:lineRule="exact"/>
              <w:ind w:left="0" w:right="0" w:firstLine="0"/>
              <w:jc w:val="left"/>
              <w:rPr>
                <w:rFonts w:ascii="KUNUMG+FagoExLf" w:hAnsi="Calibri"/>
                <w:color w:val="000000"/>
                <w:sz w:val="16"/>
                <w:szCs w:val="22"/>
                <w:lang w:val="en-US" w:eastAsia="en-US" w:bidi="ar-SA"/>
              </w:rPr>
            </w:pPr>
            <w:r>
              <w:rPr>
                <w:rFonts w:ascii="TGHNRT+MicrosoftYaHei" w:hAnsi="Calibri" w:eastAsiaTheme="minorEastAsia" w:cstheme="minorBidi"/>
                <w:color w:val="000000"/>
                <w:spacing w:val="2581"/>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黑</w:t>
            </w:r>
            <w:r>
              <w:rPr>
                <w:rFonts w:ascii="TGHNRT+MicrosoftYaHei" w:hAnsi="Calibri" w:eastAsiaTheme="minorEastAsia" w:cstheme="minorBidi"/>
                <w:color w:val="000000"/>
                <w:spacing w:val="1409"/>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60</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110</w:t>
            </w:r>
            <w:r>
              <w:rPr>
                <w:rFonts w:ascii="KUNUMG+FagoExLf" w:hAnsi="Calibri" w:eastAsiaTheme="minorEastAsia" w:cstheme="minorBidi"/>
                <w:color w:val="000000"/>
                <w:spacing w:val="1192"/>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3010135</w:t>
            </w:r>
          </w:p>
          <w:p>
            <w:pPr>
              <w:spacing w:before="30" w:after="0" w:line="211" w:lineRule="exact"/>
              <w:ind w:left="2621" w:right="0" w:firstLine="0"/>
              <w:jc w:val="left"/>
              <w:rPr>
                <w:rFonts w:ascii="KUNUMG+FagoExLf" w:hAnsi="Calibri"/>
                <w:color w:val="000000"/>
                <w:sz w:val="16"/>
                <w:szCs w:val="22"/>
                <w:lang w:val="en-US" w:eastAsia="en-US" w:bidi="ar-SA"/>
              </w:rPr>
            </w:pPr>
            <w:r>
              <w:rPr>
                <w:rFonts w:ascii="TGHNRT+MicrosoftYaHei" w:hAnsi="TGHNRT+MicrosoftYaHei" w:eastAsiaTheme="minorEastAsia" w:cs="TGHNRT+MicrosoftYaHei"/>
                <w:color w:val="000000"/>
                <w:sz w:val="16"/>
                <w:szCs w:val="22"/>
                <w:lang w:val="en-US" w:eastAsia="en-US" w:bidi="ar-SA"/>
              </w:rPr>
              <w:t>粉</w:t>
            </w:r>
            <w:r>
              <w:rPr>
                <w:rFonts w:ascii="TGHNRT+MicrosoftYaHei" w:hAnsi="Calibri" w:eastAsiaTheme="minorEastAsia" w:cstheme="minorBidi"/>
                <w:color w:val="000000"/>
                <w:spacing w:val="1366"/>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100</w:t>
            </w:r>
            <w:r>
              <w:rPr>
                <w:rFonts w:ascii="KUNUMG+FagoExLf" w:hAnsi="Calibri" w:eastAsiaTheme="minorEastAsia" w:cstheme="minorBidi"/>
                <w:color w:val="000000"/>
                <w:spacing w:val="-7"/>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3"/>
                <w:sz w:val="16"/>
                <w:szCs w:val="22"/>
                <w:lang w:val="en-US" w:eastAsia="en-US" w:bidi="ar-SA"/>
              </w:rPr>
              <w:t>150</w:t>
            </w:r>
            <w:r>
              <w:rPr>
                <w:rFonts w:ascii="KUNUMG+FagoExLf" w:hAnsi="Calibri" w:eastAsiaTheme="minorEastAsia" w:cstheme="minorBidi"/>
                <w:color w:val="000000"/>
                <w:spacing w:val="1107"/>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3090456</w:t>
            </w:r>
          </w:p>
          <w:p>
            <w:pPr>
              <w:spacing w:before="30" w:after="0" w:line="211" w:lineRule="exact"/>
              <w:ind w:left="2621" w:right="0" w:firstLine="0"/>
              <w:jc w:val="left"/>
              <w:rPr>
                <w:rFonts w:ascii="KUNUMG+FagoExLf" w:hAnsi="Calibri"/>
                <w:color w:val="000000"/>
                <w:sz w:val="16"/>
                <w:szCs w:val="22"/>
                <w:lang w:val="en-US" w:eastAsia="en-US" w:bidi="ar-SA"/>
              </w:rPr>
            </w:pPr>
            <w:r>
              <w:rPr>
                <w:rFonts w:ascii="TGHNRT+MicrosoftYaHei" w:hAnsi="TGHNRT+MicrosoftYaHei" w:eastAsiaTheme="minorEastAsia" w:cs="TGHNRT+MicrosoftYaHei"/>
                <w:color w:val="000000"/>
                <w:sz w:val="16"/>
                <w:szCs w:val="22"/>
                <w:lang w:val="en-US" w:eastAsia="en-US" w:bidi="ar-SA"/>
              </w:rPr>
              <w:t>灰</w:t>
            </w:r>
            <w:r>
              <w:rPr>
                <w:rFonts w:ascii="TGHNRT+MicrosoftYaHei" w:hAnsi="Calibri" w:eastAsiaTheme="minorEastAsia" w:cstheme="minorBidi"/>
                <w:color w:val="000000"/>
                <w:spacing w:val="1350"/>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140</w:t>
            </w:r>
            <w:r>
              <w:rPr>
                <w:rFonts w:ascii="KUNUMG+FagoExLf" w:hAnsi="Calibri" w:eastAsiaTheme="minorEastAsia" w:cstheme="minorBidi"/>
                <w:color w:val="000000"/>
                <w:spacing w:val="-9"/>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w:t>
            </w:r>
            <w:r>
              <w:rPr>
                <w:rFonts w:ascii="KUNUMG+FagoExLf" w:hAnsi="Calibri" w:eastAsiaTheme="minorEastAsia" w:cstheme="minorBidi"/>
                <w:color w:val="000000"/>
                <w:spacing w:val="-8"/>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200</w:t>
            </w:r>
            <w:r>
              <w:rPr>
                <w:rFonts w:ascii="KUNUMG+FagoExLf" w:hAnsi="Calibri" w:eastAsiaTheme="minorEastAsia" w:cstheme="minorBidi"/>
                <w:color w:val="000000"/>
                <w:spacing w:val="1091"/>
                <w:sz w:val="16"/>
                <w:szCs w:val="22"/>
                <w:lang w:val="en-US" w:eastAsia="en-US" w:bidi="ar-SA"/>
              </w:rPr>
              <w:t xml:space="preserve"> </w:t>
            </w:r>
            <w:r>
              <w:rPr>
                <w:rFonts w:ascii="KUNUMG+FagoExLf" w:hAnsi="Calibri" w:eastAsiaTheme="minorEastAsia" w:cstheme="minorBidi"/>
                <w:color w:val="000000"/>
                <w:spacing w:val="-2"/>
                <w:sz w:val="16"/>
                <w:szCs w:val="22"/>
                <w:lang w:val="en-US" w:eastAsia="en-US" w:bidi="ar-SA"/>
              </w:rPr>
              <w:t>3090992</w:t>
            </w:r>
          </w:p>
        </w:tc>
      </w:tr>
    </w:tbl>
    <w:p>
      <w:pPr>
        <w:spacing w:before="133" w:after="0" w:line="220" w:lineRule="exact"/>
        <w:ind w:left="2827" w:right="0" w:firstLine="0"/>
        <w:jc w:val="left"/>
        <w:rPr>
          <w:rFonts w:ascii="TGHNRT+MicrosoftYaHei" w:hAnsi="Calibri"/>
          <w:color w:val="000000"/>
          <w:sz w:val="18"/>
          <w:szCs w:val="22"/>
          <w:lang w:val="en-US" w:eastAsia="en-US" w:bidi="ar-SA"/>
        </w:rPr>
      </w:pPr>
      <w:r>
        <w:rPr>
          <w:rFonts w:ascii="TGHNRT+MicrosoftYaHei" w:hAnsi="TGHNRT+MicrosoftYaHei" w:eastAsiaTheme="minorEastAsia" w:cs="TGHNRT+MicrosoftYaHei"/>
          <w:color w:val="000000"/>
          <w:spacing w:val="2"/>
          <w:sz w:val="18"/>
          <w:szCs w:val="22"/>
          <w:lang w:val="en-US" w:eastAsia="en-US" w:bidi="ar-SA"/>
        </w:rPr>
        <w:t>“泄漏检测装置”用于检查燃气阀组阀门的密封情况。根据</w:t>
      </w:r>
      <w:r>
        <w:rPr>
          <w:rFonts w:ascii="TGHNRT+MicrosoftYaHei" w:hAnsi="Calibri" w:eastAsiaTheme="minorEastAsia" w:cstheme="minorBidi"/>
          <w:color w:val="000000"/>
          <w:spacing w:val="2"/>
          <w:sz w:val="18"/>
          <w:szCs w:val="22"/>
          <w:lang w:val="en-US" w:eastAsia="en-US" w:bidi="ar-SA"/>
        </w:rPr>
        <w:t xml:space="preserve"> </w:t>
      </w:r>
      <w:r>
        <w:rPr>
          <w:rFonts w:ascii="KUNUMG+FagoExLf" w:hAnsi="Calibri" w:eastAsiaTheme="minorEastAsia" w:cstheme="minorBidi"/>
          <w:color w:val="000000"/>
          <w:sz w:val="18"/>
          <w:szCs w:val="22"/>
          <w:lang w:val="en-US" w:eastAsia="en-US" w:bidi="ar-SA"/>
        </w:rPr>
        <w:t>EN</w:t>
      </w:r>
      <w:r>
        <w:rPr>
          <w:rFonts w:ascii="KUNUMG+FagoExLf" w:hAnsi="Calibri" w:eastAsiaTheme="minorEastAsia" w:cstheme="minorBidi"/>
          <w:color w:val="000000"/>
          <w:sz w:val="18"/>
          <w:szCs w:val="22"/>
          <w:lang w:val="en-US" w:eastAsia="en-US" w:bidi="ar-SA"/>
        </w:rPr>
        <w:t xml:space="preserve"> </w:t>
      </w:r>
      <w:r>
        <w:rPr>
          <w:rFonts w:ascii="KUNUMG+FagoExLf" w:hAnsi="Calibri" w:eastAsiaTheme="minorEastAsia" w:cstheme="minorBidi"/>
          <w:color w:val="000000"/>
          <w:spacing w:val="-6"/>
          <w:sz w:val="18"/>
          <w:szCs w:val="22"/>
          <w:lang w:val="en-US" w:eastAsia="en-US" w:bidi="ar-SA"/>
        </w:rPr>
        <w:t>676</w:t>
      </w:r>
      <w:r>
        <w:rPr>
          <w:rFonts w:ascii="KUNUMG+FagoExLf" w:hAnsi="Calibri" w:eastAsiaTheme="minorEastAsia" w:cstheme="minorBidi"/>
          <w:color w:val="000000"/>
          <w:spacing w:val="6"/>
          <w:sz w:val="18"/>
          <w:szCs w:val="22"/>
          <w:lang w:val="en-US" w:eastAsia="en-US" w:bidi="ar-SA"/>
        </w:rPr>
        <w:t xml:space="preserve"> </w:t>
      </w:r>
      <w:r>
        <w:rPr>
          <w:rFonts w:ascii="TGHNRT+MicrosoftYaHei" w:hAnsi="TGHNRT+MicrosoftYaHei" w:eastAsiaTheme="minorEastAsia" w:cs="TGHNRT+MicrosoftYaHei"/>
          <w:color w:val="000000"/>
          <w:spacing w:val="2"/>
          <w:sz w:val="18"/>
          <w:szCs w:val="22"/>
          <w:lang w:val="en-US" w:eastAsia="en-US" w:bidi="ar-SA"/>
        </w:rPr>
        <w:t>标准，最大出力大于</w:t>
      </w:r>
      <w:r>
        <w:rPr>
          <w:rFonts w:ascii="TGHNRT+MicrosoftYaHei" w:hAnsi="TGHNRT+MicrosoftYaHei" w:eastAsiaTheme="minorEastAsia" w:cs="TGHNRT+MicrosoftYaHei"/>
          <w:color w:val="000000"/>
          <w:spacing w:val="2"/>
          <w:sz w:val="18"/>
          <w:szCs w:val="22"/>
          <w:lang w:val="en-US" w:eastAsia="en-US" w:bidi="ar-SA"/>
        </w:rPr>
        <w:cr/>
      </w:r>
      <w:r>
        <w:rPr>
          <w:rFonts w:ascii="KUNUMG+FagoExLf" w:hAnsi="Calibri" w:eastAsiaTheme="minorEastAsia" w:cstheme="minorBidi"/>
          <w:color w:val="000000"/>
          <w:sz w:val="18"/>
          <w:szCs w:val="22"/>
          <w:lang w:val="en-US" w:eastAsia="en-US" w:bidi="ar-SA"/>
        </w:rPr>
        <w:t>1200kW</w:t>
      </w:r>
      <w:r>
        <w:rPr>
          <w:rFonts w:ascii="KUNUMG+FagoExLf" w:hAnsi="Calibri" w:eastAsiaTheme="minorEastAsia" w:cstheme="minorBidi"/>
          <w:color w:val="000000"/>
          <w:spacing w:val="-1"/>
          <w:sz w:val="18"/>
          <w:szCs w:val="22"/>
          <w:lang w:val="en-US" w:eastAsia="en-US" w:bidi="ar-SA"/>
        </w:rPr>
        <w:t xml:space="preserve"> </w:t>
      </w:r>
      <w:r>
        <w:rPr>
          <w:rFonts w:ascii="TGHNRT+MicrosoftYaHei" w:hAnsi="TGHNRT+MicrosoftYaHei" w:eastAsiaTheme="minorEastAsia" w:cs="TGHNRT+MicrosoftYaHei"/>
          <w:color w:val="000000"/>
          <w:spacing w:val="2"/>
          <w:sz w:val="18"/>
          <w:szCs w:val="22"/>
          <w:lang w:val="en-US" w:eastAsia="en-US" w:bidi="ar-SA"/>
        </w:rPr>
        <w:t>的燃烧器强制安装阀门泄露检测装置。该泄露检测装置的型号为</w:t>
      </w:r>
      <w:r>
        <w:rPr>
          <w:rFonts w:ascii="TGHNRT+MicrosoftYaHei" w:hAnsi="Calibri" w:eastAsiaTheme="minorEastAsia" w:cstheme="minorBidi"/>
          <w:color w:val="000000"/>
          <w:spacing w:val="3"/>
          <w:sz w:val="18"/>
          <w:szCs w:val="22"/>
          <w:lang w:val="en-US" w:eastAsia="en-US" w:bidi="ar-SA"/>
        </w:rPr>
        <w:t xml:space="preserve"> </w:t>
      </w:r>
      <w:r>
        <w:rPr>
          <w:rFonts w:ascii="KUNUMG+FagoExLf" w:hAnsi="Calibri" w:eastAsiaTheme="minorEastAsia" w:cstheme="minorBidi"/>
          <w:color w:val="000000"/>
          <w:spacing w:val="-1"/>
          <w:sz w:val="18"/>
          <w:szCs w:val="22"/>
          <w:lang w:val="en-US" w:eastAsia="en-US" w:bidi="ar-SA"/>
        </w:rPr>
        <w:t>VPS</w:t>
      </w:r>
      <w:r>
        <w:rPr>
          <w:rFonts w:ascii="KUNUMG+FagoExLf" w:hAnsi="Calibri" w:eastAsiaTheme="minorEastAsia" w:cstheme="minorBidi"/>
          <w:color w:val="000000"/>
          <w:sz w:val="18"/>
          <w:szCs w:val="22"/>
          <w:lang w:val="en-US" w:eastAsia="en-US" w:bidi="ar-SA"/>
        </w:rPr>
        <w:t xml:space="preserve"> </w:t>
      </w:r>
      <w:r>
        <w:rPr>
          <w:rFonts w:ascii="KUNUMG+FagoExLf" w:hAnsi="Calibri" w:eastAsiaTheme="minorEastAsia" w:cstheme="minorBidi"/>
          <w:color w:val="000000"/>
          <w:sz w:val="18"/>
          <w:szCs w:val="22"/>
          <w:lang w:val="en-US" w:eastAsia="en-US" w:bidi="ar-SA"/>
        </w:rPr>
        <w:t>504</w:t>
      </w:r>
      <w:r>
        <w:rPr>
          <w:rFonts w:ascii="TGHNRT+MicrosoftYaHei" w:hAnsi="TGHNRT+MicrosoftYaHei" w:eastAsiaTheme="minorEastAsia" w:cs="TGHNRT+MicrosoftYaHei"/>
          <w:color w:val="000000"/>
          <w:sz w:val="18"/>
          <w:szCs w:val="22"/>
          <w:lang w:val="en-US" w:eastAsia="en-US" w:bidi="ar-SA"/>
        </w:rPr>
        <w:t>。</w:t>
      </w:r>
    </w:p>
    <w:p>
      <w:pPr>
        <w:spacing w:before="423" w:after="0" w:line="248" w:lineRule="exact"/>
        <w:ind w:left="2883" w:right="0" w:firstLine="0"/>
        <w:jc w:val="left"/>
        <w:rPr>
          <w:rFonts w:ascii="TGHNRT+MicrosoftYaHei" w:hAnsi="Calibri"/>
          <w:color w:val="000000"/>
          <w:sz w:val="18"/>
          <w:szCs w:val="22"/>
          <w:lang w:val="en-US" w:eastAsia="en-US" w:bidi="ar-SA"/>
        </w:rPr>
      </w:pPr>
      <w:r>
        <w:rPr>
          <w:rFonts w:ascii="TGHNRT+MicrosoftYaHei" w:hAnsi="TGHNRT+MicrosoftYaHei" w:eastAsiaTheme="minorEastAsia" w:cs="TGHNRT+MicrosoftYaHei"/>
          <w:color w:val="BE0027"/>
          <w:sz w:val="18"/>
          <w:szCs w:val="22"/>
          <w:lang w:val="en-US" w:eastAsia="en-US" w:bidi="ar-SA"/>
        </w:rPr>
        <w:t>燃气阀组</w:t>
      </w:r>
      <w:r>
        <w:rPr>
          <w:rFonts w:ascii="TGHNRT+MicrosoftYaHei" w:hAnsi="Calibri" w:eastAsiaTheme="minorEastAsia" w:cstheme="minorBidi"/>
          <w:color w:val="BE0027"/>
          <w:spacing w:val="2505"/>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组件代码</w:t>
      </w:r>
      <w:r>
        <w:rPr>
          <w:rFonts w:ascii="TGHNRT+MicrosoftYaHei" w:hAnsi="Calibri" w:eastAsiaTheme="minorEastAsia" w:cstheme="minorBidi"/>
          <w:color w:val="BE0027"/>
          <w:spacing w:val="1690"/>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组件代码</w:t>
      </w:r>
    </w:p>
    <w:p>
      <w:pPr>
        <w:spacing w:before="0" w:after="0" w:line="241" w:lineRule="exact"/>
        <w:ind w:left="2883" w:right="1386" w:firstLine="3093"/>
        <w:jc w:val="left"/>
        <w:rPr>
          <w:rFonts w:ascii="KUNUMG+FagoExLf" w:hAnsi="Calibri"/>
          <w:color w:val="000000"/>
          <w:sz w:val="16"/>
          <w:szCs w:val="22"/>
          <w:lang w:val="en-US" w:eastAsia="en-US" w:bidi="ar-SA"/>
        </w:rPr>
      </w:pPr>
      <w:r>
        <w:rPr>
          <w:rFonts w:ascii="KUNUMG+FagoExLf" w:hAnsi="Calibri" w:eastAsiaTheme="minorEastAsia" w:cstheme="minorBidi"/>
          <w:color w:val="BE0027"/>
          <w:sz w:val="18"/>
          <w:szCs w:val="22"/>
          <w:lang w:val="en-US" w:eastAsia="en-US" w:bidi="ar-SA"/>
        </w:rPr>
        <w:t>50</w:t>
      </w:r>
      <w:r>
        <w:rPr>
          <w:rFonts w:ascii="KUNUMG+FagoExLf" w:hAnsi="Calibri" w:eastAsiaTheme="minorEastAsia" w:cstheme="minorBidi"/>
          <w:color w:val="BE0027"/>
          <w:sz w:val="18"/>
          <w:szCs w:val="22"/>
          <w:lang w:val="en-US" w:eastAsia="en-US" w:bidi="ar-SA"/>
        </w:rPr>
        <w:t xml:space="preserve"> </w:t>
      </w:r>
      <w:r>
        <w:rPr>
          <w:rFonts w:ascii="KUNUMG+FagoExLf" w:hAnsi="Calibri" w:eastAsiaTheme="minorEastAsia" w:cstheme="minorBidi"/>
          <w:color w:val="BE0027"/>
          <w:sz w:val="18"/>
          <w:szCs w:val="22"/>
          <w:lang w:val="en-US" w:eastAsia="en-US" w:bidi="ar-SA"/>
        </w:rPr>
        <w:t>Hz</w:t>
      </w:r>
      <w:r>
        <w:rPr>
          <w:rFonts w:ascii="KUNUMG+FagoExLf" w:hAnsi="Calibri" w:eastAsiaTheme="minorEastAsia" w:cstheme="minorBidi"/>
          <w:color w:val="BE0027"/>
          <w:spacing w:val="-2"/>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运行时</w:t>
      </w:r>
      <w:r>
        <w:rPr>
          <w:rFonts w:ascii="TGHNRT+MicrosoftYaHei" w:hAnsi="Calibri" w:eastAsiaTheme="minorEastAsia" w:cstheme="minorBidi"/>
          <w:color w:val="BE0027"/>
          <w:spacing w:val="1317"/>
          <w:sz w:val="18"/>
          <w:szCs w:val="22"/>
          <w:lang w:val="en-US" w:eastAsia="en-US" w:bidi="ar-SA"/>
        </w:rPr>
        <w:t xml:space="preserve"> </w:t>
      </w:r>
      <w:r>
        <w:rPr>
          <w:rFonts w:ascii="KUNUMG+FagoExLf" w:hAnsi="Calibri" w:eastAsiaTheme="minorEastAsia" w:cstheme="minorBidi"/>
          <w:color w:val="BE0027"/>
          <w:spacing w:val="-1"/>
          <w:sz w:val="18"/>
          <w:szCs w:val="22"/>
          <w:lang w:val="en-US" w:eastAsia="en-US" w:bidi="ar-SA"/>
        </w:rPr>
        <w:t>60</w:t>
      </w:r>
      <w:r>
        <w:rPr>
          <w:rFonts w:ascii="KUNUMG+FagoExLf" w:hAnsi="Calibri" w:eastAsiaTheme="minorEastAsia" w:cstheme="minorBidi"/>
          <w:color w:val="BE0027"/>
          <w:spacing w:val="1"/>
          <w:sz w:val="18"/>
          <w:szCs w:val="22"/>
          <w:lang w:val="en-US" w:eastAsia="en-US" w:bidi="ar-SA"/>
        </w:rPr>
        <w:t xml:space="preserve"> </w:t>
      </w:r>
      <w:r>
        <w:rPr>
          <w:rFonts w:ascii="KUNUMG+FagoExLf" w:hAnsi="Calibri" w:eastAsiaTheme="minorEastAsia" w:cstheme="minorBidi"/>
          <w:color w:val="BE0027"/>
          <w:sz w:val="18"/>
          <w:szCs w:val="22"/>
          <w:lang w:val="en-US" w:eastAsia="en-US" w:bidi="ar-SA"/>
        </w:rPr>
        <w:t>Hz</w:t>
      </w:r>
      <w:r>
        <w:rPr>
          <w:rFonts w:ascii="KUNUMG+FagoExLf" w:hAnsi="Calibri" w:eastAsiaTheme="minorEastAsia" w:cstheme="minorBidi"/>
          <w:color w:val="BE0027"/>
          <w:spacing w:val="-2"/>
          <w:sz w:val="18"/>
          <w:szCs w:val="22"/>
          <w:lang w:val="en-US" w:eastAsia="en-US" w:bidi="ar-SA"/>
        </w:rPr>
        <w:t xml:space="preserve"> </w:t>
      </w:r>
      <w:r>
        <w:rPr>
          <w:rFonts w:ascii="TGHNRT+MicrosoftYaHei" w:hAnsi="TGHNRT+MicrosoftYaHei" w:eastAsiaTheme="minorEastAsia" w:cs="TGHNRT+MicrosoftYaHei"/>
          <w:color w:val="BE0027"/>
          <w:sz w:val="18"/>
          <w:szCs w:val="22"/>
          <w:lang w:val="en-US" w:eastAsia="en-US" w:bidi="ar-SA"/>
        </w:rPr>
        <w:t xml:space="preserve">运行时 </w:t>
      </w:r>
      <w:r>
        <w:rPr>
          <w:rFonts w:ascii="KUNUMG+FagoExLf" w:hAnsi="Calibri" w:eastAsiaTheme="minorEastAsia" w:cstheme="minorBidi"/>
          <w:color w:val="000000"/>
          <w:spacing w:val="-1"/>
          <w:sz w:val="16"/>
          <w:szCs w:val="22"/>
          <w:lang w:val="en-US" w:eastAsia="en-US" w:bidi="ar-SA"/>
        </w:rPr>
        <w:t>MB/1</w:t>
      </w:r>
      <w:r>
        <w:rPr>
          <w:rFonts w:ascii="KUNUMG+FagoExLf" w:hAnsi="Calibri" w:eastAsiaTheme="minorEastAsia" w:cstheme="minorBidi"/>
          <w:color w:val="000000"/>
          <w:spacing w:val="-6"/>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型</w:t>
      </w:r>
      <w:r>
        <w:rPr>
          <w:rFonts w:ascii="TGHNRT+MicrosoftYaHei" w:hAnsi="Calibri" w:eastAsiaTheme="minorEastAsia" w:cstheme="minorBidi"/>
          <w:color w:val="000000"/>
          <w:spacing w:val="2735"/>
          <w:sz w:val="16"/>
          <w:szCs w:val="22"/>
          <w:lang w:val="en-US" w:eastAsia="en-US" w:bidi="ar-SA"/>
        </w:rPr>
        <w:t xml:space="preserve"> </w:t>
      </w:r>
      <w:r>
        <w:rPr>
          <w:rFonts w:ascii="KUNUMG+FagoExLf" w:hAnsi="Calibri" w:eastAsiaTheme="minorEastAsia" w:cstheme="minorBidi"/>
          <w:color w:val="000000"/>
          <w:sz w:val="16"/>
          <w:szCs w:val="22"/>
          <w:lang w:val="en-US" w:eastAsia="en-US" w:bidi="ar-SA"/>
        </w:rPr>
        <w:t>3010123</w:t>
      </w:r>
      <w:r>
        <w:rPr>
          <w:rFonts w:ascii="KUNUMG+FagoExLf" w:hAnsi="Calibri" w:eastAsiaTheme="minorEastAsia" w:cstheme="minorBidi"/>
          <w:color w:val="000000"/>
          <w:spacing w:val="1743"/>
          <w:sz w:val="16"/>
          <w:szCs w:val="22"/>
          <w:lang w:val="en-US" w:eastAsia="en-US" w:bidi="ar-SA"/>
        </w:rPr>
        <w:t xml:space="preserve"> </w:t>
      </w:r>
      <w:r>
        <w:rPr>
          <w:rFonts w:ascii="KUNUMG+FagoExLf" w:hAnsi="KUNUMG+FagoExLf" w:eastAsiaTheme="minorEastAsia" w:cs="KUNUMG+FagoExLf"/>
          <w:color w:val="000000"/>
          <w:spacing w:val="-1"/>
          <w:sz w:val="16"/>
          <w:szCs w:val="22"/>
          <w:lang w:val="en-US" w:eastAsia="en-US" w:bidi="ar-SA"/>
        </w:rPr>
        <w:t>20050030</w:t>
      </w:r>
      <w:r>
        <w:rPr>
          <w:rFonts w:ascii="KUNUMG+FagoExLf" w:hAnsi="KUNUMG+FagoExLf" w:eastAsiaTheme="minorEastAsia" w:cs="KUNUMG+FagoExLf"/>
          <w:color w:val="000000"/>
          <w:spacing w:val="-1"/>
          <w:sz w:val="16"/>
          <w:szCs w:val="22"/>
          <w:lang w:val="en-US" w:eastAsia="en-US" w:bidi="ar-SA"/>
        </w:rPr>
        <w:cr/>
      </w:r>
      <w:r>
        <w:rPr>
          <w:rFonts w:ascii="KUNUMG+FagoExLf" w:hAnsi="Calibri" w:eastAsiaTheme="minorEastAsia" w:cstheme="minorBidi"/>
          <w:color w:val="000000"/>
          <w:sz w:val="16"/>
          <w:szCs w:val="22"/>
          <w:lang w:val="en-US" w:eastAsia="en-US" w:bidi="ar-SA"/>
        </w:rPr>
        <w:t>MBC/1</w:t>
      </w:r>
      <w:r>
        <w:rPr>
          <w:rFonts w:ascii="KUNUMG+FagoExLf" w:hAnsi="Calibri" w:eastAsiaTheme="minorEastAsia" w:cstheme="minorBidi"/>
          <w:color w:val="000000"/>
          <w:spacing w:val="-8"/>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型</w:t>
      </w:r>
      <w:r>
        <w:rPr>
          <w:rFonts w:ascii="TGHNRT+MicrosoftYaHei" w:hAnsi="Calibri" w:eastAsiaTheme="minorEastAsia" w:cstheme="minorBidi"/>
          <w:color w:val="000000"/>
          <w:spacing w:val="2634"/>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3010367</w:t>
      </w:r>
      <w:r>
        <w:rPr>
          <w:rFonts w:ascii="KUNUMG+FagoExLf" w:hAnsi="Calibri" w:eastAsiaTheme="minorEastAsia" w:cstheme="minorBidi"/>
          <w:color w:val="000000"/>
          <w:spacing w:val="1740"/>
          <w:sz w:val="16"/>
          <w:szCs w:val="22"/>
          <w:lang w:val="en-US" w:eastAsia="en-US" w:bidi="ar-SA"/>
        </w:rPr>
        <w:t xml:space="preserve"> </w:t>
      </w:r>
      <w:r>
        <w:rPr>
          <w:rFonts w:ascii="KUNUMG+FagoExLf" w:hAnsi="KUNUMG+FagoExLf" w:eastAsiaTheme="minorEastAsia" w:cs="KUNUMG+FagoExLf"/>
          <w:color w:val="000000"/>
          <w:spacing w:val="-1"/>
          <w:sz w:val="16"/>
          <w:szCs w:val="22"/>
          <w:lang w:val="en-US" w:eastAsia="en-US" w:bidi="ar-SA"/>
        </w:rPr>
        <w:t>20029057</w:t>
      </w:r>
      <w:r>
        <w:rPr>
          <w:rFonts w:ascii="KUNUMG+FagoExLf" w:hAnsi="KUNUMG+FagoExLf" w:eastAsiaTheme="minorEastAsia" w:cs="KUNUMG+FagoExLf"/>
          <w:color w:val="000000"/>
          <w:spacing w:val="-1"/>
          <w:sz w:val="16"/>
          <w:szCs w:val="22"/>
          <w:lang w:val="en-US" w:eastAsia="en-US" w:bidi="ar-SA"/>
        </w:rPr>
        <w:cr/>
      </w:r>
      <w:r>
        <w:rPr>
          <w:rFonts w:ascii="KUNUMG+FagoExLf" w:hAnsi="Calibri" w:eastAsiaTheme="minorEastAsia" w:cstheme="minorBidi"/>
          <w:color w:val="000000"/>
          <w:sz w:val="16"/>
          <w:szCs w:val="22"/>
          <w:lang w:val="en-US" w:eastAsia="en-US" w:bidi="ar-SA"/>
        </w:rPr>
        <w:t>CB/1</w:t>
      </w:r>
      <w:r>
        <w:rPr>
          <w:rFonts w:ascii="KUNUMG+FagoExLf" w:hAnsi="Calibri" w:eastAsiaTheme="minorEastAsia" w:cstheme="minorBidi"/>
          <w:color w:val="000000"/>
          <w:spacing w:val="-7"/>
          <w:sz w:val="16"/>
          <w:szCs w:val="22"/>
          <w:lang w:val="en-US" w:eastAsia="en-US" w:bidi="ar-SA"/>
        </w:rPr>
        <w:t xml:space="preserve"> </w:t>
      </w:r>
      <w:r>
        <w:rPr>
          <w:rFonts w:ascii="TGHNRT+MicrosoftYaHei" w:hAnsi="TGHNRT+MicrosoftYaHei" w:eastAsiaTheme="minorEastAsia" w:cs="TGHNRT+MicrosoftYaHei"/>
          <w:color w:val="000000"/>
          <w:sz w:val="16"/>
          <w:szCs w:val="22"/>
          <w:lang w:val="en-US" w:eastAsia="en-US" w:bidi="ar-SA"/>
        </w:rPr>
        <w:t>型</w:t>
      </w:r>
      <w:r>
        <w:rPr>
          <w:rFonts w:ascii="TGHNRT+MicrosoftYaHei" w:hAnsi="Calibri" w:eastAsiaTheme="minorEastAsia" w:cstheme="minorBidi"/>
          <w:color w:val="000000"/>
          <w:spacing w:val="2771"/>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3010367</w:t>
      </w:r>
      <w:r>
        <w:rPr>
          <w:rFonts w:ascii="KUNUMG+FagoExLf" w:hAnsi="Calibri" w:eastAsiaTheme="minorEastAsia" w:cstheme="minorBidi"/>
          <w:color w:val="000000"/>
          <w:spacing w:val="1740"/>
          <w:sz w:val="16"/>
          <w:szCs w:val="22"/>
          <w:lang w:val="en-US" w:eastAsia="en-US" w:bidi="ar-SA"/>
        </w:rPr>
        <w:t xml:space="preserve"> </w:t>
      </w:r>
      <w:r>
        <w:rPr>
          <w:rFonts w:ascii="KUNUMG+FagoExLf" w:hAnsi="Calibri" w:eastAsiaTheme="minorEastAsia" w:cstheme="minorBidi"/>
          <w:color w:val="000000"/>
          <w:spacing w:val="-1"/>
          <w:sz w:val="16"/>
          <w:szCs w:val="22"/>
          <w:lang w:val="en-US" w:eastAsia="en-US" w:bidi="ar-SA"/>
        </w:rPr>
        <w:t>20029057</w:t>
      </w:r>
    </w:p>
    <w:p>
      <w:pPr>
        <w:spacing w:before="750" w:after="0" w:line="170" w:lineRule="exact"/>
        <w:ind w:left="0" w:right="0" w:firstLine="0"/>
        <w:jc w:val="left"/>
        <w:rPr>
          <w:rFonts w:ascii="KUNUMG+FagoExLf" w:hAnsi="Calibri"/>
          <w:color w:val="000000"/>
          <w:sz w:val="14"/>
          <w:szCs w:val="22"/>
          <w:lang w:val="en-US" w:eastAsia="en-US" w:bidi="ar-SA"/>
        </w:rPr>
        <w:sectPr>
          <w:pgSz w:w="11900" w:h="16820"/>
          <w:pgMar w:top="952" w:right="100" w:bottom="0" w:left="839" w:header="720" w:footer="720" w:gutter="0"/>
          <w:pgNumType w:start="1"/>
          <w:cols w:sep="0" w:space="720"/>
          <w:docGrid w:linePitch="1"/>
        </w:sectPr>
      </w:pPr>
      <w:r>
        <w:rPr>
          <w:rFonts w:ascii="KUNUMG+FagoExLf" w:hAnsi="Calibri" w:eastAsiaTheme="minorEastAsia" w:cstheme="minorBidi"/>
          <w:color w:val="000000"/>
          <w:spacing w:val="5"/>
          <w:sz w:val="14"/>
          <w:szCs w:val="22"/>
          <w:lang w:val="en-US" w:eastAsia="en-US" w:bidi="ar-SA"/>
        </w:rPr>
        <w:t>46</w:t>
      </w:r>
    </w:p>
    <w:p>
      <w:pPr>
        <w:spacing w:before="0" w:after="0" w:line="485" w:lineRule="exact"/>
        <w:ind w:left="0" w:right="0" w:firstLine="0"/>
        <w:jc w:val="left"/>
        <w:rPr>
          <w:rFonts w:hAnsi="Calibri"/>
          <w:color w:val="000000"/>
          <w:sz w:val="36"/>
          <w:szCs w:val="22"/>
          <w:lang w:val="en-US" w:eastAsia="en-US" w:bidi="ar-SA"/>
        </w:rPr>
      </w:pPr>
      <w:bookmarkStart w:id="92" w:name="br1_91"/>
      <w:bookmarkEnd w:id="92"/>
      <w:r>
        <w:rPr>
          <w:noProof/>
        </w:rPr>
        <w:pict>
          <v:shape id="_x0000_s1569" type="#_x0000_t75" style="width:512.15pt;height:479.9pt;margin-top:201.3pt;margin-left:42pt;mso-position-horizontal-relative:page;mso-position-vertical-relative:page;position:absolute;z-index:-251564032">
            <v:imagedata r:id="rId290" o:title=""/>
          </v:shape>
        </w:pict>
      </w:r>
      <w:bookmarkStart w:id="93" w:name="br1_92"/>
      <w:bookmarkEnd w:id="93"/>
      <w:r>
        <w:rPr>
          <w:noProof/>
        </w:rPr>
        <w:pict>
          <v:shape id="_x0000_s1570" type="#_x0000_t75" style="width:41.7pt;height:15.65pt;margin-top:40.65pt;margin-left:512.05pt;mso-position-horizontal-relative:page;mso-position-vertical-relative:page;position:absolute;z-index:-251602944">
            <v:imagedata r:id="rId13" o:title=""/>
          </v:shape>
        </w:pict>
      </w:r>
      <w:r>
        <w:rPr>
          <w:rFonts w:ascii="TOEGNU+MicrosoftYaHei-Bold" w:hAnsi="TOEGNU+MicrosoftYaHei-Bold" w:eastAsiaTheme="minorEastAsia" w:cs="TOEGNU+MicrosoftYaHei-Bold"/>
          <w:color w:val="B50229"/>
          <w:sz w:val="36"/>
          <w:szCs w:val="22"/>
          <w:lang w:val="en-US" w:eastAsia="en-US" w:bidi="ar-SA"/>
        </w:rPr>
        <w:t>规格</w:t>
      </w:r>
    </w:p>
    <w:p>
      <w:pPr>
        <w:spacing w:before="575" w:after="0" w:line="274" w:lineRule="exact"/>
        <w:ind w:left="0" w:right="0" w:firstLine="0"/>
        <w:jc w:val="left"/>
        <w:rPr>
          <w:rFonts w:hAnsi="Calibri"/>
          <w:color w:val="000000"/>
          <w:sz w:val="20"/>
          <w:szCs w:val="22"/>
          <w:lang w:val="en-US" w:eastAsia="en-US" w:bidi="ar-SA"/>
        </w:rPr>
      </w:pPr>
      <w:r>
        <w:rPr>
          <w:rFonts w:ascii="TOEGNU+MicrosoftYaHei-Bold" w:hAnsi="TOEGNU+MicrosoftYaHei-Bold" w:eastAsiaTheme="minorEastAsia" w:cs="TOEGNU+MicrosoftYaHei-Bold"/>
          <w:color w:val="BE0027"/>
          <w:sz w:val="20"/>
          <w:szCs w:val="22"/>
          <w:lang w:val="en-US" w:eastAsia="en-US" w:bidi="ar-SA"/>
        </w:rPr>
        <w:t>各系列规格</w:t>
      </w:r>
    </w:p>
    <w:p>
      <w:pPr>
        <w:spacing w:before="156" w:after="0" w:line="248" w:lineRule="exact"/>
        <w:ind w:left="0" w:right="0" w:firstLine="0"/>
        <w:jc w:val="left"/>
        <w:rPr>
          <w:rFonts w:ascii="JMSUFS+MicrosoftYaHei" w:hAnsi="Calibri"/>
          <w:color w:val="000000"/>
          <w:sz w:val="18"/>
          <w:szCs w:val="22"/>
          <w:lang w:val="en-US" w:eastAsia="en-US" w:bidi="ar-SA"/>
        </w:rPr>
      </w:pPr>
      <w:r>
        <w:rPr>
          <w:rFonts w:ascii="JMSUFS+MicrosoftYaHei" w:hAnsi="JMSUFS+MicrosoftYaHei" w:eastAsiaTheme="minorEastAsia" w:cs="JMSUFS+MicrosoftYaHei"/>
          <w:color w:val="000000"/>
          <w:spacing w:val="2"/>
          <w:sz w:val="18"/>
          <w:szCs w:val="22"/>
          <w:lang w:val="en-US" w:eastAsia="en-US" w:bidi="ar-SA"/>
        </w:rPr>
        <w:t>此特别索引可帮助用户在</w:t>
      </w:r>
      <w:r>
        <w:rPr>
          <w:rFonts w:ascii="JMSUFS+MicrosoftYaHei" w:hAnsi="Calibri" w:eastAsiaTheme="minorEastAsia" w:cstheme="minorBidi"/>
          <w:color w:val="000000"/>
          <w:spacing w:val="2"/>
          <w:sz w:val="18"/>
          <w:szCs w:val="22"/>
          <w:lang w:val="en-US" w:eastAsia="en-US" w:bidi="ar-SA"/>
        </w:rPr>
        <w:t xml:space="preserve"> </w:t>
      </w:r>
      <w:r>
        <w:rPr>
          <w:rFonts w:ascii="QKJGQJ+FagoExLf" w:hAnsi="Calibri" w:eastAsiaTheme="minorEastAsia" w:cstheme="minorBidi"/>
          <w:color w:val="000000"/>
          <w:spacing w:val="2"/>
          <w:sz w:val="18"/>
          <w:szCs w:val="22"/>
          <w:lang w:val="en-US" w:eastAsia="en-US" w:bidi="ar-SA"/>
        </w:rPr>
        <w:t>RS</w:t>
      </w:r>
      <w:r>
        <w:rPr>
          <w:rFonts w:ascii="QKJGQJ+FagoExLf" w:hAnsi="Calibri" w:eastAsiaTheme="minorEastAsia" w:cstheme="minorBidi"/>
          <w:color w:val="000000"/>
          <w:spacing w:val="1"/>
          <w:sz w:val="18"/>
          <w:szCs w:val="22"/>
          <w:lang w:val="en-US" w:eastAsia="en-US" w:bidi="ar-SA"/>
        </w:rPr>
        <w:t xml:space="preserve"> </w:t>
      </w:r>
      <w:r>
        <w:rPr>
          <w:rFonts w:ascii="JMSUFS+MicrosoftYaHei" w:hAnsi="JMSUFS+MicrosoftYaHei" w:eastAsiaTheme="minorEastAsia" w:cs="JMSUFS+MicrosoftYaHei"/>
          <w:color w:val="000000"/>
          <w:spacing w:val="2"/>
          <w:sz w:val="18"/>
          <w:szCs w:val="22"/>
          <w:lang w:val="en-US" w:eastAsia="en-US" w:bidi="ar-SA"/>
        </w:rPr>
        <w:t>系列不同型号中选择合适的燃烧器。下述为详细清晰的产品说明。</w:t>
      </w:r>
    </w:p>
    <w:p>
      <w:pPr>
        <w:spacing w:before="897" w:after="0" w:line="195" w:lineRule="exact"/>
        <w:ind w:left="428" w:right="0" w:firstLine="0"/>
        <w:jc w:val="left"/>
        <w:rPr>
          <w:rFonts w:ascii="QKJGQJ+FagoExLf" w:hAnsi="Calibri"/>
          <w:color w:val="000000"/>
          <w:sz w:val="14"/>
          <w:szCs w:val="22"/>
          <w:lang w:val="en-US" w:eastAsia="en-US" w:bidi="ar-SA"/>
        </w:rPr>
      </w:pPr>
      <w:r>
        <w:rPr>
          <w:rFonts w:ascii="JMSUFS+MicrosoftYaHei" w:hAnsi="JMSUFS+MicrosoftYaHei" w:eastAsiaTheme="minorEastAsia" w:cs="JMSUFS+MicrosoftYaHei"/>
          <w:color w:val="000000"/>
          <w:sz w:val="14"/>
          <w:szCs w:val="22"/>
          <w:lang w:val="en-US" w:eastAsia="en-US" w:bidi="ar-SA"/>
        </w:rPr>
        <w:t>系列</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163"/>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R</w:t>
      </w:r>
    </w:p>
    <w:p>
      <w:pPr>
        <w:spacing w:before="227" w:after="0" w:line="195" w:lineRule="exact"/>
        <w:ind w:left="988" w:right="0" w:firstLine="0"/>
        <w:jc w:val="left"/>
        <w:rPr>
          <w:rFonts w:ascii="JMSUFS+MicrosoftYaHei" w:hAnsi="Calibri"/>
          <w:color w:val="000000"/>
          <w:sz w:val="14"/>
          <w:szCs w:val="22"/>
          <w:lang w:val="en-US" w:eastAsia="en-US" w:bidi="ar-SA"/>
        </w:rPr>
      </w:pPr>
      <w:r>
        <w:rPr>
          <w:rFonts w:ascii="STXihei" w:hAnsi="STXihei" w:eastAsiaTheme="minorEastAsia" w:cs="STXihei"/>
          <w:color w:val="000000"/>
          <w:spacing w:val="-3"/>
          <w:sz w:val="14"/>
          <w:szCs w:val="22"/>
          <w:lang w:val="en-US" w:eastAsia="en-US" w:bidi="ar-SA"/>
        </w:rPr>
        <w:t>燃料</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189"/>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S</w:t>
      </w:r>
      <w:r>
        <w:rPr>
          <w:rFonts w:ascii="QKJGQJ+FagoExLf" w:hAnsi="Calibri" w:eastAsiaTheme="minorEastAsia" w:cstheme="minorBidi"/>
          <w:color w:val="000000"/>
          <w:spacing w:val="341"/>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天然气</w:t>
      </w:r>
    </w:p>
    <w:p>
      <w:pPr>
        <w:spacing w:before="31" w:after="0" w:line="171" w:lineRule="exact"/>
        <w:ind w:left="1548" w:right="0" w:firstLine="0"/>
        <w:jc w:val="left"/>
        <w:rPr>
          <w:rFonts w:hAnsi="Calibri"/>
          <w:color w:val="000000"/>
          <w:sz w:val="14"/>
          <w:szCs w:val="22"/>
          <w:lang w:val="en-US" w:eastAsia="en-US" w:bidi="ar-SA"/>
        </w:rPr>
      </w:pPr>
      <w:r>
        <w:rPr>
          <w:rFonts w:ascii="QKJGQJ+FagoExLf" w:hAnsi="Calibri" w:eastAsiaTheme="minorEastAsia" w:cstheme="minorBidi"/>
          <w:color w:val="000000"/>
          <w:sz w:val="14"/>
          <w:szCs w:val="22"/>
          <w:lang w:val="en-US" w:eastAsia="en-US" w:bidi="ar-SA"/>
        </w:rPr>
        <w:t>L</w:t>
      </w:r>
      <w:r>
        <w:rPr>
          <w:rFonts w:ascii="QKJGQJ+FagoExLf" w:hAnsi="Calibri" w:eastAsiaTheme="minorEastAsia" w:cstheme="minorBidi"/>
          <w:color w:val="000000"/>
          <w:spacing w:val="352"/>
          <w:sz w:val="14"/>
          <w:szCs w:val="22"/>
          <w:lang w:val="en-US" w:eastAsia="en-US" w:bidi="ar-SA"/>
        </w:rPr>
        <w:t xml:space="preserve"> </w:t>
      </w:r>
      <w:r>
        <w:rPr>
          <w:rFonts w:ascii="STXihei" w:hAnsi="STXihei" w:eastAsiaTheme="minorEastAsia" w:cs="STXihei"/>
          <w:color w:val="000000"/>
          <w:spacing w:val="-3"/>
          <w:sz w:val="14"/>
          <w:szCs w:val="22"/>
          <w:lang w:val="en-US" w:eastAsia="en-US" w:bidi="ar-SA"/>
        </w:rPr>
        <w:t>轻油</w:t>
      </w:r>
    </w:p>
    <w:p>
      <w:pPr>
        <w:spacing w:before="24" w:after="0" w:line="195" w:lineRule="exact"/>
        <w:ind w:left="1548" w:right="0" w:firstLine="0"/>
        <w:jc w:val="left"/>
        <w:rPr>
          <w:rFonts w:ascii="JMSUFS+MicrosoftYaHei"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LS</w:t>
      </w:r>
      <w:r>
        <w:rPr>
          <w:rFonts w:ascii="QKJGQJ+FagoExLf" w:hAnsi="Calibri" w:eastAsiaTheme="minorEastAsia" w:cstheme="minorBidi"/>
          <w:color w:val="000000"/>
          <w:spacing w:val="284"/>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轻油/天然气</w:t>
      </w:r>
    </w:p>
    <w:p>
      <w:pPr>
        <w:spacing w:before="31" w:after="0" w:line="171" w:lineRule="exact"/>
        <w:ind w:left="1548" w:right="0" w:firstLine="0"/>
        <w:jc w:val="left"/>
        <w:rPr>
          <w:rFonts w:hAnsi="Calibri"/>
          <w:color w:val="000000"/>
          <w:sz w:val="14"/>
          <w:szCs w:val="22"/>
          <w:lang w:val="en-US" w:eastAsia="en-US" w:bidi="ar-SA"/>
        </w:rPr>
      </w:pPr>
      <w:r>
        <w:rPr>
          <w:rFonts w:ascii="QKJGQJ+FagoExLf" w:hAnsi="Calibri" w:eastAsiaTheme="minorEastAsia" w:cstheme="minorBidi"/>
          <w:color w:val="000000"/>
          <w:sz w:val="14"/>
          <w:szCs w:val="22"/>
          <w:lang w:val="en-US" w:eastAsia="en-US" w:bidi="ar-SA"/>
        </w:rPr>
        <w:t>N</w:t>
      </w:r>
      <w:r>
        <w:rPr>
          <w:rFonts w:ascii="QKJGQJ+FagoExLf" w:hAnsi="Calibri" w:eastAsiaTheme="minorEastAsia" w:cstheme="minorBidi"/>
          <w:color w:val="000000"/>
          <w:spacing w:val="317"/>
          <w:sz w:val="14"/>
          <w:szCs w:val="22"/>
          <w:lang w:val="en-US" w:eastAsia="en-US" w:bidi="ar-SA"/>
        </w:rPr>
        <w:t xml:space="preserve"> </w:t>
      </w:r>
      <w:r>
        <w:rPr>
          <w:rFonts w:ascii="STXihei" w:hAnsi="STXihei" w:eastAsiaTheme="minorEastAsia" w:cs="STXihei"/>
          <w:color w:val="000000"/>
          <w:spacing w:val="-3"/>
          <w:sz w:val="14"/>
          <w:szCs w:val="22"/>
          <w:lang w:val="en-US" w:eastAsia="en-US" w:bidi="ar-SA"/>
        </w:rPr>
        <w:t>重油</w:t>
      </w:r>
    </w:p>
    <w:p>
      <w:pPr>
        <w:spacing w:before="244" w:after="0" w:line="195" w:lineRule="exact"/>
        <w:ind w:left="1528" w:right="0" w:firstLine="0"/>
        <w:jc w:val="left"/>
        <w:rPr>
          <w:rFonts w:ascii="JMSUFS+MicrosoftYaHei" w:hAnsi="Calibri"/>
          <w:color w:val="000000"/>
          <w:sz w:val="14"/>
          <w:szCs w:val="22"/>
          <w:lang w:val="en-US" w:eastAsia="en-US" w:bidi="ar-SA"/>
        </w:rPr>
      </w:pPr>
      <w:r>
        <w:rPr>
          <w:rFonts w:ascii="JMSUFS+MicrosoftYaHei" w:hAnsi="JMSUFS+MicrosoftYaHei" w:eastAsiaTheme="minorEastAsia" w:cs="JMSUFS+MicrosoftYaHei"/>
          <w:color w:val="000000"/>
          <w:sz w:val="14"/>
          <w:szCs w:val="22"/>
          <w:lang w:val="en-US" w:eastAsia="en-US" w:bidi="ar-SA"/>
        </w:rPr>
        <w:t>尺寸</w:t>
      </w:r>
    </w:p>
    <w:p>
      <w:pPr>
        <w:spacing w:before="220" w:after="0" w:line="211" w:lineRule="exact"/>
        <w:ind w:left="1968" w:right="0" w:firstLine="0"/>
        <w:jc w:val="left"/>
        <w:rPr>
          <w:rFonts w:ascii="JMSUFS+MicrosoftYaHei" w:hAnsi="Calibri"/>
          <w:color w:val="000000"/>
          <w:sz w:val="14"/>
          <w:szCs w:val="22"/>
          <w:lang w:val="en-US" w:eastAsia="en-US" w:bidi="ar-SA"/>
        </w:rPr>
      </w:pPr>
      <w:r>
        <w:rPr>
          <w:rFonts w:ascii="JMSUFS+MicrosoftYaHei" w:hAnsi="JMSUFS+MicrosoftYaHei" w:eastAsiaTheme="minorEastAsia" w:cs="JMSUFS+MicrosoftYaHei"/>
          <w:color w:val="000000"/>
          <w:spacing w:val="-3"/>
          <w:sz w:val="14"/>
          <w:szCs w:val="22"/>
          <w:lang w:val="en-US" w:eastAsia="en-US" w:bidi="ar-SA"/>
        </w:rPr>
        <w:t>设定</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447"/>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/1</w:t>
      </w:r>
      <w:r>
        <w:rPr>
          <w:rFonts w:ascii="QKJGQJ+FagoExLf" w:hAnsi="Calibri" w:eastAsiaTheme="minorEastAsia" w:cstheme="minorBidi"/>
          <w:color w:val="000000"/>
          <w:spacing w:val="251"/>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单段火</w:t>
      </w:r>
      <w:r>
        <w:rPr>
          <w:rFonts w:ascii="JMSUFS+MicrosoftYaHei" w:hAnsi="Calibri" w:eastAsiaTheme="minorEastAsia" w:cstheme="minorBidi"/>
          <w:color w:val="000000"/>
          <w:spacing w:val="1906"/>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/E</w:t>
      </w:r>
      <w:r>
        <w:rPr>
          <w:rFonts w:ascii="QKJGQJ+FagoExLf" w:hAnsi="Calibri" w:eastAsiaTheme="minorEastAsia" w:cstheme="minorBidi"/>
          <w:color w:val="000000"/>
          <w:spacing w:val="224"/>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电子凸轮</w:t>
      </w:r>
      <w:r>
        <w:rPr>
          <w:rFonts w:ascii="JMSUFS+MicrosoftYaHei" w:hAnsi="JMSUFS+MicrosoftYaHei" w:eastAsiaTheme="minorEastAsia" w:cs="JMSUFS+MicrosoftYaHei"/>
          <w:color w:val="000000"/>
          <w:spacing w:val="-3"/>
          <w:sz w:val="14"/>
          <w:szCs w:val="22"/>
          <w:lang w:val="en-US" w:eastAsia="en-US" w:bidi="ar-SA"/>
        </w:rPr>
        <w:cr/>
      </w:r>
      <w:r>
        <w:rPr>
          <w:rFonts w:ascii="QKJGQJ+FagoExLf" w:hAnsi="Calibri" w:eastAsiaTheme="minorEastAsia" w:cstheme="minorBidi"/>
          <w:color w:val="000000"/>
          <w:spacing w:val="825"/>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/B</w:t>
      </w:r>
      <w:r>
        <w:rPr>
          <w:rFonts w:ascii="QKJGQJ+FagoExLf" w:hAnsi="Calibri" w:eastAsiaTheme="minorEastAsia" w:cstheme="minorBidi"/>
          <w:color w:val="000000"/>
          <w:spacing w:val="214"/>
          <w:sz w:val="14"/>
          <w:szCs w:val="22"/>
          <w:lang w:val="en-US" w:eastAsia="en-US" w:bidi="ar-SA"/>
        </w:rPr>
        <w:t xml:space="preserve"> </w:t>
      </w:r>
      <w:r>
        <w:rPr>
          <w:rFonts w:ascii="STXihei" w:hAnsi="STXihei" w:eastAsiaTheme="minorEastAsia" w:cs="STXihei"/>
          <w:color w:val="000000"/>
          <w:spacing w:val="-3"/>
          <w:sz w:val="14"/>
          <w:szCs w:val="22"/>
          <w:lang w:val="en-US" w:eastAsia="en-US" w:bidi="ar-SA"/>
        </w:rPr>
        <w:t>两段火</w:t>
      </w:r>
      <w:r>
        <w:rPr>
          <w:rFonts w:hAnsi="Calibri" w:eastAsiaTheme="minorEastAsia" w:cstheme="minorBidi"/>
          <w:color w:val="000000"/>
          <w:spacing w:val="1912"/>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/P</w:t>
      </w:r>
      <w:r>
        <w:rPr>
          <w:rFonts w:ascii="QKJGQJ+FagoExLf" w:hAnsi="Calibri" w:eastAsiaTheme="minorEastAsia" w:cstheme="minorBidi"/>
          <w:color w:val="000000"/>
          <w:spacing w:val="217"/>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空气/燃气比例调节阀</w:t>
      </w:r>
    </w:p>
    <w:p>
      <w:pPr>
        <w:spacing w:before="25" w:after="0" w:line="195" w:lineRule="exact"/>
        <w:ind w:left="3228" w:right="0" w:firstLine="0"/>
        <w:jc w:val="left"/>
        <w:rPr>
          <w:rFonts w:ascii="QKJGQJ+FagoExLf" w:hAnsi="Calibri"/>
          <w:color w:val="000000"/>
          <w:sz w:val="14"/>
          <w:szCs w:val="22"/>
          <w:lang w:val="en-US" w:eastAsia="en-US" w:bidi="ar-SA"/>
        </w:rPr>
      </w:pPr>
      <w:r>
        <w:rPr>
          <w:rFonts w:ascii="JMSUFS+MicrosoftYaHei" w:hAnsi="JMSUFS+MicrosoftYaHei" w:eastAsiaTheme="minorEastAsia" w:cs="JMSUFS+MicrosoftYaHei"/>
          <w:color w:val="000000"/>
          <w:spacing w:val="-3"/>
          <w:sz w:val="14"/>
          <w:szCs w:val="22"/>
          <w:lang w:val="en-US" w:eastAsia="en-US" w:bidi="ar-SA"/>
        </w:rPr>
        <w:t>比调</w:t>
      </w:r>
      <w:r>
        <w:rPr>
          <w:rFonts w:ascii="JMSUFS+MicrosoftYaHei" w:hAnsi="Calibri" w:eastAsiaTheme="minorEastAsia" w:cstheme="minorBidi"/>
          <w:color w:val="000000"/>
          <w:spacing w:val="-3"/>
          <w:sz w:val="14"/>
          <w:szCs w:val="22"/>
          <w:lang w:val="en-US" w:eastAsia="en-US" w:bidi="ar-SA"/>
        </w:rPr>
        <w:t xml:space="preserve"> </w:t>
      </w:r>
      <w:r>
        <w:rPr>
          <w:rFonts w:ascii="ADDJTF+MicrosoftYaHei" w:hAnsi="Calibri" w:eastAsiaTheme="minorEastAsia" w:cstheme="minorBidi"/>
          <w:color w:val="000000"/>
          <w:sz w:val="14"/>
          <w:szCs w:val="22"/>
          <w:lang w:val="en-US" w:eastAsia="en-US" w:bidi="ar-SA"/>
        </w:rPr>
        <w:t>-</w:t>
      </w:r>
      <w:r>
        <w:rPr>
          <w:rFonts w:ascii="ADDJTF+MicrosoftYaHei" w:hAnsi="Calibri" w:eastAsiaTheme="minorEastAsia" w:cstheme="minorBidi"/>
          <w:color w:val="000000"/>
          <w:spacing w:val="-6"/>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机械凸轮</w:t>
      </w:r>
      <w:r>
        <w:rPr>
          <w:rFonts w:ascii="JMSUFS+MicrosoftYaHei" w:hAnsi="Calibri" w:eastAsiaTheme="minorEastAsia" w:cstheme="minorBidi"/>
          <w:color w:val="000000"/>
          <w:spacing w:val="1359"/>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/EV</w:t>
      </w:r>
      <w:r>
        <w:rPr>
          <w:rFonts w:ascii="QKJGQJ+FagoExLf" w:hAnsi="Calibri" w:eastAsiaTheme="minorEastAsia" w:cstheme="minorBidi"/>
          <w:color w:val="000000"/>
          <w:spacing w:val="154"/>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可变速电子凸轮</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w:t>
      </w:r>
      <w:r>
        <w:rPr>
          <w:rFonts w:ascii="JMSUFS+MicrosoftYaHei" w:hAnsi="JMSUFS+MicrosoftYaHei" w:eastAsiaTheme="minorEastAsia" w:cs="JMSUFS+MicrosoftYaHei"/>
          <w:color w:val="000000"/>
          <w:spacing w:val="-3"/>
          <w:sz w:val="14"/>
          <w:szCs w:val="22"/>
          <w:lang w:val="en-US" w:eastAsia="en-US" w:bidi="ar-SA"/>
        </w:rPr>
        <w:t>带变频器</w:t>
      </w:r>
      <w:r>
        <w:rPr>
          <w:rFonts w:ascii="QKJGQJ+FagoExLf" w:hAnsi="Calibri" w:eastAsiaTheme="minorEastAsia" w:cstheme="minorBidi"/>
          <w:color w:val="000000"/>
          <w:sz w:val="14"/>
          <w:szCs w:val="22"/>
          <w:lang w:val="en-US" w:eastAsia="en-US" w:bidi="ar-SA"/>
        </w:rPr>
        <w:t>)</w:t>
      </w:r>
    </w:p>
    <w:p>
      <w:pPr>
        <w:spacing w:before="211" w:after="0" w:line="220" w:lineRule="exact"/>
        <w:ind w:left="2568" w:right="0" w:firstLine="0"/>
        <w:jc w:val="left"/>
        <w:rPr>
          <w:rFonts w:ascii="QKJGQJ+FagoExLf" w:hAnsi="Calibri"/>
          <w:color w:val="000000"/>
          <w:sz w:val="14"/>
          <w:szCs w:val="22"/>
          <w:lang w:val="en-US" w:eastAsia="en-US" w:bidi="ar-SA"/>
        </w:rPr>
      </w:pPr>
      <w:r>
        <w:rPr>
          <w:rFonts w:ascii="JMSUFS+MicrosoftYaHei" w:hAnsi="JMSUFS+MicrosoftYaHei" w:eastAsiaTheme="minorEastAsia" w:cs="JMSUFS+MicrosoftYaHei"/>
          <w:color w:val="000000"/>
          <w:sz w:val="14"/>
          <w:szCs w:val="22"/>
          <w:lang w:val="en-US" w:eastAsia="en-US" w:bidi="ar-SA"/>
        </w:rPr>
        <w:t>排放</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681"/>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C11</w:t>
      </w:r>
      <w:r>
        <w:rPr>
          <w:rFonts w:ascii="QKJGQJ+FagoExLf" w:hAnsi="Calibri" w:eastAsiaTheme="minorEastAsia" w:cstheme="minorBidi"/>
          <w:color w:val="000000"/>
          <w:spacing w:val="-3"/>
          <w:sz w:val="14"/>
          <w:szCs w:val="22"/>
          <w:lang w:val="en-US" w:eastAsia="en-US" w:bidi="ar-SA"/>
        </w:rPr>
        <w:t xml:space="preserve"> </w:t>
      </w:r>
      <w:r>
        <w:rPr>
          <w:rFonts w:ascii="JMSUFS+MicrosoftYaHei" w:hAnsi="JMSUFS+MicrosoftYaHei" w:eastAsiaTheme="minorEastAsia" w:cs="JMSUFS+MicrosoftYaHei"/>
          <w:color w:val="000000"/>
          <w:sz w:val="14"/>
          <w:szCs w:val="22"/>
          <w:lang w:val="en-US" w:eastAsia="en-US" w:bidi="ar-SA"/>
        </w:rPr>
        <w:t>或</w:t>
      </w:r>
      <w:r>
        <w:rPr>
          <w:rFonts w:ascii="JMSUFS+MicrosoftYaHei" w:hAnsi="Calibri" w:eastAsiaTheme="minorEastAsia" w:cstheme="minorBidi"/>
          <w:color w:val="000000"/>
          <w:spacing w:val="-2"/>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w:t>
      </w:r>
      <w:r>
        <w:rPr>
          <w:rFonts w:ascii="QKJGQJ+FagoExLf" w:hAnsi="Calibri" w:eastAsiaTheme="minorEastAsia" w:cstheme="minorBidi"/>
          <w:color w:val="000000"/>
          <w:spacing w:val="496"/>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等级</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1</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4"/>
          <w:sz w:val="14"/>
          <w:szCs w:val="22"/>
          <w:lang w:val="en-US" w:eastAsia="en-US" w:bidi="ar-SA"/>
        </w:rPr>
        <w:t>EN267</w:t>
      </w:r>
      <w:r>
        <w:rPr>
          <w:rFonts w:ascii="QKJGQJ+FagoExLf"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6"/>
          <w:sz w:val="14"/>
          <w:szCs w:val="22"/>
          <w:lang w:val="en-US" w:eastAsia="en-US" w:bidi="ar-SA"/>
        </w:rPr>
        <w:t xml:space="preserve"> </w:t>
      </w:r>
      <w:r>
        <w:rPr>
          <w:rFonts w:ascii="QKJGQJ+FagoExLf" w:hAnsi="QKJGQJ+FagoExLf" w:eastAsiaTheme="minorEastAsia" w:cs="QKJGQJ+FagoExLf"/>
          <w:color w:val="000000"/>
          <w:spacing w:val="-5"/>
          <w:sz w:val="14"/>
          <w:szCs w:val="22"/>
          <w:lang w:val="en-US" w:eastAsia="en-US" w:bidi="ar-SA"/>
        </w:rPr>
        <w:t>EN676</w:t>
      </w:r>
      <w:r>
        <w:rPr>
          <w:rFonts w:ascii="QKJGQJ+FagoExLf" w:hAnsi="QKJGQJ+FagoExLf" w:eastAsiaTheme="minorEastAsia" w:cs="QKJGQJ+FagoExLf"/>
          <w:color w:val="000000"/>
          <w:spacing w:val="-5"/>
          <w:sz w:val="14"/>
          <w:szCs w:val="22"/>
          <w:lang w:val="en-US" w:eastAsia="en-US" w:bidi="ar-SA"/>
        </w:rPr>
        <w:cr/>
      </w:r>
      <w:r>
        <w:rPr>
          <w:rFonts w:ascii="QKJGQJ+FagoExLf" w:hAnsi="Calibri" w:eastAsiaTheme="minorEastAsia" w:cstheme="minorBidi"/>
          <w:color w:val="000000"/>
          <w:spacing w:val="1055"/>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C22</w:t>
      </w:r>
      <w:r>
        <w:rPr>
          <w:rFonts w:ascii="QKJGQJ+FagoExLf" w:hAnsi="Calibri" w:eastAsiaTheme="minorEastAsia" w:cstheme="minorBidi"/>
          <w:color w:val="000000"/>
          <w:spacing w:val="-3"/>
          <w:sz w:val="14"/>
          <w:szCs w:val="22"/>
          <w:lang w:val="en-US" w:eastAsia="en-US" w:bidi="ar-SA"/>
        </w:rPr>
        <w:t xml:space="preserve"> </w:t>
      </w:r>
      <w:r>
        <w:rPr>
          <w:rFonts w:ascii="JMSUFS+MicrosoftYaHei" w:hAnsi="JMSUFS+MicrosoftYaHei" w:eastAsiaTheme="minorEastAsia" w:cs="JMSUFS+MicrosoftYaHei"/>
          <w:color w:val="000000"/>
          <w:sz w:val="14"/>
          <w:szCs w:val="22"/>
          <w:lang w:val="en-US" w:eastAsia="en-US" w:bidi="ar-SA"/>
        </w:rPr>
        <w:t>或</w:t>
      </w:r>
      <w:r>
        <w:rPr>
          <w:rFonts w:ascii="JMSUFS+MicrosoftYaHei" w:hAnsi="Calibri" w:eastAsiaTheme="minorEastAsia" w:cstheme="minorBidi"/>
          <w:color w:val="000000"/>
          <w:spacing w:val="-2"/>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MZ</w:t>
      </w:r>
      <w:r>
        <w:rPr>
          <w:rFonts w:ascii="QKJGQJ+FagoExLf" w:hAnsi="Calibri" w:eastAsiaTheme="minorEastAsia" w:cstheme="minorBidi"/>
          <w:color w:val="000000"/>
          <w:spacing w:val="417"/>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等级</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2</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4"/>
          <w:sz w:val="14"/>
          <w:szCs w:val="22"/>
          <w:lang w:val="en-US" w:eastAsia="en-US" w:bidi="ar-SA"/>
        </w:rPr>
        <w:t>EN267</w:t>
      </w:r>
      <w:r>
        <w:rPr>
          <w:rFonts w:ascii="QKJGQJ+FagoExLf"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5"/>
          <w:sz w:val="14"/>
          <w:szCs w:val="22"/>
          <w:lang w:val="en-US" w:eastAsia="en-US" w:bidi="ar-SA"/>
        </w:rPr>
        <w:t>EN676</w:t>
      </w:r>
    </w:p>
    <w:p>
      <w:pPr>
        <w:spacing w:before="25" w:after="0" w:line="195" w:lineRule="exact"/>
        <w:ind w:left="366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4"/>
          <w:sz w:val="14"/>
          <w:szCs w:val="22"/>
          <w:lang w:val="en-US" w:eastAsia="en-US" w:bidi="ar-SA"/>
        </w:rPr>
        <w:t>C33</w:t>
      </w:r>
      <w:r>
        <w:rPr>
          <w:rFonts w:ascii="QKJGQJ+FagoExLf" w:hAnsi="Calibri" w:eastAsiaTheme="minorEastAsia" w:cstheme="minorBidi"/>
          <w:color w:val="000000"/>
          <w:spacing w:val="-2"/>
          <w:sz w:val="14"/>
          <w:szCs w:val="22"/>
          <w:lang w:val="en-US" w:eastAsia="en-US" w:bidi="ar-SA"/>
        </w:rPr>
        <w:t xml:space="preserve"> </w:t>
      </w:r>
      <w:r>
        <w:rPr>
          <w:rFonts w:ascii="JMSUFS+MicrosoftYaHei" w:hAnsi="JMSUFS+MicrosoftYaHei" w:eastAsiaTheme="minorEastAsia" w:cs="JMSUFS+MicrosoftYaHei"/>
          <w:color w:val="000000"/>
          <w:sz w:val="14"/>
          <w:szCs w:val="22"/>
          <w:lang w:val="en-US" w:eastAsia="en-US" w:bidi="ar-SA"/>
        </w:rPr>
        <w:t>或</w:t>
      </w:r>
      <w:r>
        <w:rPr>
          <w:rFonts w:ascii="JMSUFS+MicrosoftYaHei" w:hAnsi="Calibri" w:eastAsiaTheme="minorEastAsia" w:cstheme="minorBidi"/>
          <w:color w:val="000000"/>
          <w:spacing w:val="-2"/>
          <w:sz w:val="14"/>
          <w:szCs w:val="22"/>
          <w:lang w:val="en-US" w:eastAsia="en-US" w:bidi="ar-SA"/>
        </w:rPr>
        <w:t xml:space="preserve"> </w:t>
      </w:r>
      <w:r>
        <w:rPr>
          <w:rFonts w:ascii="QKJGQJ+FagoExLf" w:hAnsi="Calibri" w:eastAsiaTheme="minorEastAsia" w:cstheme="minorBidi"/>
          <w:color w:val="000000"/>
          <w:spacing w:val="-5"/>
          <w:sz w:val="14"/>
          <w:szCs w:val="22"/>
          <w:lang w:val="en-US" w:eastAsia="en-US" w:bidi="ar-SA"/>
        </w:rPr>
        <w:t>BLU</w:t>
      </w:r>
      <w:r>
        <w:rPr>
          <w:rFonts w:ascii="QKJGQJ+FagoExLf" w:hAnsi="Calibri" w:eastAsiaTheme="minorEastAsia" w:cstheme="minorBidi"/>
          <w:color w:val="000000"/>
          <w:spacing w:val="361"/>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等级</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3</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4"/>
          <w:sz w:val="14"/>
          <w:szCs w:val="22"/>
          <w:lang w:val="en-US" w:eastAsia="en-US" w:bidi="ar-SA"/>
        </w:rPr>
        <w:t>EN267</w:t>
      </w:r>
      <w:r>
        <w:rPr>
          <w:rFonts w:ascii="QKJGQJ+FagoExLf"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5"/>
          <w:sz w:val="14"/>
          <w:szCs w:val="22"/>
          <w:lang w:val="en-US" w:eastAsia="en-US" w:bidi="ar-SA"/>
        </w:rPr>
        <w:t>EN676</w:t>
      </w:r>
    </w:p>
    <w:p>
      <w:pPr>
        <w:spacing w:before="0" w:after="0" w:line="220" w:lineRule="exact"/>
        <w:ind w:left="366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C23</w:t>
      </w:r>
      <w:r>
        <w:rPr>
          <w:rFonts w:ascii="QKJGQJ+FagoExLf" w:hAnsi="Calibri" w:eastAsiaTheme="minorEastAsia" w:cstheme="minorBidi"/>
          <w:color w:val="000000"/>
          <w:spacing w:val="-2"/>
          <w:sz w:val="14"/>
          <w:szCs w:val="22"/>
          <w:lang w:val="en-US" w:eastAsia="en-US" w:bidi="ar-SA"/>
        </w:rPr>
        <w:t xml:space="preserve"> </w:t>
      </w:r>
      <w:r>
        <w:rPr>
          <w:rFonts w:ascii="JMSUFS+MicrosoftYaHei" w:hAnsi="JMSUFS+MicrosoftYaHei" w:eastAsiaTheme="minorEastAsia" w:cs="JMSUFS+MicrosoftYaHei"/>
          <w:color w:val="000000"/>
          <w:sz w:val="14"/>
          <w:szCs w:val="22"/>
          <w:lang w:val="en-US" w:eastAsia="en-US" w:bidi="ar-SA"/>
        </w:rPr>
        <w:t>或</w:t>
      </w:r>
      <w:r>
        <w:rPr>
          <w:rFonts w:ascii="JMSUFS+MicrosoftYaHei" w:hAnsi="Calibri" w:eastAsiaTheme="minorEastAsia" w:cstheme="minorBidi"/>
          <w:color w:val="000000"/>
          <w:spacing w:val="-2"/>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MX</w:t>
      </w:r>
      <w:r>
        <w:rPr>
          <w:rFonts w:ascii="QKJGQJ+FagoExLf" w:hAnsi="Calibri" w:eastAsiaTheme="minorEastAsia" w:cstheme="minorBidi"/>
          <w:color w:val="000000"/>
          <w:spacing w:val="412"/>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等级</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2</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4"/>
          <w:sz w:val="14"/>
          <w:szCs w:val="22"/>
          <w:lang w:val="en-US" w:eastAsia="en-US" w:bidi="ar-SA"/>
        </w:rPr>
        <w:t>EN267</w:t>
      </w:r>
      <w:r>
        <w:rPr>
          <w:rFonts w:ascii="QKJGQJ+FagoExLf"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6"/>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等级</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3</w:t>
      </w:r>
      <w:r>
        <w:rPr>
          <w:rFonts w:ascii="QKJGQJ+FagoExLf" w:hAnsi="Calibri" w:eastAsiaTheme="minorEastAsia" w:cstheme="minorBidi"/>
          <w:color w:val="000000"/>
          <w:spacing w:val="-6"/>
          <w:sz w:val="14"/>
          <w:szCs w:val="22"/>
          <w:lang w:val="en-US" w:eastAsia="en-US" w:bidi="ar-SA"/>
        </w:rPr>
        <w:t xml:space="preserve"> </w:t>
      </w:r>
      <w:r>
        <w:rPr>
          <w:rFonts w:ascii="QKJGQJ+FagoExLf" w:hAnsi="QKJGQJ+FagoExLf" w:eastAsiaTheme="minorEastAsia" w:cs="QKJGQJ+FagoExLf"/>
          <w:color w:val="000000"/>
          <w:spacing w:val="-5"/>
          <w:sz w:val="14"/>
          <w:szCs w:val="22"/>
          <w:lang w:val="en-US" w:eastAsia="en-US" w:bidi="ar-SA"/>
        </w:rPr>
        <w:t>EN676</w:t>
      </w:r>
      <w:r>
        <w:rPr>
          <w:rFonts w:ascii="QKJGQJ+FagoExLf" w:hAnsi="QKJGQJ+FagoExLf" w:eastAsiaTheme="minorEastAsia" w:cs="QKJGQJ+FagoExLf"/>
          <w:color w:val="000000"/>
          <w:spacing w:val="-5"/>
          <w:sz w:val="14"/>
          <w:szCs w:val="22"/>
          <w:lang w:val="en-US" w:eastAsia="en-US" w:bidi="ar-SA"/>
        </w:rPr>
        <w:cr/>
      </w:r>
      <w:r>
        <w:rPr>
          <w:rFonts w:ascii="QKJGQJ+FagoExLf" w:hAnsi="Calibri" w:eastAsiaTheme="minorEastAsia" w:cstheme="minorBidi"/>
          <w:color w:val="000000"/>
          <w:spacing w:val="-3"/>
          <w:sz w:val="14"/>
          <w:szCs w:val="22"/>
          <w:lang w:val="en-US" w:eastAsia="en-US" w:bidi="ar-SA"/>
        </w:rPr>
        <w:t>C13</w:t>
      </w:r>
      <w:r>
        <w:rPr>
          <w:rFonts w:ascii="QKJGQJ+FagoExLf" w:hAnsi="Calibri" w:eastAsiaTheme="minorEastAsia" w:cstheme="minorBidi"/>
          <w:color w:val="000000"/>
          <w:spacing w:val="841"/>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等级</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1</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4"/>
          <w:sz w:val="14"/>
          <w:szCs w:val="22"/>
          <w:lang w:val="en-US" w:eastAsia="en-US" w:bidi="ar-SA"/>
        </w:rPr>
        <w:t>EN267</w:t>
      </w:r>
      <w:r>
        <w:rPr>
          <w:rFonts w:ascii="QKJGQJ+FagoExLf"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6"/>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等级</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3</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5"/>
          <w:sz w:val="14"/>
          <w:szCs w:val="22"/>
          <w:lang w:val="en-US" w:eastAsia="en-US" w:bidi="ar-SA"/>
        </w:rPr>
        <w:t>EN676</w:t>
      </w:r>
    </w:p>
    <w:p>
      <w:pPr>
        <w:spacing w:before="236" w:after="0" w:line="195" w:lineRule="exact"/>
        <w:ind w:left="3028" w:right="0" w:firstLine="0"/>
        <w:jc w:val="left"/>
        <w:rPr>
          <w:rFonts w:ascii="JMSUFS+MicrosoftYaHei" w:hAnsi="Calibri"/>
          <w:color w:val="000000"/>
          <w:sz w:val="14"/>
          <w:szCs w:val="22"/>
          <w:lang w:val="en-US" w:eastAsia="en-US" w:bidi="ar-SA"/>
        </w:rPr>
      </w:pPr>
      <w:r>
        <w:rPr>
          <w:rFonts w:ascii="JMSUFS+MicrosoftYaHei" w:hAnsi="JMSUFS+MicrosoftYaHei" w:eastAsiaTheme="minorEastAsia" w:cs="JMSUFS+MicrosoftYaHei"/>
          <w:color w:val="000000"/>
          <w:spacing w:val="-3"/>
          <w:sz w:val="14"/>
          <w:szCs w:val="22"/>
          <w:lang w:val="en-US" w:eastAsia="en-US" w:bidi="ar-SA"/>
        </w:rPr>
        <w:t>燃烧头长度</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437"/>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TC</w:t>
      </w:r>
      <w:r>
        <w:rPr>
          <w:rFonts w:ascii="QKJGQJ+FagoExLf" w:hAnsi="Calibri" w:eastAsiaTheme="minorEastAsia" w:cstheme="minorBidi"/>
          <w:color w:val="000000"/>
          <w:spacing w:val="266"/>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标准燃烧头</w:t>
      </w:r>
    </w:p>
    <w:p>
      <w:pPr>
        <w:spacing w:before="25" w:after="0" w:line="195" w:lineRule="exact"/>
        <w:ind w:left="4248" w:right="0" w:firstLine="0"/>
        <w:jc w:val="left"/>
        <w:rPr>
          <w:rFonts w:ascii="JMSUFS+MicrosoftYaHei"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TL</w:t>
      </w:r>
      <w:r>
        <w:rPr>
          <w:rFonts w:ascii="QKJGQJ+FagoExLf" w:hAnsi="Calibri" w:eastAsiaTheme="minorEastAsia" w:cstheme="minorBidi"/>
          <w:color w:val="000000"/>
          <w:spacing w:val="276"/>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加长燃烧头</w:t>
      </w:r>
    </w:p>
    <w:p>
      <w:pPr>
        <w:spacing w:before="236" w:after="0" w:line="195" w:lineRule="exact"/>
        <w:ind w:left="3568" w:right="0" w:firstLine="0"/>
        <w:jc w:val="left"/>
        <w:rPr>
          <w:rFonts w:ascii="QKJGQJ+FagoExLf" w:hAnsi="Calibri"/>
          <w:color w:val="000000"/>
          <w:sz w:val="14"/>
          <w:szCs w:val="22"/>
          <w:lang w:val="en-US" w:eastAsia="en-US" w:bidi="ar-SA"/>
        </w:rPr>
      </w:pPr>
      <w:r>
        <w:rPr>
          <w:rFonts w:ascii="JMSUFS+MicrosoftYaHei" w:hAnsi="JMSUFS+MicrosoftYaHei" w:eastAsiaTheme="minorEastAsia" w:cs="JMSUFS+MicrosoftYaHei"/>
          <w:color w:val="000000"/>
          <w:spacing w:val="-3"/>
          <w:sz w:val="14"/>
          <w:szCs w:val="22"/>
          <w:lang w:val="en-US" w:eastAsia="en-US" w:bidi="ar-SA"/>
        </w:rPr>
        <w:t>火焰控制系统</w:t>
      </w:r>
      <w:r>
        <w:rPr>
          <w:rFonts w:ascii="QKJGQJ+FagoExLf" w:hAnsi="Calibri" w:eastAsiaTheme="minorEastAsia" w:cstheme="minorBidi"/>
          <w:color w:val="000000"/>
          <w:sz w:val="14"/>
          <w:szCs w:val="22"/>
          <w:lang w:val="en-US" w:eastAsia="en-US" w:bidi="ar-SA"/>
        </w:rPr>
        <w:t>:</w:t>
      </w:r>
    </w:p>
    <w:p>
      <w:pPr>
        <w:spacing w:before="25" w:after="0" w:line="195" w:lineRule="exact"/>
        <w:ind w:left="436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FS1</w:t>
      </w:r>
      <w:r>
        <w:rPr>
          <w:rFonts w:ascii="QKJGQJ+FagoExLf" w:hAnsi="Calibri" w:eastAsiaTheme="minorEastAsia" w:cstheme="minorBidi"/>
          <w:color w:val="000000"/>
          <w:spacing w:val="503"/>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标准</w:t>
      </w:r>
      <w:r>
        <w:rPr>
          <w:rFonts w:ascii="JMSUFS+MicrosoftYaHei" w:hAnsi="Calibri" w:eastAsiaTheme="minorEastAsia" w:cstheme="minorBidi"/>
          <w:color w:val="000000"/>
          <w:spacing w:val="3"/>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JMSUFS+MicrosoftYaHei" w:hAnsi="JMSUFS+MicrosoftYaHei" w:eastAsiaTheme="minorEastAsia" w:cs="JMSUFS+MicrosoftYaHei"/>
          <w:color w:val="000000"/>
          <w:spacing w:val="-3"/>
          <w:sz w:val="14"/>
          <w:szCs w:val="22"/>
          <w:lang w:val="en-US" w:eastAsia="en-US" w:bidi="ar-SA"/>
        </w:rPr>
        <w:t>间歇式</w:t>
      </w:r>
      <w:r>
        <w:rPr>
          <w:rFonts w:ascii="QKJGQJ+FagoExLf" w:hAnsi="Calibri" w:eastAsiaTheme="minorEastAsia" w:cstheme="minorBidi"/>
          <w:color w:val="000000"/>
          <w:sz w:val="14"/>
          <w:szCs w:val="22"/>
          <w:lang w:val="en-US" w:eastAsia="en-US" w:bidi="ar-SA"/>
        </w:rPr>
        <w:t>(</w:t>
      </w:r>
      <w:r>
        <w:rPr>
          <w:rFonts w:ascii="JMSUFS+MicrosoftYaHei" w:hAnsi="JMSUFS+MicrosoftYaHei" w:eastAsiaTheme="minorEastAsia" w:cs="JMSUFS+MicrosoftYaHei"/>
          <w:color w:val="000000"/>
          <w:spacing w:val="-3"/>
          <w:sz w:val="14"/>
          <w:szCs w:val="22"/>
          <w:lang w:val="en-US" w:eastAsia="en-US" w:bidi="ar-SA"/>
        </w:rPr>
        <w:t>每</w:t>
      </w:r>
      <w:r>
        <w:rPr>
          <w:rFonts w:ascii="QKJGQJ+FagoExLf" w:hAnsi="Calibri" w:eastAsiaTheme="minorEastAsia" w:cstheme="minorBidi"/>
          <w:color w:val="000000"/>
          <w:sz w:val="14"/>
          <w:szCs w:val="22"/>
          <w:lang w:val="en-US" w:eastAsia="en-US" w:bidi="ar-SA"/>
        </w:rPr>
        <w:t>24</w:t>
      </w:r>
      <w:r>
        <w:rPr>
          <w:rFonts w:ascii="JMSUFS+MicrosoftYaHei" w:hAnsi="JMSUFS+MicrosoftYaHei" w:eastAsiaTheme="minorEastAsia" w:cs="JMSUFS+MicrosoftYaHei"/>
          <w:color w:val="000000"/>
          <w:spacing w:val="-3"/>
          <w:sz w:val="14"/>
          <w:szCs w:val="22"/>
          <w:lang w:val="en-US" w:eastAsia="en-US" w:bidi="ar-SA"/>
        </w:rPr>
        <w:t>小时停机一次</w:t>
      </w:r>
      <w:r>
        <w:rPr>
          <w:rFonts w:ascii="QKJGQJ+FagoExLf" w:hAnsi="Calibri" w:eastAsiaTheme="minorEastAsia" w:cstheme="minorBidi"/>
          <w:color w:val="000000"/>
          <w:sz w:val="14"/>
          <w:szCs w:val="22"/>
          <w:lang w:val="en-US" w:eastAsia="en-US" w:bidi="ar-SA"/>
        </w:rPr>
        <w:t>)</w:t>
      </w:r>
    </w:p>
    <w:p>
      <w:pPr>
        <w:spacing w:before="25" w:after="0" w:line="195" w:lineRule="exact"/>
        <w:ind w:left="436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FS2</w:t>
      </w:r>
      <w:r>
        <w:rPr>
          <w:rFonts w:ascii="QKJGQJ+FagoExLf" w:hAnsi="Calibri" w:eastAsiaTheme="minorEastAsia" w:cstheme="minorBidi"/>
          <w:color w:val="000000"/>
          <w:spacing w:val="482"/>
          <w:sz w:val="14"/>
          <w:szCs w:val="22"/>
          <w:lang w:val="en-US" w:eastAsia="en-US" w:bidi="ar-SA"/>
        </w:rPr>
        <w:t xml:space="preserve"> </w:t>
      </w:r>
      <w:r>
        <w:rPr>
          <w:rFonts w:ascii="JMSUFS+MicrosoftYaHei" w:hAnsi="JMSUFS+MicrosoftYaHei" w:eastAsiaTheme="minorEastAsia" w:cs="JMSUFS+MicrosoftYaHei"/>
          <w:color w:val="000000"/>
          <w:spacing w:val="-3"/>
          <w:sz w:val="14"/>
          <w:szCs w:val="22"/>
          <w:lang w:val="en-US" w:eastAsia="en-US" w:bidi="ar-SA"/>
        </w:rPr>
        <w:t>连续运行</w:t>
      </w:r>
      <w:r>
        <w:rPr>
          <w:rFonts w:ascii="JMSUFS+MicrosoftYaHei" w:hAnsi="Calibri" w:eastAsiaTheme="minorEastAsia" w:cstheme="minorBidi"/>
          <w:color w:val="000000"/>
          <w:spacing w:val="1"/>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w:t>
      </w:r>
      <w:r>
        <w:rPr>
          <w:rFonts w:ascii="JMSUFS+MicrosoftYaHei" w:hAnsi="JMSUFS+MicrosoftYaHei" w:eastAsiaTheme="minorEastAsia" w:cs="JMSUFS+MicrosoftYaHei"/>
          <w:color w:val="000000"/>
          <w:spacing w:val="-3"/>
          <w:sz w:val="14"/>
          <w:szCs w:val="22"/>
          <w:lang w:val="en-US" w:eastAsia="en-US" w:bidi="ar-SA"/>
        </w:rPr>
        <w:t>每</w:t>
      </w:r>
      <w:r>
        <w:rPr>
          <w:rFonts w:ascii="QKJGQJ+FagoExLf" w:hAnsi="Calibri" w:eastAsiaTheme="minorEastAsia" w:cstheme="minorBidi"/>
          <w:color w:val="000000"/>
          <w:spacing w:val="-2"/>
          <w:sz w:val="14"/>
          <w:szCs w:val="22"/>
          <w:lang w:val="en-US" w:eastAsia="en-US" w:bidi="ar-SA"/>
        </w:rPr>
        <w:t>72</w:t>
      </w:r>
      <w:r>
        <w:rPr>
          <w:rFonts w:ascii="JMSUFS+MicrosoftYaHei" w:hAnsi="JMSUFS+MicrosoftYaHei" w:eastAsiaTheme="minorEastAsia" w:cs="JMSUFS+MicrosoftYaHei"/>
          <w:color w:val="000000"/>
          <w:spacing w:val="-3"/>
          <w:sz w:val="14"/>
          <w:szCs w:val="22"/>
          <w:lang w:val="en-US" w:eastAsia="en-US" w:bidi="ar-SA"/>
        </w:rPr>
        <w:t>小时停机一次</w:t>
      </w:r>
      <w:r>
        <w:rPr>
          <w:rFonts w:ascii="QKJGQJ+FagoExLf" w:hAnsi="Calibri" w:eastAsiaTheme="minorEastAsia" w:cstheme="minorBidi"/>
          <w:color w:val="000000"/>
          <w:sz w:val="14"/>
          <w:szCs w:val="22"/>
          <w:lang w:val="en-US" w:eastAsia="en-US" w:bidi="ar-SA"/>
        </w:rPr>
        <w:t>)</w:t>
      </w:r>
    </w:p>
    <w:p>
      <w:pPr>
        <w:spacing w:before="236" w:after="0" w:line="195" w:lineRule="exact"/>
        <w:ind w:left="4368" w:right="0" w:firstLine="0"/>
        <w:jc w:val="left"/>
        <w:rPr>
          <w:rFonts w:ascii="QKJGQJ+FagoExLf" w:hAnsi="Calibri"/>
          <w:color w:val="000000"/>
          <w:sz w:val="14"/>
          <w:szCs w:val="22"/>
          <w:lang w:val="en-US" w:eastAsia="en-US" w:bidi="ar-SA"/>
        </w:rPr>
      </w:pPr>
      <w:r>
        <w:rPr>
          <w:rFonts w:ascii="JMSUFS+MicrosoftYaHei" w:hAnsi="JMSUFS+MicrosoftYaHei" w:eastAsiaTheme="minorEastAsia" w:cs="JMSUFS+MicrosoftYaHei"/>
          <w:color w:val="000000"/>
          <w:spacing w:val="-3"/>
          <w:sz w:val="14"/>
          <w:szCs w:val="22"/>
          <w:lang w:val="en-US" w:eastAsia="en-US" w:bidi="ar-SA"/>
        </w:rPr>
        <w:t>系统电源</w:t>
      </w:r>
      <w:r>
        <w:rPr>
          <w:rFonts w:ascii="QKJGQJ+FagoExLf" w:hAnsi="Calibri" w:eastAsiaTheme="minorEastAsia" w:cstheme="minorBidi"/>
          <w:color w:val="000000"/>
          <w:sz w:val="14"/>
          <w:szCs w:val="22"/>
          <w:lang w:val="en-US" w:eastAsia="en-US" w:bidi="ar-SA"/>
        </w:rPr>
        <w:t>:</w:t>
      </w:r>
    </w:p>
    <w:p>
      <w:pPr>
        <w:spacing w:before="32" w:after="0" w:line="170" w:lineRule="exact"/>
        <w:ind w:left="49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1/230/50</w:t>
      </w:r>
      <w:r>
        <w:rPr>
          <w:rFonts w:ascii="QKJGQJ+FagoExLf" w:hAnsi="Calibri" w:eastAsiaTheme="minorEastAsia" w:cstheme="minorBidi"/>
          <w:color w:val="000000"/>
          <w:spacing w:val="1607"/>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1/230V/50Hz</w:t>
      </w:r>
    </w:p>
    <w:p>
      <w:pPr>
        <w:spacing w:before="41" w:after="0" w:line="170" w:lineRule="exact"/>
        <w:ind w:left="49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4"/>
          <w:sz w:val="14"/>
          <w:szCs w:val="22"/>
          <w:lang w:val="en-US" w:eastAsia="en-US" w:bidi="ar-SA"/>
        </w:rPr>
        <w:t>3/230/50</w:t>
      </w:r>
      <w:r>
        <w:rPr>
          <w:rFonts w:ascii="QKJGQJ+FagoExLf" w:hAnsi="Calibri" w:eastAsiaTheme="minorEastAsia" w:cstheme="minorBidi"/>
          <w:color w:val="000000"/>
          <w:spacing w:val="1583"/>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3/230V/50Hz</w:t>
      </w:r>
    </w:p>
    <w:p>
      <w:pPr>
        <w:spacing w:before="41" w:after="0" w:line="170" w:lineRule="exact"/>
        <w:ind w:left="49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4"/>
          <w:sz w:val="14"/>
          <w:szCs w:val="22"/>
          <w:lang w:val="en-US" w:eastAsia="en-US" w:bidi="ar-SA"/>
        </w:rPr>
        <w:t>3/400/50</w:t>
      </w:r>
      <w:r>
        <w:rPr>
          <w:rFonts w:ascii="QKJGQJ+FagoExLf" w:hAnsi="Calibri" w:eastAsiaTheme="minorEastAsia" w:cstheme="minorBidi"/>
          <w:color w:val="000000"/>
          <w:spacing w:val="1566"/>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3N/400V/50Hz</w:t>
      </w:r>
    </w:p>
    <w:p>
      <w:pPr>
        <w:spacing w:before="41" w:after="0" w:line="170" w:lineRule="exact"/>
        <w:ind w:left="49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3/230-400/50</w:t>
      </w:r>
      <w:r>
        <w:rPr>
          <w:rFonts w:ascii="QKJGQJ+FagoExLf" w:hAnsi="Calibri" w:eastAsiaTheme="minorEastAsia" w:cstheme="minorBidi"/>
          <w:color w:val="000000"/>
          <w:spacing w:val="1254"/>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3/230V/50Hz</w:t>
      </w:r>
      <w:r>
        <w:rPr>
          <w:rFonts w:ascii="QKJGQJ+FagoExLf" w:hAnsi="Calibri" w:eastAsiaTheme="minorEastAsia" w:cstheme="minorBidi"/>
          <w:color w:val="000000"/>
          <w:spacing w:val="-4"/>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3N/400V/50Hz</w:t>
      </w:r>
    </w:p>
    <w:p>
      <w:pPr>
        <w:spacing w:before="41" w:after="0" w:line="170" w:lineRule="exact"/>
        <w:ind w:left="49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4"/>
          <w:sz w:val="14"/>
          <w:szCs w:val="22"/>
          <w:lang w:val="en-US" w:eastAsia="en-US" w:bidi="ar-SA"/>
        </w:rPr>
        <w:t>3/220/60</w:t>
      </w:r>
      <w:r>
        <w:rPr>
          <w:rFonts w:ascii="QKJGQJ+FagoExLf" w:hAnsi="Calibri" w:eastAsiaTheme="minorEastAsia" w:cstheme="minorBidi"/>
          <w:color w:val="000000"/>
          <w:spacing w:val="1580"/>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3/220V/60Hz</w:t>
      </w:r>
    </w:p>
    <w:p>
      <w:pPr>
        <w:spacing w:before="41" w:after="0" w:line="170" w:lineRule="exact"/>
        <w:ind w:left="49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4"/>
          <w:sz w:val="14"/>
          <w:szCs w:val="22"/>
          <w:lang w:val="en-US" w:eastAsia="en-US" w:bidi="ar-SA"/>
        </w:rPr>
        <w:t>3/380/60</w:t>
      </w:r>
      <w:r>
        <w:rPr>
          <w:rFonts w:ascii="QKJGQJ+FagoExLf" w:hAnsi="Calibri" w:eastAsiaTheme="minorEastAsia" w:cstheme="minorBidi"/>
          <w:color w:val="000000"/>
          <w:spacing w:val="1559"/>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3N/380V/60Hz</w:t>
      </w:r>
    </w:p>
    <w:p>
      <w:pPr>
        <w:spacing w:before="41" w:after="0" w:line="170" w:lineRule="exact"/>
        <w:ind w:left="49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4"/>
          <w:sz w:val="14"/>
          <w:szCs w:val="22"/>
          <w:lang w:val="en-US" w:eastAsia="en-US" w:bidi="ar-SA"/>
        </w:rPr>
        <w:t>3/220-380/60</w:t>
      </w:r>
      <w:r>
        <w:rPr>
          <w:rFonts w:ascii="QKJGQJ+FagoExLf" w:hAnsi="Calibri" w:eastAsiaTheme="minorEastAsia" w:cstheme="minorBidi"/>
          <w:color w:val="000000"/>
          <w:spacing w:val="1253"/>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3/220/60Hz</w:t>
      </w:r>
      <w:r>
        <w:rPr>
          <w:rFonts w:ascii="QKJGQJ+FagoExLf" w:hAnsi="Calibri" w:eastAsiaTheme="minorEastAsia" w:cstheme="minorBidi"/>
          <w:color w:val="000000"/>
          <w:spacing w:val="-4"/>
          <w:sz w:val="14"/>
          <w:szCs w:val="22"/>
          <w:lang w:val="en-US" w:eastAsia="en-US" w:bidi="ar-SA"/>
        </w:rPr>
        <w:t xml:space="preserve"> </w:t>
      </w:r>
      <w:r>
        <w:rPr>
          <w:rFonts w:ascii="QKJGQJ+FagoExLf" w:hAnsi="Calibri" w:eastAsiaTheme="minorEastAsia" w:cstheme="minorBidi"/>
          <w:color w:val="000000"/>
          <w:sz w:val="14"/>
          <w:szCs w:val="22"/>
          <w:lang w:val="en-US" w:eastAsia="en-US" w:bidi="ar-SA"/>
        </w:rPr>
        <w:t>-</w:t>
      </w:r>
      <w:r>
        <w:rPr>
          <w:rFonts w:ascii="QKJGQJ+FagoExLf" w:hAnsi="Calibri" w:eastAsiaTheme="minorEastAsia" w:cstheme="minorBidi"/>
          <w:color w:val="000000"/>
          <w:spacing w:val="-6"/>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3N/380V/60Hz</w:t>
      </w:r>
    </w:p>
    <w:p>
      <w:pPr>
        <w:spacing w:before="245" w:after="0" w:line="195" w:lineRule="exact"/>
        <w:ind w:left="5408" w:right="0" w:firstLine="0"/>
        <w:jc w:val="left"/>
        <w:rPr>
          <w:rFonts w:ascii="JMSUFS+MicrosoftYaHei" w:hAnsi="Calibri"/>
          <w:color w:val="000000"/>
          <w:sz w:val="14"/>
          <w:szCs w:val="22"/>
          <w:lang w:val="en-US" w:eastAsia="en-US" w:bidi="ar-SA"/>
        </w:rPr>
      </w:pPr>
      <w:r>
        <w:rPr>
          <w:rFonts w:ascii="JMSUFS+MicrosoftYaHei" w:hAnsi="JMSUFS+MicrosoftYaHei" w:eastAsiaTheme="minorEastAsia" w:cs="JMSUFS+MicrosoftYaHei"/>
          <w:color w:val="000000"/>
          <w:spacing w:val="-3"/>
          <w:sz w:val="14"/>
          <w:szCs w:val="22"/>
          <w:lang w:val="en-US" w:eastAsia="en-US" w:bidi="ar-SA"/>
        </w:rPr>
        <w:t>辅助电源电压：</w:t>
      </w:r>
    </w:p>
    <w:p>
      <w:pPr>
        <w:spacing w:before="32" w:after="0" w:line="170" w:lineRule="exact"/>
        <w:ind w:left="60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230/50-60</w:t>
      </w:r>
      <w:r>
        <w:rPr>
          <w:rFonts w:ascii="QKJGQJ+FagoExLf" w:hAnsi="Calibri" w:eastAsiaTheme="minorEastAsia" w:cstheme="minorBidi"/>
          <w:color w:val="000000"/>
          <w:spacing w:val="1296"/>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230V/50-60Hz</w:t>
      </w:r>
    </w:p>
    <w:p>
      <w:pPr>
        <w:spacing w:before="41" w:after="0" w:line="170" w:lineRule="exact"/>
        <w:ind w:left="6088" w:right="0" w:firstLine="0"/>
        <w:jc w:val="left"/>
        <w:rPr>
          <w:rFonts w:ascii="QKJGQJ+FagoExLf" w:hAnsi="Calibri"/>
          <w:color w:val="000000"/>
          <w:sz w:val="14"/>
          <w:szCs w:val="22"/>
          <w:lang w:val="en-US" w:eastAsia="en-US" w:bidi="ar-SA"/>
        </w:rPr>
      </w:pPr>
      <w:r>
        <w:rPr>
          <w:rFonts w:ascii="QKJGQJ+FagoExLf" w:hAnsi="Calibri" w:eastAsiaTheme="minorEastAsia" w:cstheme="minorBidi"/>
          <w:color w:val="000000"/>
          <w:spacing w:val="-3"/>
          <w:sz w:val="14"/>
          <w:szCs w:val="22"/>
          <w:lang w:val="en-US" w:eastAsia="en-US" w:bidi="ar-SA"/>
        </w:rPr>
        <w:t>110/50-60</w:t>
      </w:r>
      <w:r>
        <w:rPr>
          <w:rFonts w:ascii="QKJGQJ+FagoExLf" w:hAnsi="Calibri" w:eastAsiaTheme="minorEastAsia" w:cstheme="minorBidi"/>
          <w:color w:val="000000"/>
          <w:spacing w:val="1341"/>
          <w:sz w:val="14"/>
          <w:szCs w:val="22"/>
          <w:lang w:val="en-US" w:eastAsia="en-US" w:bidi="ar-SA"/>
        </w:rPr>
        <w:t xml:space="preserve"> </w:t>
      </w:r>
      <w:r>
        <w:rPr>
          <w:rFonts w:ascii="QKJGQJ+FagoExLf" w:hAnsi="Calibri" w:eastAsiaTheme="minorEastAsia" w:cstheme="minorBidi"/>
          <w:color w:val="000000"/>
          <w:spacing w:val="-3"/>
          <w:sz w:val="14"/>
          <w:szCs w:val="22"/>
          <w:lang w:val="en-US" w:eastAsia="en-US" w:bidi="ar-SA"/>
        </w:rPr>
        <w:t>110V/50-60Hz</w:t>
      </w:r>
    </w:p>
    <w:p>
      <w:pPr>
        <w:spacing w:before="612" w:after="0" w:line="188" w:lineRule="exact"/>
        <w:ind w:left="178" w:right="0" w:firstLine="0"/>
        <w:jc w:val="left"/>
        <w:rPr>
          <w:rFonts w:ascii="QKJGQJ+FagoExLf" w:hAnsi="Calibri"/>
          <w:color w:val="000000"/>
          <w:sz w:val="16"/>
          <w:szCs w:val="22"/>
          <w:lang w:val="en-US" w:eastAsia="en-US" w:bidi="ar-SA"/>
        </w:rPr>
      </w:pPr>
      <w:r>
        <w:rPr>
          <w:rFonts w:ascii="QKJGQJ+FagoExLf" w:hAnsi="Calibri" w:eastAsiaTheme="minorEastAsia" w:cstheme="minorBidi"/>
          <w:color w:val="000000"/>
          <w:sz w:val="16"/>
          <w:szCs w:val="22"/>
          <w:lang w:val="en-US" w:eastAsia="en-US" w:bidi="ar-SA"/>
        </w:rPr>
        <w:t>R</w:t>
      </w:r>
      <w:r>
        <w:rPr>
          <w:rFonts w:ascii="QKJGQJ+FagoExLf" w:hAnsi="Calibri" w:eastAsiaTheme="minorEastAsia" w:cstheme="minorBidi"/>
          <w:color w:val="000000"/>
          <w:spacing w:val="358"/>
          <w:sz w:val="16"/>
          <w:szCs w:val="22"/>
          <w:lang w:val="en-US" w:eastAsia="en-US" w:bidi="ar-SA"/>
        </w:rPr>
        <w:t xml:space="preserve"> </w:t>
      </w:r>
      <w:r>
        <w:rPr>
          <w:rFonts w:ascii="QKJGQJ+FagoExLf" w:hAnsi="Calibri" w:eastAsiaTheme="minorEastAsia" w:cstheme="minorBidi"/>
          <w:color w:val="000000"/>
          <w:sz w:val="16"/>
          <w:szCs w:val="22"/>
          <w:lang w:val="en-US" w:eastAsia="en-US" w:bidi="ar-SA"/>
        </w:rPr>
        <w:t>S</w:t>
      </w:r>
      <w:r>
        <w:rPr>
          <w:rFonts w:ascii="QKJGQJ+FagoExLf" w:hAnsi="Calibri" w:eastAsiaTheme="minorEastAsia" w:cstheme="minorBidi"/>
          <w:color w:val="000000"/>
          <w:spacing w:val="287"/>
          <w:sz w:val="16"/>
          <w:szCs w:val="22"/>
          <w:lang w:val="en-US" w:eastAsia="en-US" w:bidi="ar-SA"/>
        </w:rPr>
        <w:t xml:space="preserve"> </w:t>
      </w:r>
      <w:r>
        <w:rPr>
          <w:rFonts w:ascii="QKJGQJ+FagoExLf" w:hAnsi="Calibri" w:eastAsiaTheme="minorEastAsia" w:cstheme="minorBidi"/>
          <w:color w:val="000000"/>
          <w:spacing w:val="-5"/>
          <w:sz w:val="16"/>
          <w:szCs w:val="22"/>
          <w:lang w:val="en-US" w:eastAsia="en-US" w:bidi="ar-SA"/>
        </w:rPr>
        <w:t>130</w:t>
      </w:r>
      <w:r>
        <w:rPr>
          <w:rFonts w:ascii="QKJGQJ+FagoExLf" w:hAnsi="Calibri" w:eastAsiaTheme="minorEastAsia" w:cstheme="minorBidi"/>
          <w:color w:val="000000"/>
          <w:spacing w:val="1280"/>
          <w:sz w:val="16"/>
          <w:szCs w:val="22"/>
          <w:lang w:val="en-US" w:eastAsia="en-US" w:bidi="ar-SA"/>
        </w:rPr>
        <w:t xml:space="preserve"> </w:t>
      </w:r>
      <w:r>
        <w:rPr>
          <w:rFonts w:ascii="QKJGQJ+FagoExLf" w:hAnsi="Calibri" w:eastAsiaTheme="minorEastAsia" w:cstheme="minorBidi"/>
          <w:color w:val="000000"/>
          <w:spacing w:val="-4"/>
          <w:sz w:val="16"/>
          <w:szCs w:val="22"/>
          <w:lang w:val="en-US" w:eastAsia="en-US" w:bidi="ar-SA"/>
        </w:rPr>
        <w:t>TC</w:t>
      </w:r>
      <w:r>
        <w:rPr>
          <w:rFonts w:ascii="QKJGQJ+FagoExLf" w:hAnsi="Calibri" w:eastAsiaTheme="minorEastAsia" w:cstheme="minorBidi"/>
          <w:color w:val="000000"/>
          <w:spacing w:val="267"/>
          <w:sz w:val="16"/>
          <w:szCs w:val="22"/>
          <w:lang w:val="en-US" w:eastAsia="en-US" w:bidi="ar-SA"/>
        </w:rPr>
        <w:t xml:space="preserve"> </w:t>
      </w:r>
      <w:r>
        <w:rPr>
          <w:rFonts w:ascii="QKJGQJ+FagoExLf" w:hAnsi="Calibri" w:eastAsiaTheme="minorEastAsia" w:cstheme="minorBidi"/>
          <w:color w:val="000000"/>
          <w:spacing w:val="-5"/>
          <w:sz w:val="16"/>
          <w:szCs w:val="22"/>
          <w:lang w:val="en-US" w:eastAsia="en-US" w:bidi="ar-SA"/>
        </w:rPr>
        <w:t>FS1</w:t>
      </w:r>
      <w:r>
        <w:rPr>
          <w:rFonts w:ascii="QKJGQJ+FagoExLf" w:hAnsi="Calibri" w:eastAsiaTheme="minorEastAsia" w:cstheme="minorBidi"/>
          <w:color w:val="000000"/>
          <w:spacing w:val="180"/>
          <w:sz w:val="16"/>
          <w:szCs w:val="22"/>
          <w:lang w:val="en-US" w:eastAsia="en-US" w:bidi="ar-SA"/>
        </w:rPr>
        <w:t xml:space="preserve"> </w:t>
      </w:r>
      <w:r>
        <w:rPr>
          <w:rFonts w:ascii="QKJGQJ+FagoExLf" w:hAnsi="Calibri" w:eastAsiaTheme="minorEastAsia" w:cstheme="minorBidi"/>
          <w:color w:val="000000"/>
          <w:spacing w:val="-6"/>
          <w:sz w:val="16"/>
          <w:szCs w:val="22"/>
          <w:lang w:val="en-US" w:eastAsia="en-US" w:bidi="ar-SA"/>
        </w:rPr>
        <w:t>3/230-400/50</w:t>
      </w:r>
      <w:r>
        <w:rPr>
          <w:rFonts w:ascii="QKJGQJ+FagoExLf" w:hAnsi="Calibri" w:eastAsiaTheme="minorEastAsia" w:cstheme="minorBidi"/>
          <w:color w:val="000000"/>
          <w:spacing w:val="60"/>
          <w:sz w:val="16"/>
          <w:szCs w:val="22"/>
          <w:lang w:val="en-US" w:eastAsia="en-US" w:bidi="ar-SA"/>
        </w:rPr>
        <w:t xml:space="preserve"> </w:t>
      </w:r>
      <w:r>
        <w:rPr>
          <w:rFonts w:ascii="QKJGQJ+FagoExLf" w:hAnsi="Calibri" w:eastAsiaTheme="minorEastAsia" w:cstheme="minorBidi"/>
          <w:color w:val="000000"/>
          <w:spacing w:val="-7"/>
          <w:sz w:val="16"/>
          <w:szCs w:val="22"/>
          <w:lang w:val="en-US" w:eastAsia="en-US" w:bidi="ar-SA"/>
        </w:rPr>
        <w:t>230/50-60</w:t>
      </w:r>
    </w:p>
    <w:p>
      <w:pPr>
        <w:spacing w:before="97" w:after="0" w:line="195" w:lineRule="exact"/>
        <w:ind w:left="186" w:right="0" w:firstLine="0"/>
        <w:jc w:val="left"/>
        <w:rPr>
          <w:rFonts w:ascii="JMSUFS+MicrosoftYaHei" w:hAnsi="Calibri"/>
          <w:color w:val="000000"/>
          <w:sz w:val="14"/>
          <w:szCs w:val="22"/>
          <w:lang w:val="en-US" w:eastAsia="en-US" w:bidi="ar-SA"/>
        </w:rPr>
      </w:pPr>
      <w:r>
        <w:rPr>
          <w:rFonts w:ascii="JMSUFS+MicrosoftYaHei" w:hAnsi="JMSUFS+MicrosoftYaHei" w:eastAsiaTheme="minorEastAsia" w:cs="JMSUFS+MicrosoftYaHei"/>
          <w:color w:val="000000"/>
          <w:sz w:val="14"/>
          <w:szCs w:val="22"/>
          <w:lang w:val="en-US" w:eastAsia="en-US" w:bidi="ar-SA"/>
        </w:rPr>
        <w:t>基本规格</w:t>
      </w:r>
    </w:p>
    <w:p>
      <w:pPr>
        <w:spacing w:before="89" w:after="0" w:line="195" w:lineRule="exact"/>
        <w:ind w:left="2141" w:right="0" w:firstLine="0"/>
        <w:jc w:val="left"/>
        <w:rPr>
          <w:rFonts w:ascii="JMSUFS+MicrosoftYaHei" w:hAnsi="Calibri"/>
          <w:color w:val="000000"/>
          <w:sz w:val="14"/>
          <w:szCs w:val="22"/>
          <w:lang w:val="en-US" w:eastAsia="en-US" w:bidi="ar-SA"/>
        </w:rPr>
      </w:pPr>
      <w:r>
        <w:rPr>
          <w:rFonts w:ascii="JMSUFS+MicrosoftYaHei" w:hAnsi="JMSUFS+MicrosoftYaHei" w:eastAsiaTheme="minorEastAsia" w:cs="JMSUFS+MicrosoftYaHei"/>
          <w:color w:val="000000"/>
          <w:sz w:val="14"/>
          <w:szCs w:val="22"/>
          <w:lang w:val="en-US" w:eastAsia="en-US" w:bidi="ar-SA"/>
        </w:rPr>
        <w:t>扩展规格</w:t>
      </w:r>
    </w:p>
    <w:p>
      <w:pPr>
        <w:spacing w:before="2664" w:after="0" w:line="170" w:lineRule="exact"/>
        <w:ind w:left="10053" w:right="0" w:firstLine="0"/>
        <w:jc w:val="left"/>
        <w:rPr>
          <w:rFonts w:ascii="QKJGQJ+FagoExLf" w:hAnsi="Calibri"/>
          <w:color w:val="000000"/>
          <w:sz w:val="14"/>
          <w:szCs w:val="22"/>
          <w:lang w:val="en-US" w:eastAsia="en-US" w:bidi="ar-SA"/>
        </w:rPr>
        <w:sectPr>
          <w:pgSz w:w="11900" w:h="16820"/>
          <w:pgMar w:top="1420" w:right="100" w:bottom="0" w:left="850" w:header="720" w:footer="720" w:gutter="0"/>
          <w:pgNumType w:start="1"/>
          <w:cols w:sep="0" w:space="720"/>
          <w:docGrid w:linePitch="1"/>
        </w:sectPr>
      </w:pPr>
      <w:r>
        <w:rPr>
          <w:rFonts w:ascii="QKJGQJ+FagoExLf" w:hAnsi="Calibri" w:eastAsiaTheme="minorEastAsia" w:cstheme="minorBidi"/>
          <w:color w:val="000000"/>
          <w:sz w:val="14"/>
          <w:szCs w:val="22"/>
          <w:lang w:val="en-US" w:eastAsia="en-US" w:bidi="ar-SA"/>
        </w:rPr>
        <w:t>47</w:t>
      </w:r>
    </w:p>
    <w:p>
      <w:pPr>
        <w:spacing w:before="0" w:after="0" w:line="193" w:lineRule="exact"/>
        <w:ind w:left="0" w:right="0" w:firstLine="0"/>
        <w:jc w:val="left"/>
        <w:rPr>
          <w:rFonts w:ascii="QLHSEJ+FagoExLf" w:hAnsi="Calibri"/>
          <w:color w:val="000000"/>
          <w:sz w:val="16"/>
          <w:szCs w:val="22"/>
          <w:lang w:val="en-US" w:eastAsia="en-US" w:bidi="ar-SA"/>
        </w:rPr>
      </w:pPr>
      <w:bookmarkStart w:id="94" w:name="br1_93"/>
      <w:bookmarkEnd w:id="94"/>
      <w:r>
        <w:rPr>
          <w:noProof/>
        </w:rPr>
        <w:pict>
          <v:shape id="_x0000_s1571" type="#_x0000_t75" style="width:511.25pt;height:505.9pt;margin-top:166.25pt;margin-left:41.5pt;mso-position-horizontal-relative:page;mso-position-vertical-relative:page;position:absolute;z-index:-251601920">
            <v:imagedata r:id="rId291" o:title=""/>
          </v:shape>
        </w:pict>
      </w:r>
      <w:bookmarkStart w:id="95" w:name="br1_94"/>
      <w:bookmarkEnd w:id="95"/>
      <w:r>
        <w:rPr>
          <w:rFonts w:ascii="QLHSEJ+FagoExLf" w:hAnsi="Calibri" w:eastAsiaTheme="minorEastAsia" w:cstheme="minorBidi"/>
          <w:color w:val="000000"/>
          <w:spacing w:val="-2"/>
          <w:sz w:val="16"/>
          <w:szCs w:val="22"/>
          <w:lang w:val="en-US" w:eastAsia="en-US" w:bidi="ar-SA"/>
        </w:rPr>
        <w:t>Two</w:t>
      </w:r>
      <w:r>
        <w:rPr>
          <w:rFonts w:ascii="QLHSEJ+FagoExLf" w:hAnsi="Calibri" w:eastAsiaTheme="minorEastAsia" w:cstheme="minorBidi"/>
          <w:color w:val="000000"/>
          <w:spacing w:val="-6"/>
          <w:sz w:val="16"/>
          <w:szCs w:val="22"/>
          <w:lang w:val="en-US" w:eastAsia="en-US" w:bidi="ar-SA"/>
        </w:rPr>
        <w:t xml:space="preserve"> </w:t>
      </w:r>
      <w:r>
        <w:rPr>
          <w:rFonts w:ascii="QLHSEJ+FagoExLf" w:hAnsi="Calibri" w:eastAsiaTheme="minorEastAsia" w:cstheme="minorBidi"/>
          <w:color w:val="000000"/>
          <w:sz w:val="16"/>
          <w:szCs w:val="22"/>
          <w:lang w:val="en-US" w:eastAsia="en-US" w:bidi="ar-SA"/>
        </w:rPr>
        <w:t>Stage</w:t>
      </w:r>
      <w:r>
        <w:rPr>
          <w:rFonts w:ascii="QLHSEJ+FagoExLf" w:hAnsi="Calibri" w:eastAsiaTheme="minorEastAsia" w:cstheme="minorBidi"/>
          <w:color w:val="000000"/>
          <w:spacing w:val="-8"/>
          <w:sz w:val="16"/>
          <w:szCs w:val="22"/>
          <w:lang w:val="en-US" w:eastAsia="en-US" w:bidi="ar-SA"/>
        </w:rPr>
        <w:t xml:space="preserve"> </w:t>
      </w:r>
      <w:r>
        <w:rPr>
          <w:rFonts w:ascii="QLHSEJ+FagoExLf" w:hAnsi="Calibri" w:eastAsiaTheme="minorEastAsia" w:cstheme="minorBidi"/>
          <w:color w:val="000000"/>
          <w:sz w:val="16"/>
          <w:szCs w:val="22"/>
          <w:lang w:val="en-US" w:eastAsia="en-US" w:bidi="ar-SA"/>
        </w:rPr>
        <w:t>Progressive</w:t>
      </w:r>
      <w:r>
        <w:rPr>
          <w:rFonts w:ascii="QLHSEJ+FagoExLf" w:hAnsi="Calibri" w:eastAsiaTheme="minorEastAsia" w:cstheme="minorBidi"/>
          <w:color w:val="000000"/>
          <w:spacing w:val="-8"/>
          <w:sz w:val="16"/>
          <w:szCs w:val="22"/>
          <w:lang w:val="en-US" w:eastAsia="en-US" w:bidi="ar-SA"/>
        </w:rPr>
        <w:t xml:space="preserve"> </w:t>
      </w:r>
      <w:r>
        <w:rPr>
          <w:rFonts w:ascii="QLHSEJ+FagoExLf" w:hAnsi="Calibri" w:eastAsiaTheme="minorEastAsia" w:cstheme="minorBidi"/>
          <w:color w:val="000000"/>
          <w:spacing w:val="-3"/>
          <w:sz w:val="16"/>
          <w:szCs w:val="22"/>
          <w:lang w:val="en-US" w:eastAsia="en-US" w:bidi="ar-SA"/>
        </w:rPr>
        <w:t>Gas</w:t>
      </w:r>
      <w:r>
        <w:rPr>
          <w:rFonts w:ascii="QLHSEJ+FagoExLf" w:hAnsi="Calibri" w:eastAsiaTheme="minorEastAsia" w:cstheme="minorBidi"/>
          <w:color w:val="000000"/>
          <w:spacing w:val="-5"/>
          <w:sz w:val="16"/>
          <w:szCs w:val="22"/>
          <w:lang w:val="en-US" w:eastAsia="en-US" w:bidi="ar-SA"/>
        </w:rPr>
        <w:t xml:space="preserve"> </w:t>
      </w:r>
      <w:r>
        <w:rPr>
          <w:rFonts w:ascii="QLHSEJ+FagoExLf" w:hAnsi="Calibri" w:eastAsiaTheme="minorEastAsia" w:cstheme="minorBidi"/>
          <w:color w:val="000000"/>
          <w:spacing w:val="-1"/>
          <w:sz w:val="16"/>
          <w:szCs w:val="22"/>
          <w:lang w:val="en-US" w:eastAsia="en-US" w:bidi="ar-SA"/>
        </w:rPr>
        <w:t>Burners</w:t>
      </w:r>
      <w:r>
        <w:rPr>
          <w:rFonts w:ascii="QLHSEJ+FagoExLf" w:hAnsi="Calibri" w:eastAsiaTheme="minorEastAsia" w:cstheme="minorBidi"/>
          <w:color w:val="000000"/>
          <w:spacing w:val="307"/>
          <w:sz w:val="16"/>
          <w:szCs w:val="22"/>
          <w:lang w:val="en-US" w:eastAsia="en-US" w:bidi="ar-SA"/>
        </w:rPr>
        <w:t xml:space="preserve"> </w:t>
      </w:r>
      <w:r>
        <w:rPr>
          <w:rFonts w:ascii="QLHSEJ+FagoExLf" w:hAnsi="Calibri" w:eastAsiaTheme="minorEastAsia" w:cstheme="minorBidi"/>
          <w:color w:val="000000"/>
          <w:spacing w:val="2"/>
          <w:sz w:val="16"/>
          <w:szCs w:val="22"/>
          <w:lang w:val="en-US" w:eastAsia="en-US" w:bidi="ar-SA"/>
        </w:rPr>
        <w:t>RS</w:t>
      </w:r>
      <w:r>
        <w:rPr>
          <w:rFonts w:ascii="QLHSEJ+FagoExLf" w:hAnsi="Calibri" w:eastAsiaTheme="minorEastAsia" w:cstheme="minorBidi"/>
          <w:color w:val="000000"/>
          <w:spacing w:val="-10"/>
          <w:sz w:val="16"/>
          <w:szCs w:val="22"/>
          <w:lang w:val="en-US" w:eastAsia="en-US" w:bidi="ar-SA"/>
        </w:rPr>
        <w:t xml:space="preserve"> </w:t>
      </w:r>
      <w:r>
        <w:rPr>
          <w:rFonts w:ascii="QLHSEJ+FagoExLf" w:hAnsi="Calibri" w:eastAsiaTheme="minorEastAsia" w:cstheme="minorBidi"/>
          <w:color w:val="000000"/>
          <w:spacing w:val="-1"/>
          <w:sz w:val="16"/>
          <w:szCs w:val="22"/>
          <w:lang w:val="en-US" w:eastAsia="en-US" w:bidi="ar-SA"/>
        </w:rPr>
        <w:t>Series</w:t>
      </w:r>
    </w:p>
    <w:p>
      <w:pPr>
        <w:spacing w:before="1393" w:after="0" w:line="274" w:lineRule="exact"/>
        <w:ind w:left="0" w:right="0" w:firstLine="0"/>
        <w:jc w:val="left"/>
        <w:rPr>
          <w:rFonts w:hAnsi="Calibri"/>
          <w:color w:val="000000"/>
          <w:sz w:val="20"/>
          <w:szCs w:val="22"/>
          <w:lang w:val="en-US" w:eastAsia="en-US" w:bidi="ar-SA"/>
        </w:rPr>
      </w:pPr>
      <w:r>
        <w:rPr>
          <w:rFonts w:ascii="WBWEVS+MicrosoftYaHei-Bold" w:hAnsi="WBWEVS+MicrosoftYaHei-Bold" w:eastAsiaTheme="minorEastAsia" w:cs="WBWEVS+MicrosoftYaHei-Bold"/>
          <w:color w:val="B50229"/>
          <w:sz w:val="20"/>
          <w:szCs w:val="22"/>
          <w:lang w:val="en-US" w:eastAsia="en-US" w:bidi="ar-SA"/>
        </w:rPr>
        <w:t>燃烧器可选型号</w:t>
      </w:r>
    </w:p>
    <w:p>
      <w:pPr>
        <w:spacing w:before="518" w:after="0" w:line="229" w:lineRule="exact"/>
        <w:ind w:left="57" w:right="1676" w:firstLine="0"/>
        <w:jc w:val="left"/>
        <w:rPr>
          <w:rFonts w:ascii="APAIHE+FagoExLf" w:hAnsi="Calibri"/>
          <w:color w:val="000000"/>
          <w:sz w:val="16"/>
          <w:szCs w:val="22"/>
          <w:lang w:val="en-US" w:eastAsia="en-US" w:bidi="ar-SA"/>
        </w:rPr>
      </w:pP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34</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4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22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1/230/50-60</w:t>
      </w:r>
      <w:r>
        <w:rPr>
          <w:rFonts w:ascii="APAIHE+FagoExLf" w:hAnsi="Calibri" w:eastAsiaTheme="minorEastAsia" w:cstheme="minorBidi"/>
          <w:color w:val="000000"/>
          <w:spacing w:val="1365"/>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34</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44"/>
          <w:sz w:val="16"/>
          <w:szCs w:val="22"/>
          <w:lang w:val="en-US" w:eastAsia="en-US" w:bidi="ar-SA"/>
        </w:rPr>
        <w:t xml:space="preserve"> </w:t>
      </w:r>
      <w:r>
        <w:rPr>
          <w:rFonts w:ascii="APAIHE+FagoExLf" w:hAnsi="Calibri" w:eastAsiaTheme="minorEastAsia" w:cstheme="minorBidi"/>
          <w:color w:val="000000"/>
          <w:spacing w:val="4"/>
          <w:sz w:val="16"/>
          <w:szCs w:val="22"/>
          <w:lang w:val="en-US" w:eastAsia="en-US" w:bidi="ar-SA"/>
        </w:rPr>
        <w:t>TL</w:t>
      </w:r>
      <w:r>
        <w:rPr>
          <w:rFonts w:ascii="APAIHE+FagoExLf" w:hAnsi="Calibri" w:eastAsiaTheme="minorEastAsia" w:cstheme="minorBidi"/>
          <w:color w:val="000000"/>
          <w:spacing w:val="1619"/>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22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1/230/50-60</w:t>
      </w:r>
      <w:r>
        <w:rPr>
          <w:rFonts w:ascii="APAIHE+FagoExLf" w:hAnsi="Calibri" w:eastAsiaTheme="minorEastAsia" w:cstheme="minorBidi"/>
          <w:color w:val="000000"/>
          <w:spacing w:val="1365"/>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z w:val="16"/>
          <w:szCs w:val="22"/>
          <w:lang w:val="en-US" w:eastAsia="en-US" w:bidi="ar-SA"/>
        </w:rPr>
        <w:t>RSP</w:t>
      </w:r>
      <w:r>
        <w:rPr>
          <w:rFonts w:ascii="APAIHE+FagoExLf" w:hAnsi="Calibri" w:eastAsiaTheme="minorEastAsia" w:cstheme="minorBidi"/>
          <w:color w:val="000000"/>
          <w:spacing w:val="-8"/>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34</w:t>
      </w:r>
      <w:r>
        <w:rPr>
          <w:rFonts w:ascii="APAIHE+FagoExLf" w:hAnsi="Calibri" w:eastAsiaTheme="minorEastAsia" w:cstheme="minorBidi"/>
          <w:color w:val="000000"/>
          <w:spacing w:val="2102"/>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22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1/230/50-60</w:t>
      </w:r>
      <w:r>
        <w:rPr>
          <w:rFonts w:ascii="APAIHE+FagoExLf" w:hAnsi="Calibri" w:eastAsiaTheme="minorEastAsia" w:cstheme="minorBidi"/>
          <w:color w:val="000000"/>
          <w:spacing w:val="1365"/>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6"/>
          <w:sz w:val="16"/>
          <w:szCs w:val="22"/>
          <w:lang w:val="en-US" w:eastAsia="en-US" w:bidi="ar-SA"/>
        </w:rPr>
        <w:t>44</w:t>
      </w:r>
      <w:r>
        <w:rPr>
          <w:rFonts w:ascii="APAIHE+FagoExLf" w:hAnsi="Calibri" w:eastAsiaTheme="minorEastAsia" w:cstheme="minorBidi"/>
          <w:color w:val="000000"/>
          <w:spacing w:val="-1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3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22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1/230/50-60</w:t>
      </w:r>
      <w:r>
        <w:rPr>
          <w:rFonts w:ascii="APAIHE+FagoExLf" w:hAnsi="Calibri" w:eastAsiaTheme="minorEastAsia" w:cstheme="minorBidi"/>
          <w:color w:val="000000"/>
          <w:spacing w:val="1365"/>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6"/>
          <w:sz w:val="16"/>
          <w:szCs w:val="22"/>
          <w:lang w:val="en-US" w:eastAsia="en-US" w:bidi="ar-SA"/>
        </w:rPr>
        <w:t>44</w:t>
      </w:r>
      <w:r>
        <w:rPr>
          <w:rFonts w:ascii="APAIHE+FagoExLf" w:hAnsi="Calibri" w:eastAsiaTheme="minorEastAsia" w:cstheme="minorBidi"/>
          <w:color w:val="000000"/>
          <w:spacing w:val="-1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34"/>
          <w:sz w:val="16"/>
          <w:szCs w:val="22"/>
          <w:lang w:val="en-US" w:eastAsia="en-US" w:bidi="ar-SA"/>
        </w:rPr>
        <w:t xml:space="preserve"> </w:t>
      </w:r>
      <w:r>
        <w:rPr>
          <w:rFonts w:ascii="APAIHE+FagoExLf" w:hAnsi="Calibri" w:eastAsiaTheme="minorEastAsia" w:cstheme="minorBidi"/>
          <w:color w:val="000000"/>
          <w:spacing w:val="4"/>
          <w:sz w:val="16"/>
          <w:szCs w:val="22"/>
          <w:lang w:val="en-US" w:eastAsia="en-US" w:bidi="ar-SA"/>
        </w:rPr>
        <w:t>TL</w:t>
      </w:r>
      <w:r>
        <w:rPr>
          <w:rFonts w:ascii="APAIHE+FagoExLf" w:hAnsi="Calibri" w:eastAsiaTheme="minorEastAsia" w:cstheme="minorBidi"/>
          <w:color w:val="000000"/>
          <w:spacing w:val="1619"/>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22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1/230/50-60</w:t>
      </w:r>
      <w:r>
        <w:rPr>
          <w:rFonts w:ascii="APAIHE+FagoExLf" w:hAnsi="Calibri" w:eastAsiaTheme="minorEastAsia" w:cstheme="minorBidi"/>
          <w:color w:val="000000"/>
          <w:spacing w:val="1365"/>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6"/>
          <w:sz w:val="16"/>
          <w:szCs w:val="22"/>
          <w:lang w:val="en-US" w:eastAsia="en-US" w:bidi="ar-SA"/>
        </w:rPr>
        <w:t>44</w:t>
      </w:r>
      <w:r>
        <w:rPr>
          <w:rFonts w:ascii="APAIHE+FagoExLf" w:hAnsi="Calibri" w:eastAsiaTheme="minorEastAsia" w:cstheme="minorBidi"/>
          <w:color w:val="000000"/>
          <w:spacing w:val="-1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3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014"/>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3/230-400/50-60</w:t>
      </w:r>
      <w:r>
        <w:rPr>
          <w:rFonts w:ascii="APAIHE+FagoExLf" w:hAnsi="Calibri" w:eastAsiaTheme="minorEastAsia" w:cstheme="minorBidi"/>
          <w:color w:val="000000"/>
          <w:spacing w:val="1155"/>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6"/>
          <w:sz w:val="16"/>
          <w:szCs w:val="22"/>
          <w:lang w:val="en-US" w:eastAsia="en-US" w:bidi="ar-SA"/>
        </w:rPr>
        <w:t>44</w:t>
      </w:r>
      <w:r>
        <w:rPr>
          <w:rFonts w:ascii="APAIHE+FagoExLf" w:hAnsi="Calibri" w:eastAsiaTheme="minorEastAsia" w:cstheme="minorBidi"/>
          <w:color w:val="000000"/>
          <w:spacing w:val="-14"/>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34"/>
          <w:sz w:val="16"/>
          <w:szCs w:val="22"/>
          <w:lang w:val="en-US" w:eastAsia="en-US" w:bidi="ar-SA"/>
        </w:rPr>
        <w:t xml:space="preserve"> </w:t>
      </w:r>
      <w:r>
        <w:rPr>
          <w:rFonts w:ascii="APAIHE+FagoExLf" w:hAnsi="Calibri" w:eastAsiaTheme="minorEastAsia" w:cstheme="minorBidi"/>
          <w:color w:val="000000"/>
          <w:spacing w:val="4"/>
          <w:sz w:val="16"/>
          <w:szCs w:val="22"/>
          <w:lang w:val="en-US" w:eastAsia="en-US" w:bidi="ar-SA"/>
        </w:rPr>
        <w:t>TL</w:t>
      </w:r>
      <w:r>
        <w:rPr>
          <w:rFonts w:ascii="APAIHE+FagoExLf" w:hAnsi="Calibri" w:eastAsiaTheme="minorEastAsia" w:cstheme="minorBidi"/>
          <w:color w:val="000000"/>
          <w:spacing w:val="1619"/>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014"/>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3/230-400/50-60</w:t>
      </w:r>
      <w:r>
        <w:rPr>
          <w:rFonts w:ascii="APAIHE+FagoExLf" w:hAnsi="Calibri" w:eastAsiaTheme="minorEastAsia" w:cstheme="minorBidi"/>
          <w:color w:val="000000"/>
          <w:spacing w:val="1155"/>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50</w:t>
      </w:r>
      <w:r>
        <w:rPr>
          <w:rFonts w:ascii="APAIHE+FagoExLf" w:hAnsi="Calibri" w:eastAsiaTheme="minorEastAsia" w:cstheme="minorBidi"/>
          <w:color w:val="000000"/>
          <w:spacing w:val="2191"/>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50</w:t>
      </w:r>
      <w:r>
        <w:rPr>
          <w:rFonts w:ascii="APAIHE+FagoExLf" w:hAnsi="Calibri" w:eastAsiaTheme="minorEastAsia" w:cstheme="minorBidi"/>
          <w:color w:val="000000"/>
          <w:spacing w:val="2195"/>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50</w:t>
      </w:r>
      <w:r>
        <w:rPr>
          <w:rFonts w:ascii="APAIHE+FagoExLf" w:hAnsi="Calibri" w:eastAsiaTheme="minorEastAsia" w:cstheme="minorBidi"/>
          <w:color w:val="000000"/>
          <w:spacing w:val="2191"/>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50</w:t>
      </w:r>
      <w:r>
        <w:rPr>
          <w:rFonts w:ascii="APAIHE+FagoExLf" w:hAnsi="Calibri" w:eastAsiaTheme="minorEastAsia" w:cstheme="minorBidi"/>
          <w:color w:val="000000"/>
          <w:spacing w:val="2195"/>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64</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26"/>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64</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31"/>
          <w:sz w:val="16"/>
          <w:szCs w:val="22"/>
          <w:lang w:val="en-US" w:eastAsia="en-US" w:bidi="ar-SA"/>
        </w:rPr>
        <w:t xml:space="preserve"> </w:t>
      </w:r>
      <w:r>
        <w:rPr>
          <w:rFonts w:ascii="APAIHE+FagoExLf" w:hAnsi="Calibri" w:eastAsiaTheme="minorEastAsia" w:cstheme="minorBidi"/>
          <w:color w:val="000000"/>
          <w:spacing w:val="4"/>
          <w:sz w:val="16"/>
          <w:szCs w:val="22"/>
          <w:lang w:val="en-US" w:eastAsia="en-US" w:bidi="ar-SA"/>
        </w:rPr>
        <w:t>TL</w:t>
      </w:r>
      <w:r>
        <w:rPr>
          <w:rFonts w:ascii="APAIHE+FagoExLf" w:hAnsi="Calibri" w:eastAsiaTheme="minorEastAsia" w:cstheme="minorBidi"/>
          <w:color w:val="000000"/>
          <w:spacing w:val="1619"/>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64</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26"/>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64</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MZ</w:t>
      </w:r>
      <w:r>
        <w:rPr>
          <w:rFonts w:ascii="APAIHE+FagoExLf" w:hAnsi="Calibri" w:eastAsiaTheme="minorEastAsia" w:cstheme="minorBidi"/>
          <w:color w:val="000000"/>
          <w:spacing w:val="1931"/>
          <w:sz w:val="16"/>
          <w:szCs w:val="22"/>
          <w:lang w:val="en-US" w:eastAsia="en-US" w:bidi="ar-SA"/>
        </w:rPr>
        <w:t xml:space="preserve"> </w:t>
      </w:r>
      <w:r>
        <w:rPr>
          <w:rFonts w:ascii="APAIHE+FagoExLf" w:hAnsi="Calibri" w:eastAsiaTheme="minorEastAsia" w:cstheme="minorBidi"/>
          <w:color w:val="000000"/>
          <w:spacing w:val="4"/>
          <w:sz w:val="16"/>
          <w:szCs w:val="22"/>
          <w:lang w:val="en-US" w:eastAsia="en-US" w:bidi="ar-SA"/>
        </w:rPr>
        <w:t>TL</w:t>
      </w:r>
      <w:r>
        <w:rPr>
          <w:rFonts w:ascii="APAIHE+FagoExLf" w:hAnsi="Calibri" w:eastAsiaTheme="minorEastAsia" w:cstheme="minorBidi"/>
          <w:color w:val="000000"/>
          <w:spacing w:val="1619"/>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70</w:t>
      </w:r>
      <w:r>
        <w:rPr>
          <w:rFonts w:ascii="APAIHE+FagoExLf" w:hAnsi="Calibri" w:eastAsiaTheme="minorEastAsia" w:cstheme="minorBidi"/>
          <w:color w:val="000000"/>
          <w:spacing w:val="220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70</w:t>
      </w:r>
      <w:r>
        <w:rPr>
          <w:rFonts w:ascii="APAIHE+FagoExLf" w:hAnsi="Calibri" w:eastAsiaTheme="minorEastAsia" w:cstheme="minorBidi"/>
          <w:color w:val="000000"/>
          <w:spacing w:val="2211"/>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70</w:t>
      </w:r>
      <w:r>
        <w:rPr>
          <w:rFonts w:ascii="APAIHE+FagoExLf" w:hAnsi="Calibri" w:eastAsiaTheme="minorEastAsia" w:cstheme="minorBidi"/>
          <w:color w:val="000000"/>
          <w:spacing w:val="220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70</w:t>
      </w:r>
      <w:r>
        <w:rPr>
          <w:rFonts w:ascii="APAIHE+FagoExLf" w:hAnsi="Calibri" w:eastAsiaTheme="minorEastAsia" w:cstheme="minorBidi"/>
          <w:color w:val="000000"/>
          <w:spacing w:val="2211"/>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70</w:t>
      </w:r>
      <w:r>
        <w:rPr>
          <w:rFonts w:ascii="APAIHE+FagoExLf" w:hAnsi="Calibri" w:eastAsiaTheme="minorEastAsia" w:cstheme="minorBidi"/>
          <w:color w:val="000000"/>
          <w:spacing w:val="220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70</w:t>
      </w:r>
      <w:r>
        <w:rPr>
          <w:rFonts w:ascii="APAIHE+FagoExLf" w:hAnsi="Calibri" w:eastAsiaTheme="minorEastAsia" w:cstheme="minorBidi"/>
          <w:color w:val="000000"/>
          <w:spacing w:val="2211"/>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100</w:t>
      </w:r>
      <w:r>
        <w:rPr>
          <w:rFonts w:ascii="APAIHE+FagoExLf" w:hAnsi="Calibri" w:eastAsiaTheme="minorEastAsia" w:cstheme="minorBidi"/>
          <w:color w:val="000000"/>
          <w:spacing w:val="212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100</w:t>
      </w:r>
      <w:r>
        <w:rPr>
          <w:rFonts w:ascii="APAIHE+FagoExLf" w:hAnsi="Calibri" w:eastAsiaTheme="minorEastAsia" w:cstheme="minorBidi"/>
          <w:color w:val="000000"/>
          <w:spacing w:val="2131"/>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100</w:t>
      </w:r>
      <w:r>
        <w:rPr>
          <w:rFonts w:ascii="APAIHE+FagoExLf" w:hAnsi="Calibri" w:eastAsiaTheme="minorEastAsia" w:cstheme="minorBidi"/>
          <w:color w:val="000000"/>
          <w:spacing w:val="212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100</w:t>
      </w:r>
      <w:r>
        <w:rPr>
          <w:rFonts w:ascii="APAIHE+FagoExLf" w:hAnsi="Calibri" w:eastAsiaTheme="minorEastAsia" w:cstheme="minorBidi"/>
          <w:color w:val="000000"/>
          <w:spacing w:val="2131"/>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100</w:t>
      </w:r>
      <w:r>
        <w:rPr>
          <w:rFonts w:ascii="APAIHE+FagoExLf" w:hAnsi="Calibri" w:eastAsiaTheme="minorEastAsia" w:cstheme="minorBidi"/>
          <w:color w:val="000000"/>
          <w:spacing w:val="212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100</w:t>
      </w:r>
      <w:r>
        <w:rPr>
          <w:rFonts w:ascii="APAIHE+FagoExLf" w:hAnsi="Calibri" w:eastAsiaTheme="minorEastAsia" w:cstheme="minorBidi"/>
          <w:color w:val="000000"/>
          <w:spacing w:val="2131"/>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130</w:t>
      </w:r>
      <w:r>
        <w:rPr>
          <w:rFonts w:ascii="APAIHE+FagoExLf" w:hAnsi="Calibri" w:eastAsiaTheme="minorEastAsia" w:cstheme="minorBidi"/>
          <w:color w:val="000000"/>
          <w:spacing w:val="214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130</w:t>
      </w:r>
      <w:r>
        <w:rPr>
          <w:rFonts w:ascii="APAIHE+FagoExLf" w:hAnsi="Calibri" w:eastAsiaTheme="minorEastAsia" w:cstheme="minorBidi"/>
          <w:color w:val="000000"/>
          <w:spacing w:val="2144"/>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130</w:t>
      </w:r>
      <w:r>
        <w:rPr>
          <w:rFonts w:ascii="APAIHE+FagoExLf" w:hAnsi="Calibri" w:eastAsiaTheme="minorEastAsia" w:cstheme="minorBidi"/>
          <w:color w:val="000000"/>
          <w:spacing w:val="214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130</w:t>
      </w:r>
      <w:r>
        <w:rPr>
          <w:rFonts w:ascii="APAIHE+FagoExLf" w:hAnsi="Calibri" w:eastAsiaTheme="minorEastAsia" w:cstheme="minorBidi"/>
          <w:color w:val="000000"/>
          <w:spacing w:val="2144"/>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2"/>
          <w:sz w:val="16"/>
          <w:szCs w:val="22"/>
          <w:lang w:val="en-US" w:eastAsia="en-US" w:bidi="ar-SA"/>
        </w:rPr>
        <w:t xml:space="preserve"> </w:t>
      </w:r>
      <w:r>
        <w:rPr>
          <w:rFonts w:ascii="APAIHE+FagoExLf" w:hAnsi="Calibri" w:eastAsiaTheme="minorEastAsia" w:cstheme="minorBidi"/>
          <w:color w:val="000000"/>
          <w:spacing w:val="-1"/>
          <w:sz w:val="16"/>
          <w:szCs w:val="22"/>
          <w:lang w:val="en-US" w:eastAsia="en-US" w:bidi="ar-SA"/>
        </w:rPr>
        <w:t>3/230-400/50</w:t>
      </w:r>
      <w:r>
        <w:rPr>
          <w:rFonts w:ascii="APAIHE+FagoExLf" w:hAnsi="Calibri" w:eastAsiaTheme="minorEastAsia" w:cstheme="minorBidi"/>
          <w:color w:val="000000"/>
          <w:spacing w:val="1302"/>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130</w:t>
      </w:r>
      <w:r>
        <w:rPr>
          <w:rFonts w:ascii="APAIHE+FagoExLf" w:hAnsi="Calibri" w:eastAsiaTheme="minorEastAsia" w:cstheme="minorBidi"/>
          <w:color w:val="000000"/>
          <w:spacing w:val="214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130</w:t>
      </w:r>
      <w:r>
        <w:rPr>
          <w:rFonts w:ascii="APAIHE+FagoExLf" w:hAnsi="Calibri" w:eastAsiaTheme="minorEastAsia" w:cstheme="minorBidi"/>
          <w:color w:val="000000"/>
          <w:spacing w:val="2144"/>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16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3/220-380/60</w:t>
      </w:r>
      <w:r>
        <w:rPr>
          <w:rFonts w:ascii="APAIHE+FagoExLf" w:hAnsi="Calibri" w:eastAsiaTheme="minorEastAsia" w:cstheme="minorBidi"/>
          <w:color w:val="000000"/>
          <w:spacing w:val="1309"/>
          <w:sz w:val="16"/>
          <w:szCs w:val="22"/>
          <w:lang w:val="en-US" w:eastAsia="en-US" w:bidi="ar-SA"/>
        </w:rPr>
        <w:t xml:space="preserve"> </w:t>
      </w:r>
      <w:r>
        <w:rPr>
          <w:rFonts w:ascii="APAIHE+FagoExLf" w:hAnsi="APAIHE+FagoExLf" w:eastAsiaTheme="minorEastAsia" w:cs="APAIHE+FagoExLf"/>
          <w:color w:val="000000"/>
          <w:spacing w:val="-2"/>
          <w:sz w:val="16"/>
          <w:szCs w:val="22"/>
          <w:lang w:val="en-US" w:eastAsia="en-US" w:bidi="ar-SA"/>
        </w:rPr>
        <w:t>230/50-60</w:t>
      </w:r>
      <w:r>
        <w:rPr>
          <w:rFonts w:ascii="APAIHE+FagoExLf" w:hAnsi="APAIHE+FagoExLf" w:eastAsiaTheme="minorEastAsia" w:cs="APAIHE+FagoExLf"/>
          <w:color w:val="000000"/>
          <w:spacing w:val="-2"/>
          <w:sz w:val="16"/>
          <w:szCs w:val="22"/>
          <w:lang w:val="en-US" w:eastAsia="en-US" w:bidi="ar-SA"/>
        </w:rPr>
        <w:cr/>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150</w:t>
      </w:r>
      <w:r>
        <w:rPr>
          <w:rFonts w:ascii="APAIHE+FagoExLf" w:hAnsi="Calibri" w:eastAsiaTheme="minorEastAsia" w:cstheme="minorBidi"/>
          <w:color w:val="000000"/>
          <w:spacing w:val="2135"/>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4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3/400/50</w:t>
      </w:r>
      <w:r>
        <w:rPr>
          <w:rFonts w:ascii="APAIHE+FagoExLf" w:hAnsi="Calibri" w:eastAsiaTheme="minorEastAsia" w:cstheme="minorBidi"/>
          <w:color w:val="000000"/>
          <w:spacing w:val="149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150</w:t>
      </w:r>
      <w:r>
        <w:rPr>
          <w:rFonts w:ascii="APAIHE+FagoExLf" w:hAnsi="Calibri" w:eastAsiaTheme="minorEastAsia" w:cstheme="minorBidi"/>
          <w:color w:val="000000"/>
          <w:spacing w:val="2139"/>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4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3/400/50</w:t>
      </w:r>
      <w:r>
        <w:rPr>
          <w:rFonts w:ascii="APAIHE+FagoExLf" w:hAnsi="Calibri" w:eastAsiaTheme="minorEastAsia" w:cstheme="minorBidi"/>
          <w:color w:val="000000"/>
          <w:spacing w:val="149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150</w:t>
      </w:r>
      <w:r>
        <w:rPr>
          <w:rFonts w:ascii="APAIHE+FagoExLf" w:hAnsi="Calibri" w:eastAsiaTheme="minorEastAsia" w:cstheme="minorBidi"/>
          <w:color w:val="000000"/>
          <w:spacing w:val="2135"/>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5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3/230/50</w:t>
      </w:r>
      <w:r>
        <w:rPr>
          <w:rFonts w:ascii="APAIHE+FagoExLf" w:hAnsi="Calibri" w:eastAsiaTheme="minorEastAsia" w:cstheme="minorBidi"/>
          <w:color w:val="000000"/>
          <w:spacing w:val="150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150</w:t>
      </w:r>
      <w:r>
        <w:rPr>
          <w:rFonts w:ascii="APAIHE+FagoExLf" w:hAnsi="Calibri" w:eastAsiaTheme="minorEastAsia" w:cstheme="minorBidi"/>
          <w:color w:val="000000"/>
          <w:spacing w:val="2139"/>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5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3/230/50</w:t>
      </w:r>
      <w:r>
        <w:rPr>
          <w:rFonts w:ascii="APAIHE+FagoExLf" w:hAnsi="Calibri" w:eastAsiaTheme="minorEastAsia" w:cstheme="minorBidi"/>
          <w:color w:val="000000"/>
          <w:spacing w:val="150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190</w:t>
      </w:r>
      <w:r>
        <w:rPr>
          <w:rFonts w:ascii="APAIHE+FagoExLf" w:hAnsi="Calibri" w:eastAsiaTheme="minorEastAsia" w:cstheme="minorBidi"/>
          <w:color w:val="000000"/>
          <w:spacing w:val="212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4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3/400/50</w:t>
      </w:r>
      <w:r>
        <w:rPr>
          <w:rFonts w:ascii="APAIHE+FagoExLf" w:hAnsi="Calibri" w:eastAsiaTheme="minorEastAsia" w:cstheme="minorBidi"/>
          <w:color w:val="000000"/>
          <w:spacing w:val="149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190</w:t>
      </w:r>
      <w:r>
        <w:rPr>
          <w:rFonts w:ascii="APAIHE+FagoExLf" w:hAnsi="Calibri" w:eastAsiaTheme="minorEastAsia" w:cstheme="minorBidi"/>
          <w:color w:val="000000"/>
          <w:spacing w:val="2132"/>
          <w:sz w:val="16"/>
          <w:szCs w:val="22"/>
          <w:lang w:val="en-US" w:eastAsia="en-US" w:bidi="ar-SA"/>
        </w:rPr>
        <w:t xml:space="preserve"> </w:t>
      </w:r>
      <w:r>
        <w:rPr>
          <w:rFonts w:ascii="APAIHE+FagoExLf" w:hAnsi="Calibri" w:eastAsiaTheme="minorEastAsia" w:cstheme="minorBidi"/>
          <w:color w:val="000000"/>
          <w:spacing w:val="5"/>
          <w:sz w:val="16"/>
          <w:szCs w:val="22"/>
          <w:lang w:val="en-US" w:eastAsia="en-US" w:bidi="ar-SA"/>
        </w:rPr>
        <w:t>TL</w:t>
      </w:r>
      <w:r>
        <w:rPr>
          <w:rFonts w:ascii="APAIHE+FagoExLf" w:hAnsi="Calibri" w:eastAsiaTheme="minorEastAsia" w:cstheme="minorBidi"/>
          <w:color w:val="000000"/>
          <w:spacing w:val="161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4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3/400/50</w:t>
      </w:r>
      <w:r>
        <w:rPr>
          <w:rFonts w:ascii="APAIHE+FagoExLf" w:hAnsi="Calibri" w:eastAsiaTheme="minorEastAsia" w:cstheme="minorBidi"/>
          <w:color w:val="000000"/>
          <w:spacing w:val="149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190</w:t>
      </w:r>
      <w:r>
        <w:rPr>
          <w:rFonts w:ascii="APAIHE+FagoExLf" w:hAnsi="Calibri" w:eastAsiaTheme="minorEastAsia" w:cstheme="minorBidi"/>
          <w:color w:val="000000"/>
          <w:spacing w:val="212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5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3/230/50</w:t>
      </w:r>
      <w:r>
        <w:rPr>
          <w:rFonts w:ascii="APAIHE+FagoExLf" w:hAnsi="Calibri" w:eastAsiaTheme="minorEastAsia" w:cstheme="minorBidi"/>
          <w:color w:val="000000"/>
          <w:spacing w:val="150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190</w:t>
      </w:r>
      <w:r>
        <w:rPr>
          <w:rFonts w:ascii="APAIHE+FagoExLf" w:hAnsi="Calibri" w:eastAsiaTheme="minorEastAsia" w:cstheme="minorBidi"/>
          <w:color w:val="000000"/>
          <w:spacing w:val="212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4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3/400/50</w:t>
      </w:r>
      <w:r>
        <w:rPr>
          <w:rFonts w:ascii="APAIHE+FagoExLf" w:hAnsi="Calibri" w:eastAsiaTheme="minorEastAsia" w:cstheme="minorBidi"/>
          <w:color w:val="000000"/>
          <w:spacing w:val="149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190</w:t>
      </w:r>
      <w:r>
        <w:rPr>
          <w:rFonts w:ascii="APAIHE+FagoExLf" w:hAnsi="Calibri" w:eastAsiaTheme="minorEastAsia" w:cstheme="minorBidi"/>
          <w:color w:val="000000"/>
          <w:spacing w:val="212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5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3/230/50</w:t>
      </w:r>
      <w:r>
        <w:rPr>
          <w:rFonts w:ascii="APAIHE+FagoExLf" w:hAnsi="Calibri" w:eastAsiaTheme="minorEastAsia" w:cstheme="minorBidi"/>
          <w:color w:val="000000"/>
          <w:spacing w:val="1500"/>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190</w:t>
      </w:r>
      <w:r>
        <w:rPr>
          <w:rFonts w:ascii="APAIHE+FagoExLf" w:hAnsi="Calibri" w:eastAsiaTheme="minorEastAsia" w:cstheme="minorBidi"/>
          <w:color w:val="000000"/>
          <w:spacing w:val="212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46"/>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3/380/60</w:t>
      </w:r>
      <w:r>
        <w:rPr>
          <w:rFonts w:ascii="APAIHE+FagoExLf" w:hAnsi="Calibri" w:eastAsiaTheme="minorEastAsia" w:cstheme="minorBidi"/>
          <w:color w:val="000000"/>
          <w:spacing w:val="1489"/>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 xml:space="preserve">230/50-60 </w:t>
      </w:r>
      <w:r>
        <w:rPr>
          <w:rFonts w:ascii="APAIHE+FagoExLf" w:hAnsi="Calibri" w:eastAsiaTheme="minorEastAsia" w:cstheme="minorBidi"/>
          <w:color w:val="000000"/>
          <w:spacing w:val="2"/>
          <w:sz w:val="16"/>
          <w:szCs w:val="22"/>
          <w:lang w:val="en-US" w:eastAsia="en-US" w:bidi="ar-SA"/>
        </w:rPr>
        <w:t>RS</w:t>
      </w:r>
      <w:r>
        <w:rPr>
          <w:rFonts w:ascii="APAIHE+FagoExLf" w:hAnsi="Calibri" w:eastAsiaTheme="minorEastAsia" w:cstheme="minorBidi"/>
          <w:color w:val="000000"/>
          <w:spacing w:val="-10"/>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190</w:t>
      </w:r>
      <w:r>
        <w:rPr>
          <w:rFonts w:ascii="APAIHE+FagoExLf" w:hAnsi="Calibri" w:eastAsiaTheme="minorEastAsia" w:cstheme="minorBidi"/>
          <w:color w:val="000000"/>
          <w:spacing w:val="212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TC</w:t>
      </w:r>
      <w:r>
        <w:rPr>
          <w:rFonts w:ascii="APAIHE+FagoExLf" w:hAnsi="Calibri" w:eastAsiaTheme="minorEastAsia" w:cstheme="minorBidi"/>
          <w:color w:val="000000"/>
          <w:spacing w:val="1617"/>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FS1</w:t>
      </w:r>
      <w:r>
        <w:rPr>
          <w:rFonts w:ascii="APAIHE+FagoExLf" w:hAnsi="Calibri" w:eastAsiaTheme="minorEastAsia" w:cstheme="minorBidi"/>
          <w:color w:val="000000"/>
          <w:spacing w:val="1358"/>
          <w:sz w:val="16"/>
          <w:szCs w:val="22"/>
          <w:lang w:val="en-US" w:eastAsia="en-US" w:bidi="ar-SA"/>
        </w:rPr>
        <w:t xml:space="preserve"> </w:t>
      </w:r>
      <w:r>
        <w:rPr>
          <w:rFonts w:ascii="APAIHE+FagoExLf" w:hAnsi="Calibri" w:eastAsiaTheme="minorEastAsia" w:cstheme="minorBidi"/>
          <w:color w:val="000000"/>
          <w:spacing w:val="-2"/>
          <w:sz w:val="16"/>
          <w:szCs w:val="22"/>
          <w:lang w:val="en-US" w:eastAsia="en-US" w:bidi="ar-SA"/>
        </w:rPr>
        <w:t>3/220/60</w:t>
      </w:r>
      <w:r>
        <w:rPr>
          <w:rFonts w:ascii="APAIHE+FagoExLf" w:hAnsi="Calibri" w:eastAsiaTheme="minorEastAsia" w:cstheme="minorBidi"/>
          <w:color w:val="000000"/>
          <w:spacing w:val="1648"/>
          <w:sz w:val="16"/>
          <w:szCs w:val="22"/>
          <w:lang w:val="en-US" w:eastAsia="en-US" w:bidi="ar-SA"/>
        </w:rPr>
        <w:t xml:space="preserve"> </w:t>
      </w:r>
      <w:r>
        <w:rPr>
          <w:rFonts w:ascii="APAIHE+FagoExLf" w:hAnsi="Calibri" w:eastAsiaTheme="minorEastAsia" w:cstheme="minorBidi"/>
          <w:color w:val="000000"/>
          <w:spacing w:val="-3"/>
          <w:sz w:val="16"/>
          <w:szCs w:val="22"/>
          <w:lang w:val="en-US" w:eastAsia="en-US" w:bidi="ar-SA"/>
        </w:rPr>
        <w:t>220/60</w:t>
      </w:r>
    </w:p>
    <w:p>
      <w:pPr>
        <w:spacing w:before="182" w:after="0" w:line="161" w:lineRule="exact"/>
        <w:ind w:left="0" w:right="0" w:firstLine="0"/>
        <w:jc w:val="left"/>
        <w:rPr>
          <w:rFonts w:hAnsi="Calibri"/>
          <w:color w:val="000000"/>
          <w:sz w:val="14"/>
          <w:szCs w:val="22"/>
          <w:lang w:val="en-US" w:eastAsia="en-US" w:bidi="ar-SA"/>
        </w:rPr>
      </w:pPr>
      <w:r>
        <w:rPr>
          <w:rFonts w:ascii="STXihei" w:hAnsi="STXihei" w:eastAsiaTheme="minorEastAsia" w:cs="STXihei"/>
          <w:color w:val="000000"/>
          <w:sz w:val="14"/>
          <w:szCs w:val="22"/>
          <w:lang w:val="en-US" w:eastAsia="en-US" w:bidi="ar-SA"/>
        </w:rPr>
        <w:t>如需要，可提供其它型号供选择。</w:t>
      </w:r>
    </w:p>
    <w:p>
      <w:pPr>
        <w:spacing w:before="2491" w:after="0" w:line="170" w:lineRule="exact"/>
        <w:ind w:left="0" w:right="0" w:firstLine="0"/>
        <w:jc w:val="left"/>
        <w:rPr>
          <w:rFonts w:ascii="APAIHE+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APAIHE+FagoExLf" w:hAnsi="Calibri" w:eastAsiaTheme="minorEastAsia" w:cstheme="minorBidi"/>
          <w:color w:val="000000"/>
          <w:spacing w:val="5"/>
          <w:sz w:val="14"/>
          <w:szCs w:val="22"/>
          <w:lang w:val="en-US" w:eastAsia="en-US" w:bidi="ar-SA"/>
        </w:rPr>
        <w:t>48</w:t>
      </w:r>
    </w:p>
    <w:p>
      <w:pPr>
        <w:spacing w:before="0" w:after="0" w:line="274" w:lineRule="exact"/>
        <w:ind w:left="0" w:right="0" w:firstLine="0"/>
        <w:jc w:val="left"/>
        <w:rPr>
          <w:rFonts w:ascii="GWLHMC+MicrosoftYaHei" w:hAnsi="Calibri"/>
          <w:color w:val="000000"/>
          <w:sz w:val="20"/>
          <w:szCs w:val="22"/>
          <w:lang w:val="en-US" w:eastAsia="en-US" w:bidi="ar-SA"/>
        </w:rPr>
      </w:pPr>
      <w:bookmarkStart w:id="96" w:name="br1_95"/>
      <w:bookmarkEnd w:id="96"/>
      <w:r>
        <w:rPr>
          <w:noProof/>
        </w:rPr>
        <w:pict>
          <v:shape id="_x0000_s1572" type="#_x0000_t75" style="width:41.7pt;height:15.65pt;margin-top:40.65pt;margin-left:512.05pt;mso-position-horizontal-relative:page;mso-position-vertical-relative:page;position:absolute;z-index:-251600896">
            <v:imagedata r:id="rId13" o:title=""/>
          </v:shape>
        </w:pict>
      </w:r>
      <w:bookmarkStart w:id="97" w:name="br1_96"/>
      <w:bookmarkEnd w:id="97"/>
      <w:r>
        <w:rPr>
          <w:rFonts w:ascii="GWLHMC+MicrosoftYaHei" w:hAnsi="GWLHMC+MicrosoftYaHei" w:eastAsiaTheme="minorEastAsia" w:cs="GWLHMC+MicrosoftYaHei"/>
          <w:color w:val="F51D1C"/>
          <w:spacing w:val="2"/>
          <w:sz w:val="20"/>
          <w:szCs w:val="22"/>
          <w:lang w:val="en-US" w:eastAsia="en-US" w:bidi="ar-SA"/>
        </w:rPr>
        <w:t>燃烧器特性</w:t>
      </w:r>
    </w:p>
    <w:p>
      <w:pPr>
        <w:spacing w:before="478" w:after="0" w:line="238" w:lineRule="exact"/>
        <w:ind w:left="0" w:right="6228" w:firstLine="0"/>
        <w:jc w:val="left"/>
        <w:rPr>
          <w:rFonts w:ascii="GWLHMC+MicrosoftYaHei" w:hAnsi="Calibri"/>
          <w:color w:val="000000"/>
          <w:sz w:val="18"/>
          <w:szCs w:val="22"/>
          <w:lang w:val="en-US" w:eastAsia="en-US" w:bidi="ar-SA"/>
        </w:rPr>
      </w:pPr>
      <w:r>
        <w:rPr>
          <w:rFonts w:ascii="RTHDVW+FagoExLf-Medium" w:hAnsi="Calibri" w:eastAsiaTheme="minorEastAsia" w:cstheme="minorBidi"/>
          <w:color w:val="000000"/>
          <w:sz w:val="18"/>
          <w:szCs w:val="22"/>
          <w:lang w:val="en-US" w:eastAsia="en-US" w:bidi="ar-SA"/>
        </w:rPr>
        <w:t>RS</w:t>
      </w:r>
      <w:r>
        <w:rPr>
          <w:rFonts w:ascii="RTHDVW+FagoExLf-Medium" w:hAnsi="Calibri" w:eastAsiaTheme="minorEastAsia" w:cstheme="minorBidi"/>
          <w:color w:val="000000"/>
          <w:spacing w:val="-1"/>
          <w:sz w:val="18"/>
          <w:szCs w:val="22"/>
          <w:lang w:val="en-US" w:eastAsia="en-US" w:bidi="ar-SA"/>
        </w:rPr>
        <w:t xml:space="preserve"> </w:t>
      </w:r>
      <w:r>
        <w:rPr>
          <w:rFonts w:ascii="RTHDVW+FagoExLf-Medium" w:hAnsi="Calibri" w:eastAsiaTheme="minorEastAsia" w:cstheme="minorBidi"/>
          <w:color w:val="000000"/>
          <w:sz w:val="18"/>
          <w:szCs w:val="22"/>
          <w:lang w:val="en-US" w:eastAsia="en-US" w:bidi="ar-SA"/>
        </w:rPr>
        <w:t>34</w:t>
      </w:r>
      <w:r>
        <w:rPr>
          <w:rFonts w:ascii="RTHDVW+FagoExLf-Medium" w:hAnsi="Calibri" w:eastAsiaTheme="minorEastAsia" w:cstheme="minorBidi"/>
          <w:color w:val="000000"/>
          <w:sz w:val="18"/>
          <w:szCs w:val="22"/>
          <w:lang w:val="en-US" w:eastAsia="en-US" w:bidi="ar-SA"/>
        </w:rPr>
        <w:t xml:space="preserve"> </w:t>
      </w:r>
      <w:r>
        <w:rPr>
          <w:rFonts w:ascii="RTHDVW+FagoExLf-Medium" w:hAnsi="Calibri" w:eastAsiaTheme="minorEastAsia" w:cstheme="minorBidi"/>
          <w:color w:val="000000"/>
          <w:sz w:val="18"/>
          <w:szCs w:val="22"/>
          <w:lang w:val="en-US" w:eastAsia="en-US" w:bidi="ar-SA"/>
        </w:rPr>
        <w:t>MZ</w:t>
      </w:r>
      <w:r>
        <w:rPr>
          <w:rFonts w:ascii="RTHDVW+FagoExLf-Medium" w:hAnsi="Calibri" w:eastAsiaTheme="minorEastAsia" w:cstheme="minorBidi"/>
          <w:color w:val="000000"/>
          <w:spacing w:val="-2"/>
          <w:sz w:val="18"/>
          <w:szCs w:val="22"/>
          <w:lang w:val="en-US" w:eastAsia="en-US" w:bidi="ar-SA"/>
        </w:rPr>
        <w:t xml:space="preserve"> </w:t>
      </w:r>
      <w:r>
        <w:rPr>
          <w:rFonts w:ascii="RTHDVW+FagoExLf-Medium" w:hAnsi="Calibri" w:eastAsiaTheme="minorEastAsia" w:cstheme="minorBidi"/>
          <w:color w:val="000000"/>
          <w:sz w:val="18"/>
          <w:szCs w:val="22"/>
          <w:lang w:val="en-US" w:eastAsia="en-US" w:bidi="ar-SA"/>
        </w:rPr>
        <w:t>-</w:t>
      </w:r>
      <w:r>
        <w:rPr>
          <w:rFonts w:ascii="RTHDVW+FagoExLf-Medium" w:hAnsi="Calibri" w:eastAsiaTheme="minorEastAsia" w:cstheme="minorBidi"/>
          <w:color w:val="000000"/>
          <w:sz w:val="18"/>
          <w:szCs w:val="22"/>
          <w:lang w:val="en-US" w:eastAsia="en-US" w:bidi="ar-SA"/>
        </w:rPr>
        <w:t xml:space="preserve"> </w:t>
      </w:r>
      <w:r>
        <w:rPr>
          <w:rFonts w:ascii="RTHDVW+FagoExLf-Medium" w:hAnsi="Calibri" w:eastAsiaTheme="minorEastAsia" w:cstheme="minorBidi"/>
          <w:color w:val="000000"/>
          <w:spacing w:val="2"/>
          <w:sz w:val="18"/>
          <w:szCs w:val="22"/>
          <w:lang w:val="en-US" w:eastAsia="en-US" w:bidi="ar-SA"/>
        </w:rPr>
        <w:t>44</w:t>
      </w:r>
      <w:r>
        <w:rPr>
          <w:rFonts w:ascii="RTHDVW+FagoExLf-Medium" w:hAnsi="Calibri" w:eastAsiaTheme="minorEastAsia" w:cstheme="minorBidi"/>
          <w:color w:val="000000"/>
          <w:spacing w:val="-2"/>
          <w:sz w:val="18"/>
          <w:szCs w:val="22"/>
          <w:lang w:val="en-US" w:eastAsia="en-US" w:bidi="ar-SA"/>
        </w:rPr>
        <w:t xml:space="preserve"> </w:t>
      </w:r>
      <w:r>
        <w:rPr>
          <w:rFonts w:ascii="RTHDVW+FagoExLf-Medium" w:hAnsi="Calibri" w:eastAsiaTheme="minorEastAsia" w:cstheme="minorBidi"/>
          <w:color w:val="000000"/>
          <w:sz w:val="18"/>
          <w:szCs w:val="22"/>
          <w:lang w:val="en-US" w:eastAsia="en-US" w:bidi="ar-SA"/>
        </w:rPr>
        <w:t>MZ</w:t>
      </w:r>
      <w:r>
        <w:rPr>
          <w:rFonts w:ascii="RTHDVW+FagoExLf-Medium" w:hAnsi="Calibri" w:eastAsiaTheme="minorEastAsia" w:cstheme="minorBidi"/>
          <w:color w:val="000000"/>
          <w:spacing w:val="-2"/>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 xml:space="preserve">型 </w:t>
      </w:r>
      <w:r>
        <w:rPr>
          <w:rFonts w:ascii="GWLHMC+MicrosoftYaHei" w:hAnsi="GWLHMC+MicrosoftYaHei" w:eastAsiaTheme="minorEastAsia" w:cs="GWLHMC+MicrosoftYaHei"/>
          <w:color w:val="000000"/>
          <w:sz w:val="18"/>
          <w:szCs w:val="22"/>
          <w:lang w:val="en-US" w:eastAsia="en-US" w:bidi="ar-SA"/>
        </w:rPr>
        <w:t>单体式、强制通风、全自动、两段火运行燃气燃烧器配有：</w:t>
      </w:r>
    </w:p>
    <w:p>
      <w:pPr>
        <w:spacing w:before="0" w:after="0" w:line="240" w:lineRule="exact"/>
        <w:ind w:left="0" w:right="894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带</w:t>
      </w:r>
      <w:r>
        <w:rPr>
          <w:rFonts w:ascii="KVLSGF+MicrosoftYaHei-Bold" w:hAnsi="KVLSGF+MicrosoftYaHei-Bold" w:eastAsiaTheme="minorEastAsia" w:cs="KVLSGF+MicrosoftYaHei-Bold"/>
          <w:color w:val="000000"/>
          <w:sz w:val="18"/>
          <w:szCs w:val="22"/>
          <w:lang w:val="en-US" w:eastAsia="en-US" w:bidi="ar-SA"/>
        </w:rPr>
        <w:t>消音材料</w:t>
      </w:r>
      <w:r>
        <w:rPr>
          <w:rFonts w:ascii="GWLHMC+MicrosoftYaHei" w:hAnsi="GWLHMC+MicrosoftYaHei" w:eastAsiaTheme="minorEastAsia" w:cs="GWLHMC+MicrosoftYaHei"/>
          <w:color w:val="000000"/>
          <w:sz w:val="18"/>
          <w:szCs w:val="22"/>
          <w:lang w:val="en-US" w:eastAsia="en-US" w:bidi="ar-SA"/>
        </w:rPr>
        <w:t xml:space="preserve">的进气回路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直叶片风机，高性能</w:t>
      </w:r>
    </w:p>
    <w:p>
      <w:pPr>
        <w:spacing w:before="0" w:after="0" w:line="240" w:lineRule="exact"/>
        <w:ind w:left="0" w:right="3509" w:firstLine="0"/>
        <w:jc w:val="left"/>
        <w:rPr>
          <w:rFonts w:ascii="QVIAKB+FagoExLf"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 xml:space="preserve">由带可变线凸轮的伺服马达控制调节空气量的风挡和调节1段火及2段火燃料出力的燃气蝶阀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启动马达转速为</w:t>
      </w:r>
      <w:r>
        <w:rPr>
          <w:rFonts w:ascii="QVIAKB+FagoExLf" w:hAnsi="Calibri" w:eastAsiaTheme="minorEastAsia" w:cstheme="minorBidi"/>
          <w:color w:val="000000"/>
          <w:spacing w:val="-1"/>
          <w:sz w:val="18"/>
          <w:szCs w:val="22"/>
          <w:lang w:val="en-US" w:eastAsia="en-US" w:bidi="ar-SA"/>
        </w:rPr>
        <w:t>2800</w:t>
      </w:r>
      <w:r>
        <w:rPr>
          <w:rFonts w:ascii="QVIAKB+FagoExLf" w:hAnsi="Calibri" w:eastAsiaTheme="minorEastAsia" w:cstheme="minorBidi"/>
          <w:color w:val="000000"/>
          <w:spacing w:val="1"/>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rpm,</w:t>
      </w:r>
      <w:r>
        <w:rPr>
          <w:rFonts w:ascii="QVIAKB+FagoExLf" w:hAnsi="Calibri" w:eastAsiaTheme="minorEastAsia" w:cstheme="minorBidi"/>
          <w:color w:val="000000"/>
          <w:spacing w:val="-4"/>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单相</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pacing w:val="-1"/>
          <w:sz w:val="18"/>
          <w:szCs w:val="22"/>
          <w:lang w:val="en-US" w:eastAsia="en-US" w:bidi="ar-SA"/>
        </w:rPr>
        <w:t>220-230V</w:t>
      </w:r>
      <w:r>
        <w:rPr>
          <w:rFonts w:ascii="QVIAKB+FagoExLf" w:hAnsi="Calibri" w:eastAsiaTheme="minorEastAsia" w:cstheme="minorBidi"/>
          <w:color w:val="000000"/>
          <w:spacing w:val="-1"/>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50-60Hz</w:t>
      </w:r>
      <w:r>
        <w:rPr>
          <w:rFonts w:ascii="QVIAKB+FagoExLf" w:hAnsi="Calibri" w:eastAsiaTheme="minorEastAsia" w:cstheme="minorBidi"/>
          <w:color w:val="000000"/>
          <w:spacing w:val="-2"/>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或三相</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pacing w:val="-1"/>
          <w:sz w:val="18"/>
          <w:szCs w:val="22"/>
          <w:lang w:val="en-US" w:eastAsia="en-US" w:bidi="ar-SA"/>
        </w:rPr>
        <w:t>380-400V</w:t>
      </w:r>
      <w:r>
        <w:rPr>
          <w:rFonts w:ascii="QVIAKB+FagoExLf" w:hAnsi="Calibri" w:eastAsiaTheme="minorEastAsia" w:cstheme="minorBidi"/>
          <w:color w:val="000000"/>
          <w:spacing w:val="-1"/>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50-60Hz</w:t>
      </w:r>
    </w:p>
    <w:p>
      <w:pPr>
        <w:spacing w:before="0" w:after="0" w:line="248" w:lineRule="exact"/>
        <w:ind w:left="0" w:right="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pacing w:val="58"/>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燃烧头,</w:t>
      </w:r>
      <w:r>
        <w:rPr>
          <w:rFonts w:ascii="GWLHMC+MicrosoftYaHei"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可根据所需出力进行设定，装配有：</w:t>
      </w:r>
    </w:p>
    <w:p>
      <w:pPr>
        <w:spacing w:before="0" w:after="0" w:line="240" w:lineRule="exact"/>
        <w:ind w:left="720" w:right="732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 xml:space="preserve">耐腐蚀、耐高温、不锈钢锥形外筒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 xml:space="preserve">点火电极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离子探针</w:t>
      </w:r>
    </w:p>
    <w:p>
      <w:pPr>
        <w:spacing w:before="0" w:after="0" w:line="240" w:lineRule="exact"/>
        <w:ind w:left="720" w:right="912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 xml:space="preserve">燃气分流器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稳焰盘</w:t>
      </w:r>
    </w:p>
    <w:p>
      <w:pPr>
        <w:spacing w:before="0" w:after="0" w:line="248" w:lineRule="exact"/>
        <w:ind w:left="0" w:right="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独有的</w:t>
      </w:r>
      <w:r>
        <w:rPr>
          <w:rFonts w:ascii="GWLHMC+MicrosoftYaHei" w:hAnsi="Calibri" w:eastAsiaTheme="minorEastAsia" w:cstheme="minorBidi"/>
          <w:color w:val="000000"/>
          <w:spacing w:val="4"/>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HCS</w:t>
      </w:r>
      <w:r>
        <w:rPr>
          <w:rFonts w:ascii="QVIAKB+FagoExLf" w:hAnsi="Calibri" w:eastAsiaTheme="minorEastAsia" w:cstheme="minorBidi"/>
          <w:color w:val="000000"/>
          <w:spacing w:val="-1"/>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w:t>
      </w:r>
      <w:r>
        <w:rPr>
          <w:rFonts w:ascii="GWLHMC+MicrosoftYaHei" w:hAnsi="GWLHMC+MicrosoftYaHei" w:eastAsiaTheme="minorEastAsia" w:cs="GWLHMC+MicrosoftYaHei"/>
          <w:color w:val="000000"/>
          <w:sz w:val="18"/>
          <w:szCs w:val="22"/>
          <w:lang w:val="en-US" w:eastAsia="en-US" w:bidi="ar-SA"/>
        </w:rPr>
        <w:t>外壳冷却系统</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专利技术，带高效隔热屏和用于主动冷却系统的持续新风空气循环系统，</w:t>
      </w:r>
      <w:r>
        <w:rPr>
          <w:rFonts w:ascii="GWLHMC+MicrosoftYaHei"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避电气部件外壳过热</w:t>
      </w:r>
    </w:p>
    <w:p>
      <w:pPr>
        <w:spacing w:before="0" w:after="0" w:line="240" w:lineRule="exact"/>
        <w:ind w:left="0" w:right="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最小燃气压力开关，在燃烧头处空气量不足时可将燃烧器停机</w:t>
      </w:r>
      <w:r>
        <w:rPr>
          <w:rFonts w:ascii="GWLHMC+MicrosoftYaHei" w:hAnsi="GWLHMC+MicrosoftYaHei" w:eastAsiaTheme="minorEastAsia" w:cs="GWLHMC+MicrosoftYaHei"/>
          <w:color w:val="000000"/>
          <w:sz w:val="18"/>
          <w:szCs w:val="22"/>
          <w:lang w:val="en-US" w:eastAsia="en-US" w:bidi="ar-SA"/>
        </w:rPr>
        <w:cr/>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基于微处理器的燃烧器安全控制盒，</w:t>
      </w:r>
      <w:r>
        <w:rPr>
          <w:rFonts w:ascii="GWLHMC+MicrosoftYaHei"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带故障诊断功能</w:t>
      </w:r>
      <w:r>
        <w:rPr>
          <w:rFonts w:ascii="GWLHMC+MicrosoftYaHei" w:hAnsi="GWLHMC+MicrosoftYaHei" w:eastAsiaTheme="minorEastAsia" w:cs="GWLHMC+MicrosoftYaHei"/>
          <w:color w:val="000000"/>
          <w:sz w:val="18"/>
          <w:szCs w:val="22"/>
          <w:lang w:val="en-US" w:eastAsia="en-US" w:bidi="ar-SA"/>
        </w:rPr>
        <w:cr/>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插头及插座电气连接，可在设备外壳外部进行操作</w:t>
      </w:r>
      <w:r>
        <w:rPr>
          <w:rFonts w:ascii="GWLHMC+MicrosoftYaHei" w:hAnsi="GWLHMC+MicrosoftYaHei" w:eastAsiaTheme="minorEastAsia" w:cs="GWLHMC+MicrosoftYaHei"/>
          <w:color w:val="000000"/>
          <w:sz w:val="18"/>
          <w:szCs w:val="22"/>
          <w:lang w:val="en-US" w:eastAsia="en-US" w:bidi="ar-SA"/>
        </w:rPr>
        <w:cr/>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燃烧器启动/停机选择开关</w:t>
      </w:r>
    </w:p>
    <w:p>
      <w:pPr>
        <w:spacing w:before="0" w:after="0" w:line="240" w:lineRule="exact"/>
        <w:ind w:left="0" w:right="8915"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1</w:t>
      </w:r>
      <w:r>
        <w:rPr>
          <w:rFonts w:ascii="GWLHMC+MicrosoftYaHei" w:hAnsi="GWLHMC+MicrosoftYaHei" w:eastAsiaTheme="minorEastAsia" w:cs="GWLHMC+MicrosoftYaHei"/>
          <w:color w:val="000000"/>
          <w:sz w:val="18"/>
          <w:szCs w:val="22"/>
          <w:lang w:val="en-US" w:eastAsia="en-US" w:bidi="ar-SA"/>
        </w:rPr>
        <w:t>段火</w:t>
      </w:r>
      <w:r>
        <w:rPr>
          <w:rFonts w:ascii="GWLHMC+MicrosoftYaHei"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2</w:t>
      </w:r>
      <w:r>
        <w:rPr>
          <w:rFonts w:ascii="GWLHMC+MicrosoftYaHei" w:hAnsi="GWLHMC+MicrosoftYaHei" w:eastAsiaTheme="minorEastAsia" w:cs="GWLHMC+MicrosoftYaHei"/>
          <w:color w:val="000000"/>
          <w:sz w:val="18"/>
          <w:szCs w:val="22"/>
          <w:lang w:val="en-US" w:eastAsia="en-US" w:bidi="ar-SA"/>
        </w:rPr>
        <w:t xml:space="preserve">段火手动开关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火焰检查窗</w:t>
      </w:r>
    </w:p>
    <w:p>
      <w:pPr>
        <w:spacing w:before="0" w:after="0" w:line="240" w:lineRule="exact"/>
        <w:ind w:left="0" w:right="840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 xml:space="preserve">滑杆，便于安装及维护燃烧器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抗电磁干扰保护装置</w:t>
      </w:r>
    </w:p>
    <w:p>
      <w:pPr>
        <w:spacing w:before="0" w:after="0" w:line="248" w:lineRule="exact"/>
        <w:ind w:left="0" w:right="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IP</w:t>
      </w:r>
      <w:r>
        <w:rPr>
          <w:rFonts w:ascii="QVIAKB+FagoExLf" w:hAnsi="Calibri" w:eastAsiaTheme="minorEastAsia" w:cstheme="minorBidi"/>
          <w:color w:val="000000"/>
          <w:spacing w:val="-2"/>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X0D</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(IP</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pacing w:val="-1"/>
          <w:sz w:val="18"/>
          <w:szCs w:val="22"/>
          <w:lang w:val="en-US" w:eastAsia="en-US" w:bidi="ar-SA"/>
        </w:rPr>
        <w:t>40)</w:t>
      </w:r>
      <w:r>
        <w:rPr>
          <w:rFonts w:ascii="QVIAKB+FagoExLf" w:hAnsi="Calibri" w:eastAsiaTheme="minorEastAsia" w:cstheme="minorBidi"/>
          <w:color w:val="000000"/>
          <w:spacing w:val="1"/>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电气保护等级</w:t>
      </w:r>
    </w:p>
    <w:p>
      <w:pPr>
        <w:spacing w:before="208" w:after="0" w:line="248" w:lineRule="exact"/>
        <w:ind w:left="0" w:right="0" w:firstLine="0"/>
        <w:jc w:val="left"/>
        <w:rPr>
          <w:rFonts w:hAnsi="Calibri"/>
          <w:color w:val="000000"/>
          <w:sz w:val="18"/>
          <w:szCs w:val="22"/>
          <w:lang w:val="en-US" w:eastAsia="en-US" w:bidi="ar-SA"/>
        </w:rPr>
      </w:pPr>
      <w:r>
        <w:rPr>
          <w:rFonts w:ascii="KVLSGF+MicrosoftYaHei-Bold" w:hAnsi="KVLSGF+MicrosoftYaHei-Bold" w:eastAsiaTheme="minorEastAsia" w:cs="KVLSGF+MicrosoftYaHei-Bold"/>
          <w:color w:val="000000"/>
          <w:sz w:val="18"/>
          <w:szCs w:val="22"/>
          <w:lang w:val="en-US" w:eastAsia="en-US" w:bidi="ar-SA"/>
        </w:rPr>
        <w:t>标准配置：</w:t>
      </w:r>
    </w:p>
    <w:p>
      <w:pPr>
        <w:spacing w:before="0" w:after="0" w:line="240" w:lineRule="exact"/>
        <w:ind w:left="0" w:right="9354"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1</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 xml:space="preserve">个燃气阀组法兰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1</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个法兰垫片</w:t>
      </w:r>
    </w:p>
    <w:p>
      <w:pPr>
        <w:spacing w:before="0" w:after="0" w:line="240" w:lineRule="exact"/>
        <w:ind w:left="0" w:right="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4</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个固定法兰用螺丝</w:t>
      </w:r>
      <w:r>
        <w:rPr>
          <w:rFonts w:ascii="GWLHMC+MicrosoftYaHei" w:hAnsi="GWLHMC+MicrosoftYaHei" w:eastAsiaTheme="minorEastAsia" w:cs="GWLHMC+MicrosoftYaHei"/>
          <w:color w:val="000000"/>
          <w:sz w:val="18"/>
          <w:szCs w:val="22"/>
          <w:lang w:val="en-US" w:eastAsia="en-US" w:bidi="ar-SA"/>
        </w:rPr>
        <w:cr/>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1</w:t>
      </w:r>
      <w:r>
        <w:rPr>
          <w:rFonts w:ascii="QVIAKB+FagoExLf" w:hAnsi="Calibri" w:eastAsiaTheme="minorEastAsia" w:cstheme="minorBidi"/>
          <w:color w:val="000000"/>
          <w:sz w:val="18"/>
          <w:szCs w:val="22"/>
          <w:lang w:val="en-US" w:eastAsia="en-US" w:bidi="ar-SA"/>
        </w:rPr>
        <w:t xml:space="preserve"> </w:t>
      </w:r>
      <w:r>
        <w:rPr>
          <w:rFonts w:ascii="ELWKHP+AdobeSongStd-Light" w:hAnsi="ELWKHP+AdobeSongStd-Light" w:eastAsiaTheme="minorEastAsia" w:cs="ELWKHP+AdobeSongStd-Light"/>
          <w:color w:val="000000"/>
          <w:sz w:val="18"/>
          <w:szCs w:val="22"/>
          <w:lang w:val="en-US" w:eastAsia="en-US" w:bidi="ar-SA"/>
        </w:rPr>
        <w:t>个</w:t>
      </w:r>
      <w:r>
        <w:rPr>
          <w:rFonts w:ascii="GWLHMC+MicrosoftYaHei" w:hAnsi="GWLHMC+MicrosoftYaHei" w:eastAsiaTheme="minorEastAsia" w:cs="GWLHMC+MicrosoftYaHei"/>
          <w:color w:val="000000"/>
          <w:sz w:val="18"/>
          <w:szCs w:val="22"/>
          <w:lang w:val="en-US" w:eastAsia="en-US" w:bidi="ar-SA"/>
        </w:rPr>
        <w:t>隔热屏</w:t>
      </w:r>
    </w:p>
    <w:p>
      <w:pPr>
        <w:spacing w:before="0" w:after="0" w:line="240" w:lineRule="exact"/>
        <w:ind w:left="0" w:right="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4</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个固定燃烧器法兰到锅炉用螺栓</w:t>
      </w:r>
      <w:r>
        <w:rPr>
          <w:rFonts w:ascii="GWLHMC+MicrosoftYaHei" w:hAnsi="GWLHMC+MicrosoftYaHei" w:eastAsiaTheme="minorEastAsia" w:cs="GWLHMC+MicrosoftYaHei"/>
          <w:color w:val="000000"/>
          <w:sz w:val="18"/>
          <w:szCs w:val="22"/>
          <w:lang w:val="en-US" w:eastAsia="en-US" w:bidi="ar-SA"/>
        </w:rPr>
        <w:cr/>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3</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个电气连接插头</w:t>
      </w:r>
      <w:r>
        <w:rPr>
          <w:rFonts w:ascii="GWLHMC+MicrosoftYaHei" w:hAnsi="Calibri" w:eastAsiaTheme="minorEastAsia" w:cstheme="minorBidi"/>
          <w:color w:val="000000"/>
          <w:spacing w:val="4"/>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(RS</w:t>
      </w:r>
      <w:r>
        <w:rPr>
          <w:rFonts w:ascii="QVIAKB+FagoExLf" w:hAnsi="Calibri" w:eastAsiaTheme="minorEastAsia" w:cstheme="minorBidi"/>
          <w:color w:val="000000"/>
          <w:spacing w:val="-1"/>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34</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pacing w:val="2"/>
          <w:sz w:val="18"/>
          <w:szCs w:val="22"/>
          <w:lang w:val="en-US" w:eastAsia="en-US" w:bidi="ar-SA"/>
        </w:rPr>
        <w:t>44</w:t>
      </w:r>
      <w:r>
        <w:rPr>
          <w:rFonts w:ascii="QVIAKB+FagoExLf" w:hAnsi="Calibri" w:eastAsiaTheme="minorEastAsia" w:cstheme="minorBidi"/>
          <w:color w:val="000000"/>
          <w:spacing w:val="-2"/>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MZ</w:t>
      </w:r>
      <w:r>
        <w:rPr>
          <w:rFonts w:ascii="QVIAKB+FagoExLf" w:hAnsi="Calibri" w:eastAsiaTheme="minorEastAsia" w:cstheme="minorBidi"/>
          <w:color w:val="000000"/>
          <w:spacing w:val="-2"/>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型，单相</w:t>
      </w:r>
      <w:r>
        <w:rPr>
          <w:rFonts w:ascii="QVIAKB+FagoExLf" w:hAnsi="QVIAKB+FagoExLf" w:eastAsiaTheme="minorEastAsia" w:cs="QVIAKB+FagoExLf"/>
          <w:color w:val="000000"/>
          <w:sz w:val="18"/>
          <w:szCs w:val="22"/>
          <w:lang w:val="en-US" w:eastAsia="en-US" w:bidi="ar-SA"/>
        </w:rPr>
        <w:t>)</w:t>
      </w:r>
      <w:r>
        <w:rPr>
          <w:rFonts w:ascii="QVIAKB+FagoExLf" w:hAnsi="QVIAKB+FagoExLf" w:eastAsiaTheme="minorEastAsia" w:cs="QVIAKB+FagoExLf"/>
          <w:color w:val="000000"/>
          <w:sz w:val="18"/>
          <w:szCs w:val="22"/>
          <w:lang w:val="en-US" w:eastAsia="en-US" w:bidi="ar-SA"/>
        </w:rPr>
        <w:cr/>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4</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个电气连接插头</w:t>
      </w:r>
      <w:r>
        <w:rPr>
          <w:rFonts w:ascii="GWLHMC+MicrosoftYaHei" w:hAnsi="Calibri" w:eastAsiaTheme="minorEastAsia" w:cstheme="minorBidi"/>
          <w:color w:val="000000"/>
          <w:spacing w:val="4"/>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(RS</w:t>
      </w:r>
      <w:r>
        <w:rPr>
          <w:rFonts w:ascii="QVIAKB+FagoExLf" w:hAnsi="Calibri" w:eastAsiaTheme="minorEastAsia" w:cstheme="minorBidi"/>
          <w:color w:val="000000"/>
          <w:spacing w:val="-1"/>
          <w:sz w:val="18"/>
          <w:szCs w:val="22"/>
          <w:lang w:val="en-US" w:eastAsia="en-US" w:bidi="ar-SA"/>
        </w:rPr>
        <w:t xml:space="preserve"> </w:t>
      </w:r>
      <w:r>
        <w:rPr>
          <w:rFonts w:ascii="QVIAKB+FagoExLf" w:hAnsi="Calibri" w:eastAsiaTheme="minorEastAsia" w:cstheme="minorBidi"/>
          <w:color w:val="000000"/>
          <w:spacing w:val="2"/>
          <w:sz w:val="18"/>
          <w:szCs w:val="22"/>
          <w:lang w:val="en-US" w:eastAsia="en-US" w:bidi="ar-SA"/>
        </w:rPr>
        <w:t>44</w:t>
      </w:r>
      <w:r>
        <w:rPr>
          <w:rFonts w:ascii="QVIAKB+FagoExLf" w:hAnsi="Calibri" w:eastAsiaTheme="minorEastAsia" w:cstheme="minorBidi"/>
          <w:color w:val="000000"/>
          <w:spacing w:val="-2"/>
          <w:sz w:val="18"/>
          <w:szCs w:val="22"/>
          <w:lang w:val="en-US" w:eastAsia="en-US" w:bidi="ar-SA"/>
        </w:rPr>
        <w:t xml:space="preserve"> </w:t>
      </w:r>
      <w:r>
        <w:rPr>
          <w:rFonts w:ascii="QVIAKB+FagoExLf" w:hAnsi="Calibri" w:eastAsiaTheme="minorEastAsia" w:cstheme="minorBidi"/>
          <w:color w:val="000000"/>
          <w:sz w:val="18"/>
          <w:szCs w:val="22"/>
          <w:lang w:val="en-US" w:eastAsia="en-US" w:bidi="ar-SA"/>
        </w:rPr>
        <w:t>MZ</w:t>
      </w:r>
      <w:r>
        <w:rPr>
          <w:rFonts w:ascii="QVIAKB+FagoExLf" w:hAnsi="Calibri" w:eastAsiaTheme="minorEastAsia" w:cstheme="minorBidi"/>
          <w:color w:val="000000"/>
          <w:spacing w:val="-2"/>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型，三相</w:t>
      </w:r>
      <w:r>
        <w:rPr>
          <w:rFonts w:ascii="QVIAKB+FagoExLf" w:hAnsi="QVIAKB+FagoExLf" w:eastAsiaTheme="minorEastAsia" w:cs="QVIAKB+FagoExLf"/>
          <w:color w:val="000000"/>
          <w:sz w:val="18"/>
          <w:szCs w:val="22"/>
          <w:lang w:val="en-US" w:eastAsia="en-US" w:bidi="ar-SA"/>
        </w:rPr>
        <w:t>)</w:t>
      </w:r>
      <w:r>
        <w:rPr>
          <w:rFonts w:ascii="QVIAKB+FagoExLf" w:hAnsi="QVIAKB+FagoExLf" w:eastAsiaTheme="minorEastAsia" w:cs="QVIAKB+FagoExLf"/>
          <w:color w:val="000000"/>
          <w:sz w:val="18"/>
          <w:szCs w:val="22"/>
          <w:lang w:val="en-US" w:eastAsia="en-US" w:bidi="ar-SA"/>
        </w:rPr>
        <w:cr/>
      </w: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安装、使用及维护手册</w:t>
      </w:r>
    </w:p>
    <w:p>
      <w:pPr>
        <w:spacing w:before="0" w:after="0" w:line="248" w:lineRule="exact"/>
        <w:ind w:left="0" w:right="0" w:firstLine="0"/>
        <w:jc w:val="left"/>
        <w:rPr>
          <w:rFonts w:ascii="GWLHMC+MicrosoftYaHei" w:hAnsi="Calibri"/>
          <w:color w:val="000000"/>
          <w:sz w:val="18"/>
          <w:szCs w:val="22"/>
          <w:lang w:val="en-US" w:eastAsia="en-US" w:bidi="ar-SA"/>
        </w:rPr>
      </w:pPr>
      <w:r>
        <w:rPr>
          <w:rFonts w:ascii="QVIAKB+FagoExLf" w:hAnsi="Calibri" w:eastAsiaTheme="minorEastAsia" w:cstheme="minorBidi"/>
          <w:color w:val="000000"/>
          <w:sz w:val="18"/>
          <w:szCs w:val="22"/>
          <w:lang w:val="en-US" w:eastAsia="en-US" w:bidi="ar-SA"/>
        </w:rPr>
        <w:t>-</w:t>
      </w:r>
      <w:r>
        <w:rPr>
          <w:rFonts w:ascii="QVIAKB+FagoExLf" w:hAnsi="Calibri" w:eastAsiaTheme="minorEastAsia" w:cstheme="minorBidi"/>
          <w:color w:val="000000"/>
          <w:sz w:val="18"/>
          <w:szCs w:val="22"/>
          <w:lang w:val="en-US" w:eastAsia="en-US" w:bidi="ar-SA"/>
        </w:rPr>
        <w:t xml:space="preserve"> </w:t>
      </w:r>
      <w:r>
        <w:rPr>
          <w:rFonts w:ascii="GWLHMC+MicrosoftYaHei" w:hAnsi="GWLHMC+MicrosoftYaHei" w:eastAsiaTheme="minorEastAsia" w:cs="GWLHMC+MicrosoftYaHei"/>
          <w:color w:val="000000"/>
          <w:sz w:val="18"/>
          <w:szCs w:val="22"/>
          <w:lang w:val="en-US" w:eastAsia="en-US" w:bidi="ar-SA"/>
        </w:rPr>
        <w:t>配件目录</w:t>
      </w:r>
    </w:p>
    <w:p>
      <w:pPr>
        <w:spacing w:before="5058" w:after="0" w:line="170" w:lineRule="exact"/>
        <w:ind w:left="10033" w:right="0" w:firstLine="0"/>
        <w:jc w:val="left"/>
        <w:rPr>
          <w:rFonts w:ascii="QVIAKB+FagoExLf" w:hAnsi="Calibri"/>
          <w:color w:val="000000"/>
          <w:sz w:val="14"/>
          <w:szCs w:val="22"/>
          <w:lang w:val="en-US" w:eastAsia="en-US" w:bidi="ar-SA"/>
        </w:rPr>
        <w:sectPr>
          <w:pgSz w:w="11900" w:h="16820"/>
          <w:pgMar w:top="2538" w:right="100" w:bottom="0" w:left="850" w:header="720" w:footer="720" w:gutter="0"/>
          <w:pgNumType w:start="1"/>
          <w:cols w:sep="0" w:space="720"/>
          <w:docGrid w:linePitch="1"/>
        </w:sectPr>
      </w:pPr>
      <w:r>
        <w:rPr>
          <w:rFonts w:ascii="QVIAKB+FagoExLf" w:hAnsi="Calibri" w:eastAsiaTheme="minorEastAsia" w:cstheme="minorBidi"/>
          <w:color w:val="000000"/>
          <w:spacing w:val="-1"/>
          <w:sz w:val="14"/>
          <w:szCs w:val="22"/>
          <w:lang w:val="en-US" w:eastAsia="en-US" w:bidi="ar-SA"/>
        </w:rPr>
        <w:t>49</w:t>
      </w:r>
    </w:p>
    <w:p>
      <w:pPr>
        <w:spacing w:before="0" w:after="0" w:line="193" w:lineRule="exact"/>
        <w:ind w:left="0" w:right="0" w:firstLine="0"/>
        <w:jc w:val="left"/>
        <w:rPr>
          <w:rFonts w:ascii="NUSLPH+FagoExLf" w:hAnsi="Calibri"/>
          <w:color w:val="000000"/>
          <w:sz w:val="16"/>
          <w:szCs w:val="22"/>
          <w:lang w:val="en-US" w:eastAsia="en-US" w:bidi="ar-SA"/>
        </w:rPr>
      </w:pPr>
      <w:bookmarkStart w:id="98" w:name="br1_97"/>
      <w:bookmarkEnd w:id="98"/>
      <w:r>
        <w:rPr>
          <w:rFonts w:ascii="NUSLPH+FagoExLf" w:hAnsi="Calibri" w:eastAsiaTheme="minorEastAsia" w:cstheme="minorBidi"/>
          <w:color w:val="000000"/>
          <w:spacing w:val="-2"/>
          <w:sz w:val="16"/>
          <w:szCs w:val="22"/>
          <w:lang w:val="en-US" w:eastAsia="en-US" w:bidi="ar-SA"/>
        </w:rPr>
        <w:t>Two</w:t>
      </w:r>
      <w:r>
        <w:rPr>
          <w:rFonts w:ascii="NUSLPH+FagoExLf" w:hAnsi="Calibri" w:eastAsiaTheme="minorEastAsia" w:cstheme="minorBidi"/>
          <w:color w:val="000000"/>
          <w:spacing w:val="-6"/>
          <w:sz w:val="16"/>
          <w:szCs w:val="22"/>
          <w:lang w:val="en-US" w:eastAsia="en-US" w:bidi="ar-SA"/>
        </w:rPr>
        <w:t xml:space="preserve"> </w:t>
      </w:r>
      <w:r>
        <w:rPr>
          <w:rFonts w:ascii="NUSLPH+FagoExLf" w:hAnsi="Calibri" w:eastAsiaTheme="minorEastAsia" w:cstheme="minorBidi"/>
          <w:color w:val="000000"/>
          <w:sz w:val="16"/>
          <w:szCs w:val="22"/>
          <w:lang w:val="en-US" w:eastAsia="en-US" w:bidi="ar-SA"/>
        </w:rPr>
        <w:t>Stage</w:t>
      </w:r>
      <w:r>
        <w:rPr>
          <w:rFonts w:ascii="NUSLPH+FagoExLf" w:hAnsi="Calibri" w:eastAsiaTheme="minorEastAsia" w:cstheme="minorBidi"/>
          <w:color w:val="000000"/>
          <w:spacing w:val="-8"/>
          <w:sz w:val="16"/>
          <w:szCs w:val="22"/>
          <w:lang w:val="en-US" w:eastAsia="en-US" w:bidi="ar-SA"/>
        </w:rPr>
        <w:t xml:space="preserve"> </w:t>
      </w:r>
      <w:r>
        <w:rPr>
          <w:rFonts w:ascii="NUSLPH+FagoExLf" w:hAnsi="Calibri" w:eastAsiaTheme="minorEastAsia" w:cstheme="minorBidi"/>
          <w:color w:val="000000"/>
          <w:sz w:val="16"/>
          <w:szCs w:val="22"/>
          <w:lang w:val="en-US" w:eastAsia="en-US" w:bidi="ar-SA"/>
        </w:rPr>
        <w:t>Progressive</w:t>
      </w:r>
      <w:r>
        <w:rPr>
          <w:rFonts w:ascii="NUSLPH+FagoExLf" w:hAnsi="Calibri" w:eastAsiaTheme="minorEastAsia" w:cstheme="minorBidi"/>
          <w:color w:val="000000"/>
          <w:spacing w:val="-8"/>
          <w:sz w:val="16"/>
          <w:szCs w:val="22"/>
          <w:lang w:val="en-US" w:eastAsia="en-US" w:bidi="ar-SA"/>
        </w:rPr>
        <w:t xml:space="preserve"> </w:t>
      </w:r>
      <w:r>
        <w:rPr>
          <w:rFonts w:ascii="NUSLPH+FagoExLf" w:hAnsi="Calibri" w:eastAsiaTheme="minorEastAsia" w:cstheme="minorBidi"/>
          <w:color w:val="000000"/>
          <w:spacing w:val="-3"/>
          <w:sz w:val="16"/>
          <w:szCs w:val="22"/>
          <w:lang w:val="en-US" w:eastAsia="en-US" w:bidi="ar-SA"/>
        </w:rPr>
        <w:t>Gas</w:t>
      </w:r>
      <w:r>
        <w:rPr>
          <w:rFonts w:ascii="NUSLPH+FagoExLf" w:hAnsi="Calibri" w:eastAsiaTheme="minorEastAsia" w:cstheme="minorBidi"/>
          <w:color w:val="000000"/>
          <w:spacing w:val="-5"/>
          <w:sz w:val="16"/>
          <w:szCs w:val="22"/>
          <w:lang w:val="en-US" w:eastAsia="en-US" w:bidi="ar-SA"/>
        </w:rPr>
        <w:t xml:space="preserve"> </w:t>
      </w:r>
      <w:r>
        <w:rPr>
          <w:rFonts w:ascii="NUSLPH+FagoExLf" w:hAnsi="Calibri" w:eastAsiaTheme="minorEastAsia" w:cstheme="minorBidi"/>
          <w:color w:val="000000"/>
          <w:spacing w:val="-1"/>
          <w:sz w:val="16"/>
          <w:szCs w:val="22"/>
          <w:lang w:val="en-US" w:eastAsia="en-US" w:bidi="ar-SA"/>
        </w:rPr>
        <w:t>Burners</w:t>
      </w:r>
      <w:r>
        <w:rPr>
          <w:rFonts w:ascii="NUSLPH+FagoExLf" w:hAnsi="Calibri" w:eastAsiaTheme="minorEastAsia" w:cstheme="minorBidi"/>
          <w:color w:val="000000"/>
          <w:spacing w:val="307"/>
          <w:sz w:val="16"/>
          <w:szCs w:val="22"/>
          <w:lang w:val="en-US" w:eastAsia="en-US" w:bidi="ar-SA"/>
        </w:rPr>
        <w:t xml:space="preserve"> </w:t>
      </w:r>
      <w:r>
        <w:rPr>
          <w:rFonts w:ascii="NUSLPH+FagoExLf" w:hAnsi="Calibri" w:eastAsiaTheme="minorEastAsia" w:cstheme="minorBidi"/>
          <w:color w:val="000000"/>
          <w:spacing w:val="2"/>
          <w:sz w:val="16"/>
          <w:szCs w:val="22"/>
          <w:lang w:val="en-US" w:eastAsia="en-US" w:bidi="ar-SA"/>
        </w:rPr>
        <w:t>RS</w:t>
      </w:r>
      <w:r>
        <w:rPr>
          <w:rFonts w:ascii="NUSLPH+FagoExLf" w:hAnsi="Calibri" w:eastAsiaTheme="minorEastAsia" w:cstheme="minorBidi"/>
          <w:color w:val="000000"/>
          <w:spacing w:val="-10"/>
          <w:sz w:val="16"/>
          <w:szCs w:val="22"/>
          <w:lang w:val="en-US" w:eastAsia="en-US" w:bidi="ar-SA"/>
        </w:rPr>
        <w:t xml:space="preserve"> </w:t>
      </w:r>
      <w:r>
        <w:rPr>
          <w:rFonts w:ascii="NUSLPH+FagoExLf" w:hAnsi="Calibri" w:eastAsiaTheme="minorEastAsia" w:cstheme="minorBidi"/>
          <w:color w:val="000000"/>
          <w:spacing w:val="-1"/>
          <w:sz w:val="16"/>
          <w:szCs w:val="22"/>
          <w:lang w:val="en-US" w:eastAsia="en-US" w:bidi="ar-SA"/>
        </w:rPr>
        <w:t>Series</w:t>
      </w:r>
    </w:p>
    <w:p>
      <w:pPr>
        <w:spacing w:before="2153" w:after="0" w:line="230" w:lineRule="exact"/>
        <w:ind w:left="0" w:right="0" w:firstLine="0"/>
        <w:jc w:val="left"/>
        <w:rPr>
          <w:rFonts w:ascii="MBOCOO+MicrosoftYaHei" w:hAnsi="Calibri"/>
          <w:color w:val="000000"/>
          <w:sz w:val="18"/>
          <w:szCs w:val="22"/>
          <w:lang w:val="en-US" w:eastAsia="en-US" w:bidi="ar-SA"/>
        </w:rPr>
      </w:pPr>
      <w:r>
        <w:rPr>
          <w:rFonts w:ascii="LTKDHP+FagoExLf-Medium" w:hAnsi="Calibri" w:eastAsiaTheme="minorEastAsia" w:cstheme="minorBidi"/>
          <w:color w:val="000000"/>
          <w:sz w:val="18"/>
          <w:szCs w:val="22"/>
          <w:lang w:val="en-US" w:eastAsia="en-US" w:bidi="ar-SA"/>
        </w:rPr>
        <w:t>RS</w:t>
      </w:r>
      <w:r>
        <w:rPr>
          <w:rFonts w:ascii="LTKDHP+FagoExLf-Medium" w:hAnsi="Calibri" w:eastAsiaTheme="minorEastAsia" w:cstheme="minorBidi"/>
          <w:color w:val="000000"/>
          <w:spacing w:val="-1"/>
          <w:sz w:val="18"/>
          <w:szCs w:val="22"/>
          <w:lang w:val="en-US" w:eastAsia="en-US" w:bidi="ar-SA"/>
        </w:rPr>
        <w:t xml:space="preserve"> </w:t>
      </w:r>
      <w:r>
        <w:rPr>
          <w:rFonts w:ascii="LTKDHP+FagoExLf-Medium" w:hAnsi="Calibri" w:eastAsiaTheme="minorEastAsia" w:cstheme="minorBidi"/>
          <w:color w:val="000000"/>
          <w:spacing w:val="-2"/>
          <w:sz w:val="18"/>
          <w:szCs w:val="22"/>
          <w:lang w:val="en-US" w:eastAsia="en-US" w:bidi="ar-SA"/>
        </w:rPr>
        <w:t>50</w:t>
      </w:r>
      <w:r>
        <w:rPr>
          <w:rFonts w:ascii="LTKDHP+FagoExLf-Medium" w:hAnsi="Calibri" w:eastAsiaTheme="minorEastAsia" w:cstheme="minorBidi"/>
          <w:color w:val="000000"/>
          <w:spacing w:val="2"/>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w:t>
      </w:r>
      <w:r>
        <w:rPr>
          <w:rFonts w:ascii="LTKDHP+FagoExLf-Medium" w:hAnsi="Calibri" w:eastAsiaTheme="minorEastAsia" w:cstheme="minorBidi"/>
          <w:color w:val="000000"/>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64</w:t>
      </w:r>
      <w:r>
        <w:rPr>
          <w:rFonts w:ascii="LTKDHP+FagoExLf-Medium" w:hAnsi="Calibri" w:eastAsiaTheme="minorEastAsia" w:cstheme="minorBidi"/>
          <w:color w:val="000000"/>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MZ</w:t>
      </w:r>
      <w:r>
        <w:rPr>
          <w:rFonts w:ascii="LTKDHP+FagoExLf-Medium" w:hAnsi="Calibri" w:eastAsiaTheme="minorEastAsia" w:cstheme="minorBidi"/>
          <w:color w:val="000000"/>
          <w:spacing w:val="-2"/>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w:t>
      </w:r>
      <w:r>
        <w:rPr>
          <w:rFonts w:ascii="LTKDHP+FagoExLf-Medium" w:hAnsi="Calibri" w:eastAsiaTheme="minorEastAsia" w:cstheme="minorBidi"/>
          <w:color w:val="000000"/>
          <w:sz w:val="18"/>
          <w:szCs w:val="22"/>
          <w:lang w:val="en-US" w:eastAsia="en-US" w:bidi="ar-SA"/>
        </w:rPr>
        <w:t xml:space="preserve"> </w:t>
      </w:r>
      <w:r>
        <w:rPr>
          <w:rFonts w:ascii="LTKDHP+FagoExLf-Medium" w:hAnsi="Calibri" w:eastAsiaTheme="minorEastAsia" w:cstheme="minorBidi"/>
          <w:color w:val="000000"/>
          <w:spacing w:val="-4"/>
          <w:sz w:val="18"/>
          <w:szCs w:val="22"/>
          <w:lang w:val="en-US" w:eastAsia="en-US" w:bidi="ar-SA"/>
        </w:rPr>
        <w:t>70</w:t>
      </w:r>
      <w:r>
        <w:rPr>
          <w:rFonts w:ascii="LTKDHP+FagoExLf-Medium" w:hAnsi="Calibri" w:eastAsiaTheme="minorEastAsia" w:cstheme="minorBidi"/>
          <w:color w:val="000000"/>
          <w:spacing w:val="4"/>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w:t>
      </w:r>
      <w:r>
        <w:rPr>
          <w:rFonts w:ascii="LTKDHP+FagoExLf-Medium" w:hAnsi="Calibri" w:eastAsiaTheme="minorEastAsia" w:cstheme="minorBidi"/>
          <w:color w:val="000000"/>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100</w:t>
      </w:r>
      <w:r>
        <w:rPr>
          <w:rFonts w:ascii="LTKDHP+FagoExLf-Medium" w:hAnsi="Calibri" w:eastAsiaTheme="minorEastAsia" w:cstheme="minorBidi"/>
          <w:color w:val="000000"/>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w:t>
      </w:r>
      <w:r>
        <w:rPr>
          <w:rFonts w:ascii="LTKDHP+FagoExLf-Medium" w:hAnsi="Calibri" w:eastAsiaTheme="minorEastAsia" w:cstheme="minorBidi"/>
          <w:color w:val="000000"/>
          <w:sz w:val="18"/>
          <w:szCs w:val="22"/>
          <w:lang w:val="en-US" w:eastAsia="en-US" w:bidi="ar-SA"/>
        </w:rPr>
        <w:t xml:space="preserve"> </w:t>
      </w:r>
      <w:r>
        <w:rPr>
          <w:rFonts w:ascii="LTKDHP+FagoExLf-Medium" w:hAnsi="Calibri" w:eastAsiaTheme="minorEastAsia" w:cstheme="minorBidi"/>
          <w:color w:val="000000"/>
          <w:spacing w:val="-1"/>
          <w:sz w:val="18"/>
          <w:szCs w:val="22"/>
          <w:lang w:val="en-US" w:eastAsia="en-US" w:bidi="ar-SA"/>
        </w:rPr>
        <w:t>130</w:t>
      </w:r>
      <w:r>
        <w:rPr>
          <w:rFonts w:ascii="LTKDHP+FagoExLf-Medium" w:hAnsi="Calibri" w:eastAsiaTheme="minorEastAsia" w:cstheme="minorBidi"/>
          <w:color w:val="000000"/>
          <w:spacing w:val="1"/>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w:t>
      </w:r>
      <w:r>
        <w:rPr>
          <w:rFonts w:ascii="LTKDHP+FagoExLf-Medium" w:hAnsi="Calibri" w:eastAsiaTheme="minorEastAsia" w:cstheme="minorBidi"/>
          <w:color w:val="000000"/>
          <w:sz w:val="18"/>
          <w:szCs w:val="22"/>
          <w:lang w:val="en-US" w:eastAsia="en-US" w:bidi="ar-SA"/>
        </w:rPr>
        <w:t xml:space="preserve"> </w:t>
      </w:r>
      <w:r>
        <w:rPr>
          <w:rFonts w:ascii="LTKDHP+FagoExLf-Medium" w:hAnsi="Calibri" w:eastAsiaTheme="minorEastAsia" w:cstheme="minorBidi"/>
          <w:color w:val="000000"/>
          <w:spacing w:val="-1"/>
          <w:sz w:val="18"/>
          <w:szCs w:val="22"/>
          <w:lang w:val="en-US" w:eastAsia="en-US" w:bidi="ar-SA"/>
        </w:rPr>
        <w:t>150</w:t>
      </w:r>
      <w:r>
        <w:rPr>
          <w:rFonts w:ascii="LTKDHP+FagoExLf-Medium" w:hAnsi="Calibri" w:eastAsiaTheme="minorEastAsia" w:cstheme="minorBidi"/>
          <w:color w:val="000000"/>
          <w:spacing w:val="1"/>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w:t>
      </w:r>
      <w:r>
        <w:rPr>
          <w:rFonts w:ascii="LTKDHP+FagoExLf-Medium" w:hAnsi="Calibri" w:eastAsiaTheme="minorEastAsia" w:cstheme="minorBidi"/>
          <w:color w:val="000000"/>
          <w:sz w:val="18"/>
          <w:szCs w:val="22"/>
          <w:lang w:val="en-US" w:eastAsia="en-US" w:bidi="ar-SA"/>
        </w:rPr>
        <w:t xml:space="preserve"> </w:t>
      </w:r>
      <w:r>
        <w:rPr>
          <w:rFonts w:ascii="LTKDHP+FagoExLf-Medium" w:hAnsi="Calibri" w:eastAsiaTheme="minorEastAsia" w:cstheme="minorBidi"/>
          <w:color w:val="000000"/>
          <w:sz w:val="18"/>
          <w:szCs w:val="22"/>
          <w:lang w:val="en-US" w:eastAsia="en-US" w:bidi="ar-SA"/>
        </w:rPr>
        <w:t>190</w:t>
      </w:r>
      <w:r>
        <w:rPr>
          <w:rFonts w:ascii="LTKDHP+FagoExLf-Medium"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型</w:t>
      </w:r>
      <w:r>
        <w:rPr>
          <w:rFonts w:ascii="MBOCOO+MicrosoftYaHei" w:hAnsi="MBOCOO+MicrosoftYaHei" w:eastAsiaTheme="minorEastAsia" w:cs="MBOCOO+MicrosoftYaHei"/>
          <w:color w:val="000000"/>
          <w:sz w:val="18"/>
          <w:szCs w:val="22"/>
          <w:lang w:val="en-US" w:eastAsia="en-US" w:bidi="ar-SA"/>
        </w:rPr>
        <w:cr/>
      </w:r>
      <w:r>
        <w:rPr>
          <w:rFonts w:ascii="MBOCOO+MicrosoftYaHei" w:hAnsi="MBOCOO+MicrosoftYaHei" w:eastAsiaTheme="minorEastAsia" w:cs="MBOCOO+MicrosoftYaHei"/>
          <w:color w:val="000000"/>
          <w:sz w:val="18"/>
          <w:szCs w:val="22"/>
          <w:lang w:val="en-US" w:eastAsia="en-US" w:bidi="ar-SA"/>
        </w:rPr>
        <w:t>单体式、强制通风、全自动、两段火运行燃气燃烧器配有：</w:t>
      </w:r>
      <w:r>
        <w:rPr>
          <w:rFonts w:ascii="MBOCOO+MicrosoftYaHei" w:hAnsi="MBOCOO+MicrosoftYaHei" w:eastAsiaTheme="minorEastAsia" w:cs="MBOCOO+MicrosoftYaHei"/>
          <w:color w:val="000000"/>
          <w:sz w:val="18"/>
          <w:szCs w:val="22"/>
          <w:lang w:val="en-US" w:eastAsia="en-US" w:bidi="ar-SA"/>
        </w:rPr>
        <w:cr/>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带消音材料的进气回路</w:t>
      </w:r>
    </w:p>
    <w:p>
      <w:pPr>
        <w:spacing w:before="0" w:after="0" w:line="240" w:lineRule="exact"/>
        <w:ind w:left="0" w:right="0" w:firstLine="0"/>
        <w:jc w:val="left"/>
        <w:rPr>
          <w:rFonts w:ascii="NRROED+FagoExLf"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反向曲线叶片风机</w:t>
      </w:r>
      <w:r>
        <w:rPr>
          <w:rFonts w:ascii="MBOCOO+MicrosoftYaHei" w:hAnsi="Calibri" w:eastAsiaTheme="minorEastAsia" w:cstheme="minorBidi"/>
          <w:color w:val="000000"/>
          <w:spacing w:val="4"/>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(RS</w:t>
      </w:r>
      <w:r>
        <w:rPr>
          <w:rFonts w:ascii="NRROED+FagoExLf" w:hAnsi="Calibri" w:eastAsiaTheme="minorEastAsia" w:cstheme="minorBidi"/>
          <w:color w:val="000000"/>
          <w:spacing w:val="-1"/>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50</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pacing w:val="-4"/>
          <w:sz w:val="18"/>
          <w:szCs w:val="22"/>
          <w:lang w:val="en-US" w:eastAsia="en-US" w:bidi="ar-SA"/>
        </w:rPr>
        <w:t>70</w:t>
      </w:r>
      <w:r>
        <w:rPr>
          <w:rFonts w:ascii="NRROED+FagoExLf" w:hAnsi="Calibri" w:eastAsiaTheme="minorEastAsia" w:cstheme="minorBidi"/>
          <w:color w:val="000000"/>
          <w:spacing w:val="4"/>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100</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pacing w:val="-1"/>
          <w:sz w:val="18"/>
          <w:szCs w:val="22"/>
          <w:lang w:val="en-US" w:eastAsia="en-US" w:bidi="ar-SA"/>
        </w:rPr>
        <w:t>130</w:t>
      </w:r>
      <w:r>
        <w:rPr>
          <w:rFonts w:ascii="NRROED+FagoExLf" w:hAnsi="Calibri" w:eastAsiaTheme="minorEastAsia" w:cstheme="minorBidi"/>
          <w:color w:val="000000"/>
          <w:spacing w:val="1"/>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型</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或直叶片风机</w:t>
      </w:r>
      <w:r>
        <w:rPr>
          <w:rFonts w:ascii="MBOCOO+MicrosoftYaHei" w:hAnsi="Calibri" w:eastAsiaTheme="minorEastAsia" w:cstheme="minorBidi"/>
          <w:color w:val="000000"/>
          <w:spacing w:val="4"/>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(RS</w:t>
      </w:r>
      <w:r>
        <w:rPr>
          <w:rFonts w:ascii="NRROED+FagoExLf" w:hAnsi="Calibri" w:eastAsiaTheme="minorEastAsia" w:cstheme="minorBidi"/>
          <w:color w:val="000000"/>
          <w:spacing w:val="-1"/>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64</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MZ</w:t>
      </w:r>
      <w:r>
        <w:rPr>
          <w:rFonts w:ascii="NRROED+FagoExLf" w:hAnsi="Calibri" w:eastAsiaTheme="minorEastAsia" w:cstheme="minorBidi"/>
          <w:color w:val="000000"/>
          <w:spacing w:val="-2"/>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pacing w:val="-2"/>
          <w:sz w:val="18"/>
          <w:szCs w:val="22"/>
          <w:lang w:val="en-US" w:eastAsia="en-US" w:bidi="ar-SA"/>
        </w:rPr>
        <w:t>150-190</w:t>
      </w:r>
      <w:r>
        <w:rPr>
          <w:rFonts w:ascii="NRROED+FagoExLf" w:hAnsi="Calibri" w:eastAsiaTheme="minorEastAsia" w:cstheme="minorBidi"/>
          <w:color w:val="000000"/>
          <w:spacing w:val="1"/>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型</w:t>
      </w:r>
      <w:r>
        <w:rPr>
          <w:rFonts w:ascii="NRROED+FagoExLf" w:hAnsi="NRROED+FagoExLf" w:eastAsiaTheme="minorEastAsia" w:cs="NRROED+FagoExLf"/>
          <w:color w:val="000000"/>
          <w:sz w:val="18"/>
          <w:szCs w:val="22"/>
          <w:lang w:val="en-US" w:eastAsia="en-US" w:bidi="ar-SA"/>
        </w:rPr>
        <w:t>)</w:t>
      </w:r>
      <w:r>
        <w:rPr>
          <w:rFonts w:ascii="NRROED+FagoExLf" w:hAnsi="NRROED+FagoExLf" w:eastAsiaTheme="minorEastAsia" w:cs="NRROED+FagoExLf"/>
          <w:color w:val="000000"/>
          <w:sz w:val="18"/>
          <w:szCs w:val="22"/>
          <w:lang w:val="en-US" w:eastAsia="en-US" w:bidi="ar-SA"/>
        </w:rPr>
        <w:cr/>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由带可变线凸轮的伺服马达控制调节空气量的风挡和调节1段火及2段火燃料出力的燃气蝶阀</w:t>
      </w:r>
      <w:r>
        <w:rPr>
          <w:rFonts w:ascii="MBOCOO+MicrosoftYaHei" w:hAnsi="MBOCOO+MicrosoftYaHei" w:eastAsiaTheme="minorEastAsia" w:cs="MBOCOO+MicrosoftYaHei"/>
          <w:color w:val="000000"/>
          <w:sz w:val="18"/>
          <w:szCs w:val="22"/>
          <w:lang w:val="en-US" w:eastAsia="en-US" w:bidi="ar-SA"/>
        </w:rPr>
        <w:cr/>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启动马达转速为</w:t>
      </w:r>
      <w:r>
        <w:rPr>
          <w:rFonts w:ascii="NRROED+FagoExLf" w:hAnsi="Calibri" w:eastAsiaTheme="minorEastAsia" w:cstheme="minorBidi"/>
          <w:color w:val="000000"/>
          <w:spacing w:val="-1"/>
          <w:sz w:val="18"/>
          <w:szCs w:val="22"/>
          <w:lang w:val="en-US" w:eastAsia="en-US" w:bidi="ar-SA"/>
        </w:rPr>
        <w:t>2800</w:t>
      </w:r>
      <w:r>
        <w:rPr>
          <w:rFonts w:ascii="NRROED+FagoExLf" w:hAnsi="Calibri" w:eastAsiaTheme="minorEastAsia" w:cstheme="minorBidi"/>
          <w:color w:val="000000"/>
          <w:spacing w:val="1"/>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rpm,</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三相</w:t>
      </w:r>
      <w:r>
        <w:rPr>
          <w:rFonts w:ascii="MBOCOO+MicrosoftYaHei" w:hAnsi="Calibri" w:eastAsiaTheme="minorEastAsia" w:cstheme="minorBidi"/>
          <w:color w:val="000000"/>
          <w:spacing w:val="4"/>
          <w:sz w:val="18"/>
          <w:szCs w:val="22"/>
          <w:lang w:val="en-US" w:eastAsia="en-US" w:bidi="ar-SA"/>
        </w:rPr>
        <w:t xml:space="preserve"> </w:t>
      </w:r>
      <w:r>
        <w:rPr>
          <w:rFonts w:ascii="NRROED+FagoExLf" w:hAnsi="Calibri" w:eastAsiaTheme="minorEastAsia" w:cstheme="minorBidi"/>
          <w:color w:val="000000"/>
          <w:spacing w:val="-1"/>
          <w:sz w:val="18"/>
          <w:szCs w:val="22"/>
          <w:lang w:val="en-US" w:eastAsia="en-US" w:bidi="ar-SA"/>
        </w:rPr>
        <w:t>400V</w:t>
      </w:r>
      <w:r>
        <w:rPr>
          <w:rFonts w:ascii="NRROED+FagoExLf" w:hAnsi="Calibri" w:eastAsiaTheme="minorEastAsia" w:cstheme="minorBidi"/>
          <w:color w:val="000000"/>
          <w:spacing w:val="-1"/>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带零线</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50Hz</w:t>
      </w:r>
    </w:p>
    <w:p>
      <w:pPr>
        <w:spacing w:before="0" w:after="0" w:line="248" w:lineRule="exact"/>
        <w:ind w:left="0" w:right="0"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燃烧头,</w:t>
      </w:r>
      <w:r>
        <w:rPr>
          <w:rFonts w:ascii="MBOCOO+MicrosoftYaHei"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可根据所需出力进行设定，装配有：</w:t>
      </w:r>
    </w:p>
    <w:p>
      <w:pPr>
        <w:spacing w:before="0" w:after="0" w:line="240" w:lineRule="exact"/>
        <w:ind w:left="720" w:right="7320"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 xml:space="preserve">耐腐蚀、耐高温、不锈钢锥形外筒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 xml:space="preserve">点火电极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离子探针</w:t>
      </w:r>
    </w:p>
    <w:p>
      <w:pPr>
        <w:spacing w:before="0" w:after="0" w:line="240" w:lineRule="exact"/>
        <w:ind w:left="720" w:right="9120"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 xml:space="preserve">燃气分流器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稳焰盘</w:t>
      </w:r>
    </w:p>
    <w:p>
      <w:pPr>
        <w:spacing w:before="0" w:after="0" w:line="240" w:lineRule="exact"/>
        <w:ind w:left="0" w:right="0" w:firstLine="0"/>
        <w:jc w:val="left"/>
        <w:rPr>
          <w:rFonts w:ascii="NRROED+FagoExLf"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最小燃气压力开关，在燃烧头处空气量不足时可将燃烧器停机</w:t>
      </w:r>
      <w:r>
        <w:rPr>
          <w:rFonts w:ascii="MBOCOO+MicrosoftYaHei" w:hAnsi="MBOCOO+MicrosoftYaHei" w:eastAsiaTheme="minorEastAsia" w:cs="MBOCOO+MicrosoftYaHei"/>
          <w:color w:val="000000"/>
          <w:sz w:val="18"/>
          <w:szCs w:val="22"/>
          <w:lang w:val="en-US" w:eastAsia="en-US" w:bidi="ar-SA"/>
        </w:rPr>
        <w:cr/>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基于微处理器的燃烧器安全控制盒，</w:t>
      </w:r>
      <w:r>
        <w:rPr>
          <w:rFonts w:ascii="MBOCOO+MicrosoftYaHei"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带故障诊断功能</w:t>
      </w:r>
      <w:r>
        <w:rPr>
          <w:rFonts w:ascii="MBOCOO+MicrosoftYaHei" w:hAnsi="MBOCOO+MicrosoftYaHei" w:eastAsiaTheme="minorEastAsia" w:cs="MBOCOO+MicrosoftYaHei"/>
          <w:color w:val="000000"/>
          <w:sz w:val="18"/>
          <w:szCs w:val="22"/>
          <w:lang w:val="en-US" w:eastAsia="en-US" w:bidi="ar-SA"/>
        </w:rPr>
        <w:cr/>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插头及插座电气连接</w:t>
      </w:r>
      <w:r>
        <w:rPr>
          <w:rFonts w:ascii="MBOCOO+MicrosoftYaHei" w:hAnsi="Calibri" w:eastAsiaTheme="minorEastAsia" w:cstheme="minorBidi"/>
          <w:color w:val="000000"/>
          <w:spacing w:val="4"/>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(RS</w:t>
      </w:r>
      <w:r>
        <w:rPr>
          <w:rFonts w:ascii="NRROED+FagoExLf" w:hAnsi="Calibri" w:eastAsiaTheme="minorEastAsia" w:cstheme="minorBidi"/>
          <w:color w:val="000000"/>
          <w:spacing w:val="-1"/>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50-64</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型</w:t>
      </w:r>
      <w:r>
        <w:rPr>
          <w:rFonts w:ascii="NRROED+FagoExLf" w:hAnsi="Calibri" w:eastAsiaTheme="minorEastAsia" w:cstheme="minorBidi"/>
          <w:color w:val="000000"/>
          <w:sz w:val="18"/>
          <w:szCs w:val="22"/>
          <w:lang w:val="en-US" w:eastAsia="en-US" w:bidi="ar-SA"/>
        </w:rPr>
        <w:t>)</w:t>
      </w:r>
    </w:p>
    <w:p>
      <w:pPr>
        <w:spacing w:before="0" w:after="0" w:line="240" w:lineRule="exact"/>
        <w:ind w:left="0" w:right="8683"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 xml:space="preserve">燃烧器启动/停机选择开关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1</w:t>
      </w:r>
      <w:r>
        <w:rPr>
          <w:rFonts w:ascii="MBOCOO+MicrosoftYaHei" w:hAnsi="MBOCOO+MicrosoftYaHei" w:eastAsiaTheme="minorEastAsia" w:cs="MBOCOO+MicrosoftYaHei"/>
          <w:color w:val="000000"/>
          <w:sz w:val="18"/>
          <w:szCs w:val="22"/>
          <w:lang w:val="en-US" w:eastAsia="en-US" w:bidi="ar-SA"/>
        </w:rPr>
        <w:t>段火</w:t>
      </w:r>
      <w:r>
        <w:rPr>
          <w:rFonts w:ascii="MBOCOO+MicrosoftYaHei"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2</w:t>
      </w:r>
      <w:r>
        <w:rPr>
          <w:rFonts w:ascii="MBOCOO+MicrosoftYaHei" w:hAnsi="MBOCOO+MicrosoftYaHei" w:eastAsiaTheme="minorEastAsia" w:cs="MBOCOO+MicrosoftYaHei"/>
          <w:color w:val="000000"/>
          <w:sz w:val="18"/>
          <w:szCs w:val="22"/>
          <w:lang w:val="en-US" w:eastAsia="en-US" w:bidi="ar-SA"/>
        </w:rPr>
        <w:t>段火手动开关</w:t>
      </w:r>
    </w:p>
    <w:p>
      <w:pPr>
        <w:spacing w:before="0" w:after="0" w:line="248" w:lineRule="exact"/>
        <w:ind w:left="0" w:right="0"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火焰检查窗</w:t>
      </w:r>
    </w:p>
    <w:p>
      <w:pPr>
        <w:spacing w:before="0" w:after="0" w:line="240" w:lineRule="exact"/>
        <w:ind w:left="0" w:right="8400"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 xml:space="preserve">滑杆，便于安装及维护燃烧器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抗电磁干扰保护装置</w:t>
      </w:r>
    </w:p>
    <w:p>
      <w:pPr>
        <w:spacing w:before="0" w:after="0" w:line="248" w:lineRule="exact"/>
        <w:ind w:left="0" w:right="0"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IP</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pacing w:val="2"/>
          <w:sz w:val="18"/>
          <w:szCs w:val="22"/>
          <w:lang w:val="en-US" w:eastAsia="en-US" w:bidi="ar-SA"/>
        </w:rPr>
        <w:t>44</w:t>
      </w:r>
      <w:r>
        <w:rPr>
          <w:rFonts w:ascii="NRROED+FagoExLf" w:hAnsi="Calibri" w:eastAsiaTheme="minorEastAsia" w:cstheme="minorBidi"/>
          <w:color w:val="000000"/>
          <w:spacing w:val="-1"/>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电气保护等级</w:t>
      </w:r>
    </w:p>
    <w:p>
      <w:pPr>
        <w:spacing w:before="208" w:after="0" w:line="248" w:lineRule="exact"/>
        <w:ind w:left="0" w:right="0" w:firstLine="0"/>
        <w:jc w:val="left"/>
        <w:rPr>
          <w:rFonts w:hAnsi="Calibri"/>
          <w:color w:val="000000"/>
          <w:sz w:val="18"/>
          <w:szCs w:val="22"/>
          <w:lang w:val="en-US" w:eastAsia="en-US" w:bidi="ar-SA"/>
        </w:rPr>
      </w:pPr>
      <w:r>
        <w:rPr>
          <w:rFonts w:ascii="FSGDVE+MicrosoftYaHei-Bold" w:hAnsi="FSGDVE+MicrosoftYaHei-Bold" w:eastAsiaTheme="minorEastAsia" w:cs="FSGDVE+MicrosoftYaHei-Bold"/>
          <w:color w:val="000000"/>
          <w:sz w:val="18"/>
          <w:szCs w:val="22"/>
          <w:lang w:val="en-US" w:eastAsia="en-US" w:bidi="ar-SA"/>
        </w:rPr>
        <w:t>标准配置：</w:t>
      </w:r>
    </w:p>
    <w:p>
      <w:pPr>
        <w:spacing w:before="0" w:after="0" w:line="240" w:lineRule="exact"/>
        <w:ind w:left="0" w:right="9354"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1</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 xml:space="preserve">个燃气阀组法兰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1</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个法兰垫片</w:t>
      </w:r>
    </w:p>
    <w:p>
      <w:pPr>
        <w:spacing w:before="0" w:after="0" w:line="240" w:lineRule="exact"/>
        <w:ind w:left="0" w:right="9136"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4</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 xml:space="preserve">个固定法兰用螺丝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1</w:t>
      </w:r>
      <w:r>
        <w:rPr>
          <w:rFonts w:ascii="NRROED+FagoExLf" w:hAnsi="Calibri" w:eastAsiaTheme="minorEastAsia" w:cstheme="minorBidi"/>
          <w:color w:val="000000"/>
          <w:sz w:val="18"/>
          <w:szCs w:val="22"/>
          <w:lang w:val="en-US" w:eastAsia="en-US" w:bidi="ar-SA"/>
        </w:rPr>
        <w:t xml:space="preserve"> </w:t>
      </w:r>
      <w:r>
        <w:rPr>
          <w:rFonts w:ascii="KIRTDT+AdobeSongStd-Light" w:hAnsi="KIRTDT+AdobeSongStd-Light" w:eastAsiaTheme="minorEastAsia" w:cs="KIRTDT+AdobeSongStd-Light"/>
          <w:color w:val="000000"/>
          <w:sz w:val="18"/>
          <w:szCs w:val="22"/>
          <w:lang w:val="en-US" w:eastAsia="en-US" w:bidi="ar-SA"/>
        </w:rPr>
        <w:t>个</w:t>
      </w:r>
      <w:r>
        <w:rPr>
          <w:rFonts w:ascii="MBOCOO+MicrosoftYaHei" w:hAnsi="MBOCOO+MicrosoftYaHei" w:eastAsiaTheme="minorEastAsia" w:cs="MBOCOO+MicrosoftYaHei"/>
          <w:color w:val="000000"/>
          <w:sz w:val="18"/>
          <w:szCs w:val="22"/>
          <w:lang w:val="en-US" w:eastAsia="en-US" w:bidi="ar-SA"/>
        </w:rPr>
        <w:t>隔热屏</w:t>
      </w:r>
    </w:p>
    <w:p>
      <w:pPr>
        <w:spacing w:before="0" w:after="0" w:line="240" w:lineRule="exact"/>
        <w:ind w:left="0" w:right="8056" w:firstLine="0"/>
        <w:jc w:val="left"/>
        <w:rPr>
          <w:rFonts w:ascii="NRROED+FagoExLf"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4</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 xml:space="preserve">个固定燃烧器法兰到锅炉用螺栓 </w:t>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电气连接用绝缘套管</w:t>
      </w:r>
      <w:r>
        <w:rPr>
          <w:rFonts w:ascii="MBOCOO+MicrosoftYaHei" w:hAnsi="Calibri" w:eastAsiaTheme="minorEastAsia" w:cstheme="minorBidi"/>
          <w:color w:val="000000"/>
          <w:spacing w:val="4"/>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(RS</w:t>
      </w:r>
      <w:r>
        <w:rPr>
          <w:rFonts w:ascii="NRROED+FagoExLf" w:hAnsi="Calibri" w:eastAsiaTheme="minorEastAsia" w:cstheme="minorBidi"/>
          <w:color w:val="000000"/>
          <w:spacing w:val="-1"/>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50-64)</w:t>
      </w:r>
    </w:p>
    <w:p>
      <w:pPr>
        <w:spacing w:before="0" w:after="0" w:line="240" w:lineRule="exact"/>
        <w:ind w:left="0" w:right="0"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2</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个滑杆延长杆</w:t>
      </w:r>
      <w:r>
        <w:rPr>
          <w:rFonts w:ascii="MBOCOO+MicrosoftYaHei" w:hAnsi="Calibri" w:eastAsiaTheme="minorEastAsia" w:cstheme="minorBidi"/>
          <w:color w:val="000000"/>
          <w:spacing w:val="4"/>
          <w:sz w:val="18"/>
          <w:szCs w:val="22"/>
          <w:lang w:val="en-US" w:eastAsia="en-US" w:bidi="ar-SA"/>
        </w:rPr>
        <w:t xml:space="preserve"> </w:t>
      </w:r>
      <w:r>
        <w:rPr>
          <w:rFonts w:ascii="NRROED+FagoExLf" w:hAnsi="Calibri" w:eastAsiaTheme="minorEastAsia" w:cstheme="minorBidi"/>
          <w:color w:val="000000"/>
          <w:sz w:val="18"/>
          <w:szCs w:val="22"/>
          <w:lang w:val="en-US" w:eastAsia="en-US" w:bidi="ar-SA"/>
        </w:rPr>
        <w:t>(</w:t>
      </w:r>
      <w:r>
        <w:rPr>
          <w:rFonts w:ascii="MBOCOO+MicrosoftYaHei" w:hAnsi="MBOCOO+MicrosoftYaHei" w:eastAsiaTheme="minorEastAsia" w:cs="MBOCOO+MicrosoftYaHei"/>
          <w:color w:val="000000"/>
          <w:sz w:val="18"/>
          <w:szCs w:val="22"/>
          <w:lang w:val="en-US" w:eastAsia="en-US" w:bidi="ar-SA"/>
        </w:rPr>
        <w:t>用于带加长燃烧头的燃烧器及</w:t>
      </w:r>
      <w:r>
        <w:rPr>
          <w:rFonts w:ascii="NRROED+FagoExLf" w:hAnsi="Calibri" w:eastAsiaTheme="minorEastAsia" w:cstheme="minorBidi"/>
          <w:color w:val="000000"/>
          <w:sz w:val="18"/>
          <w:szCs w:val="22"/>
          <w:lang w:val="en-US" w:eastAsia="en-US" w:bidi="ar-SA"/>
        </w:rPr>
        <w:t>RS</w:t>
      </w:r>
      <w:r>
        <w:rPr>
          <w:rFonts w:ascii="NRROED+FagoExLf" w:hAnsi="Calibri" w:eastAsiaTheme="minorEastAsia" w:cstheme="minorBidi"/>
          <w:color w:val="000000"/>
          <w:spacing w:val="-1"/>
          <w:sz w:val="18"/>
          <w:szCs w:val="22"/>
          <w:lang w:val="en-US" w:eastAsia="en-US" w:bidi="ar-SA"/>
        </w:rPr>
        <w:t xml:space="preserve"> </w:t>
      </w:r>
      <w:r>
        <w:rPr>
          <w:rFonts w:ascii="NRROED+FagoExLf" w:hAnsi="Calibri" w:eastAsiaTheme="minorEastAsia" w:cstheme="minorBidi"/>
          <w:color w:val="000000"/>
          <w:spacing w:val="-2"/>
          <w:sz w:val="18"/>
          <w:szCs w:val="22"/>
          <w:lang w:val="en-US" w:eastAsia="en-US" w:bidi="ar-SA"/>
        </w:rPr>
        <w:t>150-190</w:t>
      </w:r>
      <w:r>
        <w:rPr>
          <w:rFonts w:ascii="NRROED+FagoExLf" w:hAnsi="Calibri" w:eastAsiaTheme="minorEastAsia" w:cstheme="minorBidi"/>
          <w:color w:val="000000"/>
          <w:spacing w:val="1"/>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型燃烧器</w:t>
      </w:r>
      <w:r>
        <w:rPr>
          <w:rFonts w:ascii="NRROED+FagoExLf" w:hAnsi="NRROED+FagoExLf" w:eastAsiaTheme="minorEastAsia" w:cs="NRROED+FagoExLf"/>
          <w:color w:val="000000"/>
          <w:sz w:val="18"/>
          <w:szCs w:val="22"/>
          <w:lang w:val="en-US" w:eastAsia="en-US" w:bidi="ar-SA"/>
        </w:rPr>
        <w:t>)</w:t>
      </w:r>
      <w:r>
        <w:rPr>
          <w:rFonts w:ascii="NRROED+FagoExLf" w:hAnsi="NRROED+FagoExLf" w:eastAsiaTheme="minorEastAsia" w:cs="NRROED+FagoExLf"/>
          <w:color w:val="000000"/>
          <w:sz w:val="18"/>
          <w:szCs w:val="22"/>
          <w:lang w:val="en-US" w:eastAsia="en-US" w:bidi="ar-SA"/>
        </w:rPr>
        <w:cr/>
      </w: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安装、使用及维护手册</w:t>
      </w:r>
    </w:p>
    <w:p>
      <w:pPr>
        <w:spacing w:before="0" w:after="0" w:line="248" w:lineRule="exact"/>
        <w:ind w:left="0" w:right="0" w:firstLine="0"/>
        <w:jc w:val="left"/>
        <w:rPr>
          <w:rFonts w:ascii="MBOCOO+MicrosoftYaHei" w:hAnsi="Calibri"/>
          <w:color w:val="000000"/>
          <w:sz w:val="18"/>
          <w:szCs w:val="22"/>
          <w:lang w:val="en-US" w:eastAsia="en-US" w:bidi="ar-SA"/>
        </w:rPr>
      </w:pPr>
      <w:r>
        <w:rPr>
          <w:rFonts w:ascii="NRROED+FagoExLf" w:hAnsi="Calibri" w:eastAsiaTheme="minorEastAsia" w:cstheme="minorBidi"/>
          <w:color w:val="000000"/>
          <w:sz w:val="18"/>
          <w:szCs w:val="22"/>
          <w:lang w:val="en-US" w:eastAsia="en-US" w:bidi="ar-SA"/>
        </w:rPr>
        <w:t>-</w:t>
      </w:r>
      <w:r>
        <w:rPr>
          <w:rFonts w:ascii="NRROED+FagoExLf" w:hAnsi="Calibri" w:eastAsiaTheme="minorEastAsia" w:cstheme="minorBidi"/>
          <w:color w:val="000000"/>
          <w:sz w:val="18"/>
          <w:szCs w:val="22"/>
          <w:lang w:val="en-US" w:eastAsia="en-US" w:bidi="ar-SA"/>
        </w:rPr>
        <w:t xml:space="preserve"> </w:t>
      </w:r>
      <w:r>
        <w:rPr>
          <w:rFonts w:ascii="MBOCOO+MicrosoftYaHei" w:hAnsi="MBOCOO+MicrosoftYaHei" w:eastAsiaTheme="minorEastAsia" w:cs="MBOCOO+MicrosoftYaHei"/>
          <w:color w:val="000000"/>
          <w:sz w:val="18"/>
          <w:szCs w:val="22"/>
          <w:lang w:val="en-US" w:eastAsia="en-US" w:bidi="ar-SA"/>
        </w:rPr>
        <w:t>配件目录</w:t>
      </w:r>
    </w:p>
    <w:p>
      <w:pPr>
        <w:spacing w:before="5318" w:after="0" w:line="170" w:lineRule="exact"/>
        <w:ind w:left="0" w:right="0" w:firstLine="0"/>
        <w:jc w:val="left"/>
        <w:rPr>
          <w:rFonts w:ascii="NRROED+FagoExLf" w:hAnsi="Calibri"/>
          <w:color w:val="000000"/>
          <w:sz w:val="14"/>
          <w:szCs w:val="22"/>
          <w:lang w:val="en-US" w:eastAsia="en-US" w:bidi="ar-SA"/>
        </w:rPr>
        <w:sectPr>
          <w:pgSz w:w="11900" w:h="16820"/>
          <w:pgMar w:top="952" w:right="100" w:bottom="0" w:left="850" w:header="720" w:footer="720" w:gutter="0"/>
          <w:pgNumType w:start="1"/>
          <w:cols w:sep="0" w:space="720"/>
          <w:docGrid w:linePitch="1"/>
        </w:sectPr>
      </w:pPr>
      <w:r>
        <w:rPr>
          <w:rFonts w:ascii="NRROED+FagoExLf" w:hAnsi="Calibri" w:eastAsiaTheme="minorEastAsia" w:cstheme="minorBidi"/>
          <w:color w:val="000000"/>
          <w:spacing w:val="2"/>
          <w:sz w:val="14"/>
          <w:szCs w:val="22"/>
          <w:lang w:val="en-US" w:eastAsia="en-US" w:bidi="ar-SA"/>
        </w:rPr>
        <w:t>50</w:t>
      </w:r>
    </w:p>
    <w:p>
      <w:pPr>
        <w:spacing w:before="120" w:after="240" w:line="259" w:lineRule="auto"/>
        <w:jc w:val="both"/>
        <w:rPr>
          <w:rFonts w:asciiTheme="minorHAnsi" w:eastAsiaTheme="minorEastAsia" w:hAnsiTheme="minorHAnsi" w:cstheme="minorBidi"/>
          <w:sz w:val="22"/>
          <w:szCs w:val="22"/>
          <w:lang w:val="en-US" w:eastAsia="en-US" w:bidi="ar-SA"/>
        </w:rPr>
        <w:sectPr>
          <w:pgSz w:w="11900" w:h="16820"/>
          <w:pgMar w:top="0" w:right="100" w:bottom="0" w:left="0" w:header="720" w:footer="720" w:gutter="0"/>
          <w:pgNumType w:start="1"/>
          <w:cols w:sep="0" w:space="720"/>
          <w:docGrid w:linePitch="1"/>
        </w:sectPr>
      </w:pPr>
      <w:bookmarkStart w:id="99" w:name="br1_98"/>
      <w:bookmarkEnd w:id="99"/>
    </w:p>
    <w:p>
      <w:pPr>
        <w:spacing w:before="0" w:after="0" w:line="393" w:lineRule="exact"/>
        <w:ind w:left="0" w:right="0" w:firstLine="0"/>
        <w:jc w:val="left"/>
        <w:rPr>
          <w:rFonts w:ascii="NMSSBE+MicrosoftYaHei" w:eastAsiaTheme="minorEastAsia" w:hAnsiTheme="minorHAnsi" w:cstheme="minorBidi"/>
          <w:color w:val="000000"/>
          <w:sz w:val="29"/>
          <w:szCs w:val="22"/>
          <w:lang w:val="en-US" w:eastAsia="en-US" w:bidi="ar-SA"/>
        </w:rPr>
      </w:pPr>
      <w:bookmarkStart w:id="100" w:name="br1_0_0"/>
      <w:bookmarkEnd w:id="100"/>
      <w:r>
        <w:rPr>
          <w:noProof/>
        </w:rPr>
        <w:pict>
          <v:shape id="_x0000_s1573" type="#_x0000_t75" style="width:6.7pt;height:24.4pt;margin-top:55.95pt;margin-left:557.05pt;mso-position-horizontal-relative:page;mso-position-vertical-relative:page;position:absolute;z-index:-251642880">
            <v:imagedata r:id="rId292" o:title=""/>
          </v:shape>
        </w:pict>
      </w:r>
      <w:bookmarkStart w:id="101" w:name="br1_1_0"/>
      <w:bookmarkEnd w:id="101"/>
      <w:r>
        <w:rPr>
          <w:noProof/>
        </w:rPr>
        <w:pict>
          <v:shape id="_x0000_s1574" type="#_x0000_t75" style="width:6.7pt;height:27.55pt;margin-top:112.7pt;margin-left:557.05pt;mso-position-horizontal-relative:page;mso-position-vertical-relative:page;position:absolute;z-index:-251644928">
            <v:imagedata r:id="rId293" o:title=""/>
          </v:shape>
        </w:pict>
      </w:r>
      <w:r>
        <w:rPr>
          <w:noProof/>
        </w:rPr>
        <w:pict>
          <v:shape id="_x0000_s1575" type="#_x0000_t75" style="width:6.7pt;height:39.4pt;margin-top:100.85pt;margin-left:557.05pt;mso-position-horizontal-relative:page;mso-position-vertical-relative:page;position:absolute;z-index:-251646976">
            <v:imagedata r:id="rId294" o:title=""/>
          </v:shape>
        </w:pict>
      </w:r>
      <w:r>
        <w:rPr>
          <w:noProof/>
        </w:rPr>
        <w:pict>
          <v:shape id="_x0000_s1576" type="#_x0000_t75" style="width:29.2pt;height:31.75pt;margin-top:766.45pt;margin-left:448.35pt;mso-position-horizontal-relative:page;mso-position-vertical-relative:page;position:absolute;z-index:-251649024">
            <v:imagedata r:id="rId295" o:title=""/>
          </v:shape>
        </w:pict>
      </w:r>
      <w:r>
        <w:rPr>
          <w:noProof/>
        </w:rPr>
        <w:pict>
          <v:shape id="_x0000_s1577" type="#_x0000_t75" style="width:30.05pt;height:31.75pt;margin-top:766.45pt;margin-left:478.5pt;mso-position-horizontal-relative:page;mso-position-vertical-relative:page;position:absolute;z-index:-251651072">
            <v:imagedata r:id="rId296" o:title=""/>
          </v:shape>
        </w:pict>
      </w:r>
      <w:r>
        <w:rPr>
          <w:noProof/>
        </w:rPr>
        <w:pict>
          <v:shape id="_x0000_s1578" type="#_x0000_t75" style="width:44.3pt;height:32.5pt;margin-top:766.05pt;margin-left:494.75pt;mso-position-horizontal-relative:page;mso-position-vertical-relative:page;position:absolute;z-index:-251653120">
            <v:imagedata r:id="rId297" o:title=""/>
          </v:shape>
        </w:pict>
      </w:r>
      <w:r>
        <w:rPr>
          <w:noProof/>
        </w:rPr>
        <w:pict>
          <v:shape id="_x0000_s1579" type="#_x0000_t75" style="width:390.85pt;height:201.55pt;margin-top:64.25pt;margin-left:-1pt;mso-position-horizontal-relative:page;mso-position-vertical-relative:page;position:absolute;z-index:-251655168">
            <v:imagedata r:id="rId298" o:title=""/>
          </v:shape>
        </w:pict>
      </w:r>
      <w:r>
        <w:rPr>
          <w:noProof/>
        </w:rPr>
        <w:pict>
          <v:shape id="_x0000_s1580" type="#_x0000_t75" style="width:292.55pt;height:195pt;margin-top:280.95pt;margin-left:-1pt;mso-position-horizontal-relative:page;mso-position-vertical-relative:page;position:absolute;z-index:-251657216">
            <v:imagedata r:id="rId299" o:title=""/>
          </v:shape>
        </w:pict>
      </w:r>
      <w:r>
        <w:rPr>
          <w:rFonts w:ascii="NMSSBE+MicrosoftYaHei" w:hAnsi="NMSSBE+MicrosoftYaHei" w:eastAsiaTheme="minorEastAsia" w:cs="NMSSBE+MicrosoftYaHei"/>
          <w:color w:val="000000"/>
          <w:spacing w:val="9"/>
          <w:sz w:val="29"/>
          <w:szCs w:val="22"/>
          <w:lang w:val="en-US" w:eastAsia="en-US" w:bidi="ar-SA"/>
        </w:rPr>
        <w:t>我们销售的每一台燃烧器都是利雅路百年经验的传承。</w:t>
      </w:r>
    </w:p>
    <w:p>
      <w:pPr>
        <w:spacing w:before="424"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3"/>
          <w:sz w:val="16"/>
          <w:szCs w:val="22"/>
          <w:lang w:val="en-US" w:eastAsia="en-US" w:bidi="ar-SA"/>
        </w:rPr>
        <w:t>利雅路在全球已经成为可靠且高效的燃烧器技术标准的代表。</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1"/>
          <w:sz w:val="16"/>
          <w:szCs w:val="22"/>
          <w:lang w:val="en-US" w:eastAsia="en-US" w:bidi="ar-SA"/>
        </w:rPr>
        <w:t>利雅路为全球各类家用、商用供暖以及工业领域提供性能无可匹敌</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4"/>
          <w:sz w:val="16"/>
          <w:szCs w:val="22"/>
          <w:lang w:val="en-US" w:eastAsia="en-US" w:bidi="ar-SA"/>
        </w:rPr>
        <w:t>的高质量燃气、燃油、双燃料以及低</w:t>
      </w:r>
      <w:r>
        <w:rPr>
          <w:rFonts w:ascii="NMSSBE+MicrosoftYaHei" w:eastAsiaTheme="minorEastAsia" w:hAnsiTheme="minorHAnsi" w:cstheme="minorBidi"/>
          <w:color w:val="000000"/>
          <w:spacing w:val="29"/>
          <w:sz w:val="16"/>
          <w:szCs w:val="22"/>
          <w:lang w:val="en-US" w:eastAsia="en-US" w:bidi="ar-SA"/>
        </w:rPr>
        <w:t xml:space="preserve"> </w:t>
      </w:r>
      <w:r>
        <w:rPr>
          <w:rFonts w:ascii="FIGRMH+FagoExLf" w:eastAsiaTheme="minorEastAsia" w:hAnsiTheme="minorHAnsi" w:cstheme="minorBidi"/>
          <w:color w:val="000000"/>
          <w:sz w:val="16"/>
          <w:szCs w:val="22"/>
          <w:lang w:val="en-US" w:eastAsia="en-US" w:bidi="ar-SA"/>
        </w:rPr>
        <w:t>Nox</w:t>
      </w:r>
      <w:r>
        <w:rPr>
          <w:rFonts w:ascii="FIGRMH+FagoExLf" w:eastAsiaTheme="minorEastAsia" w:hAnsiTheme="minorHAnsi" w:cstheme="minorBidi"/>
          <w:color w:val="000000"/>
          <w:spacing w:val="27"/>
          <w:sz w:val="16"/>
          <w:szCs w:val="22"/>
          <w:lang w:val="en-US" w:eastAsia="en-US" w:bidi="ar-SA"/>
        </w:rPr>
        <w:t xml:space="preserve"> </w:t>
      </w:r>
      <w:r>
        <w:rPr>
          <w:rFonts w:ascii="NMSSBE+MicrosoftYaHei" w:hAnsi="NMSSBE+MicrosoftYaHei" w:eastAsiaTheme="minorEastAsia" w:cs="NMSSBE+MicrosoftYaHei"/>
          <w:color w:val="000000"/>
          <w:spacing w:val="-4"/>
          <w:sz w:val="16"/>
          <w:szCs w:val="22"/>
          <w:lang w:val="en-US" w:eastAsia="en-US" w:bidi="ar-SA"/>
        </w:rPr>
        <w:t>排放燃烧器，出力范围在</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FIGRMH+FagoExLf" w:eastAsiaTheme="minorEastAsia" w:hAnsiTheme="minorHAnsi" w:cstheme="minorBidi"/>
          <w:color w:val="000000"/>
          <w:sz w:val="16"/>
          <w:szCs w:val="22"/>
          <w:lang w:val="en-US" w:eastAsia="en-US" w:bidi="ar-SA"/>
        </w:rPr>
        <w:t>5</w:t>
      </w:r>
      <w:r>
        <w:rPr>
          <w:rFonts w:ascii="FIGRMH+FagoExLf" w:eastAsiaTheme="minorEastAsia" w:hAnsiTheme="minorHAnsi" w:cstheme="minorBidi"/>
          <w:color w:val="000000"/>
          <w:spacing w:val="-5"/>
          <w:sz w:val="16"/>
          <w:szCs w:val="22"/>
          <w:lang w:val="en-US" w:eastAsia="en-US" w:bidi="ar-SA"/>
        </w:rPr>
        <w:t xml:space="preserve"> </w:t>
      </w:r>
      <w:r>
        <w:rPr>
          <w:rFonts w:ascii="FIGRMH+FagoExLf" w:eastAsiaTheme="minorEastAsia" w:hAnsiTheme="minorHAnsi" w:cstheme="minorBidi"/>
          <w:color w:val="000000"/>
          <w:spacing w:val="7"/>
          <w:sz w:val="16"/>
          <w:szCs w:val="22"/>
          <w:lang w:val="en-US" w:eastAsia="en-US" w:bidi="ar-SA"/>
        </w:rPr>
        <w:t>kW</w:t>
      </w:r>
      <w:r>
        <w:rPr>
          <w:rFonts w:ascii="FIGRMH+FagoExLf" w:eastAsiaTheme="minorEastAsia" w:hAnsiTheme="minorHAnsi" w:cstheme="minorBidi"/>
          <w:color w:val="000000"/>
          <w:spacing w:val="-11"/>
          <w:sz w:val="16"/>
          <w:szCs w:val="22"/>
          <w:lang w:val="en-US" w:eastAsia="en-US" w:bidi="ar-SA"/>
        </w:rPr>
        <w:t xml:space="preserve"> </w:t>
      </w:r>
      <w:r>
        <w:rPr>
          <w:rFonts w:ascii="NMSSBE+MicrosoftYaHei" w:hAnsi="NMSSBE+MicrosoftYaHei" w:eastAsiaTheme="minorEastAsia" w:cs="NMSSBE+MicrosoftYaHei"/>
          <w:color w:val="000000"/>
          <w:sz w:val="16"/>
          <w:szCs w:val="22"/>
          <w:lang w:val="en-US" w:eastAsia="en-US" w:bidi="ar-SA"/>
        </w:rPr>
        <w:t>到</w:t>
      </w:r>
      <w:r>
        <w:rPr>
          <w:rFonts w:ascii="NMSSBE+MicrosoftYaHei" w:eastAsiaTheme="minorEastAsia" w:hAnsiTheme="minorHAnsi" w:cstheme="minorBidi"/>
          <w:color w:val="000000"/>
          <w:spacing w:val="-1"/>
          <w:sz w:val="16"/>
          <w:szCs w:val="22"/>
          <w:lang w:val="en-US" w:eastAsia="en-US" w:bidi="ar-SA"/>
        </w:rPr>
        <w:t xml:space="preserve"> </w:t>
      </w:r>
      <w:r>
        <w:rPr>
          <w:rFonts w:ascii="FIGRMH+FagoExLf" w:eastAsiaTheme="minorEastAsia" w:hAnsiTheme="minorHAnsi" w:cstheme="minorBidi"/>
          <w:color w:val="000000"/>
          <w:spacing w:val="4"/>
          <w:sz w:val="16"/>
          <w:szCs w:val="22"/>
          <w:lang w:val="en-US" w:eastAsia="en-US" w:bidi="ar-SA"/>
        </w:rPr>
        <w:t>48</w:t>
      </w:r>
      <w:r>
        <w:rPr>
          <w:rFonts w:ascii="FIGRMH+FagoExLf" w:eastAsiaTheme="minorEastAsia" w:hAnsiTheme="minorHAnsi" w:cstheme="minorBidi"/>
          <w:color w:val="000000"/>
          <w:spacing w:val="-8"/>
          <w:sz w:val="16"/>
          <w:szCs w:val="22"/>
          <w:lang w:val="en-US" w:eastAsia="en-US" w:bidi="ar-SA"/>
        </w:rPr>
        <w:t xml:space="preserve"> </w:t>
      </w:r>
      <w:r>
        <w:rPr>
          <w:rFonts w:ascii="FIGRMH+FagoExLf" w:eastAsiaTheme="minorEastAsia" w:hAnsiTheme="minorHAnsi" w:cstheme="minorBidi"/>
          <w:color w:val="000000"/>
          <w:spacing w:val="1"/>
          <w:sz w:val="16"/>
          <w:szCs w:val="22"/>
          <w:lang w:val="en-US" w:eastAsia="en-US" w:bidi="ar-SA"/>
        </w:rPr>
        <w:t>MW</w:t>
      </w:r>
      <w:r>
        <w:rPr>
          <w:rFonts w:ascii="NMSSBE+MicrosoftYaHei" w:hAnsi="NMSSBE+MicrosoftYaHei" w:eastAsiaTheme="minorEastAsia" w:cs="NMSSBE+MicrosoftYaHei"/>
          <w:color w:val="000000"/>
          <w:spacing w:val="-1"/>
          <w:sz w:val="16"/>
          <w:szCs w:val="22"/>
          <w:lang w:val="en-US" w:eastAsia="en-US" w:bidi="ar-SA"/>
        </w:rPr>
        <w:t>不等。</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7"/>
          <w:sz w:val="16"/>
          <w:szCs w:val="22"/>
          <w:lang w:val="en-US" w:eastAsia="en-US" w:bidi="ar-SA"/>
        </w:rPr>
        <w:t>总部位于意大利莱尼亚戈的利雅路公司拥有制造优质燃烧器超过</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1"/>
          <w:sz w:val="16"/>
          <w:szCs w:val="22"/>
          <w:lang w:val="en-US" w:eastAsia="en-US" w:bidi="ar-SA"/>
        </w:rPr>
        <w:t>90年的历史。</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1"/>
          <w:sz w:val="16"/>
          <w:szCs w:val="22"/>
          <w:lang w:val="en-US" w:eastAsia="en-US" w:bidi="ar-SA"/>
        </w:rPr>
        <w:t>燃烧器生产工厂拥有创新型装配线以及现代化制造单元，可以灵活</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2"/>
          <w:sz w:val="16"/>
          <w:szCs w:val="22"/>
          <w:lang w:val="en-US" w:eastAsia="en-US" w:bidi="ar-SA"/>
        </w:rPr>
        <w:t>迅速的依据市场需求组织生产。</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1"/>
          <w:sz w:val="16"/>
          <w:szCs w:val="22"/>
          <w:lang w:val="en-US" w:eastAsia="en-US" w:bidi="ar-SA"/>
        </w:rPr>
        <w:t>此外，位于意大利安贾里的利雅路燃烧研究中心代表着欧洲乃至世</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3"/>
          <w:sz w:val="16"/>
          <w:szCs w:val="22"/>
          <w:lang w:val="en-US" w:eastAsia="en-US" w:bidi="ar-SA"/>
        </w:rPr>
        <w:t>界最先进的燃烧技术的发展。</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1"/>
          <w:sz w:val="16"/>
          <w:szCs w:val="22"/>
          <w:lang w:val="en-US" w:eastAsia="en-US" w:bidi="ar-SA"/>
        </w:rPr>
        <w:t>今天，得益于良好的组织架构以及有效的销售网络，利雅路公司在</w:t>
      </w:r>
    </w:p>
    <w:p>
      <w:pPr>
        <w:spacing w:before="59" w:after="69"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1"/>
          <w:sz w:val="16"/>
          <w:szCs w:val="22"/>
          <w:lang w:val="en-US" w:eastAsia="en-US" w:bidi="ar-SA"/>
        </w:rPr>
        <w:t>全球范围内的业务首屈一指。同时，位于各国的技术培训中心能很</w:t>
      </w:r>
    </w:p>
    <w:tbl>
      <w:tblPr>
        <w:tblStyle w:val="TableNormal"/>
        <w:tblW w:w="0" w:type="auto"/>
        <w:jc w:val="left"/>
        <w:tblInd w:w="0" w:type="dxa"/>
        <w:tblCellMar>
          <w:left w:w="0" w:type="dxa"/>
          <w:right w:w="0" w:type="dxa"/>
        </w:tblCellMar>
        <w:tblLook w:val="04A0"/>
      </w:tblPr>
      <w:tblGrid>
        <w:gridCol w:w="4447"/>
        <w:gridCol w:w="525"/>
        <w:gridCol w:w="20"/>
        <w:gridCol w:w="1530"/>
      </w:tblGrid>
      <w:tr>
        <w:tblPrEx>
          <w:tblW w:w="0" w:type="auto"/>
          <w:jc w:val="left"/>
          <w:tblInd w:w="0" w:type="dxa"/>
          <w:tblCellMar>
            <w:left w:w="0" w:type="dxa"/>
            <w:right w:w="0" w:type="dxa"/>
          </w:tblCellMar>
          <w:tblLook w:val="04A0"/>
        </w:tblPrEx>
        <w:trPr>
          <w:trHeight w:val="293"/>
          <w:jc w:val="left"/>
        </w:trPr>
        <w:tc>
          <w:tcPr>
            <w:tcW w:w="4447" w:type="dxa"/>
            <w:noWrap w:val="0"/>
            <w:textDirection w:val="lrTb"/>
            <w:tcFitText w:val="0"/>
            <w:vAlign w:val="top"/>
          </w:tcPr>
          <w:p>
            <w:pPr>
              <w:spacing w:before="0" w:after="0" w:line="0" w:lineRule="atLeast"/>
              <w:ind w:left="0" w:right="0" w:firstLine="0"/>
              <w:jc w:val="left"/>
              <w:rPr>
                <w:rFonts w:ascii="NMSSBE+MicrosoftYaHei" w:eastAsiaTheme="minorEastAsia" w:hAnsiTheme="minorHAnsi" w:cstheme="minorBidi"/>
                <w:color w:val="000000"/>
                <w:sz w:val="16"/>
                <w:szCs w:val="22"/>
                <w:lang w:val="en-US" w:eastAsia="en-US" w:bidi="ar-SA"/>
              </w:rPr>
            </w:pPr>
          </w:p>
        </w:tc>
        <w:tc>
          <w:tcPr>
            <w:tcW w:w="525" w:type="dxa"/>
            <w:noWrap w:val="0"/>
            <w:textDirection w:val="lrTb"/>
            <w:tcFitText w:val="0"/>
            <w:vAlign w:val="top"/>
          </w:tcPr>
          <w:p>
            <w:pPr>
              <w:spacing w:before="133" w:after="0" w:line="160" w:lineRule="exact"/>
              <w:ind w:left="0" w:right="0" w:firstLine="0"/>
              <w:jc w:val="left"/>
              <w:rPr>
                <w:rFonts w:ascii="FIGRMH+FagoExLf"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pacing w:val="1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1</w:t>
            </w:r>
            <w:r>
              <w:rPr>
                <w:rFonts w:ascii="FIGRMH+FagoExLf" w:eastAsiaTheme="minorEastAsia" w:hAnsiTheme="minorHAnsi" w:cstheme="minorBidi"/>
                <w:color w:val="000000"/>
                <w:spacing w:val="1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ascii="FIGRMH+FagoExLf" w:eastAsiaTheme="minorEastAsia" w:hAnsiTheme="minorHAnsi" w:cstheme="minorBidi"/>
                <w:color w:val="000000"/>
                <w:sz w:val="14"/>
                <w:szCs w:val="22"/>
                <w:lang w:val="en-US" w:eastAsia="en-US" w:bidi="ar-SA"/>
              </w:rPr>
            </w:pPr>
          </w:p>
        </w:tc>
        <w:tc>
          <w:tcPr>
            <w:tcW w:w="1530" w:type="dxa"/>
            <w:noWrap w:val="0"/>
            <w:textDirection w:val="lrTb"/>
            <w:tcFitText w:val="0"/>
            <w:vAlign w:val="top"/>
          </w:tcPr>
          <w:p>
            <w:pPr>
              <w:spacing w:before="0" w:after="0" w:line="211" w:lineRule="exact"/>
              <w:ind w:left="0"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1"/>
                <w:sz w:val="16"/>
                <w:szCs w:val="22"/>
                <w:lang w:val="en-US" w:eastAsia="en-US" w:bidi="ar-SA"/>
              </w:rPr>
              <w:t>好的满足客户需求。</w:t>
            </w:r>
          </w:p>
        </w:tc>
      </w:tr>
    </w:tbl>
    <w:p>
      <w:pPr>
        <w:spacing w:before="0"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z w:val="16"/>
          <w:szCs w:val="22"/>
          <w:lang w:val="en-US" w:eastAsia="en-US" w:bidi="ar-SA"/>
        </w:rPr>
        <w:t>利雅路在欧洲、美洲以及亚洲拥有13个运营分支机构，用户遍及全</w:t>
      </w:r>
    </w:p>
    <w:p>
      <w:pPr>
        <w:spacing w:before="59" w:after="0" w:line="221" w:lineRule="exact"/>
        <w:ind w:left="4992" w:right="0" w:firstLine="0"/>
        <w:jc w:val="left"/>
        <w:rPr>
          <w:rFonts w:ascii="NMSSBE+MicrosoftYaHei" w:eastAsiaTheme="minorEastAsia" w:hAnsiTheme="minorHAnsi" w:cstheme="minorBidi"/>
          <w:color w:val="000000"/>
          <w:sz w:val="16"/>
          <w:szCs w:val="22"/>
          <w:lang w:val="en-US" w:eastAsia="en-US" w:bidi="ar-SA"/>
        </w:rPr>
      </w:pPr>
      <w:r>
        <w:rPr>
          <w:rFonts w:ascii="NMSSBE+MicrosoftYaHei" w:hAnsi="NMSSBE+MicrosoftYaHei" w:eastAsiaTheme="minorEastAsia" w:cs="NMSSBE+MicrosoftYaHei"/>
          <w:color w:val="000000"/>
          <w:spacing w:val="1"/>
          <w:sz w:val="16"/>
          <w:szCs w:val="22"/>
          <w:lang w:val="en-US" w:eastAsia="en-US" w:bidi="ar-SA"/>
        </w:rPr>
        <w:t>球60多个国家。</w:t>
      </w:r>
    </w:p>
    <w:p>
      <w:pPr>
        <w:spacing w:before="3009" w:after="244" w:line="170" w:lineRule="exact"/>
        <w:ind w:left="4457" w:right="0" w:firstLine="0"/>
        <w:jc w:val="left"/>
        <w:rPr>
          <w:rFonts w:ascii="FIGRMH+FagoExLf"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2</w:t>
      </w:r>
      <w:r>
        <w:rPr>
          <w:rFonts w:ascii="FIGRMH+FagoExLf" w:eastAsiaTheme="minorEastAsia" w:hAnsiTheme="minorHAnsi" w:cstheme="minorBidi"/>
          <w:color w:val="00000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p>
    <w:tbl>
      <w:tblPr>
        <w:tblStyle w:val="TableNormal"/>
        <w:tblW w:w="0" w:type="auto"/>
        <w:jc w:val="left"/>
        <w:tblInd w:w="0" w:type="dxa"/>
        <w:tblCellMar>
          <w:left w:w="0" w:type="dxa"/>
          <w:right w:w="0" w:type="dxa"/>
        </w:tblCellMar>
        <w:tblLook w:val="04A0"/>
      </w:tblPr>
      <w:tblGrid>
        <w:gridCol w:w="421"/>
        <w:gridCol w:w="20"/>
        <w:gridCol w:w="2712"/>
      </w:tblGrid>
      <w:tr>
        <w:tblPrEx>
          <w:tblW w:w="0" w:type="auto"/>
          <w:jc w:val="left"/>
          <w:tblInd w:w="0" w:type="dxa"/>
          <w:tblCellMar>
            <w:left w:w="0" w:type="dxa"/>
            <w:right w:w="0" w:type="dxa"/>
          </w:tblCellMar>
          <w:tblLook w:val="04A0"/>
        </w:tblPrEx>
        <w:trPr>
          <w:trHeight w:val="356"/>
          <w:jc w:val="left"/>
        </w:trPr>
        <w:tc>
          <w:tcPr>
            <w:tcW w:w="421" w:type="dxa"/>
            <w:noWrap w:val="0"/>
            <w:textDirection w:val="lrTb"/>
            <w:tcFitText w:val="0"/>
            <w:vAlign w:val="top"/>
          </w:tcPr>
          <w:p>
            <w:pPr>
              <w:spacing w:before="95" w:after="0" w:line="160" w:lineRule="exact"/>
              <w:ind w:left="0" w:right="0" w:firstLine="0"/>
              <w:jc w:val="left"/>
              <w:rPr>
                <w:rFonts w:ascii="FIGRMH+FagoExLf"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pacing w:val="1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1</w:t>
            </w:r>
            <w:r>
              <w:rPr>
                <w:rFonts w:ascii="FIGRMH+FagoExLf" w:eastAsiaTheme="minorEastAsia" w:hAnsiTheme="minorHAnsi" w:cstheme="minorBidi"/>
                <w:color w:val="000000"/>
                <w:spacing w:val="1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ascii="FIGRMH+FagoExLf" w:eastAsiaTheme="minorEastAsia" w:hAnsiTheme="minorHAnsi" w:cstheme="minorBidi"/>
                <w:color w:val="000000"/>
                <w:sz w:val="14"/>
                <w:szCs w:val="22"/>
                <w:lang w:val="en-US" w:eastAsia="en-US" w:bidi="ar-SA"/>
              </w:rPr>
            </w:pPr>
          </w:p>
        </w:tc>
        <w:tc>
          <w:tcPr>
            <w:tcW w:w="2712" w:type="dxa"/>
            <w:noWrap w:val="0"/>
            <w:textDirection w:val="lrTb"/>
            <w:tcFitText w:val="0"/>
            <w:vAlign w:val="top"/>
          </w:tcPr>
          <w:p>
            <w:pPr>
              <w:spacing w:before="0" w:after="0" w:line="185" w:lineRule="exact"/>
              <w:ind w:left="0" w:right="0" w:firstLine="0"/>
              <w:jc w:val="left"/>
              <w:rPr>
                <w:rFonts w:ascii="OHRODN+AdobeSongStd-Light" w:eastAsiaTheme="minorEastAsia" w:hAnsiTheme="minorHAnsi" w:cstheme="minorBidi"/>
                <w:color w:val="000000"/>
                <w:sz w:val="14"/>
                <w:szCs w:val="22"/>
                <w:lang w:val="en-US" w:eastAsia="en-US" w:bidi="ar-SA"/>
              </w:rPr>
            </w:pPr>
            <w:r>
              <w:rPr>
                <w:rFonts w:ascii="NMSSBE+MicrosoftYaHei" w:hAnsi="NMSSBE+MicrosoftYaHei" w:eastAsiaTheme="minorEastAsia" w:cs="NMSSBE+MicrosoftYaHei"/>
                <w:color w:val="000000"/>
                <w:spacing w:val="6"/>
                <w:sz w:val="14"/>
                <w:szCs w:val="22"/>
                <w:lang w:val="en-US" w:eastAsia="en-US" w:bidi="ar-SA"/>
              </w:rPr>
              <w:t>燃烧器生产工</w:t>
            </w:r>
            <w:r>
              <w:rPr>
                <w:rFonts w:ascii="OHRODN+AdobeSongStd-Light" w:hAnsi="OHRODN+AdobeSongStd-Light" w:eastAsiaTheme="minorEastAsia" w:cs="OHRODN+AdobeSongStd-Light"/>
                <w:color w:val="000000"/>
                <w:sz w:val="14"/>
                <w:szCs w:val="22"/>
                <w:lang w:val="en-US" w:eastAsia="en-US" w:bidi="ar-SA"/>
              </w:rPr>
              <w:t>厂</w:t>
            </w:r>
          </w:p>
          <w:p>
            <w:pPr>
              <w:spacing w:before="11" w:after="0" w:line="160" w:lineRule="exact"/>
              <w:ind w:left="0" w:right="0" w:firstLine="0"/>
              <w:jc w:val="left"/>
              <w:rPr>
                <w:rFonts w:ascii="FIGRMH+FagoExLf"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pacing w:val="1"/>
                <w:sz w:val="14"/>
                <w:szCs w:val="22"/>
                <w:lang w:val="en-US" w:eastAsia="en-US" w:bidi="ar-SA"/>
              </w:rPr>
              <w:t>S.</w:t>
            </w:r>
            <w:r>
              <w:rPr>
                <w:rFonts w:ascii="FIGRMH+FagoExLf" w:eastAsiaTheme="minorEastAsia" w:hAnsiTheme="minorHAnsi" w:cstheme="minorBidi"/>
                <w:color w:val="000000"/>
                <w:spacing w:val="-1"/>
                <w:sz w:val="14"/>
                <w:szCs w:val="22"/>
                <w:lang w:val="en-US" w:eastAsia="en-US" w:bidi="ar-SA"/>
              </w:rPr>
              <w:t xml:space="preserve"> </w:t>
            </w:r>
            <w:r>
              <w:rPr>
                <w:rFonts w:ascii="FIGRMH+FagoExLf" w:eastAsiaTheme="minorEastAsia" w:hAnsiTheme="minorHAnsi" w:cstheme="minorBidi"/>
                <w:color w:val="000000"/>
                <w:spacing w:val="4"/>
                <w:sz w:val="14"/>
                <w:szCs w:val="22"/>
                <w:lang w:val="en-US" w:eastAsia="en-US" w:bidi="ar-SA"/>
              </w:rPr>
              <w:t>PIETRO,</w:t>
            </w:r>
            <w:r>
              <w:rPr>
                <w:rFonts w:ascii="FIGRMH+FagoExLf" w:eastAsiaTheme="minorEastAsia" w:hAnsiTheme="minorHAnsi" w:cstheme="minorBidi"/>
                <w:color w:val="000000"/>
                <w:spacing w:val="-4"/>
                <w:sz w:val="14"/>
                <w:szCs w:val="22"/>
                <w:lang w:val="en-US" w:eastAsia="en-US" w:bidi="ar-SA"/>
              </w:rPr>
              <w:t xml:space="preserve"> </w:t>
            </w:r>
            <w:r>
              <w:rPr>
                <w:rFonts w:ascii="FIGRMH+FagoExLf" w:eastAsiaTheme="minorEastAsia" w:hAnsiTheme="minorHAnsi" w:cstheme="minorBidi"/>
                <w:color w:val="000000"/>
                <w:spacing w:val="3"/>
                <w:sz w:val="14"/>
                <w:szCs w:val="22"/>
                <w:lang w:val="en-US" w:eastAsia="en-US" w:bidi="ar-SA"/>
              </w:rPr>
              <w:t>LEGNAGO</w:t>
            </w:r>
            <w:r>
              <w:rPr>
                <w:rFonts w:ascii="FIGRMH+FagoExLf" w:eastAsiaTheme="minorEastAsia" w:hAnsiTheme="minorHAnsi" w:cstheme="minorBidi"/>
                <w:color w:val="000000"/>
                <w:spacing w:val="-3"/>
                <w:sz w:val="14"/>
                <w:szCs w:val="22"/>
                <w:lang w:val="en-US" w:eastAsia="en-US" w:bidi="ar-SA"/>
              </w:rPr>
              <w:t xml:space="preserve"> </w:t>
            </w:r>
            <w:r>
              <w:rPr>
                <w:rFonts w:ascii="FIGRMH+FagoExLf" w:eastAsiaTheme="minorEastAsia" w:hAnsiTheme="minorHAnsi" w:cstheme="minorBidi"/>
                <w:color w:val="000000"/>
                <w:spacing w:val="5"/>
                <w:sz w:val="14"/>
                <w:szCs w:val="22"/>
                <w:lang w:val="en-US" w:eastAsia="en-US" w:bidi="ar-SA"/>
              </w:rPr>
              <w:t>(VERONA)</w:t>
            </w:r>
            <w:r>
              <w:rPr>
                <w:rFonts w:ascii="FIGRMH+FagoExLf" w:eastAsiaTheme="minorEastAsia" w:hAnsiTheme="minorHAnsi" w:cstheme="minorBidi"/>
                <w:color w:val="000000"/>
                <w:spacing w:val="-5"/>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z w:val="14"/>
                <w:szCs w:val="22"/>
                <w:lang w:val="en-US" w:eastAsia="en-US" w:bidi="ar-SA"/>
              </w:rPr>
              <w:t xml:space="preserve"> </w:t>
            </w:r>
            <w:r>
              <w:rPr>
                <w:rFonts w:ascii="FIGRMH+FagoExLf" w:eastAsiaTheme="minorEastAsia" w:hAnsiTheme="minorHAnsi" w:cstheme="minorBidi"/>
                <w:color w:val="000000"/>
                <w:spacing w:val="4"/>
                <w:sz w:val="14"/>
                <w:szCs w:val="22"/>
                <w:lang w:val="en-US" w:eastAsia="en-US" w:bidi="ar-SA"/>
              </w:rPr>
              <w:t>ITALIA</w:t>
            </w:r>
          </w:p>
        </w:tc>
      </w:tr>
    </w:tbl>
    <w:p>
      <w:pPr>
        <w:spacing w:before="178" w:after="0" w:line="265" w:lineRule="exact"/>
        <w:ind w:left="0" w:right="0" w:firstLine="0"/>
        <w:jc w:val="left"/>
        <w:rPr>
          <w:rFonts w:ascii="NMSSBE+MicrosoftYaHei"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2</w:t>
      </w:r>
      <w:r>
        <w:rPr>
          <w:rFonts w:ascii="FIGRMH+FagoExLf" w:eastAsiaTheme="minorEastAsia" w:hAnsiTheme="minorHAnsi" w:cstheme="minorBidi"/>
          <w:color w:val="00000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pacing w:val="130"/>
          <w:sz w:val="14"/>
          <w:szCs w:val="22"/>
          <w:lang w:val="en-US" w:eastAsia="en-US" w:bidi="ar-SA"/>
        </w:rPr>
        <w:t xml:space="preserve"> </w:t>
      </w:r>
      <w:r>
        <w:rPr>
          <w:rFonts w:ascii="NMSSBE+MicrosoftYaHei" w:hAnsi="NMSSBE+MicrosoftYaHei" w:eastAsiaTheme="minorEastAsia" w:cs="NMSSBE+MicrosoftYaHei"/>
          <w:color w:val="000000"/>
          <w:spacing w:val="3"/>
          <w:sz w:val="14"/>
          <w:szCs w:val="22"/>
          <w:lang w:val="en-US" w:eastAsia="en-US" w:bidi="ar-SA"/>
        </w:rPr>
        <w:t>燃烧器总公司</w:t>
      </w:r>
    </w:p>
    <w:p>
      <w:pPr>
        <w:spacing w:before="0" w:after="0" w:line="170" w:lineRule="exact"/>
        <w:ind w:left="461" w:right="0" w:firstLine="0"/>
        <w:jc w:val="left"/>
        <w:rPr>
          <w:rFonts w:ascii="FIGRMH+FagoExLf"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pacing w:val="1"/>
          <w:sz w:val="14"/>
          <w:szCs w:val="22"/>
          <w:lang w:val="en-US" w:eastAsia="en-US" w:bidi="ar-SA"/>
        </w:rPr>
        <w:t>S.</w:t>
      </w:r>
      <w:r>
        <w:rPr>
          <w:rFonts w:ascii="FIGRMH+FagoExLf" w:eastAsiaTheme="minorEastAsia" w:hAnsiTheme="minorHAnsi" w:cstheme="minorBidi"/>
          <w:color w:val="000000"/>
          <w:spacing w:val="-1"/>
          <w:sz w:val="14"/>
          <w:szCs w:val="22"/>
          <w:lang w:val="en-US" w:eastAsia="en-US" w:bidi="ar-SA"/>
        </w:rPr>
        <w:t xml:space="preserve"> </w:t>
      </w:r>
      <w:r>
        <w:rPr>
          <w:rFonts w:ascii="FIGRMH+FagoExLf" w:eastAsiaTheme="minorEastAsia" w:hAnsiTheme="minorHAnsi" w:cstheme="minorBidi"/>
          <w:color w:val="000000"/>
          <w:spacing w:val="4"/>
          <w:sz w:val="14"/>
          <w:szCs w:val="22"/>
          <w:lang w:val="en-US" w:eastAsia="en-US" w:bidi="ar-SA"/>
        </w:rPr>
        <w:t>PIETRO,</w:t>
      </w:r>
      <w:r>
        <w:rPr>
          <w:rFonts w:ascii="FIGRMH+FagoExLf" w:eastAsiaTheme="minorEastAsia" w:hAnsiTheme="minorHAnsi" w:cstheme="minorBidi"/>
          <w:color w:val="000000"/>
          <w:spacing w:val="-4"/>
          <w:sz w:val="14"/>
          <w:szCs w:val="22"/>
          <w:lang w:val="en-US" w:eastAsia="en-US" w:bidi="ar-SA"/>
        </w:rPr>
        <w:t xml:space="preserve"> </w:t>
      </w:r>
      <w:r>
        <w:rPr>
          <w:rFonts w:ascii="FIGRMH+FagoExLf" w:eastAsiaTheme="minorEastAsia" w:hAnsiTheme="minorHAnsi" w:cstheme="minorBidi"/>
          <w:color w:val="000000"/>
          <w:spacing w:val="3"/>
          <w:sz w:val="14"/>
          <w:szCs w:val="22"/>
          <w:lang w:val="en-US" w:eastAsia="en-US" w:bidi="ar-SA"/>
        </w:rPr>
        <w:t>LEGNAGO</w:t>
      </w:r>
      <w:r>
        <w:rPr>
          <w:rFonts w:ascii="FIGRMH+FagoExLf" w:eastAsiaTheme="minorEastAsia" w:hAnsiTheme="minorHAnsi" w:cstheme="minorBidi"/>
          <w:color w:val="000000"/>
          <w:spacing w:val="-3"/>
          <w:sz w:val="14"/>
          <w:szCs w:val="22"/>
          <w:lang w:val="en-US" w:eastAsia="en-US" w:bidi="ar-SA"/>
        </w:rPr>
        <w:t xml:space="preserve"> </w:t>
      </w:r>
      <w:r>
        <w:rPr>
          <w:rFonts w:ascii="FIGRMH+FagoExLf" w:eastAsiaTheme="minorEastAsia" w:hAnsiTheme="minorHAnsi" w:cstheme="minorBidi"/>
          <w:color w:val="000000"/>
          <w:spacing w:val="5"/>
          <w:sz w:val="14"/>
          <w:szCs w:val="22"/>
          <w:lang w:val="en-US" w:eastAsia="en-US" w:bidi="ar-SA"/>
        </w:rPr>
        <w:t>(VERONA)</w:t>
      </w:r>
      <w:r>
        <w:rPr>
          <w:rFonts w:ascii="FIGRMH+FagoExLf" w:eastAsiaTheme="minorEastAsia" w:hAnsiTheme="minorHAnsi" w:cstheme="minorBidi"/>
          <w:color w:val="000000"/>
          <w:spacing w:val="-5"/>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z w:val="14"/>
          <w:szCs w:val="22"/>
          <w:lang w:val="en-US" w:eastAsia="en-US" w:bidi="ar-SA"/>
        </w:rPr>
        <w:t xml:space="preserve"> </w:t>
      </w:r>
      <w:r>
        <w:rPr>
          <w:rFonts w:ascii="FIGRMH+FagoExLf" w:eastAsiaTheme="minorEastAsia" w:hAnsiTheme="minorHAnsi" w:cstheme="minorBidi"/>
          <w:color w:val="000000"/>
          <w:spacing w:val="4"/>
          <w:sz w:val="14"/>
          <w:szCs w:val="22"/>
          <w:lang w:val="en-US" w:eastAsia="en-US" w:bidi="ar-SA"/>
        </w:rPr>
        <w:t>ITALIA</w:t>
      </w:r>
    </w:p>
    <w:p>
      <w:pPr>
        <w:spacing w:before="3965" w:after="0" w:line="170" w:lineRule="exact"/>
        <w:ind w:left="25" w:right="0" w:firstLine="0"/>
        <w:jc w:val="left"/>
        <w:rPr>
          <w:rFonts w:ascii="FIGRMH+FagoExLf"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pacing w:val="-4"/>
          <w:sz w:val="14"/>
          <w:szCs w:val="22"/>
          <w:lang w:val="en-US" w:eastAsia="en-US" w:bidi="ar-SA"/>
        </w:rPr>
        <w:t>RIELLO</w:t>
      </w:r>
      <w:r>
        <w:rPr>
          <w:rFonts w:ascii="FIGRMH+FagoExLf" w:eastAsiaTheme="minorEastAsia" w:hAnsiTheme="minorHAnsi" w:cstheme="minorBidi"/>
          <w:color w:val="000000"/>
          <w:spacing w:val="-10"/>
          <w:sz w:val="14"/>
          <w:szCs w:val="22"/>
          <w:lang w:val="en-US" w:eastAsia="en-US" w:bidi="ar-SA"/>
        </w:rPr>
        <w:t xml:space="preserve"> </w:t>
      </w:r>
      <w:r>
        <w:rPr>
          <w:rFonts w:ascii="FIGRMH+FagoExLf" w:eastAsiaTheme="minorEastAsia" w:hAnsiTheme="minorHAnsi" w:cstheme="minorBidi"/>
          <w:color w:val="000000"/>
          <w:spacing w:val="-5"/>
          <w:sz w:val="14"/>
          <w:szCs w:val="22"/>
          <w:lang w:val="en-US" w:eastAsia="en-US" w:bidi="ar-SA"/>
        </w:rPr>
        <w:t>S.p.A.</w:t>
      </w:r>
      <w:r>
        <w:rPr>
          <w:rFonts w:ascii="FIGRMH+FagoExLf" w:eastAsiaTheme="minorEastAsia" w:hAnsiTheme="minorHAnsi" w:cstheme="minorBidi"/>
          <w:color w:val="000000"/>
          <w:spacing w:val="-9"/>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pacing w:val="-14"/>
          <w:sz w:val="14"/>
          <w:szCs w:val="22"/>
          <w:lang w:val="en-US" w:eastAsia="en-US" w:bidi="ar-SA"/>
        </w:rPr>
        <w:t xml:space="preserve"> </w:t>
      </w:r>
      <w:r>
        <w:rPr>
          <w:rFonts w:ascii="FIGRMH+FagoExLf" w:eastAsiaTheme="minorEastAsia" w:hAnsiTheme="minorHAnsi" w:cstheme="minorBidi"/>
          <w:color w:val="000000"/>
          <w:spacing w:val="-3"/>
          <w:sz w:val="14"/>
          <w:szCs w:val="22"/>
          <w:lang w:val="en-US" w:eastAsia="en-US" w:bidi="ar-SA"/>
        </w:rPr>
        <w:t>37045</w:t>
      </w:r>
      <w:r>
        <w:rPr>
          <w:rFonts w:ascii="FIGRMH+FagoExLf" w:eastAsiaTheme="minorEastAsia" w:hAnsiTheme="minorHAnsi" w:cstheme="minorBidi"/>
          <w:color w:val="000000"/>
          <w:spacing w:val="-11"/>
          <w:sz w:val="14"/>
          <w:szCs w:val="22"/>
          <w:lang w:val="en-US" w:eastAsia="en-US" w:bidi="ar-SA"/>
        </w:rPr>
        <w:t xml:space="preserve"> </w:t>
      </w:r>
      <w:r>
        <w:rPr>
          <w:rFonts w:ascii="FIGRMH+FagoExLf" w:eastAsiaTheme="minorEastAsia" w:hAnsiTheme="minorHAnsi" w:cstheme="minorBidi"/>
          <w:color w:val="000000"/>
          <w:spacing w:val="-4"/>
          <w:sz w:val="14"/>
          <w:szCs w:val="22"/>
          <w:lang w:val="en-US" w:eastAsia="en-US" w:bidi="ar-SA"/>
        </w:rPr>
        <w:t>Legnago</w:t>
      </w:r>
      <w:r>
        <w:rPr>
          <w:rFonts w:ascii="FIGRMH+FagoExLf" w:eastAsiaTheme="minorEastAsia" w:hAnsiTheme="minorHAnsi" w:cstheme="minorBidi"/>
          <w:color w:val="000000"/>
          <w:spacing w:val="-10"/>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(VR)</w:t>
      </w:r>
      <w:r>
        <w:rPr>
          <w:rFonts w:ascii="FIGRMH+FagoExLf" w:eastAsiaTheme="minorEastAsia" w:hAnsiTheme="minorHAnsi" w:cstheme="minorBidi"/>
          <w:color w:val="000000"/>
          <w:spacing w:val="-14"/>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pacing w:val="-14"/>
          <w:sz w:val="14"/>
          <w:szCs w:val="22"/>
          <w:lang w:val="en-US" w:eastAsia="en-US" w:bidi="ar-SA"/>
        </w:rPr>
        <w:t xml:space="preserve"> </w:t>
      </w:r>
      <w:r>
        <w:rPr>
          <w:rFonts w:ascii="FIGRMH+FagoExLf" w:eastAsiaTheme="minorEastAsia" w:hAnsiTheme="minorHAnsi" w:cstheme="minorBidi"/>
          <w:color w:val="000000"/>
          <w:spacing w:val="-2"/>
          <w:sz w:val="14"/>
          <w:szCs w:val="22"/>
          <w:lang w:val="en-US" w:eastAsia="en-US" w:bidi="ar-SA"/>
        </w:rPr>
        <w:t>Italy</w:t>
      </w:r>
    </w:p>
    <w:p>
      <w:pPr>
        <w:spacing w:before="50" w:after="0" w:line="170" w:lineRule="exact"/>
        <w:ind w:left="25" w:right="0" w:firstLine="0"/>
        <w:jc w:val="left"/>
        <w:rPr>
          <w:rFonts w:ascii="FIGRMH+FagoExLf"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pacing w:val="-4"/>
          <w:sz w:val="14"/>
          <w:szCs w:val="22"/>
          <w:lang w:val="en-US" w:eastAsia="en-US" w:bidi="ar-SA"/>
        </w:rPr>
        <w:t>tel.</w:t>
      </w:r>
      <w:r>
        <w:rPr>
          <w:rFonts w:ascii="FIGRMH+FagoExLf" w:eastAsiaTheme="minorEastAsia" w:hAnsiTheme="minorHAnsi" w:cstheme="minorBidi"/>
          <w:color w:val="000000"/>
          <w:spacing w:val="-10"/>
          <w:sz w:val="14"/>
          <w:szCs w:val="22"/>
          <w:lang w:val="en-US" w:eastAsia="en-US" w:bidi="ar-SA"/>
        </w:rPr>
        <w:t xml:space="preserve"> </w:t>
      </w:r>
      <w:r>
        <w:rPr>
          <w:rFonts w:ascii="FIGRMH+FagoExLf" w:eastAsiaTheme="minorEastAsia" w:hAnsiTheme="minorHAnsi" w:cstheme="minorBidi"/>
          <w:color w:val="000000"/>
          <w:spacing w:val="-7"/>
          <w:sz w:val="14"/>
          <w:szCs w:val="22"/>
          <w:lang w:val="en-US" w:eastAsia="en-US" w:bidi="ar-SA"/>
        </w:rPr>
        <w:t>+39</w:t>
      </w:r>
      <w:r>
        <w:rPr>
          <w:rFonts w:ascii="FIGRMH+FagoExLf" w:eastAsiaTheme="minorEastAsia" w:hAnsiTheme="minorHAnsi" w:cstheme="minorBidi"/>
          <w:color w:val="000000"/>
          <w:spacing w:val="-7"/>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0442</w:t>
      </w:r>
      <w:r>
        <w:rPr>
          <w:rFonts w:ascii="FIGRMH+FagoExLf" w:eastAsiaTheme="minorEastAsia" w:hAnsiTheme="minorHAnsi" w:cstheme="minorBidi"/>
          <w:color w:val="000000"/>
          <w:spacing w:val="-14"/>
          <w:sz w:val="14"/>
          <w:szCs w:val="22"/>
          <w:lang w:val="en-US" w:eastAsia="en-US" w:bidi="ar-SA"/>
        </w:rPr>
        <w:t xml:space="preserve"> </w:t>
      </w:r>
      <w:r>
        <w:rPr>
          <w:rFonts w:ascii="FIGRMH+FagoExLf" w:eastAsiaTheme="minorEastAsia" w:hAnsiTheme="minorHAnsi" w:cstheme="minorBidi"/>
          <w:color w:val="000000"/>
          <w:spacing w:val="-3"/>
          <w:sz w:val="14"/>
          <w:szCs w:val="22"/>
          <w:lang w:val="en-US" w:eastAsia="en-US" w:bidi="ar-SA"/>
        </w:rPr>
        <w:t>630111</w:t>
      </w:r>
      <w:r>
        <w:rPr>
          <w:rFonts w:ascii="FIGRMH+FagoExLf" w:eastAsiaTheme="minorEastAsia" w:hAnsiTheme="minorHAnsi" w:cstheme="minorBidi"/>
          <w:color w:val="000000"/>
          <w:spacing w:val="-11"/>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w:t>
      </w:r>
      <w:r>
        <w:rPr>
          <w:rFonts w:ascii="FIGRMH+FagoExLf" w:eastAsiaTheme="minorEastAsia" w:hAnsiTheme="minorHAnsi" w:cstheme="minorBidi"/>
          <w:color w:val="000000"/>
          <w:spacing w:val="-14"/>
          <w:sz w:val="14"/>
          <w:szCs w:val="22"/>
          <w:lang w:val="en-US" w:eastAsia="en-US" w:bidi="ar-SA"/>
        </w:rPr>
        <w:t xml:space="preserve"> </w:t>
      </w:r>
      <w:r>
        <w:rPr>
          <w:rFonts w:ascii="FIGRMH+FagoExLf" w:eastAsiaTheme="minorEastAsia" w:hAnsiTheme="minorHAnsi" w:cstheme="minorBidi"/>
          <w:color w:val="000000"/>
          <w:spacing w:val="-2"/>
          <w:sz w:val="14"/>
          <w:szCs w:val="22"/>
          <w:lang w:val="en-US" w:eastAsia="en-US" w:bidi="ar-SA"/>
        </w:rPr>
        <w:t>fax:</w:t>
      </w:r>
      <w:r>
        <w:rPr>
          <w:rFonts w:ascii="FIGRMH+FagoExLf" w:eastAsiaTheme="minorEastAsia" w:hAnsiTheme="minorHAnsi" w:cstheme="minorBidi"/>
          <w:color w:val="000000"/>
          <w:spacing w:val="-12"/>
          <w:sz w:val="14"/>
          <w:szCs w:val="22"/>
          <w:lang w:val="en-US" w:eastAsia="en-US" w:bidi="ar-SA"/>
        </w:rPr>
        <w:t xml:space="preserve"> </w:t>
      </w:r>
      <w:r>
        <w:rPr>
          <w:rFonts w:ascii="FIGRMH+FagoExLf" w:eastAsiaTheme="minorEastAsia" w:hAnsiTheme="minorHAnsi" w:cstheme="minorBidi"/>
          <w:color w:val="000000"/>
          <w:spacing w:val="-7"/>
          <w:sz w:val="14"/>
          <w:szCs w:val="22"/>
          <w:lang w:val="en-US" w:eastAsia="en-US" w:bidi="ar-SA"/>
        </w:rPr>
        <w:t>+39</w:t>
      </w:r>
      <w:r>
        <w:rPr>
          <w:rFonts w:ascii="FIGRMH+FagoExLf" w:eastAsiaTheme="minorEastAsia" w:hAnsiTheme="minorHAnsi" w:cstheme="minorBidi"/>
          <w:color w:val="000000"/>
          <w:spacing w:val="-7"/>
          <w:sz w:val="14"/>
          <w:szCs w:val="22"/>
          <w:lang w:val="en-US" w:eastAsia="en-US" w:bidi="ar-SA"/>
        </w:rPr>
        <w:t xml:space="preserve"> </w:t>
      </w:r>
      <w:r>
        <w:rPr>
          <w:rFonts w:ascii="FIGRMH+FagoExLf" w:eastAsiaTheme="minorEastAsia" w:hAnsiTheme="minorHAnsi" w:cstheme="minorBidi"/>
          <w:color w:val="000000"/>
          <w:sz w:val="14"/>
          <w:szCs w:val="22"/>
          <w:lang w:val="en-US" w:eastAsia="en-US" w:bidi="ar-SA"/>
        </w:rPr>
        <w:t>0442</w:t>
      </w:r>
      <w:r>
        <w:rPr>
          <w:rFonts w:ascii="FIGRMH+FagoExLf" w:eastAsiaTheme="minorEastAsia" w:hAnsiTheme="minorHAnsi" w:cstheme="minorBidi"/>
          <w:color w:val="000000"/>
          <w:spacing w:val="-14"/>
          <w:sz w:val="14"/>
          <w:szCs w:val="22"/>
          <w:lang w:val="en-US" w:eastAsia="en-US" w:bidi="ar-SA"/>
        </w:rPr>
        <w:t xml:space="preserve"> </w:t>
      </w:r>
      <w:r>
        <w:rPr>
          <w:rFonts w:ascii="FIGRMH+FagoExLf" w:eastAsiaTheme="minorEastAsia" w:hAnsiTheme="minorHAnsi" w:cstheme="minorBidi"/>
          <w:color w:val="000000"/>
          <w:spacing w:val="-4"/>
          <w:sz w:val="14"/>
          <w:szCs w:val="22"/>
          <w:lang w:val="en-US" w:eastAsia="en-US" w:bidi="ar-SA"/>
        </w:rPr>
        <w:t>21980</w:t>
      </w:r>
    </w:p>
    <w:p>
      <w:pPr>
        <w:spacing w:before="50" w:after="0" w:line="170" w:lineRule="exact"/>
        <w:ind w:left="25" w:right="0" w:firstLine="0"/>
        <w:jc w:val="left"/>
        <w:rPr>
          <w:rFonts w:ascii="FIGRMH+FagoExLf" w:eastAsiaTheme="minorEastAsia" w:hAnsiTheme="minorHAnsi" w:cstheme="minorBidi"/>
          <w:color w:val="000000"/>
          <w:sz w:val="14"/>
          <w:szCs w:val="22"/>
          <w:lang w:val="en-US" w:eastAsia="en-US" w:bidi="ar-SA"/>
        </w:rPr>
      </w:pPr>
      <w:r>
        <w:rPr>
          <w:rFonts w:ascii="FIGRMH+FagoExLf" w:eastAsiaTheme="minorEastAsia" w:hAnsiTheme="minorHAnsi" w:cstheme="minorBidi"/>
          <w:color w:val="000000"/>
          <w:spacing w:val="-4"/>
          <w:sz w:val="14"/>
          <w:szCs w:val="22"/>
          <w:lang w:val="en-US" w:eastAsia="en-US" w:bidi="ar-SA"/>
        </w:rPr>
        <w:t>www.riello.com</w:t>
      </w:r>
    </w:p>
    <w:p>
      <w:pPr>
        <w:spacing w:before="528" w:after="0" w:line="127" w:lineRule="exact"/>
        <w:ind w:left="25" w:right="0" w:firstLine="0"/>
        <w:jc w:val="left"/>
        <w:rPr>
          <w:rFonts w:eastAsiaTheme="minorEastAsia" w:hAnsiTheme="minorHAnsi" w:cstheme="minorBidi"/>
          <w:color w:val="000000"/>
          <w:sz w:val="12"/>
          <w:szCs w:val="22"/>
          <w:lang w:val="en-US" w:eastAsia="en-US" w:bidi="ar-SA"/>
        </w:rPr>
      </w:pPr>
      <w:r>
        <w:rPr>
          <w:rFonts w:ascii="SimHei" w:hAnsi="SimHei" w:eastAsiaTheme="minorEastAsia" w:cs="SimHei"/>
          <w:color w:val="000000"/>
          <w:spacing w:val="-12"/>
          <w:sz w:val="12"/>
          <w:szCs w:val="22"/>
          <w:lang w:val="en-US" w:eastAsia="en-US" w:bidi="ar-SA"/>
        </w:rPr>
        <w:t>利雅路公司不断对产品进行改进，因此产品的外观、尺寸、技术参数、设备及配件均不断变化。该手册包含利雅路公司的机密及</w:t>
      </w:r>
    </w:p>
    <w:p>
      <w:pPr>
        <w:spacing w:before="53" w:after="0" w:line="127" w:lineRule="exact"/>
        <w:ind w:left="25" w:right="0" w:firstLine="0"/>
        <w:jc w:val="left"/>
        <w:rPr>
          <w:rFonts w:eastAsiaTheme="minorEastAsia" w:hAnsiTheme="minorHAnsi" w:cstheme="minorBidi"/>
          <w:color w:val="000000"/>
          <w:sz w:val="12"/>
          <w:szCs w:val="22"/>
          <w:lang w:val="en-US" w:eastAsia="en-US" w:bidi="ar-SA"/>
        </w:rPr>
      </w:pPr>
      <w:r>
        <w:rPr>
          <w:rFonts w:ascii="SimHei" w:hAnsi="SimHei" w:eastAsiaTheme="minorEastAsia" w:cs="SimHei"/>
          <w:color w:val="000000"/>
          <w:spacing w:val="-11"/>
          <w:sz w:val="12"/>
          <w:szCs w:val="22"/>
          <w:lang w:val="en-US" w:eastAsia="en-US" w:bidi="ar-SA"/>
        </w:rPr>
        <w:t>专有信息，未经授权，不得全部或部分泄露及复制手册内容。</w:t>
      </w:r>
    </w:p>
    <w:sectPr>
      <w:pgSz w:w="11900" w:h="16820"/>
      <w:pgMar w:top="970" w:right="100" w:bottom="0" w:left="1109" w:header="720" w:footer="720" w:gutter="0"/>
      <w:pgNumType w:start="1"/>
      <w:cols w:sep="0"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01010101" w:usb1="01010101" w:usb2="01010101" w:usb3="01010101" w:csb0="01010105" w:csb1="01010101"/>
  </w:font>
  <w:font w:name="Cambria Math">
    <w:panose1 w:val="02040503050406030204"/>
    <w:charset w:val="CC"/>
    <w:family w:val="roman"/>
    <w:pitch w:val="variable"/>
    <w:sig w:usb0="01010101" w:usb1="01010101" w:usb2="01010101" w:usb3="01010101" w:csb0="01010105" w:csb1="01010101"/>
  </w:font>
  <w:font w:name="SimHei">
    <w:panose1 w:val="00000000000000000000"/>
    <w:charset w:val="01"/>
    <w:family w:val="auto"/>
    <w:notTrueType/>
    <w:pitch w:val="default"/>
    <w:sig w:usb0="01010101" w:usb1="01010101" w:usb2="01010101" w:usb3="01010101" w:csb0="01010101" w:csb1="01010101"/>
  </w:font>
  <w:font w:name="VDRLND+FagoExLf">
    <w:panose1 w:val="02000503040000020004"/>
    <w:charset w:val="01"/>
    <w:family w:val="auto"/>
    <w:pitch w:val="variable"/>
    <w:sig w:usb0="01010101" w:usb1="01010101" w:usb2="01010101" w:usb3="01010101" w:csb0="01010101" w:csb1="01010101"/>
  </w:font>
  <w:font w:name="JEWGKA+FagoExLf-Medium">
    <w:panose1 w:val="02000603040000020004"/>
    <w:charset w:val="01"/>
    <w:family w:val="auto"/>
    <w:pitch w:val="variable"/>
    <w:sig w:usb0="01010101" w:usb1="01010101" w:usb2="01010101" w:usb3="01010101" w:csb0="01010101" w:csb1="01010101"/>
  </w:font>
  <w:font w:name="STQBPK+FagoExLf">
    <w:panose1 w:val="02000503040000020004"/>
    <w:charset w:val="01"/>
    <w:family w:val="auto"/>
    <w:pitch w:val="variable"/>
    <w:sig w:usb0="01010101" w:usb1="01010101" w:usb2="01010101" w:usb3="01010101" w:csb0="01010101" w:csb1="01010101"/>
  </w:font>
  <w:font w:name="QMRLLQ+FagoExLf">
    <w:panose1 w:val="02000503040000020004"/>
    <w:charset w:val="01"/>
    <w:family w:val="auto"/>
    <w:pitch w:val="variable"/>
    <w:sig w:usb0="01010101" w:usb1="01010101" w:usb2="01010101" w:usb3="01010101" w:csb0="01010101" w:csb1="01010101"/>
  </w:font>
  <w:font w:name="LPCOND+MicrosoftYaHei">
    <w:panose1 w:val="020B0503020204020204"/>
    <w:charset w:val="01"/>
    <w:family w:val="swiss"/>
    <w:pitch w:val="variable"/>
    <w:sig w:usb0="01010101" w:usb1="01010101" w:usb2="01010101" w:usb3="01010101" w:csb0="01010101" w:csb1="01010101"/>
  </w:font>
  <w:font w:name="LWNJFQ+MicrosoftYaHei">
    <w:panose1 w:val="020B0503020204020204"/>
    <w:charset w:val="01"/>
    <w:family w:val="swiss"/>
    <w:pitch w:val="variable"/>
    <w:sig w:usb0="01010101" w:usb1="01010101" w:usb2="01010101" w:usb3="01010101" w:csb0="01010101" w:csb1="01010101"/>
  </w:font>
  <w:font w:name="KDHPLG+MicrosoftYaHei">
    <w:panose1 w:val="020B0503020204020204"/>
    <w:charset w:val="01"/>
    <w:family w:val="swiss"/>
    <w:pitch w:val="variable"/>
    <w:sig w:usb0="01010101" w:usb1="01010101" w:usb2="01010101" w:usb3="01010101" w:csb0="01010101" w:csb1="01010101"/>
  </w:font>
  <w:font w:name="LGVULP+FagoExLf">
    <w:panose1 w:val="02000503040000020004"/>
    <w:charset w:val="01"/>
    <w:family w:val="auto"/>
    <w:pitch w:val="variable"/>
    <w:sig w:usb0="01010101" w:usb1="01010101" w:usb2="01010101" w:usb3="01010101" w:csb0="01010101" w:csb1="01010101"/>
  </w:font>
  <w:font w:name="LBJBGI+FagoExLf">
    <w:panose1 w:val="02000503040000020004"/>
    <w:charset w:val="01"/>
    <w:family w:val="auto"/>
    <w:pitch w:val="variable"/>
    <w:sig w:usb0="01010101" w:usb1="01010101" w:usb2="01010101" w:usb3="01010101" w:csb0="01010101" w:csb1="01010101"/>
  </w:font>
  <w:font w:name="ULTBEQ+MicrosoftYaHei">
    <w:panose1 w:val="020B0503020204020204"/>
    <w:charset w:val="01"/>
    <w:family w:val="swiss"/>
    <w:pitch w:val="variable"/>
    <w:sig w:usb0="01010101" w:usb1="01010101" w:usb2="01010101" w:usb3="01010101" w:csb0="01010101" w:csb1="01010101"/>
  </w:font>
  <w:font w:name="MWTFCA+FagoExLf">
    <w:panose1 w:val="02000503040000020004"/>
    <w:charset w:val="01"/>
    <w:family w:val="auto"/>
    <w:pitch w:val="variable"/>
    <w:sig w:usb0="01010101" w:usb1="01010101" w:usb2="01010101" w:usb3="01010101" w:csb0="01010101" w:csb1="01010101"/>
  </w:font>
  <w:font w:name="ORVLDR+MicrosoftYaHei-Bold">
    <w:panose1 w:val="020B0703020204020201"/>
    <w:charset w:val="01"/>
    <w:family w:val="swiss"/>
    <w:pitch w:val="variable"/>
    <w:sig w:usb0="01010101" w:usb1="01010101" w:usb2="01010101" w:usb3="01010101" w:csb0="01010101" w:csb1="01010101"/>
  </w:font>
  <w:font w:name="SVQSAI+FagoExLf">
    <w:panose1 w:val="02000503040000020004"/>
    <w:charset w:val="01"/>
    <w:family w:val="auto"/>
    <w:pitch w:val="variable"/>
    <w:sig w:usb0="01010101" w:usb1="01010101" w:usb2="01010101" w:usb3="01010101" w:csb0="01010101" w:csb1="01010101"/>
  </w:font>
  <w:font w:name="EWSMSE+MicrosoftYaHei">
    <w:panose1 w:val="020B0503020204020204"/>
    <w:charset w:val="01"/>
    <w:family w:val="swiss"/>
    <w:pitch w:val="variable"/>
    <w:sig w:usb0="01010101" w:usb1="01010101" w:usb2="01010101" w:usb3="01010101" w:csb0="01010101" w:csb1="01010101"/>
  </w:font>
  <w:font w:name="JECLUO+FagoExLf-Bold">
    <w:panose1 w:val="02000803040000020004"/>
    <w:charset w:val="01"/>
    <w:family w:val="auto"/>
    <w:pitch w:val="variable"/>
    <w:sig w:usb0="01010101" w:usb1="01010101" w:usb2="01010101" w:usb3="01010101" w:csb0="01010101" w:csb1="01010101"/>
  </w:font>
  <w:font w:name="SBDSLO+FagoExLf">
    <w:panose1 w:val="02000503040000020004"/>
    <w:charset w:val="01"/>
    <w:family w:val="auto"/>
    <w:pitch w:val="variable"/>
    <w:sig w:usb0="01010101" w:usb1="01010101" w:usb2="01010101" w:usb3="01010101" w:csb0="01010101" w:csb1="01010101"/>
  </w:font>
  <w:font w:name="IHGVNO+MicrosoftYaHei-Bold">
    <w:panose1 w:val="020B0703020204020201"/>
    <w:charset w:val="01"/>
    <w:family w:val="swiss"/>
    <w:pitch w:val="variable"/>
    <w:sig w:usb0="01010101" w:usb1="01010101" w:usb2="01010101" w:usb3="01010101" w:csb0="01010101" w:csb1="01010101"/>
  </w:font>
  <w:font w:name="PCCLOK+MicrosoftYaHei">
    <w:panose1 w:val="020B0503020204020204"/>
    <w:charset w:val="01"/>
    <w:family w:val="swiss"/>
    <w:pitch w:val="variable"/>
    <w:sig w:usb0="01010101" w:usb1="01010101" w:usb2="01010101" w:usb3="01010101" w:csb0="01010101" w:csb1="01010101"/>
  </w:font>
  <w:font w:name="TPPWLF+FagoExLf">
    <w:panose1 w:val="02000503040000020004"/>
    <w:charset w:val="01"/>
    <w:family w:val="auto"/>
    <w:pitch w:val="variable"/>
    <w:sig w:usb0="01010101" w:usb1="01010101" w:usb2="01010101" w:usb3="01010101" w:csb0="01010101" w:csb1="01010101"/>
  </w:font>
  <w:font w:name="DPEUTE+MicrosoftYaHei">
    <w:panose1 w:val="020B0503020204020204"/>
    <w:charset w:val="01"/>
    <w:family w:val="swiss"/>
    <w:pitch w:val="variable"/>
    <w:sig w:usb0="01010101" w:usb1="01010101" w:usb2="01010101" w:usb3="01010101" w:csb0="01010101" w:csb1="01010101"/>
  </w:font>
  <w:font w:name="CENBVL+FagoExLf">
    <w:panose1 w:val="02000503040000020004"/>
    <w:charset w:val="01"/>
    <w:family w:val="auto"/>
    <w:pitch w:val="variable"/>
    <w:sig w:usb0="01010101" w:usb1="01010101" w:usb2="01010101" w:usb3="01010101" w:csb0="01010101" w:csb1="01010101"/>
  </w:font>
  <w:font w:name="OCKGOE+FagoExLf">
    <w:panose1 w:val="02000503040000020004"/>
    <w:charset w:val="01"/>
    <w:family w:val="auto"/>
    <w:pitch w:val="variable"/>
    <w:sig w:usb0="01010101" w:usb1="01010101" w:usb2="01010101" w:usb3="01010101" w:csb0="01010101" w:csb1="01010101"/>
  </w:font>
  <w:font w:name="GUQQWU+FagoExLf">
    <w:panose1 w:val="02000503040000020004"/>
    <w:charset w:val="01"/>
    <w:family w:val="auto"/>
    <w:pitch w:val="variable"/>
    <w:sig w:usb0="01010101" w:usb1="01010101" w:usb2="01010101" w:usb3="01010101" w:csb0="01010101" w:csb1="01010101"/>
  </w:font>
  <w:font w:name="VVBCGE+MicrosoftYaHei">
    <w:panose1 w:val="020B0503020204020204"/>
    <w:charset w:val="01"/>
    <w:family w:val="swiss"/>
    <w:pitch w:val="variable"/>
    <w:sig w:usb0="01010101" w:usb1="01010101" w:usb2="01010101" w:usb3="01010101" w:csb0="01010101" w:csb1="01010101"/>
  </w:font>
  <w:font w:name="PIPUGC+Myriad-Roman">
    <w:panose1 w:val="02000500000000000000"/>
    <w:charset w:val="01"/>
    <w:family w:val="auto"/>
    <w:pitch w:val="variable"/>
    <w:sig w:usb0="01010101" w:usb1="01010101" w:usb2="01010101" w:usb3="01010101" w:csb0="01010101" w:csb1="01010101"/>
  </w:font>
  <w:font w:name="EBFUOU+MicrosoftYaHei">
    <w:panose1 w:val="020B0503020204020204"/>
    <w:charset w:val="01"/>
    <w:family w:val="swiss"/>
    <w:pitch w:val="variable"/>
    <w:sig w:usb0="01010101" w:usb1="01010101" w:usb2="01010101" w:usb3="01010101" w:csb0="01010101" w:csb1="01010101"/>
  </w:font>
  <w:font w:name="OMVGFL+FagoExLf">
    <w:panose1 w:val="02000503040000020004"/>
    <w:charset w:val="01"/>
    <w:family w:val="auto"/>
    <w:pitch w:val="variable"/>
    <w:sig w:usb0="01010101" w:usb1="01010101" w:usb2="01010101" w:usb3="01010101" w:csb0="01010101" w:csb1="01010101"/>
  </w:font>
  <w:font w:name="LAGLVJ+AdobeSongStd-Light">
    <w:panose1 w:val="02000500000000000000"/>
    <w:charset w:val="01"/>
    <w:family w:val="auto"/>
    <w:pitch w:val="variable"/>
    <w:sig w:usb0="01010101" w:usb1="01010101" w:usb2="01010101" w:usb3="01010101" w:csb0="01010101" w:csb1="01010101"/>
  </w:font>
  <w:font w:name="VHFPPK+FagoExLf">
    <w:panose1 w:val="02000503040000020004"/>
    <w:charset w:val="01"/>
    <w:family w:val="auto"/>
    <w:pitch w:val="variable"/>
    <w:sig w:usb0="01010101" w:usb1="01010101" w:usb2="01010101" w:usb3="01010101" w:csb0="01010101" w:csb1="01010101"/>
  </w:font>
  <w:font w:name="QLETUQ+MicrosoftYaHei">
    <w:panose1 w:val="020B0503020204020204"/>
    <w:charset w:val="01"/>
    <w:family w:val="swiss"/>
    <w:pitch w:val="variable"/>
    <w:sig w:usb0="01010101" w:usb1="01010101" w:usb2="01010101" w:usb3="01010101" w:csb0="01010101" w:csb1="01010101"/>
  </w:font>
  <w:font w:name="MWQCEB+FagoExLf">
    <w:panose1 w:val="02000503040000020004"/>
    <w:charset w:val="01"/>
    <w:family w:val="auto"/>
    <w:pitch w:val="variable"/>
    <w:sig w:usb0="01010101" w:usb1="01010101" w:usb2="01010101" w:usb3="01010101" w:csb0="01010101" w:csb1="01010101"/>
  </w:font>
  <w:font w:name="KGHGQE+MicrosoftYaHei-Bold">
    <w:panose1 w:val="020B0703020204020201"/>
    <w:charset w:val="01"/>
    <w:family w:val="swiss"/>
    <w:pitch w:val="variable"/>
    <w:sig w:usb0="01010101" w:usb1="01010101" w:usb2="01010101" w:usb3="01010101" w:csb0="01010101" w:csb1="01010101"/>
  </w:font>
  <w:font w:name="SRWWOD+MicrosoftYaHei">
    <w:panose1 w:val="020B0503020204020204"/>
    <w:charset w:val="01"/>
    <w:family w:val="swiss"/>
    <w:pitch w:val="variable"/>
    <w:sig w:usb0="01010101" w:usb1="01010101" w:usb2="01010101" w:usb3="01010101" w:csb0="01010101" w:csb1="01010101"/>
  </w:font>
  <w:font w:name="MDVUBH+FagoExLf">
    <w:panose1 w:val="02000503040000020004"/>
    <w:charset w:val="01"/>
    <w:family w:val="auto"/>
    <w:pitch w:val="variable"/>
    <w:sig w:usb0="01010101" w:usb1="01010101" w:usb2="01010101" w:usb3="01010101" w:csb0="01010101" w:csb1="01010101"/>
  </w:font>
  <w:font w:name="KDWCEJ+FagoExLf">
    <w:panose1 w:val="02000500000000000000"/>
    <w:charset w:val="01"/>
    <w:family w:val="auto"/>
    <w:pitch w:val="variable"/>
    <w:sig w:usb0="01010101" w:usb1="01010101" w:usb2="01010101" w:usb3="01010101" w:csb0="01010101" w:csb1="01010101"/>
  </w:font>
  <w:font w:name="ALCUOU+FagoExLf">
    <w:panose1 w:val="02000503040000020004"/>
    <w:charset w:val="01"/>
    <w:family w:val="auto"/>
    <w:pitch w:val="variable"/>
    <w:sig w:usb0="01010101" w:usb1="01010101" w:usb2="01010101" w:usb3="01010101" w:csb0="01010101" w:csb1="01010101"/>
  </w:font>
  <w:font w:name="IGPEEQ+FagoExLf">
    <w:panose1 w:val="02000503040000020004"/>
    <w:charset w:val="01"/>
    <w:family w:val="auto"/>
    <w:pitch w:val="variable"/>
    <w:sig w:usb0="01010101" w:usb1="01010101" w:usb2="01010101" w:usb3="01010101" w:csb0="01010101" w:csb1="01010101"/>
  </w:font>
  <w:font w:name="CTIFEJ+FagoExLf">
    <w:panose1 w:val="02000503040000020004"/>
    <w:charset w:val="01"/>
    <w:family w:val="auto"/>
    <w:pitch w:val="variable"/>
    <w:sig w:usb0="01010101" w:usb1="01010101" w:usb2="01010101" w:usb3="01010101" w:csb0="01010101" w:csb1="01010101"/>
  </w:font>
  <w:font w:name="IDLGTB+MicrosoftYaHei">
    <w:panose1 w:val="020B0503020204020204"/>
    <w:charset w:val="01"/>
    <w:family w:val="swiss"/>
    <w:pitch w:val="variable"/>
    <w:sig w:usb0="01010101" w:usb1="01010101" w:usb2="01010101" w:usb3="01010101" w:csb0="01010101" w:csb1="01010101"/>
  </w:font>
  <w:font w:name="EDMSRM+FagoExLf">
    <w:panose1 w:val="02000500000000000000"/>
    <w:charset w:val="01"/>
    <w:family w:val="auto"/>
    <w:pitch w:val="variable"/>
    <w:sig w:usb0="01010101" w:usb1="01010101" w:usb2="01010101" w:usb3="01010101" w:csb0="01010101" w:csb1="01010101"/>
  </w:font>
  <w:font w:name="KGSGUL+FagoExLf">
    <w:panose1 w:val="02000503040000020004"/>
    <w:charset w:val="01"/>
    <w:family w:val="auto"/>
    <w:pitch w:val="variable"/>
    <w:sig w:usb0="01010101" w:usb1="01010101" w:usb2="01010101" w:usb3="01010101" w:csb0="01010101" w:csb1="01010101"/>
  </w:font>
  <w:font w:name="AGEOKU+FagoExLf">
    <w:panose1 w:val="02000503040000020004"/>
    <w:charset w:val="01"/>
    <w:family w:val="auto"/>
    <w:pitch w:val="variable"/>
    <w:sig w:usb0="01010101" w:usb1="01010101" w:usb2="01010101" w:usb3="01010101" w:csb0="01010101" w:csb1="01010101"/>
  </w:font>
  <w:font w:name="IGHDIH+MicrosoftYaHei">
    <w:panose1 w:val="020B0503020204020204"/>
    <w:charset w:val="01"/>
    <w:family w:val="swiss"/>
    <w:pitch w:val="variable"/>
    <w:sig w:usb0="01010101" w:usb1="01010101" w:usb2="01010101" w:usb3="01010101" w:csb0="01010101" w:csb1="01010101"/>
  </w:font>
  <w:font w:name="PUIMIC+FagoExLf">
    <w:panose1 w:val="02000500000000000000"/>
    <w:charset w:val="01"/>
    <w:family w:val="auto"/>
    <w:pitch w:val="variable"/>
    <w:sig w:usb0="01010101" w:usb1="01010101" w:usb2="01010101" w:usb3="01010101" w:csb0="01010101" w:csb1="01010101"/>
  </w:font>
  <w:font w:name="QATEWE+FagoExLf">
    <w:panose1 w:val="02000503040000020004"/>
    <w:charset w:val="01"/>
    <w:family w:val="auto"/>
    <w:pitch w:val="variable"/>
    <w:sig w:usb0="01010101" w:usb1="01010101" w:usb2="01010101" w:usb3="01010101" w:csb0="01010101" w:csb1="01010101"/>
  </w:font>
  <w:font w:name="QHTVMN+FagoExLf">
    <w:panose1 w:val="02000503040000020004"/>
    <w:charset w:val="01"/>
    <w:family w:val="auto"/>
    <w:pitch w:val="variable"/>
    <w:sig w:usb0="01010101" w:usb1="01010101" w:usb2="01010101" w:usb3="01010101" w:csb0="01010101" w:csb1="01010101"/>
  </w:font>
  <w:font w:name="LRTTNP+FagoExLf">
    <w:panose1 w:val="02000503040000020004"/>
    <w:charset w:val="01"/>
    <w:family w:val="auto"/>
    <w:pitch w:val="variable"/>
    <w:sig w:usb0="01010101" w:usb1="01010101" w:usb2="01010101" w:usb3="01010101" w:csb0="01010101" w:csb1="01010101"/>
  </w:font>
  <w:font w:name="KQMGCL+MicrosoftYaHei">
    <w:panose1 w:val="020B0503020204020204"/>
    <w:charset w:val="01"/>
    <w:family w:val="swiss"/>
    <w:pitch w:val="variable"/>
    <w:sig w:usb0="01010101" w:usb1="01010101" w:usb2="01010101" w:usb3="01010101" w:csb0="01010101" w:csb1="01010101"/>
  </w:font>
  <w:font w:name="BUITPL+FagoExLf">
    <w:panose1 w:val="02000500000000000000"/>
    <w:charset w:val="01"/>
    <w:family w:val="auto"/>
    <w:pitch w:val="variable"/>
    <w:sig w:usb0="01010101" w:usb1="01010101" w:usb2="01010101" w:usb3="01010101" w:csb0="01010101" w:csb1="01010101"/>
  </w:font>
  <w:font w:name="RUKDOE+FagoExLf">
    <w:panose1 w:val="02000500000000000000"/>
    <w:charset w:val="01"/>
    <w:family w:val="auto"/>
    <w:pitch w:val="variable"/>
    <w:sig w:usb0="01010101" w:usb1="01010101" w:usb2="01010101" w:usb3="01010101" w:csb0="01010101" w:csb1="01010101"/>
  </w:font>
  <w:font w:name="KNWANV+FagoExLf">
    <w:panose1 w:val="02000503040000020004"/>
    <w:charset w:val="01"/>
    <w:family w:val="auto"/>
    <w:pitch w:val="variable"/>
    <w:sig w:usb0="01010101" w:usb1="01010101" w:usb2="01010101" w:usb3="01010101" w:csb0="01010101" w:csb1="01010101"/>
  </w:font>
  <w:font w:name="LARURH+MicrosoftYaHei">
    <w:panose1 w:val="020B0503020204020204"/>
    <w:charset w:val="01"/>
    <w:family w:val="swiss"/>
    <w:pitch w:val="variable"/>
    <w:sig w:usb0="01010101" w:usb1="01010101" w:usb2="01010101" w:usb3="01010101" w:csb0="01010101" w:csb1="01010101"/>
  </w:font>
  <w:font w:name="CHOCPT+FagoExLf">
    <w:panose1 w:val="02000503040000020004"/>
    <w:charset w:val="01"/>
    <w:family w:val="auto"/>
    <w:pitch w:val="variable"/>
    <w:sig w:usb0="01010101" w:usb1="01010101" w:usb2="01010101" w:usb3="01010101" w:csb0="01010101" w:csb1="01010101"/>
  </w:font>
  <w:font w:name="MLFEVT+FagoExLf">
    <w:panose1 w:val="02000503040000020004"/>
    <w:charset w:val="01"/>
    <w:family w:val="auto"/>
    <w:pitch w:val="variable"/>
    <w:sig w:usb0="01010101" w:usb1="01010101" w:usb2="01010101" w:usb3="01010101" w:csb0="01010101" w:csb1="01010101"/>
  </w:font>
  <w:font w:name="LGSJUH+FagoExLf">
    <w:panose1 w:val="02000503040000020004"/>
    <w:charset w:val="01"/>
    <w:family w:val="auto"/>
    <w:pitch w:val="variable"/>
    <w:sig w:usb0="01010101" w:usb1="01010101" w:usb2="01010101" w:usb3="01010101" w:csb0="01010101" w:csb1="01010101"/>
  </w:font>
  <w:font w:name="GETTGR+FagoExLf">
    <w:panose1 w:val="02000503040000020004"/>
    <w:charset w:val="01"/>
    <w:family w:val="auto"/>
    <w:pitch w:val="variable"/>
    <w:sig w:usb0="01010101" w:usb1="01010101" w:usb2="01010101" w:usb3="01010101" w:csb0="01010101" w:csb1="01010101"/>
  </w:font>
  <w:font w:name="ASPEEG+MicrosoftYaHei">
    <w:panose1 w:val="020B0503020204020204"/>
    <w:charset w:val="01"/>
    <w:family w:val="swiss"/>
    <w:pitch w:val="variable"/>
    <w:sig w:usb0="01010101" w:usb1="01010101" w:usb2="01010101" w:usb3="01010101" w:csb0="01010101" w:csb1="01010101"/>
  </w:font>
  <w:font w:name="KNDQUO+FagoExLf">
    <w:panose1 w:val="02000503040000020004"/>
    <w:charset w:val="01"/>
    <w:family w:val="auto"/>
    <w:pitch w:val="variable"/>
    <w:sig w:usb0="01010101" w:usb1="01010101" w:usb2="01010101" w:usb3="01010101" w:csb0="01010101" w:csb1="01010101"/>
  </w:font>
  <w:font w:name="FFAANS+FagoExLf">
    <w:panose1 w:val="02000500000000000000"/>
    <w:charset w:val="01"/>
    <w:family w:val="auto"/>
    <w:pitch w:val="variable"/>
    <w:sig w:usb0="01010101" w:usb1="01010101" w:usb2="01010101" w:usb3="01010101" w:csb0="01010101" w:csb1="01010101"/>
  </w:font>
  <w:font w:name="WTBSGR+FagoExLf">
    <w:panose1 w:val="02000503040000020004"/>
    <w:charset w:val="01"/>
    <w:family w:val="auto"/>
    <w:pitch w:val="variable"/>
    <w:sig w:usb0="01010101" w:usb1="01010101" w:usb2="01010101" w:usb3="01010101" w:csb0="01010101" w:csb1="01010101"/>
  </w:font>
  <w:font w:name="HGOCTB+MicrosoftYaHei">
    <w:panose1 w:val="020B0503020204020204"/>
    <w:charset w:val="01"/>
    <w:family w:val="swiss"/>
    <w:pitch w:val="variable"/>
    <w:sig w:usb0="01010101" w:usb1="01010101" w:usb2="01010101" w:usb3="01010101" w:csb0="01010101" w:csb1="01010101"/>
  </w:font>
  <w:font w:name="OBNIQE+FagoExLf">
    <w:panose1 w:val="02000503040000020004"/>
    <w:charset w:val="01"/>
    <w:family w:val="auto"/>
    <w:pitch w:val="variable"/>
    <w:sig w:usb0="01010101" w:usb1="01010101" w:usb2="01010101" w:usb3="01010101" w:csb0="01010101" w:csb1="01010101"/>
  </w:font>
  <w:font w:name="LQGUTE+FagoExLf">
    <w:panose1 w:val="02000500000000000000"/>
    <w:charset w:val="01"/>
    <w:family w:val="auto"/>
    <w:pitch w:val="variable"/>
    <w:sig w:usb0="01010101" w:usb1="01010101" w:usb2="01010101" w:usb3="01010101" w:csb0="01010101" w:csb1="01010101"/>
  </w:font>
  <w:font w:name="RUHHHO+FagoExLf">
    <w:panose1 w:val="02000503040000020004"/>
    <w:charset w:val="01"/>
    <w:family w:val="auto"/>
    <w:pitch w:val="variable"/>
    <w:sig w:usb0="01010101" w:usb1="01010101" w:usb2="01010101" w:usb3="01010101" w:csb0="01010101" w:csb1="01010101"/>
  </w:font>
  <w:font w:name="FWDKGL+FagoExLf">
    <w:panose1 w:val="02000503040000020004"/>
    <w:charset w:val="01"/>
    <w:family w:val="auto"/>
    <w:pitch w:val="variable"/>
    <w:sig w:usb0="01010101" w:usb1="01010101" w:usb2="01010101" w:usb3="01010101" w:csb0="01010101" w:csb1="01010101"/>
  </w:font>
  <w:font w:name="BJATMF+MicrosoftYaHei">
    <w:panose1 w:val="020B0503020204020204"/>
    <w:charset w:val="01"/>
    <w:family w:val="swiss"/>
    <w:pitch w:val="variable"/>
    <w:sig w:usb0="01010101" w:usb1="01010101" w:usb2="01010101" w:usb3="01010101" w:csb0="01010101" w:csb1="01010101"/>
  </w:font>
  <w:font w:name="TPFDLI+FagoExLf">
    <w:panose1 w:val="02000500000000000000"/>
    <w:charset w:val="01"/>
    <w:family w:val="auto"/>
    <w:pitch w:val="variable"/>
    <w:sig w:usb0="01010101" w:usb1="01010101" w:usb2="01010101" w:usb3="01010101" w:csb0="01010101" w:csb1="01010101"/>
  </w:font>
  <w:font w:name="PDBSKJ+FagoExLf">
    <w:panose1 w:val="02000500000000000000"/>
    <w:charset w:val="01"/>
    <w:family w:val="auto"/>
    <w:pitch w:val="variable"/>
    <w:sig w:usb0="01010101" w:usb1="01010101" w:usb2="01010101" w:usb3="01010101" w:csb0="01010101" w:csb1="01010101"/>
  </w:font>
  <w:font w:name="TLCKED+FagoExLf">
    <w:panose1 w:val="02000503040000020004"/>
    <w:charset w:val="01"/>
    <w:family w:val="auto"/>
    <w:pitch w:val="variable"/>
    <w:sig w:usb0="01010101" w:usb1="01010101" w:usb2="01010101" w:usb3="01010101" w:csb0="01010101" w:csb1="01010101"/>
  </w:font>
  <w:font w:name="TNFKFB+MicrosoftYaHei">
    <w:panose1 w:val="020B0503020204020204"/>
    <w:charset w:val="01"/>
    <w:family w:val="swiss"/>
    <w:pitch w:val="variable"/>
    <w:sig w:usb0="01010101" w:usb1="01010101" w:usb2="01010101" w:usb3="01010101" w:csb0="01010101" w:csb1="01010101"/>
  </w:font>
  <w:font w:name="RPGOUI+FagoExLf">
    <w:panose1 w:val="02000500000000000000"/>
    <w:charset w:val="01"/>
    <w:family w:val="auto"/>
    <w:pitch w:val="variable"/>
    <w:sig w:usb0="01010101" w:usb1="01010101" w:usb2="01010101" w:usb3="01010101" w:csb0="01010101" w:csb1="01010101"/>
  </w:font>
  <w:font w:name="JVBTQG+FagoExLf">
    <w:panose1 w:val="02000500000000000000"/>
    <w:charset w:val="01"/>
    <w:family w:val="auto"/>
    <w:pitch w:val="variable"/>
    <w:sig w:usb0="01010101" w:usb1="01010101" w:usb2="01010101" w:usb3="01010101" w:csb0="01010101" w:csb1="01010101"/>
  </w:font>
  <w:font w:name="FCVDWP+FagoExLf">
    <w:panose1 w:val="02000503040000020004"/>
    <w:charset w:val="01"/>
    <w:family w:val="auto"/>
    <w:pitch w:val="variable"/>
    <w:sig w:usb0="01010101" w:usb1="01010101" w:usb2="01010101" w:usb3="01010101" w:csb0="01010101" w:csb1="01010101"/>
  </w:font>
  <w:font w:name="DODLOQ+FagoExLf">
    <w:panose1 w:val="02000503040000020004"/>
    <w:charset w:val="01"/>
    <w:family w:val="auto"/>
    <w:pitch w:val="variable"/>
    <w:sig w:usb0="01010101" w:usb1="01010101" w:usb2="01010101" w:usb3="01010101" w:csb0="01010101" w:csb1="01010101"/>
  </w:font>
  <w:font w:name="LPCQWE+MicrosoftYaHei">
    <w:panose1 w:val="020B0503020204020204"/>
    <w:charset w:val="01"/>
    <w:family w:val="swiss"/>
    <w:pitch w:val="variable"/>
    <w:sig w:usb0="01010101" w:usb1="01010101" w:usb2="01010101" w:usb3="01010101" w:csb0="01010101" w:csb1="01010101"/>
  </w:font>
  <w:font w:name="KAJOTT+FagoExLf">
    <w:panose1 w:val="02000500000000000000"/>
    <w:charset w:val="01"/>
    <w:family w:val="auto"/>
    <w:pitch w:val="variable"/>
    <w:sig w:usb0="01010101" w:usb1="01010101" w:usb2="01010101" w:usb3="01010101" w:csb0="01010101" w:csb1="01010101"/>
  </w:font>
  <w:font w:name="VOJGVJ+FagoExLf">
    <w:panose1 w:val="02000500000000000000"/>
    <w:charset w:val="01"/>
    <w:family w:val="auto"/>
    <w:pitch w:val="variable"/>
    <w:sig w:usb0="01010101" w:usb1="01010101" w:usb2="01010101" w:usb3="01010101" w:csb0="01010101" w:csb1="01010101"/>
  </w:font>
  <w:font w:name="IBCTVQ+FagoExLf">
    <w:panose1 w:val="02000503040000020004"/>
    <w:charset w:val="01"/>
    <w:family w:val="auto"/>
    <w:pitch w:val="variable"/>
    <w:sig w:usb0="01010101" w:usb1="01010101" w:usb2="01010101" w:usb3="01010101" w:csb0="01010101" w:csb1="01010101"/>
  </w:font>
  <w:font w:name="JRLMDD+MicrosoftYaHei">
    <w:panose1 w:val="020B0503020204020204"/>
    <w:charset w:val="01"/>
    <w:family w:val="swiss"/>
    <w:pitch w:val="variable"/>
    <w:sig w:usb0="01010101" w:usb1="01010101" w:usb2="01010101" w:usb3="01010101" w:csb0="01010101" w:csb1="01010101"/>
  </w:font>
  <w:font w:name="KWNQVT+FagoExLf">
    <w:panose1 w:val="02000500000000000000"/>
    <w:charset w:val="01"/>
    <w:family w:val="auto"/>
    <w:pitch w:val="variable"/>
    <w:sig w:usb0="01010101" w:usb1="01010101" w:usb2="01010101" w:usb3="01010101" w:csb0="01010101" w:csb1="01010101"/>
  </w:font>
  <w:font w:name="LTFSFM+FagoExLf">
    <w:panose1 w:val="02000500000000000000"/>
    <w:charset w:val="01"/>
    <w:family w:val="auto"/>
    <w:pitch w:val="variable"/>
    <w:sig w:usb0="01010101" w:usb1="01010101" w:usb2="01010101" w:usb3="01010101" w:csb0="01010101" w:csb1="01010101"/>
  </w:font>
  <w:font w:name="SCTKFG+FagoExLf">
    <w:panose1 w:val="02000503040000020004"/>
    <w:charset w:val="01"/>
    <w:family w:val="auto"/>
    <w:pitch w:val="variable"/>
    <w:sig w:usb0="01010101" w:usb1="01010101" w:usb2="01010101" w:usb3="01010101" w:csb0="01010101" w:csb1="01010101"/>
  </w:font>
  <w:font w:name="HOISUE+FagoExLf">
    <w:panose1 w:val="02000503040000020004"/>
    <w:charset w:val="01"/>
    <w:family w:val="auto"/>
    <w:pitch w:val="variable"/>
    <w:sig w:usb0="01010101" w:usb1="01010101" w:usb2="01010101" w:usb3="01010101" w:csb0="01010101" w:csb1="01010101"/>
  </w:font>
  <w:font w:name="UFFSVB+MicrosoftYaHei">
    <w:panose1 w:val="020B0503020204020204"/>
    <w:charset w:val="01"/>
    <w:family w:val="swiss"/>
    <w:pitch w:val="variable"/>
    <w:sig w:usb0="01010101" w:usb1="01010101" w:usb2="01010101" w:usb3="01010101" w:csb0="01010101" w:csb1="01010101"/>
  </w:font>
  <w:font w:name="MRERPN+FagoExLf">
    <w:panose1 w:val="02000500000000000000"/>
    <w:charset w:val="01"/>
    <w:family w:val="auto"/>
    <w:pitch w:val="variable"/>
    <w:sig w:usb0="01010101" w:usb1="01010101" w:usb2="01010101" w:usb3="01010101" w:csb0="01010101" w:csb1="01010101"/>
  </w:font>
  <w:font w:name="IUQEAO+FagoExLf">
    <w:panose1 w:val="02000500000000000000"/>
    <w:charset w:val="01"/>
    <w:family w:val="auto"/>
    <w:pitch w:val="variable"/>
    <w:sig w:usb0="01010101" w:usb1="01010101" w:usb2="01010101" w:usb3="01010101" w:csb0="01010101" w:csb1="01010101"/>
  </w:font>
  <w:font w:name="KFSPPM+FagoExLf">
    <w:panose1 w:val="02000503040000020004"/>
    <w:charset w:val="01"/>
    <w:family w:val="auto"/>
    <w:pitch w:val="variable"/>
    <w:sig w:usb0="01010101" w:usb1="01010101" w:usb2="01010101" w:usb3="01010101" w:csb0="01010101" w:csb1="01010101"/>
  </w:font>
  <w:font w:name="QHJWWL+MicrosoftYaHei">
    <w:panose1 w:val="020B0503020204020204"/>
    <w:charset w:val="01"/>
    <w:family w:val="swiss"/>
    <w:pitch w:val="variable"/>
    <w:sig w:usb0="01010101" w:usb1="01010101" w:usb2="01010101" w:usb3="01010101" w:csb0="01010101" w:csb1="01010101"/>
  </w:font>
  <w:font w:name="UJFWBT+FagoExLf">
    <w:panose1 w:val="02000500000000000000"/>
    <w:charset w:val="01"/>
    <w:family w:val="auto"/>
    <w:pitch w:val="variable"/>
    <w:sig w:usb0="01010101" w:usb1="01010101" w:usb2="01010101" w:usb3="01010101" w:csb0="01010101" w:csb1="01010101"/>
  </w:font>
  <w:font w:name="CLAFQP+FagoExLf">
    <w:panose1 w:val="02000500000000000000"/>
    <w:charset w:val="01"/>
    <w:family w:val="auto"/>
    <w:pitch w:val="variable"/>
    <w:sig w:usb0="01010101" w:usb1="01010101" w:usb2="01010101" w:usb3="01010101" w:csb0="01010101" w:csb1="01010101"/>
  </w:font>
  <w:font w:name="SMRTVU+FagoExLf">
    <w:panose1 w:val="02000503040000020004"/>
    <w:charset w:val="01"/>
    <w:family w:val="auto"/>
    <w:pitch w:val="variable"/>
    <w:sig w:usb0="01010101" w:usb1="01010101" w:usb2="01010101" w:usb3="01010101" w:csb0="01010101" w:csb1="01010101"/>
  </w:font>
  <w:font w:name="DDSGMF+FagoExLf">
    <w:panose1 w:val="02000503040000020004"/>
    <w:charset w:val="01"/>
    <w:family w:val="auto"/>
    <w:pitch w:val="variable"/>
    <w:sig w:usb0="01010101" w:usb1="01010101" w:usb2="01010101" w:usb3="01010101" w:csb0="01010101" w:csb1="01010101"/>
  </w:font>
  <w:font w:name="QAWLJU+MicrosoftYaHei">
    <w:panose1 w:val="020B0503020204020204"/>
    <w:charset w:val="01"/>
    <w:family w:val="swiss"/>
    <w:pitch w:val="variable"/>
    <w:sig w:usb0="01010101" w:usb1="01010101" w:usb2="01010101" w:usb3="01010101" w:csb0="01010101" w:csb1="01010101"/>
  </w:font>
  <w:font w:name="UCJRFG+FagoExLf">
    <w:panose1 w:val="02000500000000000000"/>
    <w:charset w:val="01"/>
    <w:family w:val="auto"/>
    <w:pitch w:val="variable"/>
    <w:sig w:usb0="01010101" w:usb1="01010101" w:usb2="01010101" w:usb3="01010101" w:csb0="01010101" w:csb1="01010101"/>
  </w:font>
  <w:font w:name="SDNIHV+FagoExLf">
    <w:panose1 w:val="02000500000000000000"/>
    <w:charset w:val="01"/>
    <w:family w:val="auto"/>
    <w:pitch w:val="variable"/>
    <w:sig w:usb0="01010101" w:usb1="01010101" w:usb2="01010101" w:usb3="01010101" w:csb0="01010101" w:csb1="01010101"/>
  </w:font>
  <w:font w:name="RCGGWC+FagoExLf">
    <w:panose1 w:val="02000503040000020004"/>
    <w:charset w:val="01"/>
    <w:family w:val="auto"/>
    <w:pitch w:val="variable"/>
    <w:sig w:usb0="01010101" w:usb1="01010101" w:usb2="01010101" w:usb3="01010101" w:csb0="01010101" w:csb1="01010101"/>
  </w:font>
  <w:font w:name="LTMGEO+MicrosoftYaHei">
    <w:panose1 w:val="020B0503020204020204"/>
    <w:charset w:val="01"/>
    <w:family w:val="swiss"/>
    <w:pitch w:val="variable"/>
    <w:sig w:usb0="01010101" w:usb1="01010101" w:usb2="01010101" w:usb3="01010101" w:csb0="01010101" w:csb1="01010101"/>
  </w:font>
  <w:font w:name="ENNOAW+FagoExLf">
    <w:panose1 w:val="02000500000000000000"/>
    <w:charset w:val="01"/>
    <w:family w:val="auto"/>
    <w:pitch w:val="variable"/>
    <w:sig w:usb0="01010101" w:usb1="01010101" w:usb2="01010101" w:usb3="01010101" w:csb0="01010101" w:csb1="01010101"/>
  </w:font>
  <w:font w:name="RBSWPD+FagoExLf">
    <w:panose1 w:val="02000500000000000000"/>
    <w:charset w:val="01"/>
    <w:family w:val="auto"/>
    <w:pitch w:val="variable"/>
    <w:sig w:usb0="01010101" w:usb1="01010101" w:usb2="01010101" w:usb3="01010101" w:csb0="01010101" w:csb1="01010101"/>
  </w:font>
  <w:font w:name="TUVDQF+FagoExLf">
    <w:panose1 w:val="02000503040000020004"/>
    <w:charset w:val="01"/>
    <w:family w:val="auto"/>
    <w:pitch w:val="variable"/>
    <w:sig w:usb0="01010101" w:usb1="01010101" w:usb2="01010101" w:usb3="01010101" w:csb0="01010101" w:csb1="01010101"/>
  </w:font>
  <w:font w:name="HOTJJM+FagoExLf">
    <w:panose1 w:val="02000503040000020004"/>
    <w:charset w:val="01"/>
    <w:family w:val="auto"/>
    <w:pitch w:val="variable"/>
    <w:sig w:usb0="01010101" w:usb1="01010101" w:usb2="01010101" w:usb3="01010101" w:csb0="01010101" w:csb1="01010101"/>
  </w:font>
  <w:font w:name="LECPHL+MicrosoftYaHei">
    <w:panose1 w:val="020B0503020204020204"/>
    <w:charset w:val="01"/>
    <w:family w:val="swiss"/>
    <w:pitch w:val="variable"/>
    <w:sig w:usb0="01010101" w:usb1="01010101" w:usb2="01010101" w:usb3="01010101" w:csb0="01010101" w:csb1="01010101"/>
  </w:font>
  <w:font w:name="DFFUHE+FagoExLf">
    <w:panose1 w:val="02000500000000000000"/>
    <w:charset w:val="01"/>
    <w:family w:val="auto"/>
    <w:pitch w:val="variable"/>
    <w:sig w:usb0="01010101" w:usb1="01010101" w:usb2="01010101" w:usb3="01010101" w:csb0="01010101" w:csb1="01010101"/>
  </w:font>
  <w:font w:name="BGMBEM+FagoExLf">
    <w:panose1 w:val="02000500000000000000"/>
    <w:charset w:val="01"/>
    <w:family w:val="auto"/>
    <w:pitch w:val="variable"/>
    <w:sig w:usb0="01010101" w:usb1="01010101" w:usb2="01010101" w:usb3="01010101" w:csb0="01010101" w:csb1="01010101"/>
  </w:font>
  <w:font w:name="WPUADN+FagoExLf">
    <w:panose1 w:val="02000503040000020004"/>
    <w:charset w:val="01"/>
    <w:family w:val="auto"/>
    <w:pitch w:val="variable"/>
    <w:sig w:usb0="01010101" w:usb1="01010101" w:usb2="01010101" w:usb3="01010101" w:csb0="01010101" w:csb1="01010101"/>
  </w:font>
  <w:font w:name="MIEVWW+MicrosoftYaHei">
    <w:panose1 w:val="020B0503020204020204"/>
    <w:charset w:val="01"/>
    <w:family w:val="swiss"/>
    <w:pitch w:val="variable"/>
    <w:sig w:usb0="01010101" w:usb1="01010101" w:usb2="01010101" w:usb3="01010101" w:csb0="01010101" w:csb1="01010101"/>
  </w:font>
  <w:font w:name="VUJLBA+FagoExLf">
    <w:panose1 w:val="02000500000000000000"/>
    <w:charset w:val="01"/>
    <w:family w:val="auto"/>
    <w:pitch w:val="variable"/>
    <w:sig w:usb0="01010101" w:usb1="01010101" w:usb2="01010101" w:usb3="01010101" w:csb0="01010101" w:csb1="01010101"/>
  </w:font>
  <w:font w:name="ELRVNH+FagoExLf">
    <w:panose1 w:val="02000500000000000000"/>
    <w:charset w:val="01"/>
    <w:family w:val="auto"/>
    <w:pitch w:val="variable"/>
    <w:sig w:usb0="01010101" w:usb1="01010101" w:usb2="01010101" w:usb3="01010101" w:csb0="01010101" w:csb1="01010101"/>
  </w:font>
  <w:font w:name="BJGASK+FagoExLf">
    <w:panose1 w:val="02000503040000020004"/>
    <w:charset w:val="01"/>
    <w:family w:val="auto"/>
    <w:pitch w:val="variable"/>
    <w:sig w:usb0="01010101" w:usb1="01010101" w:usb2="01010101" w:usb3="01010101" w:csb0="01010101" w:csb1="01010101"/>
  </w:font>
  <w:font w:name="VCGQIA+FagoExLf">
    <w:panose1 w:val="02000503040000020004"/>
    <w:charset w:val="01"/>
    <w:family w:val="auto"/>
    <w:pitch w:val="variable"/>
    <w:sig w:usb0="01010101" w:usb1="01010101" w:usb2="01010101" w:usb3="01010101" w:csb0="01010101" w:csb1="01010101"/>
  </w:font>
  <w:font w:name="CFUKCC+MicrosoftYaHei">
    <w:panose1 w:val="020B0503020204020204"/>
    <w:charset w:val="01"/>
    <w:family w:val="swiss"/>
    <w:pitch w:val="variable"/>
    <w:sig w:usb0="01010101" w:usb1="01010101" w:usb2="01010101" w:usb3="01010101" w:csb0="01010101" w:csb1="01010101"/>
  </w:font>
  <w:font w:name="VBWEON+FagoExLf">
    <w:panose1 w:val="02000500000000000000"/>
    <w:charset w:val="01"/>
    <w:family w:val="auto"/>
    <w:pitch w:val="variable"/>
    <w:sig w:usb0="01010101" w:usb1="01010101" w:usb2="01010101" w:usb3="01010101" w:csb0="01010101" w:csb1="01010101"/>
  </w:font>
  <w:font w:name="WGKCKJ+FagoExLf">
    <w:panose1 w:val="02000500000000000000"/>
    <w:charset w:val="01"/>
    <w:family w:val="auto"/>
    <w:pitch w:val="variable"/>
    <w:sig w:usb0="01010101" w:usb1="01010101" w:usb2="01010101" w:usb3="01010101" w:csb0="01010101" w:csb1="01010101"/>
  </w:font>
  <w:font w:name="RKOQHF+MicrosoftYaHei">
    <w:panose1 w:val="020B0503020204020204"/>
    <w:charset w:val="01"/>
    <w:family w:val="swiss"/>
    <w:pitch w:val="variable"/>
    <w:sig w:usb0="01010101" w:usb1="01010101" w:usb2="01010101" w:usb3="01010101" w:csb0="01010101" w:csb1="01010101"/>
  </w:font>
  <w:font w:name="IACWWT+FagoExLf">
    <w:panose1 w:val="02000503040000020004"/>
    <w:charset w:val="01"/>
    <w:family w:val="auto"/>
    <w:pitch w:val="variable"/>
    <w:sig w:usb0="01010101" w:usb1="01010101" w:usb2="01010101" w:usb3="01010101" w:csb0="01010101" w:csb1="01010101"/>
  </w:font>
  <w:font w:name="IDBCVU+ZapfDingbats">
    <w:panose1 w:val="02000500000000000000"/>
    <w:charset w:val="01"/>
    <w:family w:val="auto"/>
    <w:pitch w:val="variable"/>
    <w:sig w:usb0="01010101" w:usb1="01010101" w:usb2="01010101" w:usb3="01010101" w:csb0="01010101" w:csb1="01010101"/>
  </w:font>
  <w:font w:name="TJGPIC+FagoExLf">
    <w:panose1 w:val="02000503040000020004"/>
    <w:charset w:val="01"/>
    <w:family w:val="auto"/>
    <w:pitch w:val="variable"/>
    <w:sig w:usb0="01010101" w:usb1="01010101" w:usb2="01010101" w:usb3="01010101" w:csb0="01010101" w:csb1="01010101"/>
  </w:font>
  <w:font w:name="SLSOGD+MicrosoftYaHei">
    <w:panose1 w:val="020B0503020204020204"/>
    <w:charset w:val="01"/>
    <w:family w:val="swiss"/>
    <w:pitch w:val="variable"/>
    <w:sig w:usb0="01010101" w:usb1="01010101" w:usb2="01010101" w:usb3="01010101" w:csb0="01010101" w:csb1="01010101"/>
  </w:font>
  <w:font w:name="PVSJBJ+FagoExLf">
    <w:panose1 w:val="02000503040000020004"/>
    <w:charset w:val="01"/>
    <w:family w:val="auto"/>
    <w:pitch w:val="variable"/>
    <w:sig w:usb0="01010101" w:usb1="01010101" w:usb2="01010101" w:usb3="01010101" w:csb0="01010101" w:csb1="01010101"/>
  </w:font>
  <w:font w:name="RSGDNF+ZapfDingbats">
    <w:panose1 w:val="02000500000000000000"/>
    <w:charset w:val="01"/>
    <w:family w:val="auto"/>
    <w:pitch w:val="variable"/>
    <w:sig w:usb0="01010101" w:usb1="01010101" w:usb2="01010101" w:usb3="01010101" w:csb0="01010101" w:csb1="01010101"/>
  </w:font>
  <w:font w:name="MRRSBJ+MicrosoftYaHei-Bold">
    <w:panose1 w:val="020B0703020204020201"/>
    <w:charset w:val="01"/>
    <w:family w:val="swiss"/>
    <w:pitch w:val="variable"/>
    <w:sig w:usb0="01010101" w:usb1="01010101" w:usb2="01010101" w:usb3="01010101" w:csb0="01010101" w:csb1="01010101"/>
  </w:font>
  <w:font w:name="LFPMIL+MicrosoftYaHei">
    <w:panose1 w:val="020B0503020204020204"/>
    <w:charset w:val="01"/>
    <w:family w:val="swiss"/>
    <w:pitch w:val="variable"/>
    <w:sig w:usb0="01010101" w:usb1="01010101" w:usb2="01010101" w:usb3="01010101" w:csb0="01010101" w:csb1="01010101"/>
  </w:font>
  <w:font w:name="VBPLJQ+FagoExLf">
    <w:panose1 w:val="02000503040000020004"/>
    <w:charset w:val="01"/>
    <w:family w:val="auto"/>
    <w:pitch w:val="variable"/>
    <w:sig w:usb0="01010101" w:usb1="01010101" w:usb2="01010101" w:usb3="01010101" w:csb0="01010101" w:csb1="01010101"/>
  </w:font>
  <w:font w:name="CENWQI+FagoExLf">
    <w:panose1 w:val="02000503040000020004"/>
    <w:charset w:val="01"/>
    <w:family w:val="auto"/>
    <w:pitch w:val="variable"/>
    <w:sig w:usb0="01010101" w:usb1="01010101" w:usb2="01010101" w:usb3="01010101" w:csb0="01010101" w:csb1="01010101"/>
  </w:font>
  <w:font w:name="GQHOTT+MicrosoftYaHei-Bold">
    <w:panose1 w:val="020B0703020204020201"/>
    <w:charset w:val="01"/>
    <w:family w:val="swiss"/>
    <w:pitch w:val="variable"/>
    <w:sig w:usb0="01010101" w:usb1="01010101" w:usb2="01010101" w:usb3="01010101" w:csb0="01010101" w:csb1="01010101"/>
  </w:font>
  <w:font w:name="MRARFR+MicrosoftYaHei">
    <w:panose1 w:val="020B0503020204020204"/>
    <w:charset w:val="01"/>
    <w:family w:val="swiss"/>
    <w:pitch w:val="variable"/>
    <w:sig w:usb0="01010101" w:usb1="01010101" w:usb2="01010101" w:usb3="01010101" w:csb0="01010101" w:csb1="01010101"/>
  </w:font>
  <w:font w:name="DOVUFA+FagoExLf">
    <w:panose1 w:val="02000503040000020004"/>
    <w:charset w:val="01"/>
    <w:family w:val="auto"/>
    <w:pitch w:val="variable"/>
    <w:sig w:usb0="01010101" w:usb1="01010101" w:usb2="01010101" w:usb3="01010101" w:csb0="01010101" w:csb1="01010101"/>
  </w:font>
  <w:font w:name="JVGWRH+MicrosoftYaHei-Bold">
    <w:panose1 w:val="020B0703020204020201"/>
    <w:charset w:val="01"/>
    <w:family w:val="swiss"/>
    <w:pitch w:val="variable"/>
    <w:sig w:usb0="01010101" w:usb1="01010101" w:usb2="01010101" w:usb3="01010101" w:csb0="01010101" w:csb1="01010101"/>
  </w:font>
  <w:font w:name="DUKPJH+FagoExLf">
    <w:panose1 w:val="02000503040000020004"/>
    <w:charset w:val="01"/>
    <w:family w:val="auto"/>
    <w:pitch w:val="variable"/>
    <w:sig w:usb0="01010101" w:usb1="01010101" w:usb2="01010101" w:usb3="01010101" w:csb0="01010101" w:csb1="01010101"/>
  </w:font>
  <w:font w:name="EATOKM+MicrosoftYaHei">
    <w:panose1 w:val="020B0503020204020204"/>
    <w:charset w:val="01"/>
    <w:family w:val="swiss"/>
    <w:pitch w:val="variable"/>
    <w:sig w:usb0="01010101" w:usb1="01010101" w:usb2="01010101" w:usb3="01010101" w:csb0="01010101" w:csb1="01010101"/>
  </w:font>
  <w:font w:name="UFNTIV+FagoExLf-Bold">
    <w:panose1 w:val="02000803040000020004"/>
    <w:charset w:val="01"/>
    <w:family w:val="auto"/>
    <w:pitch w:val="variable"/>
    <w:sig w:usb0="01010101" w:usb1="01010101" w:usb2="01010101" w:usb3="01010101" w:csb0="01010101" w:csb1="01010101"/>
  </w:font>
  <w:font w:name="NHBWLV+FagoExLf-Bold">
    <w:panose1 w:val="02000803040000020004"/>
    <w:charset w:val="01"/>
    <w:family w:val="auto"/>
    <w:pitch w:val="variable"/>
    <w:sig w:usb0="01010101" w:usb1="01010101" w:usb2="01010101" w:usb3="01010101" w:csb0="01010101" w:csb1="01010101"/>
  </w:font>
  <w:font w:name="ATJRRW+FagoExLf">
    <w:panose1 w:val="02000503040000020004"/>
    <w:charset w:val="01"/>
    <w:family w:val="auto"/>
    <w:pitch w:val="variable"/>
    <w:sig w:usb0="01010101" w:usb1="01010101" w:usb2="01010101" w:usb3="01010101" w:csb0="01010101" w:csb1="01010101"/>
  </w:font>
  <w:font w:name="JLBBIG+MicrosoftYaHei-Bold">
    <w:panose1 w:val="020B0703020204020201"/>
    <w:charset w:val="01"/>
    <w:family w:val="swiss"/>
    <w:pitch w:val="variable"/>
    <w:sig w:usb0="01010101" w:usb1="01010101" w:usb2="01010101" w:usb3="01010101" w:csb0="01010101" w:csb1="01010101"/>
  </w:font>
  <w:font w:name="TSDAJN+MicrosoftYaHei">
    <w:panose1 w:val="020B0503020204020204"/>
    <w:charset w:val="01"/>
    <w:family w:val="swiss"/>
    <w:pitch w:val="variable"/>
    <w:sig w:usb0="01010101" w:usb1="01010101" w:usb2="01010101" w:usb3="01010101" w:csb0="01010101" w:csb1="01010101"/>
  </w:font>
  <w:font w:name="MRJUPJ+MicrosoftYaHei-Bold">
    <w:panose1 w:val="020B0703020204020201"/>
    <w:charset w:val="01"/>
    <w:family w:val="swiss"/>
    <w:pitch w:val="variable"/>
    <w:sig w:usb0="01010101" w:usb1="01010101" w:usb2="01010101" w:usb3="01010101" w:csb0="01010101" w:csb1="01010101"/>
  </w:font>
  <w:font w:name="MFMJDC+FagoExLf">
    <w:panose1 w:val="02000503040000020004"/>
    <w:charset w:val="01"/>
    <w:family w:val="auto"/>
    <w:pitch w:val="variable"/>
    <w:sig w:usb0="01010101" w:usb1="01010101" w:usb2="01010101" w:usb3="01010101" w:csb0="01010101" w:csb1="01010101"/>
  </w:font>
  <w:font w:name="WJCKNH+MicrosoftYaHei-Bold">
    <w:panose1 w:val="020B0703020204020201"/>
    <w:charset w:val="01"/>
    <w:family w:val="swiss"/>
    <w:pitch w:val="variable"/>
    <w:sig w:usb0="01010101" w:usb1="01010101" w:usb2="01010101" w:usb3="01010101" w:csb0="01010101" w:csb1="01010101"/>
  </w:font>
  <w:font w:name="OKGEFE+MicrosoftYaHei">
    <w:panose1 w:val="020B0503020204020204"/>
    <w:charset w:val="01"/>
    <w:family w:val="swiss"/>
    <w:pitch w:val="variable"/>
    <w:sig w:usb0="01010101" w:usb1="01010101" w:usb2="01010101" w:usb3="01010101" w:csb0="01010101" w:csb1="01010101"/>
  </w:font>
  <w:font w:name="TJKMKF+FagoExLf-Bold">
    <w:panose1 w:val="02000803040000020004"/>
    <w:charset w:val="01"/>
    <w:family w:val="auto"/>
    <w:pitch w:val="variable"/>
    <w:sig w:usb0="01010101" w:usb1="01010101" w:usb2="01010101" w:usb3="01010101" w:csb0="01010101" w:csb1="01010101"/>
  </w:font>
  <w:font w:name="JPAWIB+FagoExLf">
    <w:panose1 w:val="02000503040000020004"/>
    <w:charset w:val="01"/>
    <w:family w:val="auto"/>
    <w:pitch w:val="variable"/>
    <w:sig w:usb0="01010101" w:usb1="01010101" w:usb2="01010101" w:usb3="01010101" w:csb0="01010101" w:csb1="01010101"/>
  </w:font>
  <w:font w:name="TNVTJC+AdobeSongStd-Light">
    <w:panose1 w:val="02000500000000000000"/>
    <w:charset w:val="01"/>
    <w:family w:val="auto"/>
    <w:pitch w:val="variable"/>
    <w:sig w:usb0="01010101" w:usb1="01010101" w:usb2="01010101" w:usb3="01010101" w:csb0="01010101" w:csb1="01010101"/>
  </w:font>
  <w:font w:name="URCSVG+MicrosoftYaHei">
    <w:panose1 w:val="020B0503020204020204"/>
    <w:charset w:val="01"/>
    <w:family w:val="swiss"/>
    <w:pitch w:val="variable"/>
    <w:sig w:usb0="01010101" w:usb1="01010101" w:usb2="01010101" w:usb3="01010101" w:csb0="01010101" w:csb1="01010101"/>
  </w:font>
  <w:font w:name="CTDMNO+FagoExLf">
    <w:panose1 w:val="02000503040000020004"/>
    <w:charset w:val="01"/>
    <w:family w:val="auto"/>
    <w:pitch w:val="variable"/>
    <w:sig w:usb0="01010101" w:usb1="01010101" w:usb2="01010101" w:usb3="01010101" w:csb0="01010101" w:csb1="01010101"/>
  </w:font>
  <w:font w:name="ELBKPK+MicrosoftYaHei">
    <w:panose1 w:val="020B0503020204020204"/>
    <w:charset w:val="01"/>
    <w:family w:val="swiss"/>
    <w:pitch w:val="variable"/>
    <w:sig w:usb0="01010101" w:usb1="01010101" w:usb2="01010101" w:usb3="01010101" w:csb0="01010101" w:csb1="01010101"/>
  </w:font>
  <w:font w:name="TANCQS+FagoExLf-Bold">
    <w:panose1 w:val="02000803040000020004"/>
    <w:charset w:val="01"/>
    <w:family w:val="auto"/>
    <w:pitch w:val="variable"/>
    <w:sig w:usb0="01010101" w:usb1="01010101" w:usb2="01010101" w:usb3="01010101" w:csb0="01010101" w:csb1="01010101"/>
  </w:font>
  <w:font w:name="RPGLQT+FagoExLf">
    <w:panose1 w:val="02000503040000020004"/>
    <w:charset w:val="01"/>
    <w:family w:val="auto"/>
    <w:pitch w:val="variable"/>
    <w:sig w:usb0="01010101" w:usb1="01010101" w:usb2="01010101" w:usb3="01010101" w:csb0="01010101" w:csb1="01010101"/>
  </w:font>
  <w:font w:name="JRELAQ+AdobeSongStd-Light">
    <w:panose1 w:val="02000500000000000000"/>
    <w:charset w:val="01"/>
    <w:family w:val="auto"/>
    <w:pitch w:val="variable"/>
    <w:sig w:usb0="01010101" w:usb1="01010101" w:usb2="01010101" w:usb3="01010101" w:csb0="01010101" w:csb1="01010101"/>
  </w:font>
  <w:font w:name="RSTFGC+MicrosoftYaHei-Bold">
    <w:panose1 w:val="020B0703020204020201"/>
    <w:charset w:val="01"/>
    <w:family w:val="swiss"/>
    <w:pitch w:val="variable"/>
    <w:sig w:usb0="01010101" w:usb1="01010101" w:usb2="01010101" w:usb3="01010101" w:csb0="01010101" w:csb1="01010101"/>
  </w:font>
  <w:font w:name="STJUUW+FagoExLf">
    <w:panose1 w:val="02000503040000020004"/>
    <w:charset w:val="01"/>
    <w:family w:val="auto"/>
    <w:pitch w:val="variable"/>
    <w:sig w:usb0="01010101" w:usb1="01010101" w:usb2="01010101" w:usb3="01010101" w:csb0="01010101" w:csb1="01010101"/>
  </w:font>
  <w:font w:name="GTPSFB+MicrosoftYaHei">
    <w:panose1 w:val="020B0503020204020204"/>
    <w:charset w:val="01"/>
    <w:family w:val="swiss"/>
    <w:pitch w:val="variable"/>
    <w:sig w:usb0="01010101" w:usb1="01010101" w:usb2="01010101" w:usb3="01010101" w:csb0="01010101" w:csb1="01010101"/>
  </w:font>
  <w:font w:name="WMPIHA+FagoExLf-Bold">
    <w:panose1 w:val="02000803040000020004"/>
    <w:charset w:val="01"/>
    <w:family w:val="auto"/>
    <w:pitch w:val="variable"/>
    <w:sig w:usb0="01010101" w:usb1="01010101" w:usb2="01010101" w:usb3="01010101" w:csb0="01010101" w:csb1="01010101"/>
  </w:font>
  <w:font w:name="TOATAD+FagoExLf">
    <w:panose1 w:val="02000503040000020004"/>
    <w:charset w:val="01"/>
    <w:family w:val="auto"/>
    <w:pitch w:val="variable"/>
    <w:sig w:usb0="01010101" w:usb1="01010101" w:usb2="01010101" w:usb3="01010101" w:csb0="01010101" w:csb1="01010101"/>
  </w:font>
  <w:font w:name="KJPUBQ+MicrosoftYaHei-Bold">
    <w:panose1 w:val="020B0703020204020201"/>
    <w:charset w:val="01"/>
    <w:family w:val="swiss"/>
    <w:pitch w:val="variable"/>
    <w:sig w:usb0="01010101" w:usb1="01010101" w:usb2="01010101" w:usb3="01010101" w:csb0="01010101" w:csb1="01010101"/>
  </w:font>
  <w:font w:name="BCTJSB+FagoExLf">
    <w:panose1 w:val="02000503040000020004"/>
    <w:charset w:val="01"/>
    <w:family w:val="auto"/>
    <w:pitch w:val="variable"/>
    <w:sig w:usb0="01010101" w:usb1="01010101" w:usb2="01010101" w:usb3="01010101" w:csb0="01010101" w:csb1="01010101"/>
  </w:font>
  <w:font w:name="VFIPGJ+MicrosoftYaHei">
    <w:panose1 w:val="020B0503020204020204"/>
    <w:charset w:val="01"/>
    <w:family w:val="swiss"/>
    <w:pitch w:val="variable"/>
    <w:sig w:usb0="01010101" w:usb1="01010101" w:usb2="01010101" w:usb3="01010101" w:csb0="01010101" w:csb1="01010101"/>
  </w:font>
  <w:font w:name="LRODKG+MicrosoftYaHei-Bold">
    <w:panose1 w:val="020B0703020204020201"/>
    <w:charset w:val="01"/>
    <w:family w:val="swiss"/>
    <w:pitch w:val="variable"/>
    <w:sig w:usb0="01010101" w:usb1="01010101" w:usb2="01010101" w:usb3="01010101" w:csb0="01010101" w:csb1="01010101"/>
  </w:font>
  <w:font w:name="IHVRAI+FagoExLf-Bold">
    <w:panose1 w:val="02000803040000020004"/>
    <w:charset w:val="01"/>
    <w:family w:val="auto"/>
    <w:pitch w:val="variable"/>
    <w:sig w:usb0="01010101" w:usb1="01010101" w:usb2="01010101" w:usb3="01010101" w:csb0="01010101" w:csb1="01010101"/>
  </w:font>
  <w:font w:name="NIFJOF+FagoExLf">
    <w:panose1 w:val="02000503040000020004"/>
    <w:charset w:val="01"/>
    <w:family w:val="auto"/>
    <w:pitch w:val="variable"/>
    <w:sig w:usb0="01010101" w:usb1="01010101" w:usb2="01010101" w:usb3="01010101" w:csb0="01010101" w:csb1="01010101"/>
  </w:font>
  <w:font w:name="TIHHPR+HelveticaNeue-Light">
    <w:panose1 w:val="02000500000000000000"/>
    <w:charset w:val="01"/>
    <w:family w:val="auto"/>
    <w:pitch w:val="variable"/>
    <w:sig w:usb0="01010101" w:usb1="01010101" w:usb2="01010101" w:usb3="01010101" w:csb0="01010101" w:csb1="01010101"/>
  </w:font>
  <w:font w:name="GWOJWR+MicrosoftYaHei">
    <w:panose1 w:val="020B0503020204020204"/>
    <w:charset w:val="01"/>
    <w:family w:val="swiss"/>
    <w:pitch w:val="variable"/>
    <w:sig w:usb0="01010101" w:usb1="01010101" w:usb2="01010101" w:usb3="01010101" w:csb0="01010101" w:csb1="01010101"/>
  </w:font>
  <w:font w:name="LELFBE+HelveticaNeue-Light">
    <w:panose1 w:val="02000500000000000000"/>
    <w:charset w:val="01"/>
    <w:family w:val="auto"/>
    <w:pitch w:val="variable"/>
    <w:sig w:usb0="01010101" w:usb1="01010101" w:usb2="01010101" w:usb3="01010101" w:csb0="01010101" w:csb1="01010101"/>
  </w:font>
  <w:font w:name="DMOOLJ+FagoExLf">
    <w:panose1 w:val="02000503040000020004"/>
    <w:charset w:val="01"/>
    <w:family w:val="auto"/>
    <w:pitch w:val="variable"/>
    <w:sig w:usb0="01010101" w:usb1="01010101" w:usb2="01010101" w:usb3="01010101" w:csb0="01010101" w:csb1="01010101"/>
  </w:font>
  <w:font w:name="QCPBKE+MicrosoftYaHei-Bold">
    <w:panose1 w:val="020B0703020204020201"/>
    <w:charset w:val="01"/>
    <w:family w:val="swiss"/>
    <w:pitch w:val="variable"/>
    <w:sig w:usb0="01010101" w:usb1="01010101" w:usb2="01010101" w:usb3="01010101" w:csb0="01010101" w:csb1="01010101"/>
  </w:font>
  <w:font w:name="IDWVJS+MicrosoftYaHei">
    <w:panose1 w:val="020B0503020204020204"/>
    <w:charset w:val="01"/>
    <w:family w:val="swiss"/>
    <w:pitch w:val="variable"/>
    <w:sig w:usb0="01010101" w:usb1="01010101" w:usb2="01010101" w:usb3="01010101" w:csb0="01010101" w:csb1="01010101"/>
  </w:font>
  <w:font w:name="WWJHBV+FagoExLf">
    <w:panose1 w:val="02000503040000020004"/>
    <w:charset w:val="01"/>
    <w:family w:val="auto"/>
    <w:pitch w:val="variable"/>
    <w:sig w:usb0="01010101" w:usb1="01010101" w:usb2="01010101" w:usb3="01010101" w:csb0="01010101" w:csb1="01010101"/>
  </w:font>
  <w:font w:name="BLVLTA+FagoExLf-Medium">
    <w:panose1 w:val="02000603040000020004"/>
    <w:charset w:val="01"/>
    <w:family w:val="auto"/>
    <w:pitch w:val="variable"/>
    <w:sig w:usb0="01010101" w:usb1="01010101" w:usb2="01010101" w:usb3="01010101" w:csb0="01010101" w:csb1="01010101"/>
  </w:font>
  <w:font w:name="WQKLBK+MicrosoftYaHei-Bold">
    <w:panose1 w:val="020B0703020204020201"/>
    <w:charset w:val="01"/>
    <w:family w:val="swiss"/>
    <w:pitch w:val="variable"/>
    <w:sig w:usb0="01010101" w:usb1="01010101" w:usb2="01010101" w:usb3="01010101" w:csb0="01010101" w:csb1="01010101"/>
  </w:font>
  <w:font w:name="EFLQDT+MicrosoftYaHei">
    <w:panose1 w:val="020B0503020204020204"/>
    <w:charset w:val="01"/>
    <w:family w:val="swiss"/>
    <w:pitch w:val="variable"/>
    <w:sig w:usb0="01010101" w:usb1="01010101" w:usb2="01010101" w:usb3="01010101" w:csb0="01010101" w:csb1="01010101"/>
  </w:font>
  <w:font w:name="PABBSR+MicrosoftYaHei">
    <w:panose1 w:val="020B0503020204020204"/>
    <w:charset w:val="01"/>
    <w:family w:val="swiss"/>
    <w:pitch w:val="variable"/>
    <w:sig w:usb0="01010101" w:usb1="01010101" w:usb2="01010101" w:usb3="01010101" w:csb0="01010101" w:csb1="01010101"/>
  </w:font>
  <w:font w:name="GNMQFB+FagoExLf">
    <w:panose1 w:val="02000503040000020004"/>
    <w:charset w:val="01"/>
    <w:family w:val="auto"/>
    <w:pitch w:val="variable"/>
    <w:sig w:usb0="01010101" w:usb1="01010101" w:usb2="01010101" w:usb3="01010101" w:csb0="01010101" w:csb1="01010101"/>
  </w:font>
  <w:font w:name="SDUTJJ+FagoExLf">
    <w:panose1 w:val="02000503040000020004"/>
    <w:charset w:val="01"/>
    <w:family w:val="auto"/>
    <w:pitch w:val="variable"/>
    <w:sig w:usb0="01010101" w:usb1="01010101" w:usb2="01010101" w:usb3="01010101" w:csb0="01010101" w:csb1="01010101"/>
  </w:font>
  <w:font w:name="UWEKJL+MicrosoftYaHei-Bold">
    <w:panose1 w:val="020B0703020204020201"/>
    <w:charset w:val="01"/>
    <w:family w:val="swiss"/>
    <w:pitch w:val="variable"/>
    <w:sig w:usb0="01010101" w:usb1="01010101" w:usb2="01010101" w:usb3="01010101" w:csb0="01010101" w:csb1="01010101"/>
  </w:font>
  <w:font w:name="WWMCWF+MicrosoftYaHei">
    <w:panose1 w:val="020B0503020204020204"/>
    <w:charset w:val="01"/>
    <w:family w:val="swiss"/>
    <w:pitch w:val="variable"/>
    <w:sig w:usb0="01010101" w:usb1="01010101" w:usb2="01010101" w:usb3="01010101" w:csb0="01010101" w:csb1="01010101"/>
  </w:font>
  <w:font w:name="GRMMTW+FagoExLf">
    <w:panose1 w:val="02000503040000020004"/>
    <w:charset w:val="01"/>
    <w:family w:val="auto"/>
    <w:pitch w:val="variable"/>
    <w:sig w:usb0="01010101" w:usb1="01010101" w:usb2="01010101" w:usb3="01010101" w:csb0="01010101" w:csb1="01010101"/>
  </w:font>
  <w:font w:name="STXihei">
    <w:panose1 w:val="00000000000000000000"/>
    <w:charset w:val="01"/>
    <w:family w:val="auto"/>
    <w:notTrueType/>
    <w:pitch w:val="default"/>
    <w:sig w:usb0="01010101" w:usb1="01010101" w:usb2="01010101" w:usb3="01010101" w:csb0="01010101" w:csb1="01010101"/>
  </w:font>
  <w:font w:name="BFOPWL+MicrosoftYaHei-Bold">
    <w:panose1 w:val="020B0703020204020201"/>
    <w:charset w:val="01"/>
    <w:family w:val="swiss"/>
    <w:pitch w:val="variable"/>
    <w:sig w:usb0="01010101" w:usb1="01010101" w:usb2="01010101" w:usb3="01010101" w:csb0="01010101" w:csb1="01010101"/>
  </w:font>
  <w:font w:name="VKJJPA+MicrosoftYaHei">
    <w:panose1 w:val="020B0503020204020204"/>
    <w:charset w:val="01"/>
    <w:family w:val="swiss"/>
    <w:pitch w:val="variable"/>
    <w:sig w:usb0="01010101" w:usb1="01010101" w:usb2="01010101" w:usb3="01010101" w:csb0="01010101" w:csb1="01010101"/>
  </w:font>
  <w:font w:name="EIFGMS+FagoExLf">
    <w:panose1 w:val="02000503040000020004"/>
    <w:charset w:val="01"/>
    <w:family w:val="auto"/>
    <w:pitch w:val="variable"/>
    <w:sig w:usb0="01010101" w:usb1="01010101" w:usb2="01010101" w:usb3="01010101" w:csb0="01010101" w:csb1="01010101"/>
  </w:font>
  <w:font w:name="KOMUPW+FagoExLf-Medium">
    <w:panose1 w:val="02000603040000020004"/>
    <w:charset w:val="01"/>
    <w:family w:val="auto"/>
    <w:pitch w:val="variable"/>
    <w:sig w:usb0="01010101" w:usb1="01010101" w:usb2="01010101" w:usb3="01010101" w:csb0="01010101" w:csb1="01010101"/>
  </w:font>
  <w:font w:name="QBNNFI+FagoExLf-Bold">
    <w:panose1 w:val="02000803040000020004"/>
    <w:charset w:val="01"/>
    <w:family w:val="auto"/>
    <w:pitch w:val="variable"/>
    <w:sig w:usb0="01010101" w:usb1="01010101" w:usb2="01010101" w:usb3="01010101" w:csb0="01010101" w:csb1="01010101"/>
  </w:font>
  <w:font w:name="LWRSOT+FagoExLf">
    <w:panose1 w:val="02000503040000020004"/>
    <w:charset w:val="01"/>
    <w:family w:val="auto"/>
    <w:pitch w:val="variable"/>
    <w:sig w:usb0="01010101" w:usb1="01010101" w:usb2="01010101" w:usb3="01010101" w:csb0="01010101" w:csb1="01010101"/>
  </w:font>
  <w:font w:name="KOEVNA+MicrosoftYaHei-Bold">
    <w:panose1 w:val="020B0703020204020201"/>
    <w:charset w:val="01"/>
    <w:family w:val="swiss"/>
    <w:pitch w:val="variable"/>
    <w:sig w:usb0="01010101" w:usb1="01010101" w:usb2="01010101" w:usb3="01010101" w:csb0="01010101" w:csb1="01010101"/>
  </w:font>
  <w:font w:name="BDASOC+MicrosoftYaHei">
    <w:panose1 w:val="020B0503020204020204"/>
    <w:charset w:val="01"/>
    <w:family w:val="swiss"/>
    <w:pitch w:val="variable"/>
    <w:sig w:usb0="01010101" w:usb1="01010101" w:usb2="01010101" w:usb3="01010101" w:csb0="01010101" w:csb1="01010101"/>
  </w:font>
  <w:font w:name="NPKLKT+FagoExLf">
    <w:panose1 w:val="02000503040000020004"/>
    <w:charset w:val="01"/>
    <w:family w:val="auto"/>
    <w:pitch w:val="variable"/>
    <w:sig w:usb0="01010101" w:usb1="01010101" w:usb2="01010101" w:usb3="01010101" w:csb0="01010101" w:csb1="01010101"/>
  </w:font>
  <w:font w:name="REUBEP+Helvetica">
    <w:panose1 w:val="02000500000000000000"/>
    <w:charset w:val="01"/>
    <w:family w:val="auto"/>
    <w:pitch w:val="variable"/>
    <w:sig w:usb0="01010101" w:usb1="01010101" w:usb2="01010101" w:usb3="01010101" w:csb0="01010101" w:csb1="01010101"/>
  </w:font>
  <w:font w:name="ULMVWV+FagoExLf-Bold">
    <w:panose1 w:val="02000803040000020004"/>
    <w:charset w:val="01"/>
    <w:family w:val="auto"/>
    <w:pitch w:val="variable"/>
    <w:sig w:usb0="01010101" w:usb1="01010101" w:usb2="01010101" w:usb3="01010101" w:csb0="01010101" w:csb1="01010101"/>
  </w:font>
  <w:font w:name="MKTONG+MicrosoftYaHei-Bold">
    <w:panose1 w:val="020B0703020204020201"/>
    <w:charset w:val="01"/>
    <w:family w:val="swiss"/>
    <w:pitch w:val="variable"/>
    <w:sig w:usb0="01010101" w:usb1="01010101" w:usb2="01010101" w:usb3="01010101" w:csb0="01010101" w:csb1="01010101"/>
  </w:font>
  <w:font w:name="WWOEIN+MicrosoftYaHei">
    <w:panose1 w:val="020B0503020204020204"/>
    <w:charset w:val="01"/>
    <w:family w:val="swiss"/>
    <w:pitch w:val="variable"/>
    <w:sig w:usb0="01010101" w:usb1="01010101" w:usb2="01010101" w:usb3="01010101" w:csb0="01010101" w:csb1="01010101"/>
  </w:font>
  <w:font w:name="OIAFFH+FagoExLf">
    <w:panose1 w:val="02000503040000020004"/>
    <w:charset w:val="01"/>
    <w:family w:val="auto"/>
    <w:pitch w:val="variable"/>
    <w:sig w:usb0="01010101" w:usb1="01010101" w:usb2="01010101" w:usb3="01010101" w:csb0="01010101" w:csb1="01010101"/>
  </w:font>
  <w:font w:name="OELVHA+FagoExLf">
    <w:panose1 w:val="02000503040000020004"/>
    <w:charset w:val="01"/>
    <w:family w:val="auto"/>
    <w:pitch w:val="variable"/>
    <w:sig w:usb0="01010101" w:usb1="01010101" w:usb2="01010101" w:usb3="01010101" w:csb0="01010101" w:csb1="01010101"/>
  </w:font>
  <w:font w:name="EWFDFR+MicrosoftYaHei-Bold">
    <w:panose1 w:val="020B0703020204020201"/>
    <w:charset w:val="01"/>
    <w:family w:val="swiss"/>
    <w:pitch w:val="variable"/>
    <w:sig w:usb0="01010101" w:usb1="01010101" w:usb2="01010101" w:usb3="01010101" w:csb0="01010101" w:csb1="01010101"/>
  </w:font>
  <w:font w:name="TGHNRT+MicrosoftYaHei">
    <w:panose1 w:val="020B0503020204020204"/>
    <w:charset w:val="01"/>
    <w:family w:val="swiss"/>
    <w:pitch w:val="variable"/>
    <w:sig w:usb0="01010101" w:usb1="01010101" w:usb2="01010101" w:usb3="01010101" w:csb0="01010101" w:csb1="01010101"/>
  </w:font>
  <w:font w:name="KUNUMG+FagoExLf">
    <w:panose1 w:val="02000503040000020004"/>
    <w:charset w:val="01"/>
    <w:family w:val="auto"/>
    <w:pitch w:val="variable"/>
    <w:sig w:usb0="01010101" w:usb1="01010101" w:usb2="01010101" w:usb3="01010101" w:csb0="01010101" w:csb1="01010101"/>
  </w:font>
  <w:font w:name="TOEGNU+MicrosoftYaHei-Bold">
    <w:panose1 w:val="020B0703020204020201"/>
    <w:charset w:val="01"/>
    <w:family w:val="swiss"/>
    <w:pitch w:val="variable"/>
    <w:sig w:usb0="01010101" w:usb1="01010101" w:usb2="01010101" w:usb3="01010101" w:csb0="01010101" w:csb1="01010101"/>
  </w:font>
  <w:font w:name="JMSUFS+MicrosoftYaHei">
    <w:panose1 w:val="020B0503020204020204"/>
    <w:charset w:val="01"/>
    <w:family w:val="swiss"/>
    <w:pitch w:val="variable"/>
    <w:sig w:usb0="01010101" w:usb1="01010101" w:usb2="01010101" w:usb3="01010101" w:csb0="01010101" w:csb1="01010101"/>
  </w:font>
  <w:font w:name="QKJGQJ+FagoExLf">
    <w:panose1 w:val="02000503040000020004"/>
    <w:charset w:val="01"/>
    <w:family w:val="auto"/>
    <w:pitch w:val="variable"/>
    <w:sig w:usb0="01010101" w:usb1="01010101" w:usb2="01010101" w:usb3="01010101" w:csb0="01010101" w:csb1="01010101"/>
  </w:font>
  <w:font w:name="ADDJTF+MicrosoftYaHei">
    <w:panose1 w:val="020B0503020204020204"/>
    <w:charset w:val="01"/>
    <w:family w:val="swiss"/>
    <w:pitch w:val="variable"/>
    <w:sig w:usb0="01010101" w:usb1="01010101" w:usb2="01010101" w:usb3="01010101" w:csb0="01010101" w:csb1="01010101"/>
  </w:font>
  <w:font w:name="QLHSEJ+FagoExLf">
    <w:panose1 w:val="02000503040000020004"/>
    <w:charset w:val="01"/>
    <w:family w:val="auto"/>
    <w:pitch w:val="variable"/>
    <w:sig w:usb0="01010101" w:usb1="01010101" w:usb2="01010101" w:usb3="01010101" w:csb0="01010101" w:csb1="01010101"/>
  </w:font>
  <w:font w:name="WBWEVS+MicrosoftYaHei-Bold">
    <w:panose1 w:val="020B0703020204020201"/>
    <w:charset w:val="01"/>
    <w:family w:val="swiss"/>
    <w:pitch w:val="variable"/>
    <w:sig w:usb0="01010101" w:usb1="01010101" w:usb2="01010101" w:usb3="01010101" w:csb0="01010101" w:csb1="01010101"/>
  </w:font>
  <w:font w:name="APAIHE+FagoExLf">
    <w:panose1 w:val="02000503040000020004"/>
    <w:charset w:val="01"/>
    <w:family w:val="auto"/>
    <w:pitch w:val="variable"/>
    <w:sig w:usb0="01010101" w:usb1="01010101" w:usb2="01010101" w:usb3="01010101" w:csb0="01010101" w:csb1="01010101"/>
  </w:font>
  <w:font w:name="GWLHMC+MicrosoftYaHei">
    <w:panose1 w:val="020B0503020204020204"/>
    <w:charset w:val="01"/>
    <w:family w:val="swiss"/>
    <w:pitch w:val="variable"/>
    <w:sig w:usb0="01010101" w:usb1="01010101" w:usb2="01010101" w:usb3="01010101" w:csb0="01010101" w:csb1="01010101"/>
  </w:font>
  <w:font w:name="RTHDVW+FagoExLf-Medium">
    <w:panose1 w:val="02000603040000020004"/>
    <w:charset w:val="01"/>
    <w:family w:val="auto"/>
    <w:pitch w:val="variable"/>
    <w:sig w:usb0="01010101" w:usb1="01010101" w:usb2="01010101" w:usb3="01010101" w:csb0="01010101" w:csb1="01010101"/>
  </w:font>
  <w:font w:name="QVIAKB+FagoExLf">
    <w:panose1 w:val="02000503040000020004"/>
    <w:charset w:val="01"/>
    <w:family w:val="auto"/>
    <w:pitch w:val="variable"/>
    <w:sig w:usb0="01010101" w:usb1="01010101" w:usb2="01010101" w:usb3="01010101" w:csb0="01010101" w:csb1="01010101"/>
  </w:font>
  <w:font w:name="KVLSGF+MicrosoftYaHei-Bold">
    <w:panose1 w:val="020B0703020204020201"/>
    <w:charset w:val="01"/>
    <w:family w:val="swiss"/>
    <w:pitch w:val="variable"/>
    <w:sig w:usb0="01010101" w:usb1="01010101" w:usb2="01010101" w:usb3="01010101" w:csb0="01010101" w:csb1="01010101"/>
  </w:font>
  <w:font w:name="ELWKHP+AdobeSongStd-Light">
    <w:panose1 w:val="02000500000000000000"/>
    <w:charset w:val="01"/>
    <w:family w:val="auto"/>
    <w:pitch w:val="variable"/>
    <w:sig w:usb0="01010101" w:usb1="01010101" w:usb2="01010101" w:usb3="01010101" w:csb0="01010101" w:csb1="01010101"/>
  </w:font>
  <w:font w:name="NUSLPH+FagoExLf">
    <w:panose1 w:val="02000503040000020004"/>
    <w:charset w:val="01"/>
    <w:family w:val="auto"/>
    <w:pitch w:val="variable"/>
    <w:sig w:usb0="01010101" w:usb1="01010101" w:usb2="01010101" w:usb3="01010101" w:csb0="01010101" w:csb1="01010101"/>
  </w:font>
  <w:font w:name="LTKDHP+FagoExLf-Medium">
    <w:panose1 w:val="02000603040000020004"/>
    <w:charset w:val="01"/>
    <w:family w:val="auto"/>
    <w:pitch w:val="variable"/>
    <w:sig w:usb0="01010101" w:usb1="01010101" w:usb2="01010101" w:usb3="01010101" w:csb0="01010101" w:csb1="01010101"/>
  </w:font>
  <w:font w:name="MBOCOO+MicrosoftYaHei">
    <w:panose1 w:val="020B0503020204020204"/>
    <w:charset w:val="01"/>
    <w:family w:val="swiss"/>
    <w:pitch w:val="variable"/>
    <w:sig w:usb0="01010101" w:usb1="01010101" w:usb2="01010101" w:usb3="01010101" w:csb0="01010101" w:csb1="01010101"/>
  </w:font>
  <w:font w:name="NRROED+FagoExLf">
    <w:panose1 w:val="02000503040000020004"/>
    <w:charset w:val="01"/>
    <w:family w:val="auto"/>
    <w:pitch w:val="variable"/>
    <w:sig w:usb0="01010101" w:usb1="01010101" w:usb2="01010101" w:usb3="01010101" w:csb0="01010101" w:csb1="01010101"/>
  </w:font>
  <w:font w:name="FSGDVE+MicrosoftYaHei-Bold">
    <w:panose1 w:val="020B0703020204020201"/>
    <w:charset w:val="01"/>
    <w:family w:val="swiss"/>
    <w:pitch w:val="variable"/>
    <w:sig w:usb0="01010101" w:usb1="01010101" w:usb2="01010101" w:usb3="01010101" w:csb0="01010101" w:csb1="01010101"/>
  </w:font>
  <w:font w:name="KIRTDT+AdobeSongStd-Light">
    <w:panose1 w:val="02000500000000000000"/>
    <w:charset w:val="01"/>
    <w:family w:val="auto"/>
    <w:pitch w:val="variable"/>
    <w:sig w:usb0="01010101" w:usb1="01010101" w:usb2="01010101" w:usb3="01010101" w:csb0="01010101" w:csb1="01010101"/>
  </w:font>
  <w:font w:name="NMSSBE+MicrosoftYaHei">
    <w:panose1 w:val="020B0503020204020204"/>
    <w:charset w:val="01"/>
    <w:family w:val="swiss"/>
    <w:pitch w:val="variable"/>
    <w:sig w:usb0="01010101" w:usb1="01010101" w:usb2="01010101" w:usb3="01010101" w:csb0="01010101" w:csb1="01010101"/>
  </w:font>
  <w:font w:name="FIGRMH+FagoExLf">
    <w:panose1 w:val="02000503040000020004"/>
    <w:charset w:val="01"/>
    <w:family w:val="auto"/>
    <w:pitch w:val="variable"/>
    <w:sig w:usb0="01010101" w:usb1="01010101" w:usb2="01010101" w:usb3="01010101" w:csb0="01010101" w:csb1="01010101"/>
  </w:font>
  <w:font w:name="OHRODN+AdobeSongStd-Light">
    <w:panose1 w:val="02000500000000000000"/>
    <w:charset w:val="01"/>
    <w:family w:val="auto"/>
    <w:pitch w:val="variable"/>
    <w:sig w:usb0="01010101" w:usb1="01010101" w:usb2="01010101" w:usb3="01010101" w:csb0="01010101" w:csb1="0101010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jpe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jpeg" /><Relationship Id="rId147" Type="http://schemas.openxmlformats.org/officeDocument/2006/relationships/image" Target="media/image144.jpeg" /><Relationship Id="rId148" Type="http://schemas.openxmlformats.org/officeDocument/2006/relationships/image" Target="media/image145.jpeg" /><Relationship Id="rId149" Type="http://schemas.openxmlformats.org/officeDocument/2006/relationships/image" Target="media/image146.jpeg" /><Relationship Id="rId15" Type="http://schemas.openxmlformats.org/officeDocument/2006/relationships/image" Target="media/image12.jpeg" /><Relationship Id="rId150" Type="http://schemas.openxmlformats.org/officeDocument/2006/relationships/image" Target="media/image147.jpeg" /><Relationship Id="rId151" Type="http://schemas.openxmlformats.org/officeDocument/2006/relationships/image" Target="media/image148.jpeg" /><Relationship Id="rId152" Type="http://schemas.openxmlformats.org/officeDocument/2006/relationships/image" Target="media/image149.jpeg" /><Relationship Id="rId153" Type="http://schemas.openxmlformats.org/officeDocument/2006/relationships/image" Target="media/image150.jpeg" /><Relationship Id="rId154" Type="http://schemas.openxmlformats.org/officeDocument/2006/relationships/image" Target="media/image151.jpeg" /><Relationship Id="rId155" Type="http://schemas.openxmlformats.org/officeDocument/2006/relationships/image" Target="media/image152.jpeg" /><Relationship Id="rId156" Type="http://schemas.openxmlformats.org/officeDocument/2006/relationships/image" Target="media/image153.jpeg" /><Relationship Id="rId157" Type="http://schemas.openxmlformats.org/officeDocument/2006/relationships/image" Target="media/image154.jpeg" /><Relationship Id="rId158" Type="http://schemas.openxmlformats.org/officeDocument/2006/relationships/image" Target="media/image155.jpeg" /><Relationship Id="rId159" Type="http://schemas.openxmlformats.org/officeDocument/2006/relationships/image" Target="media/image156.jpeg" /><Relationship Id="rId16" Type="http://schemas.openxmlformats.org/officeDocument/2006/relationships/image" Target="media/image13.jpeg" /><Relationship Id="rId160" Type="http://schemas.openxmlformats.org/officeDocument/2006/relationships/image" Target="media/image157.jpeg" /><Relationship Id="rId161" Type="http://schemas.openxmlformats.org/officeDocument/2006/relationships/image" Target="media/image158.jpeg" /><Relationship Id="rId162" Type="http://schemas.openxmlformats.org/officeDocument/2006/relationships/image" Target="media/image159.jpeg" /><Relationship Id="rId163" Type="http://schemas.openxmlformats.org/officeDocument/2006/relationships/image" Target="media/image160.jpeg" /><Relationship Id="rId164" Type="http://schemas.openxmlformats.org/officeDocument/2006/relationships/image" Target="media/image161.jpeg" /><Relationship Id="rId165" Type="http://schemas.openxmlformats.org/officeDocument/2006/relationships/image" Target="media/image162.jpeg" /><Relationship Id="rId166" Type="http://schemas.openxmlformats.org/officeDocument/2006/relationships/image" Target="media/image163.jpeg" /><Relationship Id="rId167" Type="http://schemas.openxmlformats.org/officeDocument/2006/relationships/image" Target="media/image164.jpeg" /><Relationship Id="rId168" Type="http://schemas.openxmlformats.org/officeDocument/2006/relationships/image" Target="media/image165.jpeg" /><Relationship Id="rId169" Type="http://schemas.openxmlformats.org/officeDocument/2006/relationships/image" Target="media/image166.jpeg" /><Relationship Id="rId17" Type="http://schemas.openxmlformats.org/officeDocument/2006/relationships/image" Target="media/image14.jpeg" /><Relationship Id="rId170" Type="http://schemas.openxmlformats.org/officeDocument/2006/relationships/image" Target="media/image167.jpeg" /><Relationship Id="rId171" Type="http://schemas.openxmlformats.org/officeDocument/2006/relationships/image" Target="media/image168.jpeg" /><Relationship Id="rId172" Type="http://schemas.openxmlformats.org/officeDocument/2006/relationships/image" Target="media/image169.jpeg" /><Relationship Id="rId173" Type="http://schemas.openxmlformats.org/officeDocument/2006/relationships/image" Target="media/image170.jpeg" /><Relationship Id="rId174" Type="http://schemas.openxmlformats.org/officeDocument/2006/relationships/image" Target="media/image171.jpeg" /><Relationship Id="rId175" Type="http://schemas.openxmlformats.org/officeDocument/2006/relationships/image" Target="media/image172.jpeg" /><Relationship Id="rId176" Type="http://schemas.openxmlformats.org/officeDocument/2006/relationships/image" Target="media/image173.jpeg" /><Relationship Id="rId177" Type="http://schemas.openxmlformats.org/officeDocument/2006/relationships/image" Target="media/image174.jpeg" /><Relationship Id="rId178" Type="http://schemas.openxmlformats.org/officeDocument/2006/relationships/image" Target="media/image175.jpeg" /><Relationship Id="rId179" Type="http://schemas.openxmlformats.org/officeDocument/2006/relationships/image" Target="media/image176.jpeg" /><Relationship Id="rId18" Type="http://schemas.openxmlformats.org/officeDocument/2006/relationships/image" Target="media/image15.jpeg" /><Relationship Id="rId180" Type="http://schemas.openxmlformats.org/officeDocument/2006/relationships/image" Target="media/image177.jpeg" /><Relationship Id="rId181" Type="http://schemas.openxmlformats.org/officeDocument/2006/relationships/image" Target="media/image178.jpeg" /><Relationship Id="rId182" Type="http://schemas.openxmlformats.org/officeDocument/2006/relationships/image" Target="media/image179.jpeg" /><Relationship Id="rId183" Type="http://schemas.openxmlformats.org/officeDocument/2006/relationships/image" Target="media/image180.jpeg" /><Relationship Id="rId184" Type="http://schemas.openxmlformats.org/officeDocument/2006/relationships/image" Target="media/image181.jpeg" /><Relationship Id="rId185" Type="http://schemas.openxmlformats.org/officeDocument/2006/relationships/image" Target="media/image182.jpeg" /><Relationship Id="rId186" Type="http://schemas.openxmlformats.org/officeDocument/2006/relationships/image" Target="media/image183.jpeg" /><Relationship Id="rId187" Type="http://schemas.openxmlformats.org/officeDocument/2006/relationships/image" Target="media/image184.jpeg" /><Relationship Id="rId188" Type="http://schemas.openxmlformats.org/officeDocument/2006/relationships/image" Target="media/image185.jpeg" /><Relationship Id="rId189" Type="http://schemas.openxmlformats.org/officeDocument/2006/relationships/image" Target="media/image186.jpeg" /><Relationship Id="rId19" Type="http://schemas.openxmlformats.org/officeDocument/2006/relationships/image" Target="media/image16.jpeg" /><Relationship Id="rId190" Type="http://schemas.openxmlformats.org/officeDocument/2006/relationships/image" Target="media/image187.jpeg" /><Relationship Id="rId191" Type="http://schemas.openxmlformats.org/officeDocument/2006/relationships/image" Target="media/image188.jpeg" /><Relationship Id="rId192" Type="http://schemas.openxmlformats.org/officeDocument/2006/relationships/image" Target="media/image189.jpeg" /><Relationship Id="rId193" Type="http://schemas.openxmlformats.org/officeDocument/2006/relationships/image" Target="media/image190.jpeg" /><Relationship Id="rId194" Type="http://schemas.openxmlformats.org/officeDocument/2006/relationships/image" Target="media/image191.jpeg" /><Relationship Id="rId195" Type="http://schemas.openxmlformats.org/officeDocument/2006/relationships/image" Target="media/image192.jpeg" /><Relationship Id="rId196" Type="http://schemas.openxmlformats.org/officeDocument/2006/relationships/image" Target="media/image193.jpeg" /><Relationship Id="rId197" Type="http://schemas.openxmlformats.org/officeDocument/2006/relationships/image" Target="media/image194.jpeg" /><Relationship Id="rId198" Type="http://schemas.openxmlformats.org/officeDocument/2006/relationships/image" Target="media/image195.jpeg" /><Relationship Id="rId199" Type="http://schemas.openxmlformats.org/officeDocument/2006/relationships/image" Target="media/image196.jpeg" /><Relationship Id="rId2" Type="http://schemas.openxmlformats.org/officeDocument/2006/relationships/webSettings" Target="webSettings.xml" /><Relationship Id="rId20" Type="http://schemas.openxmlformats.org/officeDocument/2006/relationships/image" Target="media/image17.jpeg" /><Relationship Id="rId200" Type="http://schemas.openxmlformats.org/officeDocument/2006/relationships/image" Target="media/image197.jpeg" /><Relationship Id="rId201" Type="http://schemas.openxmlformats.org/officeDocument/2006/relationships/image" Target="media/image198.jpeg" /><Relationship Id="rId202" Type="http://schemas.openxmlformats.org/officeDocument/2006/relationships/image" Target="media/image199.jpeg" /><Relationship Id="rId203" Type="http://schemas.openxmlformats.org/officeDocument/2006/relationships/image" Target="media/image200.jpeg" /><Relationship Id="rId204" Type="http://schemas.openxmlformats.org/officeDocument/2006/relationships/image" Target="media/image201.jpeg" /><Relationship Id="rId205" Type="http://schemas.openxmlformats.org/officeDocument/2006/relationships/image" Target="media/image202.jpeg" /><Relationship Id="rId206" Type="http://schemas.openxmlformats.org/officeDocument/2006/relationships/image" Target="media/image203.jpeg" /><Relationship Id="rId207" Type="http://schemas.openxmlformats.org/officeDocument/2006/relationships/image" Target="media/image204.jpeg" /><Relationship Id="rId208" Type="http://schemas.openxmlformats.org/officeDocument/2006/relationships/image" Target="media/image205.jpeg" /><Relationship Id="rId209" Type="http://schemas.openxmlformats.org/officeDocument/2006/relationships/image" Target="media/image206.jpeg" /><Relationship Id="rId21" Type="http://schemas.openxmlformats.org/officeDocument/2006/relationships/image" Target="media/image18.jpeg" /><Relationship Id="rId210" Type="http://schemas.openxmlformats.org/officeDocument/2006/relationships/image" Target="media/image207.jpeg" /><Relationship Id="rId211" Type="http://schemas.openxmlformats.org/officeDocument/2006/relationships/image" Target="media/image208.jpeg" /><Relationship Id="rId212" Type="http://schemas.openxmlformats.org/officeDocument/2006/relationships/image" Target="media/image209.jpeg" /><Relationship Id="rId213" Type="http://schemas.openxmlformats.org/officeDocument/2006/relationships/image" Target="media/image210.jpeg" /><Relationship Id="rId214" Type="http://schemas.openxmlformats.org/officeDocument/2006/relationships/image" Target="media/image211.jpeg" /><Relationship Id="rId215" Type="http://schemas.openxmlformats.org/officeDocument/2006/relationships/image" Target="media/image212.jpeg" /><Relationship Id="rId216" Type="http://schemas.openxmlformats.org/officeDocument/2006/relationships/image" Target="media/image213.jpeg" /><Relationship Id="rId217" Type="http://schemas.openxmlformats.org/officeDocument/2006/relationships/image" Target="media/image214.jpeg" /><Relationship Id="rId218" Type="http://schemas.openxmlformats.org/officeDocument/2006/relationships/image" Target="media/image215.jpeg" /><Relationship Id="rId219" Type="http://schemas.openxmlformats.org/officeDocument/2006/relationships/image" Target="media/image216.jpeg" /><Relationship Id="rId22" Type="http://schemas.openxmlformats.org/officeDocument/2006/relationships/image" Target="media/image19.jpeg" /><Relationship Id="rId220" Type="http://schemas.openxmlformats.org/officeDocument/2006/relationships/image" Target="media/image217.jpeg" /><Relationship Id="rId221" Type="http://schemas.openxmlformats.org/officeDocument/2006/relationships/image" Target="media/image218.jpeg" /><Relationship Id="rId222" Type="http://schemas.openxmlformats.org/officeDocument/2006/relationships/image" Target="media/image219.jpeg" /><Relationship Id="rId223" Type="http://schemas.openxmlformats.org/officeDocument/2006/relationships/image" Target="media/image220.jpeg" /><Relationship Id="rId224" Type="http://schemas.openxmlformats.org/officeDocument/2006/relationships/image" Target="media/image221.jpeg" /><Relationship Id="rId225" Type="http://schemas.openxmlformats.org/officeDocument/2006/relationships/image" Target="media/image222.jpeg" /><Relationship Id="rId226" Type="http://schemas.openxmlformats.org/officeDocument/2006/relationships/image" Target="media/image223.jpeg" /><Relationship Id="rId227" Type="http://schemas.openxmlformats.org/officeDocument/2006/relationships/image" Target="media/image224.jpeg" /><Relationship Id="rId228" Type="http://schemas.openxmlformats.org/officeDocument/2006/relationships/image" Target="media/image225.jpeg" /><Relationship Id="rId229" Type="http://schemas.openxmlformats.org/officeDocument/2006/relationships/image" Target="media/image226.jpeg" /><Relationship Id="rId23" Type="http://schemas.openxmlformats.org/officeDocument/2006/relationships/image" Target="media/image20.jpeg" /><Relationship Id="rId230" Type="http://schemas.openxmlformats.org/officeDocument/2006/relationships/image" Target="media/image227.jpeg" /><Relationship Id="rId231" Type="http://schemas.openxmlformats.org/officeDocument/2006/relationships/image" Target="media/image228.jpeg" /><Relationship Id="rId232" Type="http://schemas.openxmlformats.org/officeDocument/2006/relationships/image" Target="media/image229.jpeg" /><Relationship Id="rId233" Type="http://schemas.openxmlformats.org/officeDocument/2006/relationships/image" Target="media/image230.jpeg" /><Relationship Id="rId234" Type="http://schemas.openxmlformats.org/officeDocument/2006/relationships/image" Target="media/image231.jpeg" /><Relationship Id="rId235" Type="http://schemas.openxmlformats.org/officeDocument/2006/relationships/image" Target="media/image232.jpeg" /><Relationship Id="rId236" Type="http://schemas.openxmlformats.org/officeDocument/2006/relationships/image" Target="media/image233.jpeg" /><Relationship Id="rId237" Type="http://schemas.openxmlformats.org/officeDocument/2006/relationships/image" Target="media/image234.jpeg" /><Relationship Id="rId238" Type="http://schemas.openxmlformats.org/officeDocument/2006/relationships/image" Target="media/image235.jpeg" /><Relationship Id="rId239" Type="http://schemas.openxmlformats.org/officeDocument/2006/relationships/image" Target="media/image236.jpeg" /><Relationship Id="rId24" Type="http://schemas.openxmlformats.org/officeDocument/2006/relationships/image" Target="media/image21.jpeg" /><Relationship Id="rId240" Type="http://schemas.openxmlformats.org/officeDocument/2006/relationships/image" Target="media/image237.jpeg" /><Relationship Id="rId241" Type="http://schemas.openxmlformats.org/officeDocument/2006/relationships/image" Target="media/image238.jpeg" /><Relationship Id="rId242" Type="http://schemas.openxmlformats.org/officeDocument/2006/relationships/image" Target="media/image239.jpeg" /><Relationship Id="rId243" Type="http://schemas.openxmlformats.org/officeDocument/2006/relationships/image" Target="media/image240.jpeg" /><Relationship Id="rId244" Type="http://schemas.openxmlformats.org/officeDocument/2006/relationships/image" Target="media/image241.jpeg" /><Relationship Id="rId245" Type="http://schemas.openxmlformats.org/officeDocument/2006/relationships/image" Target="media/image242.jpeg" /><Relationship Id="rId246" Type="http://schemas.openxmlformats.org/officeDocument/2006/relationships/image" Target="media/image243.jpeg" /><Relationship Id="rId247" Type="http://schemas.openxmlformats.org/officeDocument/2006/relationships/image" Target="media/image244.jpeg" /><Relationship Id="rId248" Type="http://schemas.openxmlformats.org/officeDocument/2006/relationships/image" Target="media/image245.jpeg" /><Relationship Id="rId249" Type="http://schemas.openxmlformats.org/officeDocument/2006/relationships/image" Target="media/image246.jpeg" /><Relationship Id="rId25" Type="http://schemas.openxmlformats.org/officeDocument/2006/relationships/image" Target="media/image22.jpeg" /><Relationship Id="rId250" Type="http://schemas.openxmlformats.org/officeDocument/2006/relationships/image" Target="media/image247.jpeg" /><Relationship Id="rId251" Type="http://schemas.openxmlformats.org/officeDocument/2006/relationships/image" Target="media/image248.jpeg" /><Relationship Id="rId252" Type="http://schemas.openxmlformats.org/officeDocument/2006/relationships/image" Target="media/image249.jpeg" /><Relationship Id="rId253" Type="http://schemas.openxmlformats.org/officeDocument/2006/relationships/image" Target="media/image250.jpeg" /><Relationship Id="rId254" Type="http://schemas.openxmlformats.org/officeDocument/2006/relationships/image" Target="media/image251.jpeg" /><Relationship Id="rId255" Type="http://schemas.openxmlformats.org/officeDocument/2006/relationships/image" Target="media/image252.jpeg" /><Relationship Id="rId256" Type="http://schemas.openxmlformats.org/officeDocument/2006/relationships/image" Target="media/image253.jpeg" /><Relationship Id="rId257" Type="http://schemas.openxmlformats.org/officeDocument/2006/relationships/image" Target="media/image254.jpeg" /><Relationship Id="rId258" Type="http://schemas.openxmlformats.org/officeDocument/2006/relationships/image" Target="media/image255.jpeg" /><Relationship Id="rId259" Type="http://schemas.openxmlformats.org/officeDocument/2006/relationships/image" Target="media/image256.jpeg" /><Relationship Id="rId26" Type="http://schemas.openxmlformats.org/officeDocument/2006/relationships/image" Target="media/image23.jpeg" /><Relationship Id="rId260" Type="http://schemas.openxmlformats.org/officeDocument/2006/relationships/image" Target="media/image257.jpeg" /><Relationship Id="rId261" Type="http://schemas.openxmlformats.org/officeDocument/2006/relationships/image" Target="media/image258.jpeg" /><Relationship Id="rId262" Type="http://schemas.openxmlformats.org/officeDocument/2006/relationships/image" Target="media/image259.jpeg" /><Relationship Id="rId263" Type="http://schemas.openxmlformats.org/officeDocument/2006/relationships/image" Target="media/image260.jpeg" /><Relationship Id="rId264" Type="http://schemas.openxmlformats.org/officeDocument/2006/relationships/image" Target="media/image261.jpeg" /><Relationship Id="rId265" Type="http://schemas.openxmlformats.org/officeDocument/2006/relationships/image" Target="media/image262.jpeg" /><Relationship Id="rId266" Type="http://schemas.openxmlformats.org/officeDocument/2006/relationships/image" Target="media/image263.jpeg" /><Relationship Id="rId267" Type="http://schemas.openxmlformats.org/officeDocument/2006/relationships/image" Target="media/image264.jpeg" /><Relationship Id="rId268" Type="http://schemas.openxmlformats.org/officeDocument/2006/relationships/image" Target="media/image265.jpeg" /><Relationship Id="rId269" Type="http://schemas.openxmlformats.org/officeDocument/2006/relationships/image" Target="media/image266.jpeg" /><Relationship Id="rId27" Type="http://schemas.openxmlformats.org/officeDocument/2006/relationships/image" Target="media/image24.jpeg" /><Relationship Id="rId270" Type="http://schemas.openxmlformats.org/officeDocument/2006/relationships/image" Target="media/image267.jpeg" /><Relationship Id="rId271" Type="http://schemas.openxmlformats.org/officeDocument/2006/relationships/image" Target="media/image268.jpeg" /><Relationship Id="rId272" Type="http://schemas.openxmlformats.org/officeDocument/2006/relationships/image" Target="media/image269.jpeg" /><Relationship Id="rId273" Type="http://schemas.openxmlformats.org/officeDocument/2006/relationships/image" Target="media/image270.jpeg" /><Relationship Id="rId274" Type="http://schemas.openxmlformats.org/officeDocument/2006/relationships/image" Target="media/image271.jpeg" /><Relationship Id="rId275" Type="http://schemas.openxmlformats.org/officeDocument/2006/relationships/image" Target="media/image272.jpeg" /><Relationship Id="rId276" Type="http://schemas.openxmlformats.org/officeDocument/2006/relationships/image" Target="media/image273.jpeg" /><Relationship Id="rId277" Type="http://schemas.openxmlformats.org/officeDocument/2006/relationships/image" Target="media/image274.jpeg" /><Relationship Id="rId278" Type="http://schemas.openxmlformats.org/officeDocument/2006/relationships/image" Target="media/image275.jpeg" /><Relationship Id="rId279" Type="http://schemas.openxmlformats.org/officeDocument/2006/relationships/image" Target="media/image276.jpeg" /><Relationship Id="rId28" Type="http://schemas.openxmlformats.org/officeDocument/2006/relationships/image" Target="media/image25.jpeg" /><Relationship Id="rId280" Type="http://schemas.openxmlformats.org/officeDocument/2006/relationships/image" Target="media/image277.jpeg" /><Relationship Id="rId281" Type="http://schemas.openxmlformats.org/officeDocument/2006/relationships/image" Target="media/image278.jpeg" /><Relationship Id="rId282" Type="http://schemas.openxmlformats.org/officeDocument/2006/relationships/image" Target="media/image279.jpeg" /><Relationship Id="rId283" Type="http://schemas.openxmlformats.org/officeDocument/2006/relationships/image" Target="media/image280.jpeg" /><Relationship Id="rId284" Type="http://schemas.openxmlformats.org/officeDocument/2006/relationships/image" Target="media/image281.jpeg" /><Relationship Id="rId285" Type="http://schemas.openxmlformats.org/officeDocument/2006/relationships/image" Target="media/image282.jpeg" /><Relationship Id="rId286" Type="http://schemas.openxmlformats.org/officeDocument/2006/relationships/image" Target="media/image283.jpeg" /><Relationship Id="rId287" Type="http://schemas.openxmlformats.org/officeDocument/2006/relationships/image" Target="media/image284.jpeg" /><Relationship Id="rId288" Type="http://schemas.openxmlformats.org/officeDocument/2006/relationships/image" Target="media/image285.jpeg" /><Relationship Id="rId289" Type="http://schemas.openxmlformats.org/officeDocument/2006/relationships/image" Target="media/image286.jpeg" /><Relationship Id="rId29" Type="http://schemas.openxmlformats.org/officeDocument/2006/relationships/image" Target="media/image26.jpeg" /><Relationship Id="rId290" Type="http://schemas.openxmlformats.org/officeDocument/2006/relationships/image" Target="media/image287.jpeg" /><Relationship Id="rId291" Type="http://schemas.openxmlformats.org/officeDocument/2006/relationships/image" Target="media/image288.jpeg" /><Relationship Id="rId292" Type="http://schemas.openxmlformats.org/officeDocument/2006/relationships/image" Target="media/image289.jpeg" /><Relationship Id="rId293" Type="http://schemas.openxmlformats.org/officeDocument/2006/relationships/image" Target="media/image290.jpeg" /><Relationship Id="rId294" Type="http://schemas.openxmlformats.org/officeDocument/2006/relationships/image" Target="media/image291.jpeg" /><Relationship Id="rId295" Type="http://schemas.openxmlformats.org/officeDocument/2006/relationships/image" Target="media/image292.jpeg" /><Relationship Id="rId296" Type="http://schemas.openxmlformats.org/officeDocument/2006/relationships/image" Target="media/image293.jpeg" /><Relationship Id="rId297" Type="http://schemas.openxmlformats.org/officeDocument/2006/relationships/image" Target="media/image294.jpeg" /><Relationship Id="rId298" Type="http://schemas.openxmlformats.org/officeDocument/2006/relationships/image" Target="media/image295.jpeg" /><Relationship Id="rId299" Type="http://schemas.openxmlformats.org/officeDocument/2006/relationships/image" Target="media/image296.jpeg" /><Relationship Id="rId3" Type="http://schemas.openxmlformats.org/officeDocument/2006/relationships/fontTable" Target="fontTable.xml" /><Relationship Id="rId30" Type="http://schemas.openxmlformats.org/officeDocument/2006/relationships/image" Target="media/image27.jpeg" /><Relationship Id="rId300" Type="http://schemas.openxmlformats.org/officeDocument/2006/relationships/theme" Target="theme/theme1.xml" /><Relationship Id="rId301" Type="http://schemas.openxmlformats.org/officeDocument/2006/relationships/styles" Target="styles.xml"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